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COMPLAINT REPORT</w:t>
      </w:r>
    </w:p>
    <w:p/>
    <w:p>
      <w:r>
        <w:t>Case Reference: CC-10252</w:t>
      </w:r>
    </w:p>
    <w:p>
      <w:r>
        <w:t>Date Logged: 2026-08-11</w:t>
      </w:r>
    </w:p>
    <w:p/>
    <w:p>
      <w:r>
        <w:t>Customer Details</w:t>
      </w:r>
    </w:p>
    <w:p>
      <w:r>
        <w:t>Name: Daniel Okafor</w:t>
      </w:r>
    </w:p>
    <w:p>
      <w:r>
        <w:t>Email: daniel.okafor@example.com</w:t>
      </w:r>
    </w:p>
    <w:p>
      <w:r>
        <w:t>Phone: +44 20 7946 0958</w:t>
      </w:r>
    </w:p>
    <w:p/>
    <w:p>
      <w:r>
        <w:t>Product: AquaPure Water Purifier Model AP-500</w:t>
      </w:r>
    </w:p>
    <w:p/>
    <w:p>
      <w:r>
        <w:t>Complaint Summary</w:t>
      </w:r>
    </w:p>
    <w:p>
      <w:r>
        <w:t>The purifier started leaking from the base within 10 days of installation.</w:t>
      </w:r>
    </w:p>
    <w:p>
      <w:r>
        <w:t>Water has damaged the kitchen cabinet below. The customer requests a</w:t>
      </w:r>
    </w:p>
    <w:p>
      <w:r>
        <w:t>replacement unit and compensation for the cabinet damage.</w:t>
      </w:r>
    </w:p>
    <w:p/>
    <w:p>
      <w:r>
        <w:t>Details</w:t>
      </w:r>
    </w:p>
    <w:p>
      <w:r>
        <w:t>- Installed on 30 July 2026 by company technician</w:t>
      </w:r>
    </w:p>
    <w:p>
      <w:r>
        <w:t>- Leak observed on 09 Aug 2026</w:t>
      </w:r>
    </w:p>
    <w:p>
      <w:r>
        <w:t>- Photos of the leak and damaged cabinet attached</w:t>
      </w:r>
    </w:p>
    <w:p/>
    <w:p>
      <w:r>
        <w:t>Resolution Provided</w:t>
      </w:r>
    </w:p>
    <w:p>
      <w:r>
        <w:t>Technician visit scheduled for 13 Aug 2026 to inspect the unit.</w:t>
      </w:r>
    </w:p>
    <w:p>
      <w:r>
        <w:t>Compensation request forwarded to the claims department.</w:t>
      </w:r>
    </w:p>
    <w:p/>
    <w:p>
      <w:r>
        <w:t>Escalation Information</w:t>
      </w:r>
    </w:p>
    <w:p>
      <w:r>
        <w:t>Escalated to Claims Department due to property damage claim.</w:t>
      </w:r>
    </w:p>
    <w:p/>
    <w:p>
      <w:r>
        <w:t>Case Status: Escalated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