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hint="default" w:ascii="Times New Roman" w:hAnsi="Times New Roman" w:eastAsia="Times New Roman" w:cs="Times New Roman"/>
          <w:b/>
          <w:bCs/>
          <w:sz w:val="24"/>
          <w:szCs w:val="24"/>
        </w:rPr>
      </w:pPr>
      <w:r>
        <w:rPr>
          <w:rFonts w:hint="default" w:ascii="Times New Roman" w:hAnsi="Times New Roman" w:eastAsia="SimSun" w:cs="Times New Roman"/>
          <w:b/>
          <w:bCs/>
          <w:sz w:val="24"/>
          <w:szCs w:val="24"/>
        </w:rPr>
        <w:t>VEHICLE SPEED AND DENSITY ESTIMATION USING DEEP LEARNING ON CCTV FEEDS</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 xml:space="preserve">Name  </w:t>
      </w:r>
      <w:r>
        <w:rPr>
          <w:rFonts w:hint="default" w:ascii="Times New Roman" w:hAnsi="Times New Roman" w:eastAsia="Times New Roman" w:cs="Times New Roman"/>
          <w:b/>
          <w:sz w:val="24"/>
          <w:szCs w:val="24"/>
          <w:lang w:val="en-US"/>
        </w:rPr>
        <w:t xml:space="preserve">Joshi Rushitha Kasturi </w:t>
      </w:r>
      <w:r>
        <w:rPr>
          <w:rFonts w:ascii="Times New Roman" w:hAnsi="Times New Roman" w:eastAsia="Times New Roman" w:cs="Times New Roman"/>
          <w:b/>
          <w:sz w:val="24"/>
          <w:szCs w:val="24"/>
        </w:rPr>
        <w:t xml:space="preserve">                      roll </w:t>
      </w:r>
      <w:r>
        <w:rPr>
          <w:rFonts w:hint="default" w:ascii="Times New Roman" w:hAnsi="Times New Roman" w:eastAsia="Times New Roman" w:cs="Times New Roman"/>
          <w:b/>
          <w:sz w:val="24"/>
          <w:szCs w:val="24"/>
          <w:lang w:val="en-US"/>
        </w:rPr>
        <w:t>2520030204</w:t>
      </w:r>
    </w:p>
    <w:p w14:paraId="4C7EBCFD">
      <w:pPr>
        <w:widowControl w:val="0"/>
        <w:spacing w:before="279" w:line="24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 xml:space="preserve">Name  </w:t>
      </w:r>
      <w:r>
        <w:rPr>
          <w:rFonts w:hint="default" w:ascii="Times New Roman" w:hAnsi="Times New Roman" w:eastAsia="Times New Roman" w:cs="Times New Roman"/>
          <w:b/>
          <w:sz w:val="24"/>
          <w:szCs w:val="24"/>
          <w:lang w:val="en-US"/>
        </w:rPr>
        <w:t xml:space="preserve">Manne Thanishka </w:t>
      </w:r>
      <w:r>
        <w:rPr>
          <w:rFonts w:ascii="Times New Roman" w:hAnsi="Times New Roman" w:eastAsia="Times New Roman" w:cs="Times New Roman"/>
          <w:b/>
          <w:sz w:val="24"/>
          <w:szCs w:val="24"/>
        </w:rPr>
        <w:t xml:space="preserve">                        roll </w:t>
      </w:r>
      <w:r>
        <w:rPr>
          <w:rFonts w:hint="default" w:ascii="Times New Roman" w:hAnsi="Times New Roman" w:eastAsia="Times New Roman" w:cs="Times New Roman"/>
          <w:b/>
          <w:sz w:val="24"/>
          <w:szCs w:val="24"/>
          <w:lang w:val="en-US"/>
        </w:rPr>
        <w:t>2520030583</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446D6837">
      <w:pPr>
        <w:widowControl w:val="0"/>
        <w:spacing w:before="123"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Jyothsna Datti</w:t>
      </w:r>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p>
    <w:p w14:paraId="73BE9572">
      <w:pPr>
        <w:tabs>
          <w:tab w:val="right" w:leader="dot" w:pos="8660"/>
        </w:tabs>
        <w:spacing w:before="90" w:after="70"/>
        <w:ind w:right="500"/>
      </w:pPr>
      <w:r>
        <w:rPr>
          <w:b/>
          <w:bCs/>
        </w:rPr>
        <w:t>Introduction</w:t>
      </w:r>
      <w:r>
        <w:tab/>
      </w:r>
    </w:p>
    <w:p w14:paraId="71781E43">
      <w:pPr>
        <w:tabs>
          <w:tab w:val="right" w:leader="dot" w:pos="8660"/>
        </w:tabs>
        <w:spacing w:after="20"/>
        <w:ind w:left="400" w:right="500"/>
      </w:pPr>
      <w:r>
        <w:rPr>
          <w:sz w:val="20"/>
          <w:szCs w:val="20"/>
        </w:rPr>
        <w:t>Background</w:t>
      </w:r>
      <w:r>
        <w:rPr>
          <w:sz w:val="20"/>
          <w:szCs w:val="20"/>
        </w:rPr>
        <w:tab/>
      </w:r>
    </w:p>
    <w:p w14:paraId="282DE741">
      <w:pPr>
        <w:tabs>
          <w:tab w:val="right" w:leader="dot" w:pos="8660"/>
        </w:tabs>
        <w:spacing w:after="20"/>
        <w:ind w:left="400" w:right="500"/>
      </w:pPr>
      <w:r>
        <w:rPr>
          <w:sz w:val="20"/>
          <w:szCs w:val="20"/>
        </w:rPr>
        <w:t>Motivation for the Project</w:t>
      </w:r>
      <w:r>
        <w:rPr>
          <w:sz w:val="20"/>
          <w:szCs w:val="20"/>
        </w:rPr>
        <w:tab/>
      </w:r>
    </w:p>
    <w:p w14:paraId="040D6649">
      <w:pPr>
        <w:tabs>
          <w:tab w:val="right" w:leader="dot" w:pos="8660"/>
        </w:tabs>
        <w:spacing w:after="20"/>
        <w:ind w:left="400" w:right="500"/>
      </w:pPr>
      <w:r>
        <w:rPr>
          <w:sz w:val="20"/>
          <w:szCs w:val="20"/>
        </w:rPr>
        <w:t>Overview of the Work Carried Out</w:t>
      </w:r>
      <w:r>
        <w:rPr>
          <w:sz w:val="20"/>
          <w:szCs w:val="20"/>
        </w:rPr>
        <w:tab/>
      </w:r>
    </w:p>
    <w:p w14:paraId="11199E71">
      <w:pPr>
        <w:tabs>
          <w:tab w:val="right" w:leader="dot" w:pos="8660"/>
        </w:tabs>
        <w:spacing w:after="20"/>
        <w:ind w:left="400" w:right="500"/>
      </w:pPr>
      <w:r>
        <w:rPr>
          <w:sz w:val="20"/>
          <w:szCs w:val="20"/>
        </w:rPr>
        <w:t>Scope and Responsible-Use Statement</w:t>
      </w:r>
      <w:r>
        <w:rPr>
          <w:sz w:val="20"/>
          <w:szCs w:val="20"/>
        </w:rPr>
        <w:tab/>
      </w:r>
    </w:p>
    <w:p w14:paraId="15E19BA1">
      <w:pPr>
        <w:tabs>
          <w:tab w:val="right" w:leader="dot" w:pos="8660"/>
        </w:tabs>
        <w:spacing w:before="90" w:after="70"/>
        <w:ind w:right="500"/>
      </w:pPr>
      <w:r>
        <w:rPr>
          <w:b/>
          <w:bCs/>
        </w:rPr>
        <w:t>Problem Statement</w:t>
      </w:r>
      <w:r>
        <w:tab/>
      </w:r>
    </w:p>
    <w:p w14:paraId="0B1C28AA">
      <w:pPr>
        <w:tabs>
          <w:tab w:val="right" w:leader="dot" w:pos="8660"/>
        </w:tabs>
        <w:spacing w:after="20"/>
        <w:ind w:left="400" w:right="500"/>
      </w:pPr>
      <w:r>
        <w:rPr>
          <w:sz w:val="20"/>
          <w:szCs w:val="20"/>
        </w:rPr>
        <w:t xml:space="preserve"> Case-Study Scenario</w:t>
      </w:r>
      <w:r>
        <w:rPr>
          <w:sz w:val="20"/>
          <w:szCs w:val="20"/>
        </w:rPr>
        <w:tab/>
      </w:r>
    </w:p>
    <w:p w14:paraId="5250A593">
      <w:pPr>
        <w:tabs>
          <w:tab w:val="right" w:leader="dot" w:pos="8660"/>
        </w:tabs>
        <w:spacing w:after="20"/>
        <w:ind w:left="400" w:right="500"/>
      </w:pPr>
      <w:r>
        <w:rPr>
          <w:sz w:val="20"/>
          <w:szCs w:val="20"/>
        </w:rPr>
        <w:t>Central Case-Study Question</w:t>
      </w:r>
      <w:r>
        <w:rPr>
          <w:sz w:val="20"/>
          <w:szCs w:val="20"/>
        </w:rPr>
        <w:tab/>
      </w:r>
    </w:p>
    <w:p w14:paraId="7AECCB7F">
      <w:pPr>
        <w:tabs>
          <w:tab w:val="right" w:leader="dot" w:pos="8660"/>
        </w:tabs>
        <w:spacing w:after="20"/>
        <w:ind w:left="400" w:right="500"/>
      </w:pPr>
      <w:r>
        <w:rPr>
          <w:sz w:val="20"/>
          <w:szCs w:val="20"/>
        </w:rPr>
        <w:t>Formal Problem Definition</w:t>
      </w:r>
      <w:r>
        <w:rPr>
          <w:sz w:val="20"/>
          <w:szCs w:val="20"/>
        </w:rPr>
        <w:tab/>
      </w:r>
    </w:p>
    <w:p w14:paraId="6947B1D5">
      <w:pPr>
        <w:tabs>
          <w:tab w:val="right" w:leader="dot" w:pos="8660"/>
        </w:tabs>
        <w:spacing w:after="20"/>
        <w:ind w:left="400" w:right="500"/>
      </w:pPr>
      <w:r>
        <w:rPr>
          <w:sz w:val="20"/>
          <w:szCs w:val="20"/>
        </w:rPr>
        <w:t>Objectives that Guide the Study</w:t>
      </w:r>
      <w:r>
        <w:rPr>
          <w:sz w:val="20"/>
          <w:szCs w:val="20"/>
        </w:rPr>
        <w:tab/>
      </w:r>
    </w:p>
    <w:p w14:paraId="7E7E2B64">
      <w:pPr>
        <w:tabs>
          <w:tab w:val="right" w:leader="dot" w:pos="8660"/>
        </w:tabs>
        <w:spacing w:after="20"/>
        <w:ind w:left="400" w:right="500"/>
      </w:pPr>
      <w:r>
        <w:rPr>
          <w:sz w:val="20"/>
          <w:szCs w:val="20"/>
        </w:rPr>
        <w:t>Assumptions and Limitations</w:t>
      </w:r>
      <w:r>
        <w:rPr>
          <w:sz w:val="20"/>
          <w:szCs w:val="20"/>
        </w:rPr>
        <w:tab/>
      </w:r>
    </w:p>
    <w:p w14:paraId="498CE133">
      <w:pPr>
        <w:tabs>
          <w:tab w:val="right" w:leader="dot" w:pos="8660"/>
        </w:tabs>
        <w:spacing w:before="90" w:after="70"/>
        <w:ind w:right="500"/>
      </w:pPr>
      <w:r>
        <w:rPr>
          <w:b/>
          <w:bCs/>
        </w:rPr>
        <w:t>Dataset and Exploratory Data Analysis</w:t>
      </w:r>
    </w:p>
    <w:p w14:paraId="26772E42">
      <w:pPr>
        <w:tabs>
          <w:tab w:val="right" w:leader="dot" w:pos="8660"/>
        </w:tabs>
        <w:spacing w:before="90" w:after="70"/>
        <w:ind w:right="500"/>
      </w:pPr>
      <w:r>
        <w:rPr>
          <w:sz w:val="20"/>
          <w:szCs w:val="20"/>
        </w:rPr>
        <w:t xml:space="preserve">         About the Dataset</w:t>
      </w:r>
      <w:r>
        <w:rPr>
          <w:sz w:val="20"/>
          <w:szCs w:val="20"/>
        </w:rPr>
        <w:tab/>
      </w:r>
    </w:p>
    <w:p w14:paraId="67028976">
      <w:pPr>
        <w:tabs>
          <w:tab w:val="right" w:leader="dot" w:pos="8660"/>
        </w:tabs>
        <w:spacing w:after="20"/>
        <w:ind w:right="500"/>
        <w:rPr>
          <w:sz w:val="20"/>
          <w:szCs w:val="20"/>
        </w:rPr>
      </w:pPr>
      <w:r>
        <w:rPr>
          <w:sz w:val="20"/>
          <w:szCs w:val="20"/>
        </w:rPr>
        <w:t xml:space="preserve">         Purpose of EDA</w:t>
      </w:r>
      <w:r>
        <w:rPr>
          <w:sz w:val="20"/>
          <w:szCs w:val="20"/>
        </w:rPr>
        <w:tab/>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p>
    <w:p w14:paraId="6A03ABC9">
      <w:pPr>
        <w:tabs>
          <w:tab w:val="right" w:leader="dot" w:pos="8660"/>
        </w:tabs>
        <w:spacing w:after="20"/>
        <w:ind w:left="400" w:right="500"/>
      </w:pPr>
      <w:r>
        <w:rPr>
          <w:sz w:val="20"/>
          <w:szCs w:val="20"/>
        </w:rPr>
        <w:t xml:space="preserve"> EDA Exploration - Implementation</w:t>
      </w:r>
      <w:r>
        <w:rPr>
          <w:sz w:val="20"/>
          <w:szCs w:val="20"/>
        </w:rPr>
        <w:tab/>
      </w:r>
    </w:p>
    <w:p w14:paraId="29E21B88">
      <w:pPr>
        <w:tabs>
          <w:tab w:val="right" w:leader="dot" w:pos="8660"/>
        </w:tabs>
        <w:spacing w:after="20"/>
        <w:ind w:left="400" w:right="500"/>
      </w:pPr>
      <w:r>
        <w:rPr>
          <w:sz w:val="20"/>
          <w:szCs w:val="20"/>
        </w:rPr>
        <w:t>Summary of EDA Findings</w:t>
      </w:r>
      <w:r>
        <w:rPr>
          <w:sz w:val="20"/>
          <w:szCs w:val="20"/>
        </w:rPr>
        <w:tab/>
      </w:r>
    </w:p>
    <w:p w14:paraId="7E4626CB">
      <w:pPr>
        <w:tabs>
          <w:tab w:val="right" w:leader="dot" w:pos="8660"/>
        </w:tabs>
        <w:spacing w:before="90" w:after="70"/>
        <w:ind w:right="500"/>
      </w:pPr>
      <w:r>
        <w:rPr>
          <w:b/>
          <w:bCs/>
        </w:rPr>
        <w:t xml:space="preserve"> Algorithm Selection and Implementation</w:t>
      </w:r>
      <w:r>
        <w:tab/>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 </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77905EA3">
      <w:pPr>
        <w:pStyle w:val="2"/>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ABSTRACT</w:t>
      </w:r>
    </w:p>
    <w:p w14:paraId="415A2177">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Traffic congestion and inefficient road movement are common problems in urban areas where large numbers of vehicles use the same road infrastructure. CCTV cameras are already installed at many locations to continuously record road traffic, but analysing this video manually requires considerable time and attention. A person monitoring a CCTV feed has to observe vehicle movement, estimate the number of vehicles, identify areas where vehicles are concentrated and determine whether traffic conditions are changing. This makes automated video analysis a useful application of machine learning and computer vision.</w:t>
      </w:r>
    </w:p>
    <w:p w14:paraId="44540555">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project, titled </w:t>
      </w:r>
      <w:r>
        <w:rPr>
          <w:rStyle w:val="17"/>
          <w:rFonts w:hint="default" w:ascii="Times New Roman" w:hAnsi="Times New Roman" w:cs="Times New Roman"/>
        </w:rPr>
        <w:t>“Vehicle Speed and Density Estimation Using Deep Learning on CCTV Feeds,”</w:t>
      </w:r>
      <w:r>
        <w:rPr>
          <w:rFonts w:hint="default" w:ascii="Times New Roman" w:hAnsi="Times New Roman" w:cs="Times New Roman"/>
        </w:rPr>
        <w:t xml:space="preserve"> focuses on analysing road traffic captured through CCTV video. The proposed system uses a deep-learning-based vehicle detection approach to identify vehicles appearing in selected video frames. The detected vehicles are then used to obtain traffic-related information such as visible vehicle count, vehicle distribution and image-space occupancy. The system also analyses vehicle movement across consecutive frames to understand changes in traffic activity.</w:t>
      </w:r>
    </w:p>
    <w:p w14:paraId="3B326C04">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In addition to basic vehicle detection and counting, the project includes three extended analysis features. The first is </w:t>
      </w:r>
      <w:r>
        <w:rPr>
          <w:rStyle w:val="17"/>
          <w:rFonts w:hint="default" w:ascii="Times New Roman" w:hAnsi="Times New Roman" w:cs="Times New Roman"/>
        </w:rPr>
        <w:t>Congestion Detective</w:t>
      </w:r>
      <w:r>
        <w:rPr>
          <w:rFonts w:hint="default" w:ascii="Times New Roman" w:hAnsi="Times New Roman" w:cs="Times New Roman"/>
        </w:rPr>
        <w:t xml:space="preserve">, which examines multiple traffic indicators such as increasing vehicle presence, relatively slow movement and increasing vehicle concentration in a particular region to identify a possible developing traffic bottleneck. The second is </w:t>
      </w:r>
      <w:r>
        <w:rPr>
          <w:rStyle w:val="17"/>
          <w:rFonts w:hint="default" w:ascii="Times New Roman" w:hAnsi="Times New Roman" w:cs="Times New Roman"/>
        </w:rPr>
        <w:t>Road-Space Intelligence</w:t>
      </w:r>
      <w:r>
        <w:rPr>
          <w:rFonts w:hint="default" w:ascii="Times New Roman" w:hAnsi="Times New Roman" w:cs="Times New Roman"/>
        </w:rPr>
        <w:t xml:space="preserve">, which divides the visible road image into different regions and estimates how vehicles are distributed across them. The third is </w:t>
      </w:r>
      <w:r>
        <w:rPr>
          <w:rStyle w:val="17"/>
          <w:rFonts w:hint="default" w:ascii="Times New Roman" w:hAnsi="Times New Roman" w:cs="Times New Roman"/>
        </w:rPr>
        <w:t>Near-Miss Risk Radar</w:t>
      </w:r>
      <w:r>
        <w:rPr>
          <w:rFonts w:hint="default" w:ascii="Times New Roman" w:hAnsi="Times New Roman" w:cs="Times New Roman"/>
        </w:rPr>
        <w:t>, which identifies vehicle trajectories that appear to come close to each other and marks those events for further manual inspection.</w:t>
      </w:r>
    </w:p>
    <w:p w14:paraId="362CF353">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uses CCTV video as the primary input rather than requiring users to manually enter traffic values. Selected frames are processed by the detection model, and the resulting detections are used to generate traffic statistics and visual outputs. Exploratory analysis is performed to understand changes in vehicle counts, regional distribution and traffic activity throughout the video.</w:t>
      </w:r>
    </w:p>
    <w:p w14:paraId="7210B6DA">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project is intended as a </w:t>
      </w:r>
      <w:r>
        <w:rPr>
          <w:rStyle w:val="17"/>
          <w:rFonts w:hint="default" w:ascii="Times New Roman" w:hAnsi="Times New Roman" w:cs="Times New Roman"/>
        </w:rPr>
        <w:t>traffic analysis and decision-support system</w:t>
      </w:r>
      <w:r>
        <w:rPr>
          <w:rFonts w:hint="default" w:ascii="Times New Roman" w:hAnsi="Times New Roman" w:cs="Times New Roman"/>
        </w:rPr>
        <w:t xml:space="preserve"> rather than a certified traffic-control or accident-prediction system. In particular, accurate real-world vehicle speed requires camera calibration, known distances and suitable validation. Similarly, a detected close trajectory should not automatically be interpreted as an actual near-miss or collision. These limitations are considered as part of the responsible use of the system.</w:t>
      </w:r>
    </w:p>
    <w:p w14:paraId="19E2A3A7">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Overall, the project demonstrates how deep learning and computer vision can convert raw CCTV footage into useful traffic information. The proposed approach provides a foundation for automated traffic monitoring and can be further improved by using more diverse CCTV datasets, stronger tracking methods, camera calibration and systematic validation against manually labelled traffic data.</w:t>
      </w:r>
    </w:p>
    <w:p w14:paraId="6B712A59">
      <w:pPr>
        <w:keepNext w:val="0"/>
        <w:keepLines w:val="0"/>
        <w:widowControl/>
        <w:suppressLineNumbers w:val="0"/>
        <w:rPr>
          <w:rFonts w:hint="default" w:ascii="Times New Roman" w:hAnsi="Times New Roman" w:cs="Times New Roman"/>
        </w:rPr>
      </w:pPr>
    </w:p>
    <w:p w14:paraId="6B5E680C">
      <w:pPr>
        <w:keepNext w:val="0"/>
        <w:keepLines w:val="0"/>
        <w:widowControl/>
        <w:suppressLineNumbers w:val="0"/>
        <w:rPr>
          <w:rFonts w:hint="default" w:ascii="Times New Roman" w:hAnsi="Times New Roman" w:cs="Times New Roman"/>
        </w:rPr>
      </w:pPr>
    </w:p>
    <w:p w14:paraId="6A19A74E">
      <w:pPr>
        <w:keepNext w:val="0"/>
        <w:keepLines w:val="0"/>
        <w:widowControl/>
        <w:suppressLineNumbers w:val="0"/>
        <w:rPr>
          <w:rFonts w:hint="default" w:ascii="Times New Roman" w:hAnsi="Times New Roman" w:cs="Times New Roman"/>
        </w:rPr>
      </w:pPr>
    </w:p>
    <w:p w14:paraId="059F87D2">
      <w:pPr>
        <w:keepNext w:val="0"/>
        <w:keepLines w:val="0"/>
        <w:widowControl/>
        <w:suppressLineNumbers w:val="0"/>
        <w:rPr>
          <w:rFonts w:hint="default" w:ascii="Times New Roman" w:hAnsi="Times New Roman" w:cs="Times New Roman"/>
        </w:rPr>
      </w:pPr>
    </w:p>
    <w:p w14:paraId="266346A1">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BACKGROUND</w:t>
      </w:r>
    </w:p>
    <w:p w14:paraId="587717BC">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Road transportation plays an important role in the daily functioning of cities. As the number of vehicles increases, roads can experience congestion, slow movement and uneven distribution of vehicles. Understanding these conditions is important for traffic monitoring and planning. CCTV cameras provide a continuous source of visual information because they can record road conditions over long periods of time.</w:t>
      </w:r>
    </w:p>
    <w:p w14:paraId="51029526">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Traditionally, CCTV footage is mainly monitored or stored for later investigation. Although a human operator can understand the scene visually, continuously observing large amounts of video is difficult and time-consuming. Important changes in traffic conditions may also be difficult to identify consistently when the amount of footage becomes large.</w:t>
      </w:r>
    </w:p>
    <w:p w14:paraId="7F5E71DE">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Machine learning and computer vision provide an opportunity to automate part of this process. Deep-learning-based object detection models can identify objects in images and videos and provide their approximate locations using bounding boxes. In a traffic scene, these detections can be used to identify vehicles and calculate the number of visible vehicles in a frame.</w:t>
      </w:r>
    </w:p>
    <w:p w14:paraId="7144A346">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Vehicle detection can be combined with additional image-processing and tracking techniques to obtain more useful information. For example, the position of a detected vehicle can be compared between consecutive frames to study its movement. Similarly, the size and location of vehicle bounding boxes can be used to estimate how much of the visible image is occupied by vehicles.</w:t>
      </w:r>
    </w:p>
    <w:p w14:paraId="06DA711F">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 CCTV-based traffic analysis is affected by several factors. Camera angle, perspective, image quality, vehicle overlap, lighting conditions and partial occlusion can influence the quality of detection. A vehicle that is completely visible to the camera is generally easier to detect than a vehicle that is partially hidden behind another vehicle. Therefore, traffic analysis systems need to consider the limitations of the input video.</w:t>
      </w:r>
    </w:p>
    <w:p w14:paraId="12B3B941">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present project focuses on analysing a road CCTV feed using deep learning. The available dataset primarily represents a particular road-camera view, so the results obtained from the current implementation should be understood in the context of that video. Testing the system on additional roads, camera positions and traffic conditions would be necessary before making broader conclusions.</w:t>
      </w:r>
    </w:p>
    <w:p w14:paraId="2A2BCF91">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project therefore combines </w:t>
      </w:r>
      <w:r>
        <w:rPr>
          <w:rStyle w:val="17"/>
          <w:rFonts w:hint="default" w:ascii="Times New Roman" w:hAnsi="Times New Roman" w:cs="Times New Roman"/>
        </w:rPr>
        <w:t>vehicle detection, counting, movement analysis and spatial traffic analysis</w:t>
      </w:r>
      <w:r>
        <w:rPr>
          <w:rFonts w:hint="default" w:ascii="Times New Roman" w:hAnsi="Times New Roman" w:cs="Times New Roman"/>
        </w:rPr>
        <w:t xml:space="preserve"> into a single workflow. Rather than treating the CCTV feed as only a source for counting vehicles, the system attempts to extract multiple traffic indicators that can help a user understand what is happening within the visible road area.</w:t>
      </w:r>
    </w:p>
    <w:p w14:paraId="49CF8388">
      <w:pPr>
        <w:keepNext w:val="0"/>
        <w:keepLines w:val="0"/>
        <w:widowControl/>
        <w:suppressLineNumbers w:val="0"/>
        <w:rPr>
          <w:rFonts w:hint="default" w:ascii="Times New Roman" w:hAnsi="Times New Roman" w:cs="Times New Roman"/>
        </w:rPr>
      </w:pPr>
    </w:p>
    <w:p w14:paraId="44BC1C80">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BAA39C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4D9BD5D">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MOTIVATION FOR THE PROJECT</w:t>
      </w:r>
    </w:p>
    <w:p w14:paraId="6796CC77">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motivation for this project comes from the difficulty of manually analysing continuous CCTV traffic footage. When a traffic camera records video for several hours, manually counting vehicles or identifying changes in traffic activity becomes inefficient. An automated system can process selected frames and provide information that allows users to review traffic conditions more easily.</w:t>
      </w:r>
    </w:p>
    <w:p w14:paraId="54CECD4B">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simple vehicle-counting system, however, provides only limited information. Knowing that ten vehicles are visible in one frame does not explain whether traffic is increasing, decreasing, concentrated in one region or moving slowly. For this reason, the project was extended beyond basic vehicle counting.</w:t>
      </w:r>
    </w:p>
    <w:p w14:paraId="64834BB7">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One important motivation is the identification of </w:t>
      </w:r>
      <w:r>
        <w:rPr>
          <w:rStyle w:val="17"/>
          <w:rFonts w:hint="default" w:ascii="Times New Roman" w:hAnsi="Times New Roman" w:cs="Times New Roman"/>
          <w:sz w:val="24"/>
          <w:szCs w:val="24"/>
        </w:rPr>
        <w:t>possible developing traffic bottlenecks</w:t>
      </w:r>
      <w:r>
        <w:rPr>
          <w:rFonts w:hint="default" w:ascii="Times New Roman" w:hAnsi="Times New Roman" w:cs="Times New Roman"/>
          <w:sz w:val="24"/>
          <w:szCs w:val="24"/>
        </w:rPr>
        <w:t>. A bottleneck may be associated with increasing vehicle presence, slower movement and the growth of a queue in a particular section. The Congestion Detective feature combines these observations to provide an indication that a possible bottleneck may be developing.</w:t>
      </w:r>
    </w:p>
    <w:p w14:paraId="31A18C87">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Another motivation is to understand the </w:t>
      </w:r>
      <w:r>
        <w:rPr>
          <w:rStyle w:val="17"/>
          <w:rFonts w:hint="default" w:ascii="Times New Roman" w:hAnsi="Times New Roman" w:cs="Times New Roman"/>
          <w:sz w:val="24"/>
          <w:szCs w:val="24"/>
        </w:rPr>
        <w:t>spatial distribution of vehicles</w:t>
      </w:r>
      <w:r>
        <w:rPr>
          <w:rFonts w:hint="default" w:ascii="Times New Roman" w:hAnsi="Times New Roman" w:cs="Times New Roman"/>
          <w:sz w:val="24"/>
          <w:szCs w:val="24"/>
        </w:rPr>
        <w:t>. Vehicles may not be distributed evenly across the visible road. Some regions may contain significantly more vehicle activity than others. Road-Space Intelligence addresses this by dividing the visible scene into regions and comparing vehicle presence and occupancy.</w:t>
      </w:r>
    </w:p>
    <w:p w14:paraId="765F2A77">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project also considers potentially important vehicle interactions. When two vehicles appear to approach each other closely, the event may be worth reviewing in the original footage. The Near-Miss Risk Radar therefore acts as a screening mechanism that identifies possible close-trajectory events rather than claiming that an accident or actual near-miss has occurred.</w:t>
      </w:r>
    </w:p>
    <w:p w14:paraId="6641DF55">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Finally, the project is motivated by the possibility of extending CCTV analysis toward speed estimation. Vehicle movement between consecutive frames can provide information about relative movement. However, converting image movement directly into kilometres per hour requires camera calibration and real-world reference information. This distinction is important for maintaining the reliability of the project.</w:t>
      </w:r>
    </w:p>
    <w:p w14:paraId="6757D80F">
      <w:pPr>
        <w:keepNext w:val="0"/>
        <w:keepLines w:val="0"/>
        <w:widowControl/>
        <w:suppressLineNumbers w:val="0"/>
        <w:rPr>
          <w:rFonts w:hint="default" w:ascii="Times New Roman" w:hAnsi="Times New Roman" w:cs="Times New Roman"/>
        </w:rPr>
      </w:pPr>
    </w:p>
    <w:p w14:paraId="65A8C3AA">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4242470">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F582F7D">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82DDB0A">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6BF045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OVERVIEW OF THE WORK CARRIED OUT</w:t>
      </w:r>
    </w:p>
    <w:p w14:paraId="4C6EF650">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work carried out in this project follows a sequence of stages beginning with CCTV video input and ending with traffic analysis results.</w:t>
      </w:r>
    </w:p>
    <w:p w14:paraId="71133A9A">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First, a </w:t>
      </w:r>
      <w:r>
        <w:rPr>
          <w:rStyle w:val="17"/>
          <w:rFonts w:hint="default" w:ascii="Times New Roman" w:hAnsi="Times New Roman" w:cs="Times New Roman"/>
        </w:rPr>
        <w:t>CCTV road video</w:t>
      </w:r>
      <w:r>
        <w:rPr>
          <w:rFonts w:hint="default" w:ascii="Times New Roman" w:hAnsi="Times New Roman" w:cs="Times New Roman"/>
        </w:rPr>
        <w:t xml:space="preserve"> is provided as the input. The video contains a fixed view of a road where vehicles can be observed moving through the camera's field of view.</w:t>
      </w:r>
    </w:p>
    <w:p w14:paraId="5522024B">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video is then processed to obtain selected frames. Processing selected frames reduces unnecessary computation while still providing information about traffic activity over time.</w:t>
      </w:r>
    </w:p>
    <w:p w14:paraId="41C876C1">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selected frames are passed to a </w:t>
      </w:r>
      <w:r>
        <w:rPr>
          <w:rStyle w:val="17"/>
          <w:rFonts w:hint="default" w:ascii="Times New Roman" w:hAnsi="Times New Roman" w:cs="Times New Roman"/>
        </w:rPr>
        <w:t>deep-learning-based object detection model</w:t>
      </w:r>
      <w:r>
        <w:rPr>
          <w:rFonts w:hint="default" w:ascii="Times New Roman" w:hAnsi="Times New Roman" w:cs="Times New Roman"/>
        </w:rPr>
        <w:t>. The model identifies vehicles present in each frame and provides their approximate locations using bounding boxes. These detections form the basic data used by the remaining analysis stages.</w:t>
      </w:r>
    </w:p>
    <w:p w14:paraId="13DD3DD5">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detected vehicles are counted to estimate the </w:t>
      </w:r>
      <w:r>
        <w:rPr>
          <w:rStyle w:val="17"/>
          <w:rFonts w:hint="default" w:ascii="Times New Roman" w:hAnsi="Times New Roman" w:cs="Times New Roman"/>
        </w:rPr>
        <w:t>visible vehicle count</w:t>
      </w:r>
      <w:r>
        <w:rPr>
          <w:rFonts w:hint="default" w:ascii="Times New Roman" w:hAnsi="Times New Roman" w:cs="Times New Roman"/>
        </w:rPr>
        <w:t xml:space="preserve"> for each analysed frame. The counts can then be compared across different portions of the video to understand whether vehicle activity is increasing, decreasing or fluctuating.</w:t>
      </w:r>
    </w:p>
    <w:p w14:paraId="182C0A42">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system also analyses the </w:t>
      </w:r>
      <w:r>
        <w:rPr>
          <w:rStyle w:val="17"/>
          <w:rFonts w:hint="default" w:ascii="Times New Roman" w:hAnsi="Times New Roman" w:cs="Times New Roman"/>
        </w:rPr>
        <w:t>spatial distribution of vehicles</w:t>
      </w:r>
      <w:r>
        <w:rPr>
          <w:rFonts w:hint="default" w:ascii="Times New Roman" w:hAnsi="Times New Roman" w:cs="Times New Roman"/>
        </w:rPr>
        <w:t>. The visible road image is divided into regions such as left, centre and right. Vehicle detections within these regions are compared to determine whether vehicle presence is concentrated in one part of the image.</w:t>
      </w:r>
    </w:p>
    <w:p w14:paraId="123F2978">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w:t>
      </w:r>
      <w:r>
        <w:rPr>
          <w:rStyle w:val="17"/>
          <w:rFonts w:hint="default" w:ascii="Times New Roman" w:hAnsi="Times New Roman" w:cs="Times New Roman"/>
        </w:rPr>
        <w:t>Congestion Detective</w:t>
      </w:r>
      <w:r>
        <w:rPr>
          <w:rFonts w:hint="default" w:ascii="Times New Roman" w:hAnsi="Times New Roman" w:cs="Times New Roman"/>
        </w:rPr>
        <w:t xml:space="preserve"> feature uses traffic indicators to identify possible developing bottlenecks. It considers changes in vehicle count, relative movement and regional vehicle concentration. When these indicators support the same traffic pattern, the system can generate a possible bottleneck warning for further review.</w:t>
      </w:r>
    </w:p>
    <w:p w14:paraId="23FBE2C3">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w:t>
      </w:r>
      <w:r>
        <w:rPr>
          <w:rStyle w:val="17"/>
          <w:rFonts w:hint="default" w:ascii="Times New Roman" w:hAnsi="Times New Roman" w:cs="Times New Roman"/>
        </w:rPr>
        <w:t>Road-Space Intelligence</w:t>
      </w:r>
      <w:r>
        <w:rPr>
          <w:rFonts w:hint="default" w:ascii="Times New Roman" w:hAnsi="Times New Roman" w:cs="Times New Roman"/>
        </w:rPr>
        <w:t xml:space="preserve"> feature provides a more detailed view of visible road occupancy. Instead of reporting only the total number of vehicles, it estimates how vehicle detections are distributed across the defined regions. This helps identify uneven traffic patterns within the camera view.</w:t>
      </w:r>
    </w:p>
    <w:p w14:paraId="2FA3C44F">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w:t>
      </w:r>
      <w:r>
        <w:rPr>
          <w:rStyle w:val="17"/>
          <w:rFonts w:hint="default" w:ascii="Times New Roman" w:hAnsi="Times New Roman" w:cs="Times New Roman"/>
        </w:rPr>
        <w:t>Near-Miss Risk Radar</w:t>
      </w:r>
      <w:r>
        <w:rPr>
          <w:rFonts w:hint="default" w:ascii="Times New Roman" w:hAnsi="Times New Roman" w:cs="Times New Roman"/>
        </w:rPr>
        <w:t xml:space="preserve"> analyses vehicle movement and identifies cases where vehicle trajectories appear to come close to one another. These events are treated as review flags. The original CCTV footage should be examined before deciding whether a flagged event represents a genuine safety concern.</w:t>
      </w:r>
    </w:p>
    <w:p w14:paraId="5011141A">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Finally, the system presents the analysis through statistics, graphs and visual outputs. These results allow the user to understand the traffic behaviour visible in the selected CCTV footage.</w:t>
      </w:r>
    </w:p>
    <w:p w14:paraId="345C6398">
      <w:pPr>
        <w:keepNext w:val="0"/>
        <w:keepLines w:val="0"/>
        <w:widowControl/>
        <w:suppressLineNumbers w:val="0"/>
        <w:jc w:val="both"/>
        <w:rPr>
          <w:rFonts w:hint="default" w:ascii="Times New Roman" w:hAnsi="Times New Roman" w:cs="Times New Roman"/>
        </w:rPr>
      </w:pPr>
    </w:p>
    <w:p w14:paraId="72CE1B82">
      <w:pPr>
        <w:pStyle w:val="2"/>
        <w:keepNext w:val="0"/>
        <w:keepLines w:val="0"/>
        <w:widowControl/>
        <w:suppressLineNumbers w:val="0"/>
        <w:jc w:val="both"/>
        <w:rPr>
          <w:rFonts w:hint="default" w:ascii="Times New Roman" w:hAnsi="Times New Roman" w:cs="Times New Roman"/>
          <w:color w:val="000000" w:themeColor="text1"/>
          <w:highlight w:val="none"/>
          <w14:textFill>
            <w14:solidFill>
              <w14:schemeClr w14:val="tx1"/>
            </w14:solidFill>
          </w14:textFill>
        </w:rPr>
      </w:pPr>
    </w:p>
    <w:p w14:paraId="7B810FD2">
      <w:pPr>
        <w:pStyle w:val="2"/>
        <w:keepNext w:val="0"/>
        <w:keepLines w:val="0"/>
        <w:widowControl/>
        <w:suppressLineNumbers w:val="0"/>
        <w:rPr>
          <w:rFonts w:hint="default" w:ascii="Times New Roman" w:hAnsi="Times New Roman" w:cs="Times New Roman"/>
          <w:color w:val="000000" w:themeColor="text1"/>
          <w:highlight w:val="none"/>
          <w14:textFill>
            <w14:solidFill>
              <w14:schemeClr w14:val="tx1"/>
            </w14:solidFill>
          </w14:textFill>
        </w:rPr>
      </w:pPr>
    </w:p>
    <w:p w14:paraId="400C630B">
      <w:pPr>
        <w:pStyle w:val="2"/>
        <w:keepNext w:val="0"/>
        <w:keepLines w:val="0"/>
        <w:widowControl/>
        <w:suppressLineNumbers w:val="0"/>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4. SCOPE AND RESPONSIBLE-USE STATEMENT</w:t>
      </w:r>
    </w:p>
    <w:p w14:paraId="1E4F3A5B">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scope of this project is to demonstrate how deep learning and computer vision can be applied to CCTV-based traffic analysis. The system focuses on vehicles visible within the camera's field of view and provides traffic indicators based on the detected objects.</w:t>
      </w:r>
    </w:p>
    <w:p w14:paraId="78CDE2B6">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project covers </w:t>
      </w:r>
      <w:r>
        <w:rPr>
          <w:rStyle w:val="17"/>
          <w:rFonts w:hint="default" w:ascii="Times New Roman" w:hAnsi="Times New Roman" w:cs="Times New Roman"/>
        </w:rPr>
        <w:t>vehicle detection, visible vehicle counting, movement analysis, regional vehicle distribution, image-space occupancy, possible congestion indicators and close-trajectory screening</w:t>
      </w:r>
      <w:r>
        <w:rPr>
          <w:rFonts w:hint="default" w:ascii="Times New Roman" w:hAnsi="Times New Roman" w:cs="Times New Roman"/>
        </w:rPr>
        <w:t>.</w:t>
      </w:r>
    </w:p>
    <w:p w14:paraId="211E4BCA">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system is not intended to replace professional traffic authorities or certified road-safety systems. The results should be treated as supporting information that helps users review CCTV footage more efficiently.</w:t>
      </w:r>
    </w:p>
    <w:p w14:paraId="00B1A69C">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 are also important limitations regarding speed estimation. Movement measured in image pixels cannot automatically be interpreted as actual vehicle speed in kilometres per hour. Reliable real-world speed estimation requires camera calibration, perspective correction, known reference distances and appropriate validation.</w:t>
      </w:r>
    </w:p>
    <w:p w14:paraId="49FF14AC">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Similarly, the Near-Miss Risk Radar does not predict accidents. A close trajectory identified by the system is only an indicator that a particular part of the footage may require further inspection.</w:t>
      </w:r>
    </w:p>
    <w:p w14:paraId="0A0EEDF7">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current dataset also represents a limited camera view. Therefore, conclusions from the present experiment should not automatically be generalised to every road, weather condition or CCTV camera. Testing on additional videos and manually labelled datasets would improve confidence in the results.</w:t>
      </w:r>
    </w:p>
    <w:p w14:paraId="6EF5F8E9">
      <w:pPr>
        <w:pStyle w:val="1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responsible use of the system therefore requires users to interpret its outputs as </w:t>
      </w:r>
      <w:r>
        <w:rPr>
          <w:rStyle w:val="17"/>
          <w:rFonts w:hint="default" w:ascii="Times New Roman" w:hAnsi="Times New Roman" w:cs="Times New Roman"/>
        </w:rPr>
        <w:t>traffic-analysis indicators rather than absolute ground truth</w:t>
      </w:r>
      <w:r>
        <w:rPr>
          <w:rFonts w:hint="default" w:ascii="Times New Roman" w:hAnsi="Times New Roman" w:cs="Times New Roman"/>
        </w:rPr>
        <w:t>. Human review remains important when making decisions related to traffic management or road safety.</w:t>
      </w:r>
    </w:p>
    <w:p w14:paraId="0E1A0A0E">
      <w:pPr>
        <w:pStyle w:val="16"/>
        <w:keepNext w:val="0"/>
        <w:keepLines w:val="0"/>
        <w:widowControl/>
        <w:suppressLineNumbers w:val="0"/>
        <w:rPr>
          <w:rFonts w:hint="default" w:ascii="Times New Roman" w:hAnsi="Times New Roman" w:cs="Times New Roman"/>
        </w:rPr>
      </w:pPr>
    </w:p>
    <w:p w14:paraId="2D763AA0">
      <w:pPr>
        <w:pStyle w:val="16"/>
        <w:keepNext w:val="0"/>
        <w:keepLines w:val="0"/>
        <w:widowControl/>
        <w:suppressLineNumbers w:val="0"/>
        <w:rPr>
          <w:rFonts w:hint="default" w:ascii="Times New Roman" w:hAnsi="Times New Roman" w:cs="Times New Roman"/>
        </w:rPr>
      </w:pPr>
    </w:p>
    <w:p w14:paraId="136AF662">
      <w:pPr>
        <w:pStyle w:val="16"/>
        <w:keepNext w:val="0"/>
        <w:keepLines w:val="0"/>
        <w:widowControl/>
        <w:suppressLineNumbers w:val="0"/>
        <w:rPr>
          <w:rFonts w:hint="default" w:ascii="Times New Roman" w:hAnsi="Times New Roman" w:cs="Times New Roman"/>
        </w:rPr>
      </w:pPr>
    </w:p>
    <w:p w14:paraId="6528042B">
      <w:pPr>
        <w:pStyle w:val="16"/>
        <w:keepNext w:val="0"/>
        <w:keepLines w:val="0"/>
        <w:widowControl/>
        <w:suppressLineNumbers w:val="0"/>
        <w:rPr>
          <w:rFonts w:hint="default" w:ascii="Times New Roman" w:hAnsi="Times New Roman" w:cs="Times New Roman"/>
        </w:rPr>
      </w:pPr>
    </w:p>
    <w:p w14:paraId="7AFAC791">
      <w:pPr>
        <w:pStyle w:val="16"/>
        <w:keepNext w:val="0"/>
        <w:keepLines w:val="0"/>
        <w:widowControl/>
        <w:suppressLineNumbers w:val="0"/>
        <w:rPr>
          <w:rFonts w:hint="default" w:ascii="Times New Roman" w:hAnsi="Times New Roman" w:cs="Times New Roman"/>
        </w:rPr>
      </w:pPr>
    </w:p>
    <w:p w14:paraId="283C57E0">
      <w:pPr>
        <w:pStyle w:val="16"/>
        <w:keepNext w:val="0"/>
        <w:keepLines w:val="0"/>
        <w:widowControl/>
        <w:suppressLineNumbers w:val="0"/>
        <w:rPr>
          <w:rFonts w:hint="default" w:ascii="Times New Roman" w:hAnsi="Times New Roman" w:cs="Times New Roman"/>
        </w:rPr>
      </w:pPr>
    </w:p>
    <w:p w14:paraId="38420088">
      <w:pPr>
        <w:pStyle w:val="16"/>
        <w:keepNext w:val="0"/>
        <w:keepLines w:val="0"/>
        <w:widowControl/>
        <w:suppressLineNumbers w:val="0"/>
        <w:rPr>
          <w:rFonts w:hint="default" w:ascii="Times New Roman" w:hAnsi="Times New Roman" w:cs="Times New Roman"/>
        </w:rPr>
      </w:pPr>
    </w:p>
    <w:p w14:paraId="7B6DF5B4">
      <w:pPr>
        <w:pStyle w:val="16"/>
        <w:keepNext w:val="0"/>
        <w:keepLines w:val="0"/>
        <w:widowControl/>
        <w:suppressLineNumbers w:val="0"/>
        <w:rPr>
          <w:rFonts w:hint="default" w:ascii="Times New Roman" w:hAnsi="Times New Roman" w:cs="Times New Roman"/>
        </w:rPr>
      </w:pPr>
    </w:p>
    <w:p w14:paraId="56773A59">
      <w:pPr>
        <w:pStyle w:val="16"/>
        <w:keepNext w:val="0"/>
        <w:keepLines w:val="0"/>
        <w:widowControl/>
        <w:suppressLineNumbers w:val="0"/>
        <w:rPr>
          <w:rFonts w:hint="default" w:ascii="Times New Roman" w:hAnsi="Times New Roman" w:cs="Times New Roman"/>
        </w:rPr>
      </w:pPr>
    </w:p>
    <w:p w14:paraId="7BEED20E">
      <w:pPr>
        <w:pStyle w:val="2"/>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PROBLEM STATEMENT</w:t>
      </w:r>
    </w:p>
    <w:p w14:paraId="5D6C7480">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Traffic monitoring is an important requirement in urban road management. CCTV cameras provide continuous visual information about vehicles travelling on roads, but extracting useful information from these videos manually can be difficult and time-consuming. A human observer may be able to identify vehicles and traffic conditions in a short video, but continuously analysing large amounts of footage becomes inefficient.</w:t>
      </w:r>
    </w:p>
    <w:p w14:paraId="25F481E9">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main problem addressed in this project is the lack of an automated system that can analyse CCTV traffic footage and provide meaningful information about the vehicles visible in the scene. Simple video recording does not directly provide information such as the number of visible vehicles, their distribution across the road, changes in traffic activity or areas where vehicle movement appears to be slowing down.</w:t>
      </w:r>
    </w:p>
    <w:p w14:paraId="067580C4">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project therefore aims to use </w:t>
      </w:r>
      <w:r>
        <w:rPr>
          <w:rStyle w:val="17"/>
          <w:rFonts w:hint="default" w:ascii="Times New Roman" w:hAnsi="Times New Roman" w:cs="Times New Roman"/>
          <w:color w:val="000000" w:themeColor="text1"/>
          <w:sz w:val="24"/>
          <w:szCs w:val="24"/>
          <w14:textFill>
            <w14:solidFill>
              <w14:schemeClr w14:val="tx1"/>
            </w14:solidFill>
          </w14:textFill>
        </w:rPr>
        <w:t>deep-learning-based computer vision</w:t>
      </w:r>
      <w:r>
        <w:rPr>
          <w:rFonts w:hint="default" w:ascii="Times New Roman" w:hAnsi="Times New Roman" w:cs="Times New Roman"/>
          <w:color w:val="000000" w:themeColor="text1"/>
          <w:sz w:val="24"/>
          <w:szCs w:val="24"/>
          <w14:textFill>
            <w14:solidFill>
              <w14:schemeClr w14:val="tx1"/>
            </w14:solidFill>
          </w14:textFill>
        </w:rPr>
        <w:t xml:space="preserve"> to process CCTV footage and automatically detect vehicles. The detected vehicles can then be used to calculate traffic-related measurements such as visible vehicle count and image-space occupancy.</w:t>
      </w:r>
    </w:p>
    <w:p w14:paraId="634CEF4C">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Another important aspect of the problem is that traffic conditions are not determined only by the number of vehicles. Two frames may contain a similar number of vehicles while having very different traffic conditions. For example, vehicles may be evenly distributed and moving normally in one situation, while in another situation they may be concentrated in one section and moving slowly. Therefore, the system needs to consider both </w:t>
      </w:r>
      <w:r>
        <w:rPr>
          <w:rStyle w:val="17"/>
          <w:rFonts w:hint="default" w:ascii="Times New Roman" w:hAnsi="Times New Roman" w:cs="Times New Roman"/>
          <w:color w:val="000000" w:themeColor="text1"/>
          <w:sz w:val="24"/>
          <w:szCs w:val="24"/>
          <w14:textFill>
            <w14:solidFill>
              <w14:schemeClr w14:val="tx1"/>
            </w14:solidFill>
          </w14:textFill>
        </w:rPr>
        <w:t>temporal changes and spatial distribution</w:t>
      </w:r>
      <w:r>
        <w:rPr>
          <w:rFonts w:hint="default" w:ascii="Times New Roman" w:hAnsi="Times New Roman" w:cs="Times New Roman"/>
          <w:color w:val="000000" w:themeColor="text1"/>
          <w:sz w:val="24"/>
          <w:szCs w:val="24"/>
          <w14:textFill>
            <w14:solidFill>
              <w14:schemeClr w14:val="tx1"/>
            </w14:solidFill>
          </w14:textFill>
        </w:rPr>
        <w:t>.</w:t>
      </w:r>
    </w:p>
    <w:p w14:paraId="4B5683DE">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To address this, the project includes additional analysis features. The </w:t>
      </w:r>
      <w:r>
        <w:rPr>
          <w:rStyle w:val="17"/>
          <w:rFonts w:hint="default" w:ascii="Times New Roman" w:hAnsi="Times New Roman" w:cs="Times New Roman"/>
          <w:color w:val="000000" w:themeColor="text1"/>
          <w:sz w:val="24"/>
          <w:szCs w:val="24"/>
          <w14:textFill>
            <w14:solidFill>
              <w14:schemeClr w14:val="tx1"/>
            </w14:solidFill>
          </w14:textFill>
        </w:rPr>
        <w:t>Congestion Detective</w:t>
      </w:r>
      <w:r>
        <w:rPr>
          <w:rFonts w:hint="default" w:ascii="Times New Roman" w:hAnsi="Times New Roman" w:cs="Times New Roman"/>
          <w:color w:val="000000" w:themeColor="text1"/>
          <w:sz w:val="24"/>
          <w:szCs w:val="24"/>
          <w14:textFill>
            <w14:solidFill>
              <w14:schemeClr w14:val="tx1"/>
            </w14:solidFill>
          </w14:textFill>
        </w:rPr>
        <w:t xml:space="preserve"> examines changes in vehicle count, movement and regional concentration to identify a possible developing traffic bottleneck. </w:t>
      </w:r>
      <w:r>
        <w:rPr>
          <w:rStyle w:val="17"/>
          <w:rFonts w:hint="default" w:ascii="Times New Roman" w:hAnsi="Times New Roman" w:cs="Times New Roman"/>
          <w:color w:val="000000" w:themeColor="text1"/>
          <w:sz w:val="24"/>
          <w:szCs w:val="24"/>
          <w14:textFill>
            <w14:solidFill>
              <w14:schemeClr w14:val="tx1"/>
            </w14:solidFill>
          </w14:textFill>
        </w:rPr>
        <w:t>Road-Space Intelligence</w:t>
      </w:r>
      <w:r>
        <w:rPr>
          <w:rFonts w:hint="default" w:ascii="Times New Roman" w:hAnsi="Times New Roman" w:cs="Times New Roman"/>
          <w:color w:val="000000" w:themeColor="text1"/>
          <w:sz w:val="24"/>
          <w:szCs w:val="24"/>
          <w14:textFill>
            <w14:solidFill>
              <w14:schemeClr w14:val="tx1"/>
            </w14:solidFill>
          </w14:textFill>
        </w:rPr>
        <w:t xml:space="preserve"> examines how vehicles are distributed across predefined regions of the camera view. </w:t>
      </w:r>
      <w:r>
        <w:rPr>
          <w:rStyle w:val="17"/>
          <w:rFonts w:hint="default" w:ascii="Times New Roman" w:hAnsi="Times New Roman" w:cs="Times New Roman"/>
          <w:color w:val="000000" w:themeColor="text1"/>
          <w:sz w:val="24"/>
          <w:szCs w:val="24"/>
          <w14:textFill>
            <w14:solidFill>
              <w14:schemeClr w14:val="tx1"/>
            </w14:solidFill>
          </w14:textFill>
        </w:rPr>
        <w:t>Near-Miss Risk Radar</w:t>
      </w:r>
      <w:r>
        <w:rPr>
          <w:rFonts w:hint="default" w:ascii="Times New Roman" w:hAnsi="Times New Roman" w:cs="Times New Roman"/>
          <w:color w:val="000000" w:themeColor="text1"/>
          <w:sz w:val="24"/>
          <w:szCs w:val="24"/>
          <w14:textFill>
            <w14:solidFill>
              <w14:schemeClr w14:val="tx1"/>
            </w14:solidFill>
          </w14:textFill>
        </w:rPr>
        <w:t xml:space="preserve"> identifies potentially close vehicle trajectories that can be manually reviewed.</w:t>
      </w:r>
    </w:p>
    <w:p w14:paraId="52AF380A">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problem can therefore be summarised as follows:</w:t>
      </w:r>
    </w:p>
    <w:p w14:paraId="0BAFD027">
      <w:pPr>
        <w:pStyle w:val="16"/>
        <w:keepNext w:val="0"/>
        <w:keepLines w:val="0"/>
        <w:widowControl/>
        <w:suppressLineNumbers w:val="0"/>
        <w:ind w:left="720" w:right="720"/>
        <w:jc w:val="both"/>
        <w:rPr>
          <w:rFonts w:hint="default" w:ascii="Times New Roman" w:hAnsi="Times New Roman" w:cs="Times New Roman"/>
          <w:color w:val="000000" w:themeColor="text1"/>
          <w:sz w:val="24"/>
          <w:szCs w:val="24"/>
          <w14:textFill>
            <w14:solidFill>
              <w14:schemeClr w14:val="tx1"/>
            </w14:solidFill>
          </w14:textFill>
        </w:rPr>
      </w:pPr>
      <w:r>
        <w:rPr>
          <w:rStyle w:val="17"/>
          <w:rFonts w:hint="default" w:ascii="Times New Roman" w:hAnsi="Times New Roman" w:eastAsia="SimSun" w:cs="Times New Roman"/>
          <w:color w:val="000000" w:themeColor="text1"/>
          <w:sz w:val="24"/>
          <w:szCs w:val="24"/>
          <w14:textFill>
            <w14:solidFill>
              <w14:schemeClr w14:val="tx1"/>
            </w14:solidFill>
          </w14:textFill>
        </w:rPr>
        <w:t>To develop a deep-learning-based CCTV traffic analysis system that can detect visible vehicles, estimate traffic activity and road-space occupancy, analyse vehicle movement and identify possible congestion and close-trajectory events from road video footage.</w:t>
      </w:r>
    </w:p>
    <w:p w14:paraId="4D3DC620">
      <w:pPr>
        <w:pStyle w:val="16"/>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is designed as a supporting traffic-analysis tool. Its outputs are not intended to replace human judgement or professional traffic-management systems.</w:t>
      </w:r>
    </w:p>
    <w:p w14:paraId="6087E87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E26F48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E173EF8">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0A5DC9F">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CASE-STUDY SCENARIO</w:t>
      </w:r>
    </w:p>
    <w:p w14:paraId="0C2F32E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case study considers a </w:t>
      </w:r>
      <w:r>
        <w:rPr>
          <w:rStyle w:val="17"/>
          <w:rFonts w:hint="default" w:ascii="Times New Roman" w:hAnsi="Times New Roman" w:cs="Times New Roman"/>
          <w:color w:val="000000" w:themeColor="text1"/>
          <w14:textFill>
            <w14:solidFill>
              <w14:schemeClr w14:val="tx1"/>
            </w14:solidFill>
          </w14:textFill>
        </w:rPr>
        <w:t>fixed CCTV camera monitoring a section of a road</w:t>
      </w:r>
      <w:r>
        <w:rPr>
          <w:rFonts w:hint="default" w:ascii="Times New Roman" w:hAnsi="Times New Roman" w:cs="Times New Roman"/>
          <w:color w:val="000000" w:themeColor="text1"/>
          <w14:textFill>
            <w14:solidFill>
              <w14:schemeClr w14:val="tx1"/>
            </w14:solidFill>
          </w14:textFill>
        </w:rPr>
        <w:t>. The camera continuously records vehicles travelling through its visible field of view. The recorded video represents the primary input to the proposed system.</w:t>
      </w:r>
    </w:p>
    <w:p w14:paraId="293704C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Imagine a situation where the road initially has a moderate number of vehicles. Vehicles are moving through the camera view at a relatively normal rate, and there is no obvious concentration in a particular part of the visible road.</w:t>
      </w:r>
    </w:p>
    <w:p w14:paraId="10C19D5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 time passes, more vehicles may enter the camera's field of view. Some vehicles may begin moving more slowly, while several vehicles may become concentrated around the same section of the road. From the CCTV footage, this situation may appear to be the beginning of a queue.</w:t>
      </w:r>
    </w:p>
    <w:p w14:paraId="31D0A0A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human traffic operator could observe these changes, but doing so continuously requires attention and may not be practical for large amounts of video. The proposed system attempts to provide automated indicators that help the operator identify such changes.</w:t>
      </w:r>
    </w:p>
    <w:p w14:paraId="4805402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first stage of the case study is </w:t>
      </w:r>
      <w:r>
        <w:rPr>
          <w:rStyle w:val="17"/>
          <w:rFonts w:hint="default" w:ascii="Times New Roman" w:hAnsi="Times New Roman" w:cs="Times New Roman"/>
          <w:color w:val="000000" w:themeColor="text1"/>
          <w14:textFill>
            <w14:solidFill>
              <w14:schemeClr w14:val="tx1"/>
            </w14:solidFill>
          </w14:textFill>
        </w:rPr>
        <w:t>vehicle detection</w:t>
      </w:r>
      <w:r>
        <w:rPr>
          <w:rFonts w:hint="default" w:ascii="Times New Roman" w:hAnsi="Times New Roman" w:cs="Times New Roman"/>
          <w:color w:val="000000" w:themeColor="text1"/>
          <w14:textFill>
            <w14:solidFill>
              <w14:schemeClr w14:val="tx1"/>
            </w14:solidFill>
          </w14:textFill>
        </w:rPr>
        <w:t>. Selected frames from the CCTV video are given to the deep-learning detection model. The model identifies vehicles and provides their locations within the frame.</w:t>
      </w:r>
    </w:p>
    <w:p w14:paraId="382622F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detected vehicles are then counted. By comparing the counts from different frames, the system can examine how visible vehicle activity changes throughout the video.</w:t>
      </w:r>
    </w:p>
    <w:p w14:paraId="54F8A84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second stage is </w:t>
      </w:r>
      <w:r>
        <w:rPr>
          <w:rStyle w:val="17"/>
          <w:rFonts w:hint="default" w:ascii="Times New Roman" w:hAnsi="Times New Roman" w:cs="Times New Roman"/>
          <w:color w:val="000000" w:themeColor="text1"/>
          <w14:textFill>
            <w14:solidFill>
              <w14:schemeClr w14:val="tx1"/>
            </w14:solidFill>
          </w14:textFill>
        </w:rPr>
        <w:t>spatial analysis</w:t>
      </w:r>
      <w:r>
        <w:rPr>
          <w:rFonts w:hint="default" w:ascii="Times New Roman" w:hAnsi="Times New Roman" w:cs="Times New Roman"/>
          <w:color w:val="000000" w:themeColor="text1"/>
          <w14:textFill>
            <w14:solidFill>
              <w14:schemeClr w14:val="tx1"/>
            </w14:solidFill>
          </w14:textFill>
        </w:rPr>
        <w:t>. The visible road scene is divided into predefined regions, such as left, centre and right. The number and approximate image-space occupancy of vehicles within each region are calculated.</w:t>
      </w:r>
    </w:p>
    <w:p w14:paraId="3E3670A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makes it possible to observe whether traffic is evenly distributed or whether vehicles are becoming concentrated in a particular area.</w:t>
      </w:r>
    </w:p>
    <w:p w14:paraId="4CFCEBD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third stage is </w:t>
      </w:r>
      <w:r>
        <w:rPr>
          <w:rStyle w:val="17"/>
          <w:rFonts w:hint="default" w:ascii="Times New Roman" w:hAnsi="Times New Roman" w:cs="Times New Roman"/>
          <w:color w:val="000000" w:themeColor="text1"/>
          <w14:textFill>
            <w14:solidFill>
              <w14:schemeClr w14:val="tx1"/>
            </w14:solidFill>
          </w14:textFill>
        </w:rPr>
        <w:t>movement analysis</w:t>
      </w:r>
      <w:r>
        <w:rPr>
          <w:rFonts w:hint="default" w:ascii="Times New Roman" w:hAnsi="Times New Roman" w:cs="Times New Roman"/>
          <w:color w:val="000000" w:themeColor="text1"/>
          <w14:textFill>
            <w14:solidFill>
              <w14:schemeClr w14:val="tx1"/>
            </w14:solidFill>
          </w14:textFill>
        </w:rPr>
        <w:t>. Vehicle positions in consecutive frames can be compared to obtain information about their relative image-space movement. Lower movement over a period of time may indicate slower traffic, although actual vehicle speed requires proper camera calibration.</w:t>
      </w:r>
    </w:p>
    <w:p w14:paraId="40DFCF3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fourth stage is the </w:t>
      </w:r>
      <w:r>
        <w:rPr>
          <w:rStyle w:val="17"/>
          <w:rFonts w:hint="default" w:ascii="Times New Roman" w:hAnsi="Times New Roman" w:cs="Times New Roman"/>
          <w:color w:val="000000" w:themeColor="text1"/>
          <w14:textFill>
            <w14:solidFill>
              <w14:schemeClr w14:val="tx1"/>
            </w14:solidFill>
          </w14:textFill>
        </w:rPr>
        <w:t>Congestion Detective</w:t>
      </w:r>
      <w:r>
        <w:rPr>
          <w:rFonts w:hint="default" w:ascii="Times New Roman" w:hAnsi="Times New Roman" w:cs="Times New Roman"/>
          <w:color w:val="000000" w:themeColor="text1"/>
          <w14:textFill>
            <w14:solidFill>
              <w14:schemeClr w14:val="tx1"/>
            </w14:solidFill>
          </w14:textFill>
        </w:rPr>
        <w:t>. This feature considers several indicators together:</w:t>
      </w:r>
    </w:p>
    <w:p w14:paraId="06172856">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 count changes.</w:t>
      </w:r>
    </w:p>
    <w:p w14:paraId="7F870C0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Relative vehicle movement.</w:t>
      </w:r>
    </w:p>
    <w:p w14:paraId="17B37AF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Increasing vehicle presence in the same region.</w:t>
      </w:r>
    </w:p>
    <w:p w14:paraId="1B4034B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these indicators support the same pattern, the system can report a possible developing traffic bottleneck.</w:t>
      </w:r>
    </w:p>
    <w:p w14:paraId="5F71CBC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fifth stage is </w:t>
      </w:r>
      <w:r>
        <w:rPr>
          <w:rStyle w:val="17"/>
          <w:rFonts w:hint="default" w:ascii="Times New Roman" w:hAnsi="Times New Roman" w:cs="Times New Roman"/>
          <w:color w:val="000000" w:themeColor="text1"/>
          <w14:textFill>
            <w14:solidFill>
              <w14:schemeClr w14:val="tx1"/>
            </w14:solidFill>
          </w14:textFill>
        </w:rPr>
        <w:t>Near-Miss Risk Radar</w:t>
      </w:r>
      <w:r>
        <w:rPr>
          <w:rFonts w:hint="default" w:ascii="Times New Roman" w:hAnsi="Times New Roman" w:cs="Times New Roman"/>
          <w:color w:val="000000" w:themeColor="text1"/>
          <w14:textFill>
            <w14:solidFill>
              <w14:schemeClr w14:val="tx1"/>
            </w14:solidFill>
          </w14:textFill>
        </w:rPr>
        <w:t>. When vehicle trajectories appear to come close to one another, the system records the event as a possible interaction for further review.</w:t>
      </w:r>
    </w:p>
    <w:p w14:paraId="37A9532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important point in this case study is that the system does not claim to determine the exact cause of congestion or predict an accident. Instead, it converts visual information from the CCTV footage into indicators that can assist a human reviewer.</w:t>
      </w:r>
    </w:p>
    <w:p w14:paraId="1CBF734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case study therefore demonstrates how a single CCTV feed can be transformed from raw video into several types of traffic information.</w:t>
      </w:r>
    </w:p>
    <w:p w14:paraId="7F9EBFC1">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571B444">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B916365">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9C8247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9CBF0F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823177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5F11C1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9B34428">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88EEBD0">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4F59ABC">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5CE082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DA69AE0">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249E8D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0444565">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AD3836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723C60B">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E48DF35">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6BE89E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C980E56">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2D29E23">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14AE52B">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E1A0361">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8F8B37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3D9F4C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AB0703C">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A83D15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E3ACE88">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ACAF96B">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682E045">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3DD5BA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80EB3A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494CA01">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192BE13">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4E2BEE3">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6F9AC2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5B7E428">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E83BBD5">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E7C0B3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106134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49CCAE3">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8E13F3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DA65A6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CFCCC2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BDC719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4C45992">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E69083C">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6C4CDD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493B963">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98BDC9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08458AE">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2895DC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CENTRAL CASE-STUDY QUESTION</w:t>
      </w:r>
    </w:p>
    <w:p w14:paraId="1ECF73F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central question guiding this project is:</w:t>
      </w:r>
    </w:p>
    <w:p w14:paraId="5A93686A">
      <w:pPr>
        <w:pStyle w:val="16"/>
        <w:keepNext w:val="0"/>
        <w:keepLines w:val="0"/>
        <w:widowControl/>
        <w:suppressLineNumbers w:val="0"/>
        <w:ind w:left="720" w:right="72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eastAsia="SimSun" w:cs="Times New Roman"/>
          <w:color w:val="000000" w:themeColor="text1"/>
          <w:sz w:val="24"/>
          <w:szCs w:val="24"/>
          <w14:textFill>
            <w14:solidFill>
              <w14:schemeClr w14:val="tx1"/>
            </w14:solidFill>
          </w14:textFill>
        </w:rPr>
        <w:t>How can deep-learning-based computer vision be used to analyse CCTV traffic footage and estimate vehicle activity, movement and visible road-space occupancy while identifying possible developing traffic bottlenecks and close vehicle interactions?</w:t>
      </w:r>
    </w:p>
    <w:p w14:paraId="7508A23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question is divided into several smaller questions.</w:t>
      </w:r>
    </w:p>
    <w:p w14:paraId="3AA14129">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Question 1: Vehicle detection</w:t>
      </w:r>
    </w:p>
    <w:p w14:paraId="69CC635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Can a deep-learning object detection model reliably identify vehicles visible in the CCTV frames?</w:t>
      </w:r>
    </w:p>
    <w:p w14:paraId="4B1E14E1">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Question 2: Vehicle counting</w:t>
      </w:r>
    </w:p>
    <w:p w14:paraId="1C13BEF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Can the detected vehicles be used to estimate the number of vehicles visible at different points in the video?</w:t>
      </w:r>
    </w:p>
    <w:p w14:paraId="41A09E7A">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Question 3: Traffic movement</w:t>
      </w:r>
    </w:p>
    <w:p w14:paraId="088AACB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Can changes in vehicle positions across frames provide useful information about relative vehicle movement?</w:t>
      </w:r>
    </w:p>
    <w:p w14:paraId="68D9E649">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Question 4: Road-space distribution</w:t>
      </w:r>
    </w:p>
    <w:p w14:paraId="58A0D44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Can the visible road be divided into predefined regions to determine how vehicles are distributed?</w:t>
      </w:r>
    </w:p>
    <w:p w14:paraId="33D3F183">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Question 5: Congestion identification</w:t>
      </w:r>
    </w:p>
    <w:p w14:paraId="155A976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Can increasing vehicle presence, slower movement and regional concentration together provide an indication of a possible developing bottleneck?</w:t>
      </w:r>
    </w:p>
    <w:p w14:paraId="13EFD1D2">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Question 6: Safety screening</w:t>
      </w:r>
    </w:p>
    <w:p w14:paraId="338C4F7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Can close vehicle trajectories be identified and presented as events requiring manual review?</w:t>
      </w:r>
    </w:p>
    <w:p w14:paraId="1A7AE2D8">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Question 7: Practical usefulness</w:t>
      </w:r>
    </w:p>
    <w:p w14:paraId="261D900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Can all these measurements be combined into a simple system that allows a user to understand traffic conditions more easily than manually reviewing the complete video?</w:t>
      </w:r>
    </w:p>
    <w:p w14:paraId="26DAF26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project attempts to answer these questions using the available CCTV footage and the proposed deep-learning-based analysis pipeline.</w:t>
      </w:r>
    </w:p>
    <w:p w14:paraId="1375E406">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9AFD46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FORMAL PROBLEM DEFINITION</w:t>
      </w:r>
    </w:p>
    <w:p w14:paraId="6ECCFCE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Let the CCTV video be represented as a sequence of frames:</w:t>
      </w:r>
    </w:p>
    <w:p w14:paraId="69BA26A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V = \{F_1,F_2,F_3,\ldots,F_N\} \]</w:t>
      </w:r>
    </w:p>
    <w:p w14:paraId="1985F3D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 \(F_i\) represents the \(i^{th}\) video frame and \(N\) is the total number of frames.</w:t>
      </w:r>
    </w:p>
    <w:p w14:paraId="2F36960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a selected frame \(F_i\), the vehicle detection model produces a set of detected objects:</w:t>
      </w:r>
    </w:p>
    <w:p w14:paraId="2F5618CA">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D_i = \{d_{i1},d_{i2},...,d_{im}\} \]</w:t>
      </w:r>
    </w:p>
    <w:p w14:paraId="0F7C7D0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 each detection contains information about a vehicle, including its class, confidence and bounding-box coordinates.</w:t>
      </w:r>
    </w:p>
    <w:p w14:paraId="3A765B7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each detected vehicle, the bounding box can be represented as:</w:t>
      </w:r>
    </w:p>
    <w:p w14:paraId="092D18E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B=(x_1,y_1,x_2,y_2) \]</w:t>
      </w:r>
    </w:p>
    <w:p w14:paraId="643312F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 \(x_1,y_1\) represent one corner of the bounding box and \(x_2,y_2\) represent the opposite corner.</w:t>
      </w:r>
    </w:p>
    <w:p w14:paraId="2977FEC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visible vehicle count for a frame can then be expressed as:</w:t>
      </w:r>
    </w:p>
    <w:p w14:paraId="774E5877">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C_i=|D_i| \]</w:t>
      </w:r>
    </w:p>
    <w:p w14:paraId="574E453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 \(C_i\) is the number of detected vehicles in frame \(F_i\).</w:t>
      </w:r>
    </w:p>
    <w:p w14:paraId="6F6FA68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can also calculate the area of each vehicle bounding box:</w:t>
      </w:r>
    </w:p>
    <w:p w14:paraId="67877F9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A=(x_2-x_1)(y_2-y_1) \]</w:t>
      </w:r>
    </w:p>
    <w:p w14:paraId="4940123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total detected vehicle area can be compared with the area of the image to obtain an approximate </w:t>
      </w:r>
      <w:r>
        <w:rPr>
          <w:rStyle w:val="17"/>
          <w:rFonts w:hint="default" w:ascii="Times New Roman" w:hAnsi="Times New Roman" w:cs="Times New Roman"/>
          <w:color w:val="000000" w:themeColor="text1"/>
          <w14:textFill>
            <w14:solidFill>
              <w14:schemeClr w14:val="tx1"/>
            </w14:solidFill>
          </w14:textFill>
        </w:rPr>
        <w:t>image-space occupancy</w:t>
      </w:r>
      <w:r>
        <w:rPr>
          <w:rFonts w:hint="default" w:ascii="Times New Roman" w:hAnsi="Times New Roman" w:cs="Times New Roman"/>
          <w:color w:val="000000" w:themeColor="text1"/>
          <w14:textFill>
            <w14:solidFill>
              <w14:schemeClr w14:val="tx1"/>
            </w14:solidFill>
          </w14:textFill>
        </w:rPr>
        <w:t>:</w:t>
      </w:r>
    </w:p>
    <w:p w14:paraId="7FF8D4D3">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O=\frac{\sum A_j}{A_{image}}\times100 \]</w:t>
      </w:r>
    </w:p>
    <w:p w14:paraId="5E89DF7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value describes how much of the visible image is covered by detected vehicle bounding boxes. It should not be interpreted as the exact physical percentage of the road occupied by vehicles.</w:t>
      </w:r>
    </w:p>
    <w:p w14:paraId="4341968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regional analysis, the image can be divided into predefined regions:</w:t>
      </w:r>
    </w:p>
    <w:p w14:paraId="3B8EC4F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R=\{R_{left},R_{centre},R_{right}\} \]</w:t>
      </w:r>
    </w:p>
    <w:p w14:paraId="106C116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 detections are assigned to these regions based on their position. Regional counts and occupancy values can then be compared.</w:t>
      </w:r>
    </w:p>
    <w:p w14:paraId="1DD9BF5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movement analysis, the position of a detected or tracked vehicle in successive frames can be compared. If a vehicle position changes from:</w:t>
      </w:r>
    </w:p>
    <w:p w14:paraId="7D2CBA6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P_t=(x_t,y_t) \]</w:t>
      </w:r>
    </w:p>
    <w:p w14:paraId="0DA92C2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w:t>
      </w:r>
    </w:p>
    <w:p w14:paraId="72F1D59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P_{t+1}=(x_{t+1},y_{t+1}) \]</w:t>
      </w:r>
    </w:p>
    <w:p w14:paraId="7D97E85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then its image-space displacement can be estimated as:</w:t>
      </w:r>
    </w:p>
    <w:p w14:paraId="527845AB">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D=\sqrt{(x_{t+1}-x_t)^2+(y_{t+1}-y_t)^2} \]</w:t>
      </w:r>
    </w:p>
    <w:p w14:paraId="0C7C95E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This represents movement in image coordinates. It does </w:t>
      </w:r>
      <w:r>
        <w:rPr>
          <w:rStyle w:val="17"/>
          <w:rFonts w:hint="default" w:ascii="Times New Roman" w:hAnsi="Times New Roman" w:cs="Times New Roman"/>
          <w:color w:val="000000" w:themeColor="text1"/>
          <w14:textFill>
            <w14:solidFill>
              <w14:schemeClr w14:val="tx1"/>
            </w14:solidFill>
          </w14:textFill>
        </w:rPr>
        <w:t>not</w:t>
      </w:r>
      <w:r>
        <w:rPr>
          <w:rFonts w:hint="default" w:ascii="Times New Roman" w:hAnsi="Times New Roman" w:cs="Times New Roman"/>
          <w:color w:val="000000" w:themeColor="text1"/>
          <w14:textFill>
            <w14:solidFill>
              <w14:schemeClr w14:val="tx1"/>
            </w14:solidFill>
          </w14:textFill>
        </w:rPr>
        <w:t xml:space="preserve"> directly represent kilometres per hour.</w:t>
      </w:r>
    </w:p>
    <w:p w14:paraId="6BD6380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overall problem can therefore be formulated as:</w:t>
      </w:r>
    </w:p>
    <w:p w14:paraId="739C4FCA">
      <w:pPr>
        <w:pStyle w:val="16"/>
        <w:keepNext w:val="0"/>
        <w:keepLines w:val="0"/>
        <w:widowControl/>
        <w:suppressLineNumbers w:val="0"/>
        <w:ind w:left="720" w:right="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Given a CCTV traffic video, detect visible vehicles and use their detections and movement information to estimate vehicle counts, image-space occupancy, regional distribution and traffic activity, while generating indicators for possible congestion and close vehicle interactions.</w:t>
      </w:r>
    </w:p>
    <w:p w14:paraId="6733C2EB">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120EC73">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C94EEF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AE999F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B7D98B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73FB7B3">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C66ADD0">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FB2D9D3">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BD14784">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0A37F8A">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OBJECTIVES THAT GUIDE THE STUDY</w:t>
      </w:r>
    </w:p>
    <w:p w14:paraId="68E67D7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project objectives are divided into primary objectives and extended objectives.</w:t>
      </w:r>
    </w:p>
    <w:p w14:paraId="0593C9D5">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9.1 Primary Objectives</w:t>
      </w:r>
    </w:p>
    <w:p w14:paraId="6692F993">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1 – Vehicle Detection</w:t>
      </w:r>
    </w:p>
    <w:p w14:paraId="6180035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detect vehicles automatically from CCTV traffic frames using a deep-learning-based object detection approach.</w:t>
      </w:r>
    </w:p>
    <w:p w14:paraId="5B56209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2 – Vehicle Counting</w:t>
      </w:r>
    </w:p>
    <w:p w14:paraId="539FD8A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estimate the number of visible vehicles in selected frames and study how this count changes over time.</w:t>
      </w:r>
    </w:p>
    <w:p w14:paraId="4E16B784">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3 – Vehicle Movement Analysis</w:t>
      </w:r>
    </w:p>
    <w:p w14:paraId="4552F36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examine vehicle position changes across consecutive frames and use them to understand relative movement.</w:t>
      </w:r>
    </w:p>
    <w:p w14:paraId="0FDF1D74">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4 – Traffic Density Analysis</w:t>
      </w:r>
    </w:p>
    <w:p w14:paraId="3CE9CDC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estimate visible traffic concentration using vehicle counts and image-space occupancy.</w:t>
      </w:r>
    </w:p>
    <w:p w14:paraId="493301A5">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5 – Regional Analysis</w:t>
      </w:r>
    </w:p>
    <w:p w14:paraId="64B8570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divide the visible road scene into predefined regions and compare vehicle distribution between them.</w:t>
      </w:r>
    </w:p>
    <w:p w14:paraId="778A1CDE">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99DC0D0">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9.2 Extended Objectives</w:t>
      </w:r>
    </w:p>
    <w:p w14:paraId="0747AFEA">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6 – Congestion Detective</w:t>
      </w:r>
    </w:p>
    <w:p w14:paraId="3B444BE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identify a possible developing traffic bottleneck by combining multiple indicators such as vehicle-count changes, slower movement and increasing vehicle concentration in a particular region.</w:t>
      </w:r>
    </w:p>
    <w:p w14:paraId="5D226E05">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7 – Road-Space Intelligence</w:t>
      </w:r>
    </w:p>
    <w:p w14:paraId="731ED5C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estimate how vehicles are distributed across different regions of the visible road and determine whether traffic appears uneven.</w:t>
      </w:r>
    </w:p>
    <w:p w14:paraId="35AAD8B0">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8 – Near-Miss Risk Radar</w:t>
      </w:r>
    </w:p>
    <w:p w14:paraId="006A743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identify potentially close vehicle trajectories and provide timestamps or events that can be manually reviewed.</w:t>
      </w:r>
    </w:p>
    <w:p w14:paraId="3AF1602E">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9 – User-Friendly Output</w:t>
      </w:r>
    </w:p>
    <w:p w14:paraId="70D5E7A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present the analysis using understandable statistics, graphs and visual results rather than requiring the user to interpret raw detection data.</w:t>
      </w:r>
    </w:p>
    <w:p w14:paraId="1073212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10 – Future Speed Estimation</w:t>
      </w:r>
    </w:p>
    <w:p w14:paraId="00590A0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establish a foundation for real-world vehicle speed estimation, with the understanding that accurate km/h measurements require camera calibration and validation.</w:t>
      </w:r>
    </w:p>
    <w:p w14:paraId="0C7434D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D344FAA">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AE42569">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CDC7309">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D96C433">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7A035C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03E053E3">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02C83C9D">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B5315E8">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FC2FCCF">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17A2BEE">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767A3D5">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2933BA1">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 ASSUMPTIONS AND LIMITATIONS</w:t>
      </w:r>
    </w:p>
    <w:p w14:paraId="7D986984">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10.1 Assumptions</w:t>
      </w:r>
    </w:p>
    <w:p w14:paraId="2D66552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project makes several assumptions about the input CCTV footage.</w:t>
      </w:r>
    </w:p>
    <w:p w14:paraId="42B064BC">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Assumption 1 – Fixed Camera</w:t>
      </w:r>
    </w:p>
    <w:p w14:paraId="0D45034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camera is assumed to remain relatively stable during the analysed video.</w:t>
      </w:r>
    </w:p>
    <w:p w14:paraId="12503EB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significant camera movement can affect detection and movement analysis.</w:t>
      </w:r>
    </w:p>
    <w:p w14:paraId="71A03B0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Assumption 2 – Sufficient Visibility</w:t>
      </w:r>
    </w:p>
    <w:p w14:paraId="26E8F42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Vehicles are assumed to be sufficiently visible for the detection model to recognise them.</w:t>
      </w:r>
    </w:p>
    <w:p w14:paraId="319F680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Assumption 3 – Sequential Frames</w:t>
      </w:r>
    </w:p>
    <w:p w14:paraId="7FD584E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video is assumed to contain sequential frames with sufficient temporal information for movement analysis.</w:t>
      </w:r>
    </w:p>
    <w:p w14:paraId="419334C3">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Assumption 4 – Suitable Video Quality</w:t>
      </w:r>
    </w:p>
    <w:p w14:paraId="2B48631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footage is assumed to have adequate resolution and quality for vehicle detection.</w:t>
      </w:r>
    </w:p>
    <w:p w14:paraId="5CE5B22C">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Assumption 5 – Defined Analysis Regions</w:t>
      </w:r>
    </w:p>
    <w:p w14:paraId="258EABB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road regions used for Road-Space Intelligence are predefined based on the visible camera view.</w:t>
      </w:r>
    </w:p>
    <w:p w14:paraId="1F3AFA6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F2D7D39">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10.2 Limitations</w:t>
      </w:r>
    </w:p>
    <w:p w14:paraId="476830CD">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1 – Limited Dataset</w:t>
      </w:r>
    </w:p>
    <w:p w14:paraId="2F46533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current dataset mainly represents a particular CCTV road view. Therefore, the results cannot automatically be generalised to every road environment.</w:t>
      </w:r>
    </w:p>
    <w:p w14:paraId="1A02FDB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2 – Occlusion</w:t>
      </w:r>
    </w:p>
    <w:p w14:paraId="4BF6EA1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Vehicles may partially or completely hide other vehicles. This can result in missed detections or inaccurate counts.</w:t>
      </w:r>
    </w:p>
    <w:p w14:paraId="7CAA849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3 – Camera Perspective</w:t>
      </w:r>
    </w:p>
    <w:p w14:paraId="12169CF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Vehicles farther from the camera appear smaller than vehicles closer to it. This affects bounding-box size and image-space occupancy calculations.</w:t>
      </w:r>
    </w:p>
    <w:p w14:paraId="77F902BA">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4 – Lighting Conditions</w:t>
      </w:r>
    </w:p>
    <w:p w14:paraId="7AB80C8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Low light, glare, shadows, rain or other environmental conditions may reduce detection performance.</w:t>
      </w:r>
    </w:p>
    <w:p w14:paraId="1A78D31A">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5 – Speed Calibration</w:t>
      </w:r>
    </w:p>
    <w:p w14:paraId="36A498C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Image-space movement cannot directly be converted into actual speed in km/h without camera calibration and a real-world reference.</w:t>
      </w:r>
    </w:p>
    <w:p w14:paraId="2B47AD82">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6 – Occupancy Approximation</w:t>
      </w:r>
    </w:p>
    <w:p w14:paraId="03BEEA8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calculated occupancy is based on detected bounding-box area in the image. It is an approximation and does not represent the exact physical area of the road occupied by vehicles.</w:t>
      </w:r>
    </w:p>
    <w:p w14:paraId="7C83E46A">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7 – Near-Miss Interpretation</w:t>
      </w:r>
    </w:p>
    <w:p w14:paraId="0DC8FBD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close trajectory does not necessarily mean that a near-miss or accident occurred. The flagged events require human inspection of the original video.</w:t>
      </w:r>
    </w:p>
    <w:p w14:paraId="78D62EF1">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8 – Congestion Interpretation</w:t>
      </w:r>
    </w:p>
    <w:p w14:paraId="43DDB00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Congestion Detective provides an indication of a possible bottleneck. It cannot independently determine the actual cause of congestion, such as an accident, road work, signal timing or lane closure.</w:t>
      </w:r>
    </w:p>
    <w:p w14:paraId="0E84380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9 – Tracking Errors</w:t>
      </w:r>
    </w:p>
    <w:p w14:paraId="291D8A8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vehicles are not tracked consistently between frames, movement calculations may contain errors.</w:t>
      </w:r>
    </w:p>
    <w:p w14:paraId="2140E6CE">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Limitation 10 – Need for Validation</w:t>
      </w:r>
    </w:p>
    <w:p w14:paraId="7A6BA35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should be evaluated against manually labelled vehicle counts and, for speed estimation, reliable ground-truth speed measurements before being used for real-world traffic decisions.</w:t>
      </w:r>
    </w:p>
    <w:p w14:paraId="49F4F702">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BE4ED8C">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E27CA7D">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55C1A00">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277DFFE">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DATASET AND EXPLORATORY DATA ANALYSIS</w:t>
      </w:r>
    </w:p>
    <w:p w14:paraId="1E9F2A3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dataset is one of the most important components of a machine-learning-based computer vision project. In this project, the input data is different from a traditional tabular dataset because the main source of information is </w:t>
      </w:r>
      <w:r>
        <w:rPr>
          <w:rStyle w:val="17"/>
          <w:rFonts w:hint="default" w:ascii="Times New Roman" w:hAnsi="Times New Roman" w:cs="Times New Roman"/>
          <w:color w:val="000000" w:themeColor="text1"/>
          <w14:textFill>
            <w14:solidFill>
              <w14:schemeClr w14:val="tx1"/>
            </w14:solidFill>
          </w14:textFill>
        </w:rPr>
        <w:t>CCTV video footage</w:t>
      </w:r>
      <w:r>
        <w:rPr>
          <w:rFonts w:hint="default" w:ascii="Times New Roman" w:hAnsi="Times New Roman" w:cs="Times New Roman"/>
          <w:color w:val="000000" w:themeColor="text1"/>
          <w14:textFill>
            <w14:solidFill>
              <w14:schemeClr w14:val="tx1"/>
            </w14:solidFill>
          </w14:textFill>
        </w:rPr>
        <w:t>. The video contains a sequence of images in which vehicles can be observed moving through a road scene.</w:t>
      </w:r>
    </w:p>
    <w:p w14:paraId="75DCCB4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purpose of using the CCTV footage is to provide realistic traffic scenes to the deep-learning model and to evaluate whether useful traffic information can be extracted from the video. Instead of manually entering vehicle counts or traffic values, the system obtains these values from the video itself.</w:t>
      </w:r>
    </w:p>
    <w:p w14:paraId="3F7E649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dataset is processed in multiple stages. First, the video is loaded and its basic properties are examined. Selected frames are then extracted and passed through the vehicle detection model. The detections obtained from these frames are used to calculate vehicle counts, occupancy and regional distribution.</w:t>
      </w:r>
    </w:p>
    <w:p w14:paraId="63B8693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Exploratory Data Analysis is performed after extracting the relevant information from the video. The purpose is to understand how vehicle activity changes over time and how vehicles are distributed across the visible road.</w:t>
      </w:r>
    </w:p>
    <w:p w14:paraId="2DF143D9">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A70797A">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11.1 ABOUT THE DATASET</w:t>
      </w:r>
    </w:p>
    <w:p w14:paraId="280D723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dataset used in this project consists primarily of </w:t>
      </w:r>
      <w:r>
        <w:rPr>
          <w:rStyle w:val="17"/>
          <w:rFonts w:hint="default" w:ascii="Times New Roman" w:hAnsi="Times New Roman" w:cs="Times New Roman"/>
          <w:color w:val="000000" w:themeColor="text1"/>
          <w14:textFill>
            <w14:solidFill>
              <w14:schemeClr w14:val="tx1"/>
            </w14:solidFill>
          </w14:textFill>
        </w:rPr>
        <w:t>road CCTV video footage</w:t>
      </w:r>
      <w:r>
        <w:rPr>
          <w:rFonts w:hint="default" w:ascii="Times New Roman" w:hAnsi="Times New Roman" w:cs="Times New Roman"/>
          <w:color w:val="000000" w:themeColor="text1"/>
          <w14:textFill>
            <w14:solidFill>
              <w14:schemeClr w14:val="tx1"/>
            </w14:solidFill>
          </w14:textFill>
        </w:rPr>
        <w:t xml:space="preserve"> containing moving vehicles.</w:t>
      </w:r>
    </w:p>
    <w:p w14:paraId="6A6A93E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available video represents a fixed camera view of a road. Therefore, the dataset can be considered a </w:t>
      </w:r>
      <w:r>
        <w:rPr>
          <w:rStyle w:val="17"/>
          <w:rFonts w:hint="default" w:ascii="Times New Roman" w:hAnsi="Times New Roman" w:cs="Times New Roman"/>
          <w:color w:val="000000" w:themeColor="text1"/>
          <w14:textFill>
            <w14:solidFill>
              <w14:schemeClr w14:val="tx1"/>
            </w14:solidFill>
          </w14:textFill>
        </w:rPr>
        <w:t>video-based traffic dataset</w:t>
      </w:r>
      <w:r>
        <w:rPr>
          <w:rFonts w:hint="default" w:ascii="Times New Roman" w:hAnsi="Times New Roman" w:cs="Times New Roman"/>
          <w:color w:val="000000" w:themeColor="text1"/>
          <w14:textFill>
            <w14:solidFill>
              <w14:schemeClr w14:val="tx1"/>
            </w14:solidFill>
          </w14:textFill>
        </w:rPr>
        <w:t>, where each video contains a sequence of frames representing the same road scene over time.</w:t>
      </w:r>
    </w:p>
    <w:p w14:paraId="250E1A9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CCTV video used for the project is processed as a sequence rather than treating the complete video as one individual data point.</w:t>
      </w:r>
    </w:p>
    <w:p w14:paraId="44987261">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w:t>
      </w:r>
    </w:p>
    <w:p w14:paraId="1697A201">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CCTV Video</w:t>
      </w:r>
    </w:p>
    <w:p w14:paraId="2573C7D7">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w:t>
      </w:r>
    </w:p>
    <w:p w14:paraId="6444FC7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Video Frames</w:t>
      </w:r>
    </w:p>
    <w:p w14:paraId="4BF71DC7">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w:t>
      </w:r>
    </w:p>
    <w:p w14:paraId="1BF9618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Selected Frames</w:t>
      </w:r>
    </w:p>
    <w:p w14:paraId="3FEE0F8F">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w:t>
      </w:r>
    </w:p>
    <w:p w14:paraId="243EA2CC">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 Detection</w:t>
      </w:r>
    </w:p>
    <w:p w14:paraId="3015D3DE">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w:t>
      </w:r>
    </w:p>
    <w:p w14:paraId="236761BE">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 Information</w:t>
      </w:r>
    </w:p>
    <w:p w14:paraId="51583254">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w:t>
      </w:r>
    </w:p>
    <w:p w14:paraId="61F414EF">
      <w:pPr>
        <w:pStyle w:val="14"/>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Traffic Analysis</w:t>
      </w:r>
    </w:p>
    <w:p w14:paraId="75967803">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selected frame contains visual information about the road and vehicles visible at that particular moment.</w:t>
      </w:r>
    </w:p>
    <w:p w14:paraId="1ED1D0E1">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Main information available from the video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78B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BEDFEBD">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Data Component</w:t>
            </w:r>
          </w:p>
        </w:tc>
        <w:tc>
          <w:tcPr>
            <w:tcW w:w="4788" w:type="dxa"/>
            <w:vAlign w:val="center"/>
          </w:tcPr>
          <w:p w14:paraId="30F4F28B">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Description</w:t>
            </w:r>
          </w:p>
        </w:tc>
      </w:tr>
      <w:tr w14:paraId="27E5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CFDE635">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Video frames</w:t>
            </w:r>
          </w:p>
        </w:tc>
        <w:tc>
          <w:tcPr>
            <w:tcW w:w="4788" w:type="dxa"/>
            <w:vAlign w:val="center"/>
          </w:tcPr>
          <w:p w14:paraId="0463B51B">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Individual images extracted from the CCTV footage</w:t>
            </w:r>
          </w:p>
        </w:tc>
      </w:tr>
      <w:tr w14:paraId="4082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BD0606D">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Frame number</w:t>
            </w:r>
          </w:p>
        </w:tc>
        <w:tc>
          <w:tcPr>
            <w:tcW w:w="4788" w:type="dxa"/>
            <w:vAlign w:val="center"/>
          </w:tcPr>
          <w:p w14:paraId="0B151975">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Position of the frame in the video</w:t>
            </w:r>
          </w:p>
        </w:tc>
      </w:tr>
      <w:tr w14:paraId="76C6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9EC5034">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Timestamp</w:t>
            </w:r>
          </w:p>
        </w:tc>
        <w:tc>
          <w:tcPr>
            <w:tcW w:w="4788" w:type="dxa"/>
            <w:vAlign w:val="center"/>
          </w:tcPr>
          <w:p w14:paraId="5F84591A">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Approximate time associated with the frame</w:t>
            </w:r>
          </w:p>
        </w:tc>
      </w:tr>
      <w:tr w14:paraId="62B0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F6E709D">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Vehicle class</w:t>
            </w:r>
          </w:p>
        </w:tc>
        <w:tc>
          <w:tcPr>
            <w:tcW w:w="4788" w:type="dxa"/>
            <w:vAlign w:val="center"/>
          </w:tcPr>
          <w:p w14:paraId="30989C3E">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Type of detected vehicle</w:t>
            </w:r>
          </w:p>
        </w:tc>
      </w:tr>
      <w:tr w14:paraId="07EB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6CD1E9CC">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Bounding box</w:t>
            </w:r>
          </w:p>
        </w:tc>
        <w:tc>
          <w:tcPr>
            <w:tcW w:w="4788" w:type="dxa"/>
            <w:vAlign w:val="center"/>
          </w:tcPr>
          <w:p w14:paraId="3ECA09E1">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Location of the detected vehicle</w:t>
            </w:r>
          </w:p>
        </w:tc>
      </w:tr>
      <w:tr w14:paraId="627D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02F9DA3">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Confidence</w:t>
            </w:r>
          </w:p>
        </w:tc>
        <w:tc>
          <w:tcPr>
            <w:tcW w:w="4788" w:type="dxa"/>
            <w:vAlign w:val="center"/>
          </w:tcPr>
          <w:p w14:paraId="05B360F6">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Model confidence for the detection</w:t>
            </w:r>
          </w:p>
        </w:tc>
      </w:tr>
      <w:tr w14:paraId="1693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75F34C4">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Vehicle count</w:t>
            </w:r>
          </w:p>
        </w:tc>
        <w:tc>
          <w:tcPr>
            <w:tcW w:w="4788" w:type="dxa"/>
            <w:vAlign w:val="center"/>
          </w:tcPr>
          <w:p w14:paraId="71B20702">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Number of visible detected vehicles</w:t>
            </w:r>
          </w:p>
        </w:tc>
      </w:tr>
      <w:tr w14:paraId="6FA7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552F330">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Vehicle position</w:t>
            </w:r>
          </w:p>
        </w:tc>
        <w:tc>
          <w:tcPr>
            <w:tcW w:w="4788" w:type="dxa"/>
            <w:vAlign w:val="center"/>
          </w:tcPr>
          <w:p w14:paraId="0F55DFDA">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Location of vehicle in the image</w:t>
            </w:r>
          </w:p>
        </w:tc>
      </w:tr>
      <w:tr w14:paraId="3FA7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CCCC8AD">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Bounding-box area</w:t>
            </w:r>
          </w:p>
        </w:tc>
        <w:tc>
          <w:tcPr>
            <w:tcW w:w="4788" w:type="dxa"/>
            <w:vAlign w:val="center"/>
          </w:tcPr>
          <w:p w14:paraId="3CD20A16">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Approximate image-space area occupied by a vehicle</w:t>
            </w:r>
          </w:p>
        </w:tc>
      </w:tr>
      <w:tr w14:paraId="05A8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054CA446">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Region</w:t>
            </w:r>
          </w:p>
        </w:tc>
        <w:tc>
          <w:tcPr>
            <w:tcW w:w="4788" w:type="dxa"/>
            <w:vAlign w:val="center"/>
          </w:tcPr>
          <w:p w14:paraId="4FDFF506">
            <w:pPr>
              <w:keepNext w:val="0"/>
              <w:keepLines w:val="0"/>
              <w:widowControl/>
              <w:suppressLineNumbers w:val="0"/>
              <w:jc w:val="left"/>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Left, centre or right section of the image</w:t>
            </w:r>
          </w:p>
        </w:tc>
      </w:tr>
    </w:tbl>
    <w:p w14:paraId="5563A0C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bounding-box information is particularly important because it provides the location and approximate size of each detected vehicle.</w:t>
      </w:r>
    </w:p>
    <w:p w14:paraId="32765BC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a bounding box represented as:</w:t>
      </w:r>
    </w:p>
    <w:p w14:paraId="2B6AD13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(x1,y1,x2,y2)(x_1,y_1,x_2,y_2) </w:t>
      </w:r>
    </w:p>
    <w:p w14:paraId="7EF3919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width is calculated as:</w:t>
      </w:r>
    </w:p>
    <w:p w14:paraId="3F80F65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Width=x2−x1Width=x_2-x_1 </w:t>
      </w:r>
    </w:p>
    <w:p w14:paraId="3200B89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and the height is:</w:t>
      </w:r>
    </w:p>
    <w:p w14:paraId="658B42F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Height=y2−y1Height=y_2-y_1 </w:t>
      </w:r>
    </w:p>
    <w:p w14:paraId="2A2DA42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Therefore, the bounding-box area can be calculated as:</w:t>
      </w:r>
    </w:p>
    <w:p w14:paraId="4177A728">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Area=Width×HeightArea=Width\times Height </w:t>
      </w:r>
    </w:p>
    <w:p w14:paraId="4BFDC2C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information is later used for image-space occupancy analysis.</w:t>
      </w:r>
    </w:p>
    <w:p w14:paraId="4FE0C143">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99A2FE4">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Nature of the Dataset</w:t>
      </w:r>
    </w:p>
    <w:p w14:paraId="5E4FAB7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Unlike datasets such as CSV files, where each row contains a predefined set of values, CCTV video contains </w:t>
      </w:r>
      <w:r>
        <w:rPr>
          <w:rStyle w:val="17"/>
          <w:rFonts w:hint="default" w:ascii="Times New Roman" w:hAnsi="Times New Roman" w:cs="Times New Roman"/>
          <w:color w:val="000000" w:themeColor="text1"/>
          <w14:textFill>
            <w14:solidFill>
              <w14:schemeClr w14:val="tx1"/>
            </w14:solidFill>
          </w14:textFill>
        </w:rPr>
        <w:t>unstructured visual information</w:t>
      </w:r>
      <w:r>
        <w:rPr>
          <w:rFonts w:hint="default" w:ascii="Times New Roman" w:hAnsi="Times New Roman" w:cs="Times New Roman"/>
          <w:color w:val="000000" w:themeColor="text1"/>
          <w14:textFill>
            <w14:solidFill>
              <w14:schemeClr w14:val="tx1"/>
            </w14:solidFill>
          </w14:textFill>
        </w:rPr>
        <w:t>.</w:t>
      </w:r>
    </w:p>
    <w:p w14:paraId="0FCB11C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machine-learning pipeline therefore converts the video into structured information.</w:t>
      </w:r>
    </w:p>
    <w:p w14:paraId="165E154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 an original video frame may visually contain:</w:t>
      </w:r>
    </w:p>
    <w:p w14:paraId="22C8EED0">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Road + Car + Car + Bus + Truck</w:t>
      </w:r>
    </w:p>
    <w:p w14:paraId="368FD72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After detection, it can be represented as:</w:t>
      </w:r>
    </w:p>
    <w:p w14:paraId="69D8A916">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105</w:t>
      </w:r>
    </w:p>
    <w:p w14:paraId="1E39BBA6">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p>
    <w:p w14:paraId="424332DC">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 1 → Car → Bounding Box → Confidence</w:t>
      </w:r>
    </w:p>
    <w:p w14:paraId="7DE7BA5A">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 2 → Car → Bounding Box → Confidence</w:t>
      </w:r>
    </w:p>
    <w:p w14:paraId="628E7B42">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 3 → Bus → Bounding Box → Confidence</w:t>
      </w:r>
    </w:p>
    <w:p w14:paraId="0A43B24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 4 → Truck → Bounding Box → Confidence</w:t>
      </w:r>
    </w:p>
    <w:p w14:paraId="3E11E2C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structured information can then be analysed statistically.</w:t>
      </w:r>
    </w:p>
    <w:p w14:paraId="1A53AB0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5370D2A">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11.2 PURPOSE OF EDA</w:t>
      </w:r>
    </w:p>
    <w:p w14:paraId="1F59D33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Exploratory Data Analysis is performed to understand the characteristics of the extracted traffic data before drawing conclusions from the model output.</w:t>
      </w:r>
    </w:p>
    <w:p w14:paraId="00E2DBE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main purpose of EDA in this project is to answer questions such as:</w:t>
      </w:r>
    </w:p>
    <w:p w14:paraId="3EC5A4D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How many vehicles are visible in the video? </w:t>
      </w:r>
    </w:p>
    <w:p w14:paraId="26117CD6">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Does vehicle activity change over time? </w:t>
      </w:r>
    </w:p>
    <w:p w14:paraId="61059DB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Which part of the image contains the highest vehicle concentration? </w:t>
      </w:r>
    </w:p>
    <w:p w14:paraId="27BADA48">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Is traffic evenly distributed? </w:t>
      </w:r>
    </w:p>
    <w:p w14:paraId="41B9CF9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Does the visible vehicle count increase or decrease? </w:t>
      </w:r>
    </w:p>
    <w:p w14:paraId="36FD1F0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Are there unusually crowded sections? </w:t>
      </w:r>
    </w:p>
    <w:p w14:paraId="13B6418D">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How much of the visible image is occupied by detected vehicles? </w:t>
      </w:r>
    </w:p>
    <w:p w14:paraId="1FC593D6">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Are there frames where the detector produces unusual results? </w:t>
      </w:r>
    </w:p>
    <w:p w14:paraId="432E7C6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EDA therefore provides an intermediate step between </w:t>
      </w:r>
      <w:r>
        <w:rPr>
          <w:rStyle w:val="17"/>
          <w:rFonts w:hint="default" w:ascii="Times New Roman" w:hAnsi="Times New Roman" w:cs="Times New Roman"/>
          <w:color w:val="000000" w:themeColor="text1"/>
          <w14:textFill>
            <w14:solidFill>
              <w14:schemeClr w14:val="tx1"/>
            </w14:solidFill>
          </w14:textFill>
        </w:rPr>
        <w:t>vehicle detection</w:t>
      </w:r>
      <w:r>
        <w:rPr>
          <w:rFonts w:hint="default" w:ascii="Times New Roman" w:hAnsi="Times New Roman" w:cs="Times New Roman"/>
          <w:color w:val="000000" w:themeColor="text1"/>
          <w14:textFill>
            <w14:solidFill>
              <w14:schemeClr w14:val="tx1"/>
            </w14:solidFill>
          </w14:textFill>
        </w:rPr>
        <w:t xml:space="preserve"> and </w:t>
      </w:r>
      <w:r>
        <w:rPr>
          <w:rStyle w:val="17"/>
          <w:rFonts w:hint="default" w:ascii="Times New Roman" w:hAnsi="Times New Roman" w:cs="Times New Roman"/>
          <w:color w:val="000000" w:themeColor="text1"/>
          <w14:textFill>
            <w14:solidFill>
              <w14:schemeClr w14:val="tx1"/>
            </w14:solidFill>
          </w14:textFill>
        </w:rPr>
        <w:t>final traffic interpretation</w:t>
      </w:r>
      <w:r>
        <w:rPr>
          <w:rFonts w:hint="default" w:ascii="Times New Roman" w:hAnsi="Times New Roman" w:cs="Times New Roman"/>
          <w:color w:val="000000" w:themeColor="text1"/>
          <w14:textFill>
            <w14:solidFill>
              <w14:schemeClr w14:val="tx1"/>
            </w14:solidFill>
          </w14:textFill>
        </w:rPr>
        <w:t>.</w:t>
      </w:r>
    </w:p>
    <w:p w14:paraId="7C97EA2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16D255E">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EDA Objective 1 – Understand Vehicle Count</w:t>
      </w:r>
    </w:p>
    <w:p w14:paraId="4E8B514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first EDA analysis examines the number of vehicles detected in each selected frame.</w:t>
      </w:r>
    </w:p>
    <w:p w14:paraId="601777C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2218"/>
      </w:tblGrid>
      <w:tr w14:paraId="3A8A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7" w:type="dxa"/>
            <w:vAlign w:val="center"/>
          </w:tcPr>
          <w:p w14:paraId="764296C8">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Frame</w:t>
            </w:r>
          </w:p>
        </w:tc>
        <w:tc>
          <w:tcPr>
            <w:tcW w:w="2218" w:type="dxa"/>
            <w:vAlign w:val="center"/>
          </w:tcPr>
          <w:p w14:paraId="4FA09702">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Vehicle Count</w:t>
            </w:r>
          </w:p>
        </w:tc>
      </w:tr>
      <w:tr w14:paraId="3305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7" w:type="dxa"/>
            <w:vAlign w:val="center"/>
          </w:tcPr>
          <w:p w14:paraId="4F80A464">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w:t>
            </w:r>
          </w:p>
        </w:tc>
        <w:tc>
          <w:tcPr>
            <w:tcW w:w="2218" w:type="dxa"/>
            <w:vAlign w:val="center"/>
          </w:tcPr>
          <w:p w14:paraId="22B27DB7">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8</w:t>
            </w:r>
          </w:p>
        </w:tc>
      </w:tr>
      <w:tr w14:paraId="25B7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7" w:type="dxa"/>
            <w:vAlign w:val="center"/>
          </w:tcPr>
          <w:p w14:paraId="609CDC80">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c>
          <w:tcPr>
            <w:tcW w:w="2218" w:type="dxa"/>
            <w:vAlign w:val="center"/>
          </w:tcPr>
          <w:p w14:paraId="28BB47C2">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9</w:t>
            </w:r>
          </w:p>
        </w:tc>
      </w:tr>
      <w:tr w14:paraId="56F2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7" w:type="dxa"/>
            <w:vAlign w:val="center"/>
          </w:tcPr>
          <w:p w14:paraId="543D0113">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3</w:t>
            </w:r>
          </w:p>
        </w:tc>
        <w:tc>
          <w:tcPr>
            <w:tcW w:w="2218" w:type="dxa"/>
            <w:vAlign w:val="center"/>
          </w:tcPr>
          <w:p w14:paraId="27763473">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10</w:t>
            </w:r>
          </w:p>
        </w:tc>
      </w:tr>
      <w:tr w14:paraId="5107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27" w:type="dxa"/>
            <w:vAlign w:val="center"/>
          </w:tcPr>
          <w:p w14:paraId="1F03C085">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4</w:t>
            </w:r>
          </w:p>
        </w:tc>
        <w:tc>
          <w:tcPr>
            <w:tcW w:w="2218" w:type="dxa"/>
            <w:vAlign w:val="center"/>
          </w:tcPr>
          <w:p w14:paraId="3F5A568E">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12</w:t>
            </w:r>
          </w:p>
        </w:tc>
      </w:tr>
    </w:tbl>
    <w:p w14:paraId="7E29E3B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Plotting these values over time allows us to observe traffic activity.</w:t>
      </w:r>
    </w:p>
    <w:p w14:paraId="2C0EBB3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 count gradually increases, it may indicate increasing vehicle presence.</w:t>
      </w:r>
    </w:p>
    <w:p w14:paraId="490FD4F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it decreases, fewer vehicles may be visible during the later part of the video.</w:t>
      </w:r>
    </w:p>
    <w:p w14:paraId="54F9725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However, vehicle count alone is not enough to determine congestion.</w:t>
      </w:r>
    </w:p>
    <w:p w14:paraId="38AE228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31C564E">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11.3 PREPARATION STEPS ACTUALLY PERFORMED</w:t>
      </w:r>
    </w:p>
    <w:p w14:paraId="1D7869C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video data goes through several preparation steps before the EDA is performed.</w:t>
      </w:r>
    </w:p>
    <w:p w14:paraId="5211A11D">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1 – Loading the CCTV Video</w:t>
      </w:r>
    </w:p>
    <w:p w14:paraId="626E140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video is loaded into the processing pipeline.</w:t>
      </w:r>
    </w:p>
    <w:p w14:paraId="7A3532D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checks whether the file can be opened successfully.</w:t>
      </w:r>
    </w:p>
    <w:p w14:paraId="7E64A9D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Basic video properties can also be obtained, such as:</w:t>
      </w:r>
    </w:p>
    <w:p w14:paraId="497C63E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Frame count. </w:t>
      </w:r>
    </w:p>
    <w:p w14:paraId="3DD92939">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Frame rate. </w:t>
      </w:r>
    </w:p>
    <w:p w14:paraId="0A4D186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Width. </w:t>
      </w:r>
    </w:p>
    <w:p w14:paraId="5839D313">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Height. </w:t>
      </w:r>
    </w:p>
    <w:p w14:paraId="606B7FE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Duration. </w:t>
      </w:r>
    </w:p>
    <w:p w14:paraId="3EE69AC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3057EF0">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2 – Frame Extraction</w:t>
      </w:r>
    </w:p>
    <w:p w14:paraId="670536E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video consists of many individual frames.</w:t>
      </w:r>
    </w:p>
    <w:p w14:paraId="2536C6D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Instead of necessarily processing every frame, selected frames can be sampled from the video.</w:t>
      </w:r>
    </w:p>
    <w:p w14:paraId="3F5D511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w:t>
      </w:r>
    </w:p>
    <w:p w14:paraId="668350B2">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Video</w:t>
      </w:r>
    </w:p>
    <w:p w14:paraId="1742149E">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 xml:space="preserve"> ↓</w:t>
      </w:r>
    </w:p>
    <w:p w14:paraId="53422666">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1</w:t>
      </w:r>
    </w:p>
    <w:p w14:paraId="245B20B9">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2</w:t>
      </w:r>
    </w:p>
    <w:p w14:paraId="30FB2ABC">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3</w:t>
      </w:r>
    </w:p>
    <w:p w14:paraId="1E5569D6">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w:t>
      </w:r>
    </w:p>
    <w:p w14:paraId="50FD20F1">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N</w:t>
      </w:r>
    </w:p>
    <w:p w14:paraId="093C3E7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sampling strategy can then select frames at suitable intervals.</w:t>
      </w:r>
    </w:p>
    <w:p w14:paraId="411F725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reduces computational requirements while maintaining information about traffic behaviour throughout the video.</w:t>
      </w:r>
    </w:p>
    <w:p w14:paraId="5086A25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9093B06">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3 – Frame Preprocessing</w:t>
      </w:r>
    </w:p>
    <w:p w14:paraId="3CE49AA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Before detection, the frames are prepared for the deep-learning model.</w:t>
      </w:r>
    </w:p>
    <w:p w14:paraId="208F815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Depending on the implementation, preprocessing can include:</w:t>
      </w:r>
    </w:p>
    <w:p w14:paraId="3BDE914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Resizing. </w:t>
      </w:r>
    </w:p>
    <w:p w14:paraId="3F6E5C1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Image format conversion. </w:t>
      </w:r>
    </w:p>
    <w:p w14:paraId="1DED2E5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Normalisation. </w:t>
      </w:r>
    </w:p>
    <w:p w14:paraId="0BBB77E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Converting the frame into the appropriate model input format. </w:t>
      </w:r>
    </w:p>
    <w:p w14:paraId="64C5B6C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goal is to provide the model with a suitable representation of each frame.</w:t>
      </w:r>
    </w:p>
    <w:p w14:paraId="64C286A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D483D7B">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4 – Vehicle Detection</w:t>
      </w:r>
    </w:p>
    <w:p w14:paraId="23A7CA3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selected frames are passed to the deep-learning object detection model.</w:t>
      </w:r>
    </w:p>
    <w:p w14:paraId="01E5FE8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model identifies objects belonging to relevant vehicle categories.</w:t>
      </w:r>
    </w:p>
    <w:p w14:paraId="5FF90DD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result contains information such as:</w:t>
      </w:r>
    </w:p>
    <w:p w14:paraId="11190B95">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Class</w:t>
      </w:r>
    </w:p>
    <w:p w14:paraId="3F755B85">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Confidence</w:t>
      </w:r>
    </w:p>
    <w:p w14:paraId="0F56FEB4">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Bounding Box</w:t>
      </w:r>
    </w:p>
    <w:p w14:paraId="1E1E5AC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Only detections relevant to the traffic analysis are considered.</w:t>
      </w:r>
    </w:p>
    <w:p w14:paraId="5D77AEA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9B04D6A">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5 – Store Detection Information</w:t>
      </w:r>
    </w:p>
    <w:p w14:paraId="67B3FC6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detection results are converted into structured information.</w:t>
      </w:r>
    </w:p>
    <w:p w14:paraId="46BB1DF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each detected vehicle, the system can store:</w:t>
      </w:r>
    </w:p>
    <w:p w14:paraId="581D9284">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Number</w:t>
      </w:r>
    </w:p>
    <w:p w14:paraId="20BF6B3C">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 Class</w:t>
      </w:r>
    </w:p>
    <w:p w14:paraId="688EE1BD">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Confidence</w:t>
      </w:r>
    </w:p>
    <w:p w14:paraId="00450DBB">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X1</w:t>
      </w:r>
    </w:p>
    <w:p w14:paraId="419ECD68">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Y1</w:t>
      </w:r>
    </w:p>
    <w:p w14:paraId="07FA0B75">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X2</w:t>
      </w:r>
    </w:p>
    <w:p w14:paraId="69B82C44">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Y2</w:t>
      </w:r>
    </w:p>
    <w:p w14:paraId="6054016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makes it possible to perform further analysis without repeatedly processing the original frame.</w:t>
      </w:r>
    </w:p>
    <w:p w14:paraId="28815FB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40B7B91">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6 – Calculate Vehicle Count</w:t>
      </w:r>
    </w:p>
    <w:p w14:paraId="50D0512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number of detected vehicles in each selected frame is calculated.</w:t>
      </w:r>
    </w:p>
    <w:p w14:paraId="773A7DB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frame ii:</w:t>
      </w:r>
    </w:p>
    <w:p w14:paraId="463C9BE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Ci=N(Di)C_i=N(D_i) </w:t>
      </w:r>
    </w:p>
    <w:p w14:paraId="1B11140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w:t>
      </w:r>
    </w:p>
    <w:p w14:paraId="68ED20C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CiC_i = vehicle count. </w:t>
      </w:r>
    </w:p>
    <w:p w14:paraId="7CD3DD3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DiD_i = set of valid vehicle detections. </w:t>
      </w:r>
    </w:p>
    <w:p w14:paraId="78E6D74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NN = number of detections. </w:t>
      </w:r>
    </w:p>
    <w:p w14:paraId="376983B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87CBA41">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7 – Calculate Bounding-Box Area</w:t>
      </w:r>
    </w:p>
    <w:p w14:paraId="1C3BDAF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each vehicle:</w:t>
      </w:r>
    </w:p>
    <w:p w14:paraId="1A0ED19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Ai=(x2−x1)(y2−y1)A_i=(x_2-x_1)(y_2-y_1) </w:t>
      </w:r>
    </w:p>
    <w:p w14:paraId="1197BAE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area provides an approximate representation of how much image space the detected vehicle occupies.</w:t>
      </w:r>
    </w:p>
    <w:p w14:paraId="7254A72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6EFEF66">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8 – Assign Vehicles to Regions</w:t>
      </w:r>
    </w:p>
    <w:p w14:paraId="49507A3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image is divided into predefined regions.</w:t>
      </w:r>
    </w:p>
    <w:p w14:paraId="545059B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detected vehicle is assigned to one of these regions based on its location.</w:t>
      </w:r>
    </w:p>
    <w:p w14:paraId="1F12D04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allows regional vehicle distribution to be analysed.</w:t>
      </w:r>
    </w:p>
    <w:p w14:paraId="3C0479C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3AE63C4">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9 – Generate Analysis Data</w:t>
      </w:r>
    </w:p>
    <w:p w14:paraId="7F33D14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extracted values are combined into a structured analysis dataset.</w:t>
      </w:r>
    </w:p>
    <w:p w14:paraId="061D2AC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simplified representation can be: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596"/>
        <w:gridCol w:w="1596"/>
        <w:gridCol w:w="1596"/>
        <w:gridCol w:w="1596"/>
        <w:gridCol w:w="1596"/>
      </w:tblGrid>
      <w:tr w14:paraId="0747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596" w:type="dxa"/>
            <w:vAlign w:val="center"/>
          </w:tcPr>
          <w:p w14:paraId="4A6C262E">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Frame</w:t>
            </w:r>
          </w:p>
        </w:tc>
        <w:tc>
          <w:tcPr>
            <w:tcW w:w="1596" w:type="dxa"/>
            <w:vAlign w:val="center"/>
          </w:tcPr>
          <w:p w14:paraId="088FE6CE">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Count</w:t>
            </w:r>
          </w:p>
        </w:tc>
        <w:tc>
          <w:tcPr>
            <w:tcW w:w="1596" w:type="dxa"/>
            <w:vAlign w:val="center"/>
          </w:tcPr>
          <w:p w14:paraId="71D0CBD1">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Left</w:t>
            </w:r>
          </w:p>
        </w:tc>
        <w:tc>
          <w:tcPr>
            <w:tcW w:w="1596" w:type="dxa"/>
            <w:vAlign w:val="center"/>
          </w:tcPr>
          <w:p w14:paraId="182F7C0B">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Centre</w:t>
            </w:r>
          </w:p>
        </w:tc>
        <w:tc>
          <w:tcPr>
            <w:tcW w:w="1596" w:type="dxa"/>
            <w:vAlign w:val="center"/>
          </w:tcPr>
          <w:p w14:paraId="7F09B384">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Right</w:t>
            </w:r>
          </w:p>
        </w:tc>
        <w:tc>
          <w:tcPr>
            <w:tcW w:w="1596" w:type="dxa"/>
            <w:vAlign w:val="center"/>
          </w:tcPr>
          <w:p w14:paraId="4BF37612">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Occupancy</w:t>
            </w:r>
          </w:p>
        </w:tc>
      </w:tr>
      <w:tr w14:paraId="7FDD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596" w:type="dxa"/>
            <w:vAlign w:val="center"/>
          </w:tcPr>
          <w:p w14:paraId="13A219BE">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w:t>
            </w:r>
          </w:p>
        </w:tc>
        <w:tc>
          <w:tcPr>
            <w:tcW w:w="1596" w:type="dxa"/>
            <w:vAlign w:val="center"/>
          </w:tcPr>
          <w:p w14:paraId="4ADBC8CB">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8</w:t>
            </w:r>
          </w:p>
        </w:tc>
        <w:tc>
          <w:tcPr>
            <w:tcW w:w="1596" w:type="dxa"/>
            <w:vAlign w:val="center"/>
          </w:tcPr>
          <w:p w14:paraId="29429804">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c>
          <w:tcPr>
            <w:tcW w:w="1596" w:type="dxa"/>
            <w:vAlign w:val="center"/>
          </w:tcPr>
          <w:p w14:paraId="07E8A948">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4</w:t>
            </w:r>
          </w:p>
        </w:tc>
        <w:tc>
          <w:tcPr>
            <w:tcW w:w="1596" w:type="dxa"/>
            <w:vAlign w:val="center"/>
          </w:tcPr>
          <w:p w14:paraId="2F9F1AA5">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c>
          <w:tcPr>
            <w:tcW w:w="1596" w:type="dxa"/>
            <w:vAlign w:val="center"/>
          </w:tcPr>
          <w:p w14:paraId="339E9EB9">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5.2%</w:t>
            </w:r>
          </w:p>
        </w:tc>
      </w:tr>
      <w:tr w14:paraId="73C7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596" w:type="dxa"/>
            <w:vAlign w:val="center"/>
          </w:tcPr>
          <w:p w14:paraId="6D667F0B">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c>
          <w:tcPr>
            <w:tcW w:w="1596" w:type="dxa"/>
            <w:vAlign w:val="center"/>
          </w:tcPr>
          <w:p w14:paraId="2F2C938B">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9</w:t>
            </w:r>
          </w:p>
        </w:tc>
        <w:tc>
          <w:tcPr>
            <w:tcW w:w="1596" w:type="dxa"/>
            <w:vAlign w:val="center"/>
          </w:tcPr>
          <w:p w14:paraId="49E62523">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c>
          <w:tcPr>
            <w:tcW w:w="1596" w:type="dxa"/>
            <w:vAlign w:val="center"/>
          </w:tcPr>
          <w:p w14:paraId="169EAAFA">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5</w:t>
            </w:r>
          </w:p>
        </w:tc>
        <w:tc>
          <w:tcPr>
            <w:tcW w:w="1596" w:type="dxa"/>
            <w:vAlign w:val="center"/>
          </w:tcPr>
          <w:p w14:paraId="66884182">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c>
          <w:tcPr>
            <w:tcW w:w="1596" w:type="dxa"/>
            <w:vAlign w:val="center"/>
          </w:tcPr>
          <w:p w14:paraId="67610894">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5.8%</w:t>
            </w:r>
          </w:p>
        </w:tc>
      </w:tr>
      <w:tr w14:paraId="7BE4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596" w:type="dxa"/>
            <w:vAlign w:val="center"/>
          </w:tcPr>
          <w:p w14:paraId="6086ED45">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3</w:t>
            </w:r>
          </w:p>
        </w:tc>
        <w:tc>
          <w:tcPr>
            <w:tcW w:w="1596" w:type="dxa"/>
            <w:vAlign w:val="center"/>
          </w:tcPr>
          <w:p w14:paraId="34718E1A">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10</w:t>
            </w:r>
          </w:p>
        </w:tc>
        <w:tc>
          <w:tcPr>
            <w:tcW w:w="1596" w:type="dxa"/>
            <w:vAlign w:val="center"/>
          </w:tcPr>
          <w:p w14:paraId="5288F72F">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3</w:t>
            </w:r>
          </w:p>
        </w:tc>
        <w:tc>
          <w:tcPr>
            <w:tcW w:w="1596" w:type="dxa"/>
            <w:vAlign w:val="center"/>
          </w:tcPr>
          <w:p w14:paraId="0CCD9CB6">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5</w:t>
            </w:r>
          </w:p>
        </w:tc>
        <w:tc>
          <w:tcPr>
            <w:tcW w:w="1596" w:type="dxa"/>
            <w:vAlign w:val="center"/>
          </w:tcPr>
          <w:p w14:paraId="0B052480">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c>
          <w:tcPr>
            <w:tcW w:w="1596" w:type="dxa"/>
            <w:vAlign w:val="center"/>
          </w:tcPr>
          <w:p w14:paraId="0C5E1A36">
            <w:pPr>
              <w:keepNext w:val="0"/>
              <w:keepLines w:val="0"/>
              <w:widowControl/>
              <w:suppressLineNumbers w:val="0"/>
              <w:spacing w:line="240" w:lineRule="auto"/>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6.4%</w:t>
            </w:r>
          </w:p>
        </w:tc>
      </w:tr>
    </w:tbl>
    <w:p w14:paraId="0E1976D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00498AA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exact values depend on the actual detections from the video.</w:t>
      </w:r>
    </w:p>
    <w:p w14:paraId="0392285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7674625">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 EDA EXPLORATION – IMPLEMENTATION</w:t>
      </w:r>
    </w:p>
    <w:p w14:paraId="5A752ED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extracted data is explored using several types of analysis.</w:t>
      </w:r>
    </w:p>
    <w:p w14:paraId="109EB765">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11.4.1 Vehicle Count Over Time</w:t>
      </w:r>
    </w:p>
    <w:p w14:paraId="4B83DE9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first analysis plots the number of detected vehicles against the video timeline.</w:t>
      </w:r>
    </w:p>
    <w:p w14:paraId="571C685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general form of the plot is:</w:t>
      </w:r>
    </w:p>
    <w:p w14:paraId="1D773FFC">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 Count</w:t>
      </w:r>
    </w:p>
    <w:p w14:paraId="344AEB6D">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 xml:space="preserve">     |</w:t>
      </w:r>
    </w:p>
    <w:p w14:paraId="3CD233CE">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 xml:space="preserve">  15 |                *</w:t>
      </w:r>
    </w:p>
    <w:p w14:paraId="1BD6447B">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 xml:space="preserve">  12 |       *    *  / \</w:t>
      </w:r>
    </w:p>
    <w:p w14:paraId="3F4204E9">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 xml:space="preserve">   9 |  * * / \  /       *</w:t>
      </w:r>
    </w:p>
    <w:p w14:paraId="16906F36">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 xml:space="preserve">   6 |_/____________________</w:t>
      </w:r>
    </w:p>
    <w:p w14:paraId="5D14800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 xml:space="preserve">     +----------------------→ Time</w:t>
      </w:r>
    </w:p>
    <w:p w14:paraId="3B906B2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graph helps identify changes in traffic activity.</w:t>
      </w:r>
    </w:p>
    <w:p w14:paraId="12A5698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rising graph suggests increasing visible vehicle presence, while a falling graph suggests decreasing visible vehicle presence.</w:t>
      </w:r>
    </w:p>
    <w:p w14:paraId="0826695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However, this should not be interpreted as actual traffic flow without considering vehicles entering and leaving the camera view.</w:t>
      </w:r>
    </w:p>
    <w:p w14:paraId="45064A13">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E5D0D05">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11.4.2 Early vs Late Vehicle Activity</w:t>
      </w:r>
    </w:p>
    <w:p w14:paraId="33C3A67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One useful EDA method is to compare the beginning and ending sections of the video.</w:t>
      </w:r>
    </w:p>
    <w:p w14:paraId="038FD0D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the example analysis, the average visible vehicle counts were approximately:</w:t>
      </w:r>
    </w:p>
    <w:p w14:paraId="4A5906C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Early section: 10.31 vehicles</w:t>
      </w:r>
    </w:p>
    <w:p w14:paraId="74DD50F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Late section: 7.50 vehicles</w:t>
      </w:r>
    </w:p>
    <w:p w14:paraId="6719381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means that the visible vehicle count decreased between the early and late sections of the analysed sample.</w:t>
      </w:r>
    </w:p>
    <w:p w14:paraId="609997C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Therefore, the current example does </w:t>
      </w:r>
      <w:r>
        <w:rPr>
          <w:rStyle w:val="17"/>
          <w:rFonts w:hint="default" w:ascii="Times New Roman" w:hAnsi="Times New Roman" w:cs="Times New Roman"/>
          <w:color w:val="000000" w:themeColor="text1"/>
          <w14:textFill>
            <w14:solidFill>
              <w14:schemeClr w14:val="tx1"/>
            </w14:solidFill>
          </w14:textFill>
        </w:rPr>
        <w:t>not</w:t>
      </w:r>
      <w:r>
        <w:rPr>
          <w:rFonts w:hint="default" w:ascii="Times New Roman" w:hAnsi="Times New Roman" w:cs="Times New Roman"/>
          <w:color w:val="000000" w:themeColor="text1"/>
          <w14:textFill>
            <w14:solidFill>
              <w14:schemeClr w14:val="tx1"/>
            </w14:solidFill>
          </w14:textFill>
        </w:rPr>
        <w:t xml:space="preserve"> provide evidence that vehicle count was increasing throughout the video.</w:t>
      </w:r>
    </w:p>
    <w:p w14:paraId="5FF93C7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is important because the Congestion Detective should not simply assume congestion whenever vehicles are present. It needs supporting indicators.</w:t>
      </w:r>
    </w:p>
    <w:p w14:paraId="3DF596A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C3255E6">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11.4.3 Average Vehicle Count</w:t>
      </w:r>
    </w:p>
    <w:p w14:paraId="4AE9081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average visible vehicle count from the example analysis was approximately:</w:t>
      </w:r>
    </w:p>
    <w:p w14:paraId="7E0D6D39">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10.72 vehicles</w:t>
      </w:r>
    </w:p>
    <w:p w14:paraId="4391922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represents the average number of visible vehicle detections in the sampled frames.</w:t>
      </w:r>
    </w:p>
    <w:p w14:paraId="766BF14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It should be interpreted as an average </w:t>
      </w:r>
      <w:r>
        <w:rPr>
          <w:rStyle w:val="17"/>
          <w:rFonts w:hint="default" w:ascii="Times New Roman" w:hAnsi="Times New Roman" w:cs="Times New Roman"/>
          <w:color w:val="000000" w:themeColor="text1"/>
          <w14:textFill>
            <w14:solidFill>
              <w14:schemeClr w14:val="tx1"/>
            </w14:solidFill>
          </w14:textFill>
        </w:rPr>
        <w:t>visible detection count</w:t>
      </w:r>
      <w:r>
        <w:rPr>
          <w:rFonts w:hint="default" w:ascii="Times New Roman" w:hAnsi="Times New Roman" w:cs="Times New Roman"/>
          <w:color w:val="000000" w:themeColor="text1"/>
          <w14:textFill>
            <w14:solidFill>
              <w14:schemeClr w14:val="tx1"/>
            </w14:solidFill>
          </w14:textFill>
        </w:rPr>
        <w:t>, not necessarily the number of unique vehicles that travelled through the road.</w:t>
      </w:r>
    </w:p>
    <w:p w14:paraId="4598CC7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same vehicle may appear in several consecutive frames.</w:t>
      </w:r>
    </w:p>
    <w:p w14:paraId="7539795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0EDEABF">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11.4.4 Maximum Vehicle Count</w:t>
      </w:r>
    </w:p>
    <w:p w14:paraId="3CF24DF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highest visible vehicle count in the example analysis was:</w:t>
      </w:r>
    </w:p>
    <w:p w14:paraId="029E97CE">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15 vehicles</w:t>
      </w:r>
    </w:p>
    <w:p w14:paraId="2D8E361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represents the maximum number of visible vehicle detections in one sampled frame.</w:t>
      </w:r>
    </w:p>
    <w:p w14:paraId="7D6CCD6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peak count provides an indication of the busiest observed frame but does not by itself prove that the road was congested.</w:t>
      </w:r>
    </w:p>
    <w:p w14:paraId="3DC4D778">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52C78AC2">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11.4.5 Number of Sampled Frames</w:t>
      </w:r>
    </w:p>
    <w:p w14:paraId="5B54982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example analysis processed:</w:t>
      </w:r>
    </w:p>
    <w:p w14:paraId="0CF39FF9">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53 frames</w:t>
      </w:r>
    </w:p>
    <w:p w14:paraId="647A707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These frames were used to calculate the traffic statistics shown in the project dashboard.</w:t>
      </w:r>
    </w:p>
    <w:p w14:paraId="1125C79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number of sampled frames is important because the reliability of a temporal analysis depends partly on how well the sampled frames represent the full video.</w:t>
      </w:r>
    </w:p>
    <w:p w14:paraId="50ED8F7D">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4FD2581">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11.4.6 Regional Vehicle Distribution</w:t>
      </w:r>
    </w:p>
    <w:p w14:paraId="617A2C0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Road-Space Intelligence feature divides the visible image into three regions:</w:t>
      </w:r>
    </w:p>
    <w:p w14:paraId="7D4EF97D">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Left Region</w:t>
      </w:r>
    </w:p>
    <w:p w14:paraId="532FF87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Vehicles whose relevant position falls within the left portion of the image.</w:t>
      </w:r>
    </w:p>
    <w:p w14:paraId="344D0800">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Centre Region</w:t>
      </w:r>
    </w:p>
    <w:p w14:paraId="17C6B7A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Vehicles located within the centre portion.</w:t>
      </w:r>
    </w:p>
    <w:p w14:paraId="4318BA5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Right Region</w:t>
      </w:r>
    </w:p>
    <w:p w14:paraId="408D8C0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Vehicles located within the right portion.</w:t>
      </w:r>
    </w:p>
    <w:p w14:paraId="2BBF801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number of vehicles and their bounding-box occupancy are compared across these regions.</w:t>
      </w:r>
    </w:p>
    <w:p w14:paraId="7C7F8F5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helps answer:</w:t>
      </w:r>
    </w:p>
    <w:p w14:paraId="7F207069">
      <w:pPr>
        <w:pStyle w:val="16"/>
        <w:keepNext w:val="0"/>
        <w:keepLines w:val="0"/>
        <w:widowControl/>
        <w:suppressLineNumbers w:val="0"/>
        <w:ind w:left="720" w:right="72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eastAsia="SimSun" w:cs="Times New Roman"/>
          <w:color w:val="000000" w:themeColor="text1"/>
          <w:sz w:val="24"/>
          <w:szCs w:val="24"/>
          <w14:textFill>
            <w14:solidFill>
              <w14:schemeClr w14:val="tx1"/>
            </w14:solidFill>
          </w14:textFill>
        </w:rPr>
        <w:t>Are vehicles distributed evenly across the visible road, or are they concentrated in one section?</w:t>
      </w:r>
    </w:p>
    <w:p w14:paraId="5204BD3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BB09F31">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11.4.7 Image-Space Occupancy</w:t>
      </w:r>
    </w:p>
    <w:p w14:paraId="0EFF3E8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estimates visible vehicle occupancy using the area of vehicle bounding boxes.</w:t>
      </w:r>
    </w:p>
    <w:p w14:paraId="30D5C7D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approximate occupancy is calculated as:</w:t>
      </w:r>
    </w:p>
    <w:p w14:paraId="55A8DA9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Occupancy=Total Vehicle Bounding Box AreaImage Area×100Occupancy = \frac{Total\ Vehicle\ Bounding\ Box\ Area} {Image\ Area} \times100 </w:t>
      </w:r>
    </w:p>
    <w:p w14:paraId="2AF64A8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 if vehicle bounding boxes occupy 10,000 pixels and the complete image contains 200,000 pixels:</w:t>
      </w:r>
    </w:p>
    <w:p w14:paraId="3D8393C7">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Occupancy=10000200000×100Occupancy = \frac{10000}{200000}\times100 =5%=5\% </w:t>
      </w:r>
    </w:p>
    <w:p w14:paraId="4699855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means approximately 5% of the image area is covered by detected vehicle bounding boxes.</w:t>
      </w:r>
    </w:p>
    <w:p w14:paraId="48A93CC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It does </w:t>
      </w:r>
      <w:r>
        <w:rPr>
          <w:rStyle w:val="17"/>
          <w:rFonts w:hint="default" w:ascii="Times New Roman" w:hAnsi="Times New Roman" w:cs="Times New Roman"/>
          <w:color w:val="000000" w:themeColor="text1"/>
          <w14:textFill>
            <w14:solidFill>
              <w14:schemeClr w14:val="tx1"/>
            </w14:solidFill>
          </w14:textFill>
        </w:rPr>
        <w:t>not</w:t>
      </w:r>
      <w:r>
        <w:rPr>
          <w:rFonts w:hint="default" w:ascii="Times New Roman" w:hAnsi="Times New Roman" w:cs="Times New Roman"/>
          <w:color w:val="000000" w:themeColor="text1"/>
          <w14:textFill>
            <w14:solidFill>
              <w14:schemeClr w14:val="tx1"/>
            </w14:solidFill>
          </w14:textFill>
        </w:rPr>
        <w:t xml:space="preserve"> mean that exactly 5% of the physical road is occupied by vehicles because camera perspective affects the relationship between image area and real-world road area.</w:t>
      </w:r>
    </w:p>
    <w:p w14:paraId="01B5226B">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5CC3D7A">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11.4.8 Vehicle Movement Analysis</w:t>
      </w:r>
    </w:p>
    <w:p w14:paraId="35A642E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 positions across frames can be used to analyse movement.</w:t>
      </w:r>
    </w:p>
    <w:p w14:paraId="6D97089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Suppose a vehicle has its centre at:</w:t>
      </w:r>
    </w:p>
    <w:p w14:paraId="659248E3">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1 → (250, 300)</w:t>
      </w:r>
    </w:p>
    <w:p w14:paraId="42152CF5">
      <w:pPr>
        <w:pStyle w:val="14"/>
        <w:keepNext w:val="0"/>
        <w:keepLines w:val="0"/>
        <w:widowControl/>
        <w:suppressLineNumbers w:val="0"/>
        <w:jc w:val="both"/>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2 → (260, 300)</w:t>
      </w:r>
    </w:p>
    <w:p w14:paraId="17DA3CA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Frame 3 → (275, 301)</w:t>
      </w:r>
    </w:p>
    <w:p w14:paraId="4E09962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position has changed over time.</w:t>
      </w:r>
    </w:p>
    <w:p w14:paraId="5DAC5DD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displacement can be estimated using:</w:t>
      </w:r>
    </w:p>
    <w:p w14:paraId="67982DB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D=(x2−x1)2+(y2−y1)2D=\sqrt{(x_2-x_1)^2+(y_2-y_1)^2} </w:t>
      </w:r>
    </w:p>
    <w:p w14:paraId="3F4AE8A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gives image-space movement.</w:t>
      </w:r>
    </w:p>
    <w:p w14:paraId="6A66BA3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Higher displacement over a given frame interval indicates more apparent movement in the image, while lower displacement can indicate slower image-space movement.</w:t>
      </w:r>
    </w:p>
    <w:p w14:paraId="11AB762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Again, this is not automatically equivalent to actual road speed.</w:t>
      </w:r>
    </w:p>
    <w:p w14:paraId="560D395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48C7ED8">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11.4.9 Congestion-Oriented EDA</w:t>
      </w:r>
    </w:p>
    <w:p w14:paraId="2E3A40B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EDA also supports the Congestion Detective feature.</w:t>
      </w:r>
    </w:p>
    <w:p w14:paraId="2CA40C4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Three observations are considered:</w:t>
      </w:r>
    </w:p>
    <w:p w14:paraId="75E1B56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Observation 1</w:t>
      </w:r>
    </w:p>
    <w:p w14:paraId="5BFFB37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Is vehicle presence increasing?</w:t>
      </w:r>
    </w:p>
    <w:p w14:paraId="2759C434">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Observation 2</w:t>
      </w:r>
    </w:p>
    <w:p w14:paraId="2A4911A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Is vehicle movement relatively low?</w:t>
      </w:r>
    </w:p>
    <w:p w14:paraId="0FD1774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Observation 3</w:t>
      </w:r>
    </w:p>
    <w:p w14:paraId="2F986BD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Is vehicle presence increasing in the same region?</w:t>
      </w:r>
    </w:p>
    <w:p w14:paraId="22DEEFD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all three indicators occur together, the system can flag:</w:t>
      </w:r>
    </w:p>
    <w:p w14:paraId="7BF938FD">
      <w:pPr>
        <w:pStyle w:val="16"/>
        <w:keepNext w:val="0"/>
        <w:keepLines w:val="0"/>
        <w:widowControl/>
        <w:suppressLineNumbers w:val="0"/>
        <w:ind w:left="720" w:right="72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eastAsia="SimSun" w:cs="Times New Roman"/>
          <w:color w:val="000000" w:themeColor="text1"/>
          <w:sz w:val="24"/>
          <w:szCs w:val="24"/>
          <w14:textFill>
            <w14:solidFill>
              <w14:schemeClr w14:val="tx1"/>
            </w14:solidFill>
          </w14:textFill>
        </w:rPr>
        <w:t>Possible developing traffic bottleneck</w:t>
      </w:r>
    </w:p>
    <w:p w14:paraId="62D1FBC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is more meaningful than simply checking whether the number of vehicles is high.</w:t>
      </w:r>
    </w:p>
    <w:p w14:paraId="6894E103">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71DB612">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11.4.10 Near-Miss-Oriented EDA</w:t>
      </w:r>
    </w:p>
    <w:p w14:paraId="1452576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movement information can also be used to identify potentially close vehicle trajectories.</w:t>
      </w:r>
    </w:p>
    <w:p w14:paraId="6496AA5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example analysis produced:</w:t>
      </w:r>
    </w:p>
    <w:p w14:paraId="7DA2ED0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4 potential trajectory flags</w:t>
      </w:r>
    </w:p>
    <w:p w14:paraId="1B619E7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These were classified as events requiring further inspection.</w:t>
      </w:r>
    </w:p>
    <w:p w14:paraId="60F9506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flags do not mean that four accidents occurred.</w:t>
      </w:r>
    </w:p>
    <w:p w14:paraId="158C435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Instead, they identify four situations in which vehicle movement patterns satisfied the configured screening conditions.</w:t>
      </w:r>
    </w:p>
    <w:p w14:paraId="0B59138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original CCTV footage should be reviewed before making any safety-related conclusion.</w:t>
      </w:r>
    </w:p>
    <w:p w14:paraId="0A292CD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96EF472">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11.5 SUMMARY OF EDA FINDINGS</w:t>
      </w:r>
    </w:p>
    <w:p w14:paraId="63AA6D3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exploratory analysis provides several observations about the CCTV traffic video.</w:t>
      </w:r>
    </w:p>
    <w:p w14:paraId="39DA6E2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1 – Vehicles can be automatically detected</w:t>
      </w:r>
    </w:p>
    <w:p w14:paraId="47931C5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deep-learning model successfully provides vehicle detections from selected CCTV frames, allowing the raw video to be converted into structured traffic information.</w:t>
      </w:r>
    </w:p>
    <w:p w14:paraId="55EC46B0">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2 – Visible vehicle activity can be measured</w:t>
      </w:r>
    </w:p>
    <w:p w14:paraId="3F90F17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calculates vehicle counts for sampled frames, making it possible to observe changes in vehicle presence throughout the video.</w:t>
      </w:r>
    </w:p>
    <w:p w14:paraId="77A72B2B">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3 – Average visible vehicle count</w:t>
      </w:r>
    </w:p>
    <w:p w14:paraId="0B4175E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example analysis produced an average visible vehicle count of approximately:</w:t>
      </w:r>
    </w:p>
    <w:p w14:paraId="1C2E561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10.72 vehicles</w:t>
      </w:r>
    </w:p>
    <w:p w14:paraId="0C5BEDFB">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4 – Peak visible vehicle count</w:t>
      </w:r>
    </w:p>
    <w:p w14:paraId="47861AC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highest visible count observed in the example run was:</w:t>
      </w:r>
    </w:p>
    <w:p w14:paraId="7793BC7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15 vehicles</w:t>
      </w:r>
    </w:p>
    <w:p w14:paraId="4F475185">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5 – Sample size</w:t>
      </w:r>
    </w:p>
    <w:p w14:paraId="7550EEC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example analysis used:</w:t>
      </w:r>
    </w:p>
    <w:p w14:paraId="28CF06D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53 sampled frames</w:t>
      </w:r>
    </w:p>
    <w:p w14:paraId="3962BC5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the displayed traffic statistics.</w:t>
      </w:r>
    </w:p>
    <w:p w14:paraId="658CF6F4">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6 – Vehicle count did not show a simple increasing trend</w:t>
      </w:r>
    </w:p>
    <w:p w14:paraId="25D27EB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early average was approximately:</w:t>
      </w:r>
    </w:p>
    <w:p w14:paraId="74F7716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10.31 vehicles</w:t>
      </w:r>
    </w:p>
    <w:p w14:paraId="27B1686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while the late average was approximately:</w:t>
      </w:r>
    </w:p>
    <w:p w14:paraId="0E349BF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7.50 vehicles</w:t>
      </w:r>
    </w:p>
    <w:p w14:paraId="5E93BFB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Therefore, the analysed example did not show a simple increase in visible vehicle count from beginning to end.</w:t>
      </w:r>
    </w:p>
    <w:p w14:paraId="46F95DA1">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7 – Spatial distribution can be analysed</w:t>
      </w:r>
    </w:p>
    <w:p w14:paraId="3ABA82C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Dividing the image into left, centre and right regions provides information about where vehicles are concentrated.</w:t>
      </w:r>
    </w:p>
    <w:p w14:paraId="34B48DE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8 – Occupancy can be estimated</w:t>
      </w:r>
    </w:p>
    <w:p w14:paraId="0B1AD40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 bounding-box areas provide an approximate measure of image-space vehicle occupancy.</w:t>
      </w:r>
    </w:p>
    <w:p w14:paraId="064857EA">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9 – Movement can support traffic analysis</w:t>
      </w:r>
    </w:p>
    <w:p w14:paraId="2BFDFBA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Changes in vehicle positions across frames provide information about relative movement and can support congestion-oriented analysis.</w:t>
      </w:r>
    </w:p>
    <w:p w14:paraId="79428515">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Finding 10 – Potential close interactions can be flagged</w:t>
      </w:r>
    </w:p>
    <w:p w14:paraId="314453D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example analysis generated </w:t>
      </w:r>
      <w:r>
        <w:rPr>
          <w:rStyle w:val="17"/>
          <w:rFonts w:hint="default" w:ascii="Times New Roman" w:hAnsi="Times New Roman" w:cs="Times New Roman"/>
          <w:color w:val="000000" w:themeColor="text1"/>
          <w14:textFill>
            <w14:solidFill>
              <w14:schemeClr w14:val="tx1"/>
            </w14:solidFill>
          </w14:textFill>
        </w:rPr>
        <w:t>4 potential trajectory flags</w:t>
      </w:r>
      <w:r>
        <w:rPr>
          <w:rFonts w:hint="default" w:ascii="Times New Roman" w:hAnsi="Times New Roman" w:cs="Times New Roman"/>
          <w:color w:val="000000" w:themeColor="text1"/>
          <w14:textFill>
            <w14:solidFill>
              <w14:schemeClr w14:val="tx1"/>
            </w14:solidFill>
          </w14:textFill>
        </w:rPr>
        <w:t>. These are screening indicators and require manual review.</w:t>
      </w:r>
    </w:p>
    <w:p w14:paraId="18BFFE75">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CF7E15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27E277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238776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ED4B79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817D37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A92AC6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CF84F9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20734D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DFADE3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3CD433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BE0A6E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25488E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AF7A8D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7E07DC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5B9400D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343DEB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938397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57DE16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57A2880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0BF669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5347A03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1C5202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7F12198">
      <w:pPr>
        <w:pStyle w:val="2"/>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ALGORITHM SELECTION AND IMPLEMENTATION</w:t>
      </w:r>
    </w:p>
    <w:p w14:paraId="1F5EED9F">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 Introduction</w:t>
      </w:r>
    </w:p>
    <w:p w14:paraId="11284FD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main purpose of this project is to analyse CCTV traffic video and extract useful information such as the number of visible vehicles, their movement, road-space occupancy and possible traffic-related events. Since the input is a continuous video rather than a simple image or table, the selected algorithm must be able to process individual frames and identify vehicles consistently.</w:t>
      </w:r>
    </w:p>
    <w:p w14:paraId="482C712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 deep-learning-based </w:t>
      </w:r>
      <w:r>
        <w:rPr>
          <w:rStyle w:val="17"/>
          <w:rFonts w:hint="default" w:ascii="Times New Roman" w:hAnsi="Times New Roman" w:cs="Times New Roman"/>
          <w:color w:val="000000" w:themeColor="text1"/>
          <w14:textFill>
            <w14:solidFill>
              <w14:schemeClr w14:val="tx1"/>
            </w14:solidFill>
          </w14:textFill>
        </w:rPr>
        <w:t>YOLO (You Only Look Once)</w:t>
      </w:r>
      <w:r>
        <w:rPr>
          <w:rFonts w:hint="default" w:ascii="Times New Roman" w:hAnsi="Times New Roman" w:cs="Times New Roman"/>
          <w:color w:val="000000" w:themeColor="text1"/>
          <w14:textFill>
            <w14:solidFill>
              <w14:schemeClr w14:val="tx1"/>
            </w14:solidFill>
          </w14:textFill>
        </w:rPr>
        <w:t xml:space="preserve"> object-detection approach was selected as the main vehicle-detection method. YOLO is suitable for this project because it can detect multiple objects in a single frame and is widely used in traffic-monitoring applications. The literature review prepared for this project also shows the use of YOLO and related deep-learning methods for vehicle detection, traffic-density estimation, counting and tracking. </w:t>
      </w:r>
    </w:p>
    <w:p w14:paraId="4900798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overall implementation combines deep-learning detection with simple image-processing and statistical techniques. The purpose is not only to detect vehicles, but also to convert the detections into meaningful traffic indicators.</w:t>
      </w:r>
    </w:p>
    <w:p w14:paraId="1F8A8079">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74DEAA1">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E5BBB02">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2AF11AD">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FA17A2D">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3F7A633">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00DD47D">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886DB66">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A80F130">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BE1E1F0">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D543A00">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3617C58">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6386B8D">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12.2 Algorithm Selection</w:t>
      </w:r>
    </w:p>
    <w:p w14:paraId="220DAEE9">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The following approaches were considered for vehicle detection and traffic analysis: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6750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1BE1D3FB">
            <w:pPr>
              <w:keepNext w:val="0"/>
              <w:keepLines w:val="0"/>
              <w:widowControl/>
              <w:suppressLineNumbers w:val="0"/>
              <w:jc w:val="center"/>
              <w:rPr>
                <w:rFonts w:hint="default"/>
                <w:vertAlign w:val="baseline"/>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Algorithm / Method</w:t>
            </w:r>
          </w:p>
        </w:tc>
        <w:tc>
          <w:tcPr>
            <w:tcW w:w="2394" w:type="dxa"/>
            <w:vAlign w:val="center"/>
          </w:tcPr>
          <w:p w14:paraId="7E55FFC0">
            <w:pPr>
              <w:keepNext w:val="0"/>
              <w:keepLines w:val="0"/>
              <w:widowControl/>
              <w:suppressLineNumbers w:val="0"/>
              <w:jc w:val="center"/>
              <w:rPr>
                <w:rFonts w:hint="default"/>
                <w:vertAlign w:val="baseline"/>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Main Use</w:t>
            </w:r>
          </w:p>
        </w:tc>
        <w:tc>
          <w:tcPr>
            <w:tcW w:w="2394" w:type="dxa"/>
            <w:vAlign w:val="center"/>
          </w:tcPr>
          <w:p w14:paraId="4BC3B813">
            <w:pPr>
              <w:keepNext w:val="0"/>
              <w:keepLines w:val="0"/>
              <w:widowControl/>
              <w:suppressLineNumbers w:val="0"/>
              <w:jc w:val="center"/>
              <w:rPr>
                <w:rFonts w:hint="default"/>
                <w:vertAlign w:val="baseline"/>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Advantages</w:t>
            </w:r>
          </w:p>
        </w:tc>
        <w:tc>
          <w:tcPr>
            <w:tcW w:w="2394" w:type="dxa"/>
            <w:vAlign w:val="center"/>
          </w:tcPr>
          <w:p w14:paraId="02F4E7CF">
            <w:pPr>
              <w:keepNext w:val="0"/>
              <w:keepLines w:val="0"/>
              <w:widowControl/>
              <w:suppressLineNumbers w:val="0"/>
              <w:jc w:val="center"/>
              <w:rPr>
                <w:rFonts w:hint="default"/>
                <w:vertAlign w:val="baseline"/>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Limitations</w:t>
            </w:r>
          </w:p>
        </w:tc>
      </w:tr>
      <w:tr w14:paraId="33918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50FA40AB">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Haar Cascade</w:t>
            </w:r>
          </w:p>
        </w:tc>
        <w:tc>
          <w:tcPr>
            <w:tcW w:w="2394" w:type="dxa"/>
            <w:vAlign w:val="center"/>
          </w:tcPr>
          <w:p w14:paraId="15EBF996">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Object detection</w:t>
            </w:r>
          </w:p>
        </w:tc>
        <w:tc>
          <w:tcPr>
            <w:tcW w:w="2394" w:type="dxa"/>
            <w:vAlign w:val="center"/>
          </w:tcPr>
          <w:p w14:paraId="2B6F71E9">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Simple and lightweight</w:t>
            </w:r>
          </w:p>
        </w:tc>
        <w:tc>
          <w:tcPr>
            <w:tcW w:w="2394" w:type="dxa"/>
            <w:vAlign w:val="center"/>
          </w:tcPr>
          <w:p w14:paraId="06A04B5E">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Less reliable for complex traffic scenes</w:t>
            </w:r>
          </w:p>
        </w:tc>
      </w:tr>
      <w:tr w14:paraId="380A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155B17EF">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Background Subtraction</w:t>
            </w:r>
          </w:p>
        </w:tc>
        <w:tc>
          <w:tcPr>
            <w:tcW w:w="2394" w:type="dxa"/>
            <w:vAlign w:val="center"/>
          </w:tcPr>
          <w:p w14:paraId="67D581EB">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Moving-object detection</w:t>
            </w:r>
          </w:p>
        </w:tc>
        <w:tc>
          <w:tcPr>
            <w:tcW w:w="2394" w:type="dxa"/>
            <w:vAlign w:val="center"/>
          </w:tcPr>
          <w:p w14:paraId="161FAFB3">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Useful for fixed cameras</w:t>
            </w:r>
          </w:p>
        </w:tc>
        <w:tc>
          <w:tcPr>
            <w:tcW w:w="2394" w:type="dxa"/>
            <w:vAlign w:val="center"/>
          </w:tcPr>
          <w:p w14:paraId="184011F8">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Sensitive to shadows and illumination</w:t>
            </w:r>
          </w:p>
        </w:tc>
      </w:tr>
      <w:tr w14:paraId="108B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08A5F821">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Faster R-CNN</w:t>
            </w:r>
          </w:p>
        </w:tc>
        <w:tc>
          <w:tcPr>
            <w:tcW w:w="2394" w:type="dxa"/>
            <w:vAlign w:val="center"/>
          </w:tcPr>
          <w:p w14:paraId="0669A072">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Object detection</w:t>
            </w:r>
          </w:p>
        </w:tc>
        <w:tc>
          <w:tcPr>
            <w:tcW w:w="2394" w:type="dxa"/>
            <w:vAlign w:val="center"/>
          </w:tcPr>
          <w:p w14:paraId="333C47EF">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Good detection accuracy</w:t>
            </w:r>
          </w:p>
        </w:tc>
        <w:tc>
          <w:tcPr>
            <w:tcW w:w="2394" w:type="dxa"/>
            <w:vAlign w:val="center"/>
          </w:tcPr>
          <w:p w14:paraId="0C2EF9EE">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Computationally expensive</w:t>
            </w:r>
          </w:p>
        </w:tc>
      </w:tr>
      <w:tr w14:paraId="1C43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45049ABC">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SSD</w:t>
            </w:r>
          </w:p>
        </w:tc>
        <w:tc>
          <w:tcPr>
            <w:tcW w:w="2394" w:type="dxa"/>
            <w:vAlign w:val="center"/>
          </w:tcPr>
          <w:p w14:paraId="51F5F832">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Object detection</w:t>
            </w:r>
          </w:p>
        </w:tc>
        <w:tc>
          <w:tcPr>
            <w:tcW w:w="2394" w:type="dxa"/>
            <w:vAlign w:val="center"/>
          </w:tcPr>
          <w:p w14:paraId="7C30F958">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Faster than some two-stage detectors</w:t>
            </w:r>
          </w:p>
        </w:tc>
        <w:tc>
          <w:tcPr>
            <w:tcW w:w="2394" w:type="dxa"/>
            <w:vAlign w:val="center"/>
          </w:tcPr>
          <w:p w14:paraId="19805BC5">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May have lower accuracy for small objects</w:t>
            </w:r>
          </w:p>
        </w:tc>
      </w:tr>
      <w:tr w14:paraId="48B9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0D2ADF86">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YOLO</w:t>
            </w:r>
          </w:p>
        </w:tc>
        <w:tc>
          <w:tcPr>
            <w:tcW w:w="2394" w:type="dxa"/>
            <w:vAlign w:val="center"/>
          </w:tcPr>
          <w:p w14:paraId="2E3C0073">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Object detection</w:t>
            </w:r>
          </w:p>
        </w:tc>
        <w:tc>
          <w:tcPr>
            <w:tcW w:w="2394" w:type="dxa"/>
            <w:vAlign w:val="center"/>
          </w:tcPr>
          <w:p w14:paraId="487C89F0">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Fast and suitable for real-time video</w:t>
            </w:r>
          </w:p>
        </w:tc>
        <w:tc>
          <w:tcPr>
            <w:tcW w:w="2394" w:type="dxa"/>
            <w:vAlign w:val="center"/>
          </w:tcPr>
          <w:p w14:paraId="77B9BE51">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Performance depends on training/model quality</w:t>
            </w:r>
          </w:p>
        </w:tc>
      </w:tr>
      <w:tr w14:paraId="3040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6F21ECFD">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YOLO + Tracking</w:t>
            </w:r>
          </w:p>
        </w:tc>
        <w:tc>
          <w:tcPr>
            <w:tcW w:w="2394" w:type="dxa"/>
            <w:vAlign w:val="center"/>
          </w:tcPr>
          <w:p w14:paraId="3A4BAC80">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Detection and movement analysis</w:t>
            </w:r>
          </w:p>
        </w:tc>
        <w:tc>
          <w:tcPr>
            <w:tcW w:w="2394" w:type="dxa"/>
            <w:vAlign w:val="center"/>
          </w:tcPr>
          <w:p w14:paraId="7B60E015">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Helps follow vehicles across frames</w:t>
            </w:r>
          </w:p>
        </w:tc>
        <w:tc>
          <w:tcPr>
            <w:tcW w:w="2394" w:type="dxa"/>
            <w:vAlign w:val="center"/>
          </w:tcPr>
          <w:p w14:paraId="5A80AF88">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Tracking can fail during occlusion</w:t>
            </w:r>
          </w:p>
        </w:tc>
      </w:tr>
      <w:tr w14:paraId="058E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1859497F">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Manual frame analysis</w:t>
            </w:r>
          </w:p>
        </w:tc>
        <w:tc>
          <w:tcPr>
            <w:tcW w:w="2394" w:type="dxa"/>
            <w:vAlign w:val="center"/>
          </w:tcPr>
          <w:p w14:paraId="013F9358">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Observation</w:t>
            </w:r>
          </w:p>
        </w:tc>
        <w:tc>
          <w:tcPr>
            <w:tcW w:w="2394" w:type="dxa"/>
            <w:vAlign w:val="center"/>
          </w:tcPr>
          <w:p w14:paraId="2FED7CC6">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Simple to perform</w:t>
            </w:r>
          </w:p>
        </w:tc>
        <w:tc>
          <w:tcPr>
            <w:tcW w:w="2394" w:type="dxa"/>
            <w:vAlign w:val="center"/>
          </w:tcPr>
          <w:p w14:paraId="6276D3EF">
            <w:pPr>
              <w:keepNext w:val="0"/>
              <w:keepLines w:val="0"/>
              <w:widowControl/>
              <w:suppressLineNumbers w:val="0"/>
              <w:jc w:val="left"/>
              <w:rPr>
                <w:rFonts w:hint="default"/>
                <w:vertAlign w:val="baseline"/>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Time-consuming and subjective</w:t>
            </w:r>
          </w:p>
        </w:tc>
      </w:tr>
    </w:tbl>
    <w:p w14:paraId="27028F1F">
      <w:pPr>
        <w:rPr>
          <w:rFonts w:hint="default"/>
        </w:rPr>
      </w:pPr>
    </w:p>
    <w:p w14:paraId="0C90529C">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literature review also shows that traffic-monitoring studies have used Faster R-CNN, SSD and different YOLO versions. Some studies combine YOLO with tracking methods such as ByteTrack or Kalman filtering for vehicle counting and speed estimation.</w:t>
      </w:r>
    </w:p>
    <w:p w14:paraId="1F6317BD">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the present project, YOLO was selected because the main requirement is to obtain vehicle detections from CCTV frames efficiently and then use those detections for further analysis.</w:t>
      </w:r>
    </w:p>
    <w:p w14:paraId="0DB42DE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A89277A">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12.3 Why YOLO Was Selected</w:t>
      </w:r>
    </w:p>
    <w:p w14:paraId="43D750FC">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YOLO was selected for the following reasons:</w:t>
      </w:r>
    </w:p>
    <w:p w14:paraId="3D4B2BBD">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Multiple vehicles can be detected simultaneously</w:t>
      </w:r>
    </w:p>
    <w:p w14:paraId="288AC5DC">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single CCTV frame may contain several cars, buses, trucks or motorcycles. YOLO can identify multiple objects in the same frame.</w:t>
      </w:r>
    </w:p>
    <w:p w14:paraId="7088A0A6">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Suitable for video processing</w:t>
      </w:r>
    </w:p>
    <w:p w14:paraId="1990E731">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Since the project works with CCTV footage, detection must be performed repeatedly across a sequence of frames.</w:t>
      </w:r>
    </w:p>
    <w:p w14:paraId="36ADD285">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Bounding-box output</w:t>
      </w:r>
    </w:p>
    <w:p w14:paraId="36C3206C">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algorithm provides the location of detected objects through bounding boxes. These bounding boxes are useful for:</w:t>
      </w:r>
    </w:p>
    <w:p w14:paraId="72D2117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counting vehicles, </w:t>
      </w:r>
    </w:p>
    <w:p w14:paraId="424C82B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calculating vehicle position, </w:t>
      </w:r>
    </w:p>
    <w:p w14:paraId="44C4C4C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estimating visible road occupancy, </w:t>
      </w:r>
    </w:p>
    <w:p w14:paraId="2AE2836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analysing movement, </w:t>
      </w:r>
    </w:p>
    <w:p w14:paraId="0C45592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dividing vehicles into regions. </w:t>
      </w:r>
    </w:p>
    <w:p w14:paraId="3784530D">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Practical implementation</w:t>
      </w:r>
    </w:p>
    <w:p w14:paraId="3364ADC2">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YOLO can be integrated into a Python-based project using commonly available computer-vision libraries.</w:t>
      </w:r>
    </w:p>
    <w:p w14:paraId="48AEBA02">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Suitable for extending the project</w:t>
      </w:r>
    </w:p>
    <w:p w14:paraId="1A0AD008">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detection output can later be combined with tracking algorithms such as ByteTrack or Kalman filtering. The literature reviewed for this project also identifies such combinations for vehicle tracking and speed estimation. </w:t>
      </w:r>
    </w:p>
    <w:p w14:paraId="3596F51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D791964">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12.4 Overall Algorithm Pipeline</w:t>
      </w:r>
    </w:p>
    <w:p w14:paraId="16CC751B">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implementation follows the pipeline below:</w:t>
      </w:r>
    </w:p>
    <w:p w14:paraId="5096931C">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CCTV Video</w:t>
      </w:r>
    </w:p>
    <w:p w14:paraId="685BFBE6">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3967C0F7">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Frame Extraction</w:t>
      </w:r>
    </w:p>
    <w:p w14:paraId="79A5F475">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30C679FC">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YOLO Vehicle Detection</w:t>
      </w:r>
    </w:p>
    <w:p w14:paraId="0467BE0B">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16C15876">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Bounding Boxes and Confidence Scores</w:t>
      </w:r>
    </w:p>
    <w:p w14:paraId="464F27BD">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0449EE0E">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Vehicle Counting</w:t>
      </w:r>
    </w:p>
    <w:p w14:paraId="5301EE8E">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0BDE4694">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Vehicle Position Analysis</w:t>
      </w:r>
    </w:p>
    <w:p w14:paraId="4F9DCD89">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2D8C9B76">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Road Region Classification</w:t>
      </w:r>
    </w:p>
    <w:p w14:paraId="069D9D9F">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1FD7B104">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Image-Space Movement Analysis</w:t>
      </w:r>
    </w:p>
    <w:p w14:paraId="6BE9D6D2">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416D5ECB">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Road-Space Occupancy</w:t>
      </w:r>
    </w:p>
    <w:p w14:paraId="403765D3">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65DD95B2">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Congestion Detective</w:t>
      </w:r>
    </w:p>
    <w:p w14:paraId="359252BE">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66040BA9">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Near-Miss Risk Radar</w:t>
      </w:r>
    </w:p>
    <w:p w14:paraId="30AF5E1F">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4D90ED50">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Graphs and Final Results</w:t>
      </w:r>
    </w:p>
    <w:p w14:paraId="105CE8BF">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same detection information is reused for several analyses instead of running a completely separate model for every feature.</w:t>
      </w:r>
    </w:p>
    <w:p w14:paraId="7AD232F9">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BB60E5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12.5 Step 1 – Reading the CCTV Video</w:t>
      </w:r>
    </w:p>
    <w:p w14:paraId="7055BBF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first step is to load the CCTV video and read it frame by frame.</w:t>
      </w:r>
    </w:p>
    <w:p w14:paraId="38AF72B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Basic video properties such as the following are obtained:</w:t>
      </w:r>
    </w:p>
    <w:p w14:paraId="4B9F938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frame width, </w:t>
      </w:r>
    </w:p>
    <w:p w14:paraId="032562F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frame height, </w:t>
      </w:r>
    </w:p>
    <w:p w14:paraId="08430289">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frames per second, </w:t>
      </w:r>
    </w:p>
    <w:p w14:paraId="07DA265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total number of frames, </w:t>
      </w:r>
    </w:p>
    <w:p w14:paraId="73A2D3D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video duration. </w:t>
      </w:r>
    </w:p>
    <w:p w14:paraId="1A296A0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video is not necessarily processed at every single frame. Selected frames can be sampled to reduce processing time while still obtaining enough information for traffic analysis.</w:t>
      </w:r>
    </w:p>
    <w:p w14:paraId="0DFF7A8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basic structure is:</w:t>
      </w:r>
    </w:p>
    <w:p w14:paraId="1D02A3DA">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V={F1,F2,F3,…,FN}V=\{F_1,F_2,F_3,\ldots,F_N\} </w:t>
      </w:r>
    </w:p>
    <w:p w14:paraId="240CE5F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 each FiF_i represents one frame of the CCTV video.</w:t>
      </w:r>
    </w:p>
    <w:p w14:paraId="771F5704">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C5B43E4">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12.6 Step 2 – Frame Sampling</w:t>
      </w:r>
    </w:p>
    <w:p w14:paraId="5E2BEF4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Processing every frame can require more computational resources. Therefore, the system can analyse selected frames at a suitable interval.</w:t>
      </w:r>
    </w:p>
    <w:p w14:paraId="613B7E8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w:t>
      </w:r>
    </w:p>
    <w:p w14:paraId="37C66FFF">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read the video, </w:t>
      </w:r>
    </w:p>
    <w:p w14:paraId="0C63E0E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select a frame, </w:t>
      </w:r>
    </w:p>
    <w:p w14:paraId="7CDE0818">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perform detection, </w:t>
      </w:r>
    </w:p>
    <w:p w14:paraId="286132A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store the results, </w:t>
      </w:r>
    </w:p>
    <w:p w14:paraId="739DF8A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skip or continue to the next required frame. </w:t>
      </w:r>
    </w:p>
    <w:p w14:paraId="71D539A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Frame sampling also makes it easier to generate traffic statistics over a longer video.</w:t>
      </w:r>
    </w:p>
    <w:p w14:paraId="5E9AF1B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selected frames are treated as representative observations of the traffic scene.</w:t>
      </w:r>
    </w:p>
    <w:p w14:paraId="296A6C69">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B3973F8">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12.7 Step 3 – Vehicle Detection Using YOLO</w:t>
      </w:r>
    </w:p>
    <w:p w14:paraId="115DF5D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each selected frame, the YOLO model is applied.</w:t>
      </w:r>
    </w:p>
    <w:p w14:paraId="4687687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model analyses the image and returns detected objects along with information such as:</w:t>
      </w:r>
    </w:p>
    <w:p w14:paraId="617B7832">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object class, </w:t>
      </w:r>
    </w:p>
    <w:p w14:paraId="231C4622">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confidence score, </w:t>
      </w:r>
    </w:p>
    <w:p w14:paraId="6C6CBAF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bounding-box coordinates. </w:t>
      </w:r>
    </w:p>
    <w:p w14:paraId="2F8C735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detection can be represented as:</w:t>
      </w:r>
    </w:p>
    <w:p w14:paraId="3B9DBA07">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d=(c,p,x1,y1,x2,y2)d=(c,p,x_1,y_1,x_2,y_2) </w:t>
      </w:r>
    </w:p>
    <w:p w14:paraId="0F5064C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w:t>
      </w:r>
    </w:p>
    <w:p w14:paraId="6E8D8804">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cc = detected vehicle class, </w:t>
      </w:r>
    </w:p>
    <w:p w14:paraId="43062A9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pp = confidence score, </w:t>
      </w:r>
    </w:p>
    <w:p w14:paraId="1A8D7DA9">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x1,y1x_1,y_1 = top-left coordinate, </w:t>
      </w:r>
    </w:p>
    <w:p w14:paraId="52116011">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x2,y2x_2,y_2 = bottom-right coordinate. </w:t>
      </w:r>
    </w:p>
    <w:p w14:paraId="0738179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Only relevant vehicle classes are considered for traffic analysis.</w:t>
      </w:r>
    </w:p>
    <w:p w14:paraId="3F38F9E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 depending on the model and project configuration, the system may consider classes such as:</w:t>
      </w:r>
    </w:p>
    <w:p w14:paraId="6B43235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car, </w:t>
      </w:r>
    </w:p>
    <w:p w14:paraId="11AA2345">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motorcycle, </w:t>
      </w:r>
    </w:p>
    <w:p w14:paraId="757BB965">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bus, </w:t>
      </w:r>
    </w:p>
    <w:p w14:paraId="3DB55B2B">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truck. </w:t>
      </w:r>
    </w:p>
    <w:p w14:paraId="7A3E9F90">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AB45844">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12.8 Step 4 – Confidence Filtering</w:t>
      </w:r>
    </w:p>
    <w:p w14:paraId="27D2904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object detector can produce predictions with different confidence values.</w:t>
      </w:r>
    </w:p>
    <w:p w14:paraId="3029165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confidence threshold is therefore used to remove very uncertain detections.</w:t>
      </w:r>
    </w:p>
    <w:p w14:paraId="02AF0A1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w:t>
      </w:r>
    </w:p>
    <w:p w14:paraId="745F7CE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p&lt;Tp &lt; T </w:t>
      </w:r>
    </w:p>
    <w:p w14:paraId="2AA0C6A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detection is ignored.</w:t>
      </w:r>
    </w:p>
    <w:p w14:paraId="73451F2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w:t>
      </w:r>
    </w:p>
    <w:p w14:paraId="1599558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p≥Tp \geq T </w:t>
      </w:r>
    </w:p>
    <w:p w14:paraId="5F5FCF5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detection is accepted for further analysis.</w:t>
      </w:r>
    </w:p>
    <w:p w14:paraId="2DD7CC5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Here, TT represents the selected confidence threshold.</w:t>
      </w:r>
    </w:p>
    <w:p w14:paraId="7E4EE9E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step helps reduce false detections caused by background objects, shadows or unclear regions.</w:t>
      </w:r>
    </w:p>
    <w:p w14:paraId="47A0B37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However, a very high threshold can also remove genuine vehicles, especially when vehicles are small or partially hidden. Therefore, the threshold needs to be selected according to the quality of the CCTV footage.</w:t>
      </w:r>
    </w:p>
    <w:p w14:paraId="0577388D">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B867A43">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12.9 Step 5 – Vehicle Counting</w:t>
      </w:r>
    </w:p>
    <w:p w14:paraId="028A3E0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After filtering the detections, the number of visible vehicles in each frame is calculated.</w:t>
      </w:r>
    </w:p>
    <w:p w14:paraId="0B235C0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 accepted detection set is:</w:t>
      </w:r>
    </w:p>
    <w:p w14:paraId="2DB5395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Di={di1,di2,...,dim}D_i=\{d_{i1},d_{i2},...,d_{im}\} </w:t>
      </w:r>
    </w:p>
    <w:p w14:paraId="64B38B2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then the visible vehicle count is:</w:t>
      </w:r>
    </w:p>
    <w:p w14:paraId="60A2701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Ci=∣Di∣C_i=|D_i| </w:t>
      </w:r>
    </w:p>
    <w:p w14:paraId="3FEC23A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 CiC_i represents the number of detected vehicles in frame ii.</w:t>
      </w:r>
    </w:p>
    <w:p w14:paraId="12F99C9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value is stored for every analysed frame.</w:t>
      </w:r>
    </w:p>
    <w:p w14:paraId="692172D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w:t>
      </w:r>
    </w:p>
    <w:tbl>
      <w:tblPr>
        <w:tblStyle w:val="19"/>
        <w:tblW w:w="0" w:type="auto"/>
        <w:tblInd w:w="17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2853"/>
      </w:tblGrid>
      <w:tr w14:paraId="4D48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vAlign w:val="center"/>
          </w:tcPr>
          <w:p w14:paraId="6DC48B96">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Frame</w:t>
            </w:r>
          </w:p>
        </w:tc>
        <w:tc>
          <w:tcPr>
            <w:tcW w:w="2853" w:type="dxa"/>
            <w:vAlign w:val="center"/>
          </w:tcPr>
          <w:p w14:paraId="18BBD0FE">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Detected Vehicles</w:t>
            </w:r>
          </w:p>
        </w:tc>
      </w:tr>
      <w:tr w14:paraId="02C7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vAlign w:val="center"/>
          </w:tcPr>
          <w:p w14:paraId="5A43AD88">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w:t>
            </w:r>
          </w:p>
        </w:tc>
        <w:tc>
          <w:tcPr>
            <w:tcW w:w="2853" w:type="dxa"/>
            <w:vAlign w:val="center"/>
          </w:tcPr>
          <w:p w14:paraId="1998384B">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9</w:t>
            </w:r>
          </w:p>
        </w:tc>
      </w:tr>
      <w:tr w14:paraId="12FE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vAlign w:val="center"/>
          </w:tcPr>
          <w:p w14:paraId="0BB2E8D0">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c>
          <w:tcPr>
            <w:tcW w:w="2853" w:type="dxa"/>
            <w:vAlign w:val="center"/>
          </w:tcPr>
          <w:p w14:paraId="24537798">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10</w:t>
            </w:r>
          </w:p>
        </w:tc>
      </w:tr>
      <w:tr w14:paraId="1E43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vAlign w:val="center"/>
          </w:tcPr>
          <w:p w14:paraId="5EF2474A">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3</w:t>
            </w:r>
          </w:p>
        </w:tc>
        <w:tc>
          <w:tcPr>
            <w:tcW w:w="2853" w:type="dxa"/>
            <w:vAlign w:val="center"/>
          </w:tcPr>
          <w:p w14:paraId="6E77896F">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12</w:t>
            </w:r>
          </w:p>
        </w:tc>
      </w:tr>
      <w:tr w14:paraId="2531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vAlign w:val="center"/>
          </w:tcPr>
          <w:p w14:paraId="322651C2">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4</w:t>
            </w:r>
          </w:p>
        </w:tc>
        <w:tc>
          <w:tcPr>
            <w:tcW w:w="2853" w:type="dxa"/>
            <w:vAlign w:val="center"/>
          </w:tcPr>
          <w:p w14:paraId="5124C7BE">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11</w:t>
            </w:r>
          </w:p>
        </w:tc>
      </w:tr>
      <w:tr w14:paraId="1BED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vAlign w:val="center"/>
          </w:tcPr>
          <w:p w14:paraId="5DBC5685">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5</w:t>
            </w:r>
          </w:p>
        </w:tc>
        <w:tc>
          <w:tcPr>
            <w:tcW w:w="2853" w:type="dxa"/>
            <w:vAlign w:val="center"/>
          </w:tcPr>
          <w:p w14:paraId="0A8114BE">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14</w:t>
            </w:r>
          </w:p>
        </w:tc>
      </w:tr>
    </w:tbl>
    <w:p w14:paraId="051A15F2">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count can then be plotted against time to understand how traffic activity changes during the video.</w:t>
      </w:r>
    </w:p>
    <w:p w14:paraId="27AD5509">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BEA713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12.10 Step 6 – Bounding-Box Analysis</w:t>
      </w:r>
    </w:p>
    <w:p w14:paraId="1C83991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detected vehicle has a bounding box.</w:t>
      </w:r>
    </w:p>
    <w:p w14:paraId="1495B2D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width of the bounding box is:</w:t>
      </w:r>
    </w:p>
    <w:p w14:paraId="7D53730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W=x2−x1W=x_2-x_1 </w:t>
      </w:r>
    </w:p>
    <w:p w14:paraId="23584AC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height is:</w:t>
      </w:r>
    </w:p>
    <w:p w14:paraId="6D946A3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H=y2−y1H=y_2-y_1 </w:t>
      </w:r>
    </w:p>
    <w:p w14:paraId="3276A31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Therefore, the bounding-box area is:</w:t>
      </w:r>
    </w:p>
    <w:p w14:paraId="23F5CAB0">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A=W×HA=W\times H </w:t>
      </w:r>
    </w:p>
    <w:p w14:paraId="194D89E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area is not treated as the actual physical size of the vehicle. Instead, it provides an image-based indication of how much of the camera view is occupied by detected vehicles.</w:t>
      </w:r>
    </w:p>
    <w:p w14:paraId="6A35A4C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is particularly useful because the project uses a fixed CCTV view.</w:t>
      </w:r>
    </w:p>
    <w:p w14:paraId="53290C3C">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87F5AA7">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12.11 Step 7 – Road-Space Occupancy</w:t>
      </w:r>
    </w:p>
    <w:p w14:paraId="191C582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detected vehicle bounding boxes are used to estimate visible road-space occupancy.</w:t>
      </w:r>
    </w:p>
    <w:p w14:paraId="5D19096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 image area is:</w:t>
      </w:r>
    </w:p>
    <w:p w14:paraId="0B633BF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Aimage=Wimage×HimageA_{image}=W_{image}\times H_{image} </w:t>
      </w:r>
    </w:p>
    <w:p w14:paraId="6A322BF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and the total detected bounding-box area is:</w:t>
      </w:r>
    </w:p>
    <w:p w14:paraId="19C55B74">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Avehicles=∑j=1nAjA_{vehicles}=\sum_{j=1}^{n} A_j </w:t>
      </w:r>
    </w:p>
    <w:p w14:paraId="586444F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then image occupancy can be estimated as:</w:t>
      </w:r>
    </w:p>
    <w:p w14:paraId="52DD68AF">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O=AvehiclesAimage×100O=\frac{A_{vehicles}}{A_{image}}\times100 </w:t>
      </w:r>
    </w:p>
    <w:p w14:paraId="5D4033A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higher value means that a larger portion of the image is occupied by detected vehicles.</w:t>
      </w:r>
    </w:p>
    <w:p w14:paraId="3CDF927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This feature is called </w:t>
      </w:r>
      <w:r>
        <w:rPr>
          <w:rStyle w:val="17"/>
          <w:rFonts w:hint="default" w:ascii="Times New Roman" w:hAnsi="Times New Roman" w:cs="Times New Roman"/>
          <w:color w:val="000000" w:themeColor="text1"/>
          <w14:textFill>
            <w14:solidFill>
              <w14:schemeClr w14:val="tx1"/>
            </w14:solidFill>
          </w14:textFill>
        </w:rPr>
        <w:t>Road-Space Intelligence</w:t>
      </w:r>
      <w:r>
        <w:rPr>
          <w:rFonts w:hint="default" w:ascii="Times New Roman" w:hAnsi="Times New Roman" w:cs="Times New Roman"/>
          <w:color w:val="000000" w:themeColor="text1"/>
          <w14:textFill>
            <w14:solidFill>
              <w14:schemeClr w14:val="tx1"/>
            </w14:solidFill>
          </w14:textFill>
        </w:rPr>
        <w:t xml:space="preserve"> in the project.</w:t>
      </w:r>
    </w:p>
    <w:p w14:paraId="3E6FB41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It is important to note that this is an </w:t>
      </w:r>
      <w:r>
        <w:rPr>
          <w:rStyle w:val="17"/>
          <w:rFonts w:hint="default" w:ascii="Times New Roman" w:hAnsi="Times New Roman" w:cs="Times New Roman"/>
          <w:color w:val="000000" w:themeColor="text1"/>
          <w14:textFill>
            <w14:solidFill>
              <w14:schemeClr w14:val="tx1"/>
            </w14:solidFill>
          </w14:textFill>
        </w:rPr>
        <w:t>image-space occupancy estimate</w:t>
      </w:r>
      <w:r>
        <w:rPr>
          <w:rFonts w:hint="default" w:ascii="Times New Roman" w:hAnsi="Times New Roman" w:cs="Times New Roman"/>
          <w:color w:val="000000" w:themeColor="text1"/>
          <w14:textFill>
            <w14:solidFill>
              <w14:schemeClr w14:val="tx1"/>
            </w14:solidFill>
          </w14:textFill>
        </w:rPr>
        <w:t>, not an exact measurement of the physical percentage of road occupied by vehicles.</w:t>
      </w:r>
    </w:p>
    <w:p w14:paraId="5C2B8B1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CD4FB35">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12.12 Step 8 – Regional Traffic Analysis</w:t>
      </w:r>
    </w:p>
    <w:p w14:paraId="6EA2674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understand where vehicles are concentrated, the camera view is divided into simple regions.</w:t>
      </w:r>
    </w:p>
    <w:p w14:paraId="6BAC65F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w:t>
      </w:r>
    </w:p>
    <w:p w14:paraId="13EBB6B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R={Rleft,Rcentre,Rright}R=\{R_{left},R_{centre},R_{right}\} </w:t>
      </w:r>
    </w:p>
    <w:p w14:paraId="54B03C8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centre point of a vehicle bounding box can be calculated as:</w:t>
      </w:r>
    </w:p>
    <w:p w14:paraId="71B91E76">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xc=x1+x22x_c=\frac{x_1+x_2}{2} yc=y1+y22y_c=\frac{y_1+y_2}{2} </w:t>
      </w:r>
    </w:p>
    <w:p w14:paraId="458CCB7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Based on the centre point, the vehicle is assigned to a predefined region.</w:t>
      </w:r>
    </w:p>
    <w:p w14:paraId="5C3190D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provides information such as: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5"/>
        <w:gridCol w:w="2102"/>
      </w:tblGrid>
      <w:tr w14:paraId="5633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6FACC07">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Region</w:t>
            </w:r>
          </w:p>
        </w:tc>
        <w:tc>
          <w:tcPr>
            <w:tcW w:w="0" w:type="auto"/>
            <w:shd w:val="clear" w:color="auto" w:fill="auto"/>
            <w:vAlign w:val="center"/>
          </w:tcPr>
          <w:p w14:paraId="3BE9458D">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Number of Vehicles</w:t>
            </w:r>
          </w:p>
        </w:tc>
      </w:tr>
      <w:tr w14:paraId="69C14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290C45">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Left</w:t>
            </w:r>
          </w:p>
        </w:tc>
        <w:tc>
          <w:tcPr>
            <w:tcW w:w="0" w:type="auto"/>
            <w:shd w:val="clear" w:color="auto" w:fill="auto"/>
            <w:vAlign w:val="center"/>
          </w:tcPr>
          <w:p w14:paraId="5E94EC48">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3</w:t>
            </w:r>
          </w:p>
        </w:tc>
      </w:tr>
      <w:tr w14:paraId="059F8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5AC788">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Centre</w:t>
            </w:r>
          </w:p>
        </w:tc>
        <w:tc>
          <w:tcPr>
            <w:tcW w:w="0" w:type="auto"/>
            <w:shd w:val="clear" w:color="auto" w:fill="auto"/>
            <w:vAlign w:val="center"/>
          </w:tcPr>
          <w:p w14:paraId="57664D55">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5</w:t>
            </w:r>
          </w:p>
        </w:tc>
      </w:tr>
      <w:tr w14:paraId="24C0D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4D163F">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Right</w:t>
            </w:r>
          </w:p>
        </w:tc>
        <w:tc>
          <w:tcPr>
            <w:tcW w:w="0" w:type="auto"/>
            <w:shd w:val="clear" w:color="auto" w:fill="auto"/>
            <w:vAlign w:val="center"/>
          </w:tcPr>
          <w:p w14:paraId="51726C67">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2</w:t>
            </w:r>
          </w:p>
        </w:tc>
      </w:tr>
    </w:tbl>
    <w:p w14:paraId="493B3289">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Regional analysis helps identify whether vehicles are distributed evenly or concentrated in a particular portion of the camera view.</w:t>
      </w:r>
    </w:p>
    <w:p w14:paraId="7C2A1EC1">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8401394">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12.13 Step 9 – Vehicle Movement Analysis</w:t>
      </w:r>
    </w:p>
    <w:p w14:paraId="0D9A942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 movement is analysed by comparing vehicle positions across successive frames.</w:t>
      </w:r>
    </w:p>
    <w:p w14:paraId="27A70AB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 centre of a detected vehicle is:</w:t>
      </w:r>
    </w:p>
    <w:p w14:paraId="0330FA85">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Pt=(xt,yt)P_t=(x_t,y_t) </w:t>
      </w:r>
    </w:p>
    <w:p w14:paraId="298683D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at one frame and:</w:t>
      </w:r>
    </w:p>
    <w:p w14:paraId="5ACFE52B">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Pt+1=(xt+1,yt+1)P_{t+1}=(x_{t+1},y_{t+1}) </w:t>
      </w:r>
    </w:p>
    <w:p w14:paraId="387AC3B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at the next observation, the image-space displacement is:</w:t>
      </w:r>
    </w:p>
    <w:p w14:paraId="4A037812">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D=(xt+1−xt)2+(yt+1−yt)2D=\sqrt{(x_{t+1}-x_t)^2+(y_{t+1}-y_t)^2} </w:t>
      </w:r>
    </w:p>
    <w:p w14:paraId="2EB9C06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small displacement over successive observations indicates limited movement in the image.</w:t>
      </w:r>
    </w:p>
    <w:p w14:paraId="59BC9F7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larger displacement indicates greater image-space movement.</w:t>
      </w:r>
    </w:p>
    <w:p w14:paraId="35143A7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information is useful for identifying:</w:t>
      </w:r>
    </w:p>
    <w:p w14:paraId="434B7EC8">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moving vehicles, </w:t>
      </w:r>
    </w:p>
    <w:p w14:paraId="1182CE79">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slow-moving vehicles, </w:t>
      </w:r>
    </w:p>
    <w:p w14:paraId="5A59C06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stationary vehicles, </w:t>
      </w:r>
    </w:p>
    <w:p w14:paraId="5105C7C2">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changes in traffic activity. </w:t>
      </w:r>
    </w:p>
    <w:p w14:paraId="1B132817">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project does </w:t>
      </w:r>
      <w:r>
        <w:rPr>
          <w:rStyle w:val="17"/>
          <w:rFonts w:hint="default" w:ascii="Times New Roman" w:hAnsi="Times New Roman" w:cs="Times New Roman"/>
          <w:color w:val="000000" w:themeColor="text1"/>
          <w14:textFill>
            <w14:solidFill>
              <w14:schemeClr w14:val="tx1"/>
            </w14:solidFill>
          </w14:textFill>
        </w:rPr>
        <w:t>not</w:t>
      </w:r>
      <w:r>
        <w:rPr>
          <w:rFonts w:hint="default" w:ascii="Times New Roman" w:hAnsi="Times New Roman" w:cs="Times New Roman"/>
          <w:color w:val="000000" w:themeColor="text1"/>
          <w14:textFill>
            <w14:solidFill>
              <w14:schemeClr w14:val="tx1"/>
            </w14:solidFill>
          </w14:textFill>
        </w:rPr>
        <w:t xml:space="preserve"> treat this image-space displacement directly as a real-world speed in km/h.</w:t>
      </w:r>
    </w:p>
    <w:p w14:paraId="362494D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10DBFF6">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12.14 Step 10 – Speed Estimation Consideration</w:t>
      </w:r>
    </w:p>
    <w:p w14:paraId="0627C612">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project title includes vehicle speed estimation, but accurate real-world speed estimation requires additional information.</w:t>
      </w:r>
    </w:p>
    <w:p w14:paraId="7618D021">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Image-space movement alone cannot directly provide reliable km/h because the apparent movement of a vehicle depends on:</w:t>
      </w:r>
    </w:p>
    <w:p w14:paraId="783381A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camera angle, </w:t>
      </w:r>
    </w:p>
    <w:p w14:paraId="1E2CE7E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perspective, </w:t>
      </w:r>
    </w:p>
    <w:p w14:paraId="6F9635B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distance from the camera, </w:t>
      </w:r>
    </w:p>
    <w:p w14:paraId="7E858D8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frame rate, </w:t>
      </w:r>
    </w:p>
    <w:p w14:paraId="3BBA203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road geometry, </w:t>
      </w:r>
    </w:p>
    <w:p w14:paraId="11D8E21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camera height. </w:t>
      </w:r>
    </w:p>
    <w:p w14:paraId="21A949B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actual speed estimation, the system would require camera calibration and a mapping between image coordinates and real-world road coordinates.</w:t>
      </w:r>
    </w:p>
    <w:p w14:paraId="6FBA9D2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literature review supports this limitation. Studies involving speed estimation use approaches such as image-plane to real-world projection, geometric calibration and road-marking calibration. </w:t>
      </w:r>
    </w:p>
    <w:p w14:paraId="33FCF05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Therefore, the current implementation treats movement primarily as an </w:t>
      </w:r>
      <w:r>
        <w:rPr>
          <w:rStyle w:val="17"/>
          <w:rFonts w:hint="default" w:ascii="Times New Roman" w:hAnsi="Times New Roman" w:cs="Times New Roman"/>
          <w:color w:val="000000" w:themeColor="text1"/>
          <w14:textFill>
            <w14:solidFill>
              <w14:schemeClr w14:val="tx1"/>
            </w14:solidFill>
          </w14:textFill>
        </w:rPr>
        <w:t>image-space traffic activity measure</w:t>
      </w:r>
      <w:r>
        <w:rPr>
          <w:rFonts w:hint="default" w:ascii="Times New Roman" w:hAnsi="Times New Roman" w:cs="Times New Roman"/>
          <w:color w:val="000000" w:themeColor="text1"/>
          <w14:textFill>
            <w14:solidFill>
              <w14:schemeClr w14:val="tx1"/>
            </w14:solidFill>
          </w14:textFill>
        </w:rPr>
        <w:t>, while calibrated real-world speed estimation is considered a future improvement.</w:t>
      </w:r>
    </w:p>
    <w:p w14:paraId="75055EEA">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15157DE1">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12.15 Step 11 – Congestion Detective</w:t>
      </w:r>
    </w:p>
    <w:p w14:paraId="66A57639">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An additional rule-based module called </w:t>
      </w:r>
      <w:r>
        <w:rPr>
          <w:rStyle w:val="17"/>
          <w:rFonts w:hint="default" w:ascii="Times New Roman" w:hAnsi="Times New Roman" w:cs="Times New Roman"/>
          <w:color w:val="000000" w:themeColor="text1"/>
          <w14:textFill>
            <w14:solidFill>
              <w14:schemeClr w14:val="tx1"/>
            </w14:solidFill>
          </w14:textFill>
        </w:rPr>
        <w:t>Congestion Detective</w:t>
      </w:r>
      <w:r>
        <w:rPr>
          <w:rFonts w:hint="default" w:ascii="Times New Roman" w:hAnsi="Times New Roman" w:cs="Times New Roman"/>
          <w:color w:val="000000" w:themeColor="text1"/>
          <w14:textFill>
            <w14:solidFill>
              <w14:schemeClr w14:val="tx1"/>
            </w14:solidFill>
          </w14:textFill>
        </w:rPr>
        <w:t xml:space="preserve"> was included to make the system more useful than a simple vehicle counter.</w:t>
      </w:r>
    </w:p>
    <w:p w14:paraId="1B3DB019">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module considers multiple indicators together:</w:t>
      </w:r>
    </w:p>
    <w:p w14:paraId="6FE3D30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Vehicle count </w:t>
      </w:r>
    </w:p>
    <w:p w14:paraId="0B66381A">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Vehicle movement </w:t>
      </w:r>
    </w:p>
    <w:p w14:paraId="17F337F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Vehicle concentration </w:t>
      </w:r>
    </w:p>
    <w:p w14:paraId="45D2B9D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Road-space occupancy </w:t>
      </w:r>
    </w:p>
    <w:p w14:paraId="769CE9DD">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Change across time </w:t>
      </w:r>
    </w:p>
    <w:p w14:paraId="1ADD0D0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basic idea is:</w:t>
      </w:r>
    </w:p>
    <w:p w14:paraId="06EE2FC8">
      <w:pPr>
        <w:pStyle w:val="16"/>
        <w:keepNext w:val="0"/>
        <w:keepLines w:val="0"/>
        <w:widowControl/>
        <w:suppressLineNumbers w:val="0"/>
        <w:ind w:left="720" w:right="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High vehicle presence + reduced movement + increasing concentration may indicate a developing bottleneck.</w:t>
      </w:r>
    </w:p>
    <w:p w14:paraId="653C17DD">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can therefore produce a message such as:</w:t>
      </w:r>
    </w:p>
    <w:p w14:paraId="6A48431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“Possible developing traffic bottleneck detected.”</w:t>
      </w:r>
    </w:p>
    <w:p w14:paraId="70D7986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should not be interpreted as proof of the exact cause of congestion. It is an indicator generated from the observed video.</w:t>
      </w:r>
    </w:p>
    <w:p w14:paraId="612202F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example:</w:t>
      </w:r>
    </w:p>
    <w:p w14:paraId="57E948AA">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CongestionIndicator=f(C,O,M,R)CongestionIndicator=f(C,O,M,R) </w:t>
      </w:r>
    </w:p>
    <w:p w14:paraId="2FC06E1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w:t>
      </w:r>
    </w:p>
    <w:p w14:paraId="29C7F59E">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CC = vehicle count, </w:t>
      </w:r>
    </w:p>
    <w:p w14:paraId="3E4036F5">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OO = occupancy, </w:t>
      </w:r>
    </w:p>
    <w:p w14:paraId="69556F1D">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MM = movement, </w:t>
      </w:r>
    </w:p>
    <w:p w14:paraId="29050E5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RR = regional concentration. </w:t>
      </w:r>
    </w:p>
    <w:p w14:paraId="698E68F3">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2151069">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12.16 Step 12 – Near-Miss Risk Radar</w:t>
      </w:r>
    </w:p>
    <w:p w14:paraId="555F0AC3">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Another additional feature is the </w:t>
      </w:r>
      <w:r>
        <w:rPr>
          <w:rStyle w:val="17"/>
          <w:rFonts w:hint="default" w:ascii="Times New Roman" w:hAnsi="Times New Roman" w:cs="Times New Roman"/>
          <w:color w:val="000000" w:themeColor="text1"/>
          <w14:textFill>
            <w14:solidFill>
              <w14:schemeClr w14:val="tx1"/>
            </w14:solidFill>
          </w14:textFill>
        </w:rPr>
        <w:t>Near-Miss Risk Radar</w:t>
      </w:r>
      <w:r>
        <w:rPr>
          <w:rFonts w:hint="default" w:ascii="Times New Roman" w:hAnsi="Times New Roman" w:cs="Times New Roman"/>
          <w:color w:val="000000" w:themeColor="text1"/>
          <w14:textFill>
            <w14:solidFill>
              <w14:schemeClr w14:val="tx1"/>
            </w14:solidFill>
          </w14:textFill>
        </w:rPr>
        <w:t>.</w:t>
      </w:r>
    </w:p>
    <w:p w14:paraId="3FA4A496">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purpose is to identify vehicle pairs whose image-space trajectories become unusually close or intersect in a suspicious way.</w:t>
      </w:r>
    </w:p>
    <w:p w14:paraId="554422B9">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two vehicle trajectories:</w:t>
      </w:r>
    </w:p>
    <w:p w14:paraId="4DDA96CA">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T1={P11,P12,…,P1n}T_1=\{P_1^1,P_1^2,\ldots,P_1^n\} </w:t>
      </w:r>
    </w:p>
    <w:p w14:paraId="179427F1">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and</w:t>
      </w:r>
    </w:p>
    <w:p w14:paraId="7785C5E3">
      <w:pPr>
        <w:keepNext w:val="0"/>
        <w:keepLines w:val="0"/>
        <w:widowControl/>
        <w:suppressLineNumbers w:val="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T2={P21,P22,…,P2n}T_2=\{P_2^1,P_2^2,\ldots,P_2^n\} </w:t>
      </w:r>
    </w:p>
    <w:p w14:paraId="6770802C">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distance between their positions can be examined over time.</w:t>
      </w:r>
    </w:p>
    <w:p w14:paraId="69065761">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 distance becomes smaller than a selected threshold, the event can be flagged for review.</w:t>
      </w:r>
    </w:p>
    <w:p w14:paraId="7019076A">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output can be:</w:t>
      </w:r>
    </w:p>
    <w:p w14:paraId="6B48936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“Potential close-trajectory event detected.”</w:t>
      </w:r>
    </w:p>
    <w:p w14:paraId="30F7461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This is intentionally described as a </w:t>
      </w:r>
      <w:r>
        <w:rPr>
          <w:rStyle w:val="17"/>
          <w:rFonts w:hint="default" w:ascii="Times New Roman" w:hAnsi="Times New Roman" w:cs="Times New Roman"/>
          <w:color w:val="000000" w:themeColor="text1"/>
          <w14:textFill>
            <w14:solidFill>
              <w14:schemeClr w14:val="tx1"/>
            </w14:solidFill>
          </w14:textFill>
        </w:rPr>
        <w:t>screening indicator</w:t>
      </w:r>
      <w:r>
        <w:rPr>
          <w:rFonts w:hint="default" w:ascii="Times New Roman" w:hAnsi="Times New Roman" w:cs="Times New Roman"/>
          <w:color w:val="000000" w:themeColor="text1"/>
          <w14:textFill>
            <w14:solidFill>
              <w14:schemeClr w14:val="tx1"/>
            </w14:solidFill>
          </w14:textFill>
        </w:rPr>
        <w:t>, not as accident prediction. A close trajectory in a 2D CCTV image does not necessarily mean that two vehicles were actually at risk of collision.</w:t>
      </w:r>
    </w:p>
    <w:p w14:paraId="6829FDE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8907FF3">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12.17 Step 13 – Data Storage</w:t>
      </w:r>
    </w:p>
    <w:p w14:paraId="7006C56F">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detection and analysis results are stored in a structured form.</w:t>
      </w:r>
    </w:p>
    <w:p w14:paraId="6A0F1FA5">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typical record contains: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D0B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7EDAFE2">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Field</w:t>
            </w:r>
          </w:p>
        </w:tc>
        <w:tc>
          <w:tcPr>
            <w:tcW w:w="4788" w:type="dxa"/>
            <w:vAlign w:val="center"/>
          </w:tcPr>
          <w:p w14:paraId="52C550FF">
            <w:pPr>
              <w:keepNext w:val="0"/>
              <w:keepLines w:val="0"/>
              <w:widowControl/>
              <w:suppressLineNumbers w:val="0"/>
              <w:jc w:val="center"/>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Description</w:t>
            </w:r>
          </w:p>
        </w:tc>
      </w:tr>
      <w:tr w14:paraId="0568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E2DE5EC">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Frame Number</w:t>
            </w:r>
          </w:p>
        </w:tc>
        <w:tc>
          <w:tcPr>
            <w:tcW w:w="4788" w:type="dxa"/>
            <w:vAlign w:val="center"/>
          </w:tcPr>
          <w:p w14:paraId="2A774BCD">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Frame in which detection occurred</w:t>
            </w:r>
          </w:p>
        </w:tc>
      </w:tr>
      <w:tr w14:paraId="3F33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BBB6DEE">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Vehicle Class</w:t>
            </w:r>
          </w:p>
        </w:tc>
        <w:tc>
          <w:tcPr>
            <w:tcW w:w="4788" w:type="dxa"/>
            <w:vAlign w:val="center"/>
          </w:tcPr>
          <w:p w14:paraId="431BFFD3">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Type of detected vehicle</w:t>
            </w:r>
          </w:p>
        </w:tc>
      </w:tr>
      <w:tr w14:paraId="75333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5DF6709">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Confidence</w:t>
            </w:r>
          </w:p>
        </w:tc>
        <w:tc>
          <w:tcPr>
            <w:tcW w:w="4788" w:type="dxa"/>
            <w:vAlign w:val="center"/>
          </w:tcPr>
          <w:p w14:paraId="4E8D4C31">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Detection confidence</w:t>
            </w:r>
          </w:p>
        </w:tc>
      </w:tr>
      <w:tr w14:paraId="0920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81FBF46">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X1</w:t>
            </w:r>
          </w:p>
        </w:tc>
        <w:tc>
          <w:tcPr>
            <w:tcW w:w="4788" w:type="dxa"/>
            <w:vAlign w:val="center"/>
          </w:tcPr>
          <w:p w14:paraId="25ADDC2F">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Left bounding-box coordinate</w:t>
            </w:r>
          </w:p>
        </w:tc>
      </w:tr>
      <w:tr w14:paraId="04E2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9979B37">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Y1</w:t>
            </w:r>
          </w:p>
        </w:tc>
        <w:tc>
          <w:tcPr>
            <w:tcW w:w="4788" w:type="dxa"/>
            <w:vAlign w:val="center"/>
          </w:tcPr>
          <w:p w14:paraId="00B45BCC">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Top bounding-box coordinate</w:t>
            </w:r>
          </w:p>
        </w:tc>
      </w:tr>
      <w:tr w14:paraId="51D3E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816F2AF">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X2</w:t>
            </w:r>
          </w:p>
        </w:tc>
        <w:tc>
          <w:tcPr>
            <w:tcW w:w="4788" w:type="dxa"/>
            <w:vAlign w:val="center"/>
          </w:tcPr>
          <w:p w14:paraId="6B9053DB">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Right bounding-box coordinate</w:t>
            </w:r>
          </w:p>
        </w:tc>
      </w:tr>
      <w:tr w14:paraId="5DD8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3A2D0EB0">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Y2</w:t>
            </w:r>
          </w:p>
        </w:tc>
        <w:tc>
          <w:tcPr>
            <w:tcW w:w="4788" w:type="dxa"/>
            <w:vAlign w:val="center"/>
          </w:tcPr>
          <w:p w14:paraId="7C4C2F70">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Bottom bounding-box coordinate</w:t>
            </w:r>
          </w:p>
        </w:tc>
      </w:tr>
      <w:tr w14:paraId="07A50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5814EB41">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Centre X</w:t>
            </w:r>
          </w:p>
        </w:tc>
        <w:tc>
          <w:tcPr>
            <w:tcW w:w="4788" w:type="dxa"/>
            <w:vAlign w:val="center"/>
          </w:tcPr>
          <w:p w14:paraId="330CCE85">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Vehicle centre position</w:t>
            </w:r>
          </w:p>
        </w:tc>
      </w:tr>
      <w:tr w14:paraId="2ACA0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25AC33A6">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Centre Y</w:t>
            </w:r>
          </w:p>
        </w:tc>
        <w:tc>
          <w:tcPr>
            <w:tcW w:w="4788" w:type="dxa"/>
            <w:vAlign w:val="center"/>
          </w:tcPr>
          <w:p w14:paraId="238E0DD9">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Vehicle centre position</w:t>
            </w:r>
          </w:p>
        </w:tc>
      </w:tr>
      <w:tr w14:paraId="39FA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11759B75">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Bounding Area</w:t>
            </w:r>
          </w:p>
        </w:tc>
        <w:tc>
          <w:tcPr>
            <w:tcW w:w="4788" w:type="dxa"/>
            <w:vAlign w:val="center"/>
          </w:tcPr>
          <w:p w14:paraId="678BB831">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Bounding-box area</w:t>
            </w:r>
          </w:p>
        </w:tc>
      </w:tr>
      <w:tr w14:paraId="07BC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4E2E350F">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Region</w:t>
            </w:r>
          </w:p>
        </w:tc>
        <w:tc>
          <w:tcPr>
            <w:tcW w:w="4788" w:type="dxa"/>
            <w:vAlign w:val="center"/>
          </w:tcPr>
          <w:p w14:paraId="112D5BF5">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Left/Centre/Right region</w:t>
            </w:r>
          </w:p>
        </w:tc>
      </w:tr>
      <w:tr w14:paraId="352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center"/>
          </w:tcPr>
          <w:p w14:paraId="77808E53">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Vehicle Count</w:t>
            </w:r>
          </w:p>
        </w:tc>
        <w:tc>
          <w:tcPr>
            <w:tcW w:w="4788" w:type="dxa"/>
            <w:vAlign w:val="center"/>
          </w:tcPr>
          <w:p w14:paraId="25853291">
            <w:pPr>
              <w:keepNext w:val="0"/>
              <w:keepLines w:val="0"/>
              <w:widowControl/>
              <w:suppressLineNumbers w:val="0"/>
              <w:jc w:val="both"/>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Total visible vehicles in frame</w:t>
            </w:r>
          </w:p>
        </w:tc>
      </w:tr>
    </w:tbl>
    <w:p w14:paraId="41DAA5D5">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structured information makes it possible to generate graphs and summary statistics after video processing.</w:t>
      </w:r>
    </w:p>
    <w:p w14:paraId="69942551">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C82918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12.18 Step 14 – Visualization</w:t>
      </w:r>
    </w:p>
    <w:p w14:paraId="0E574A4C">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final results are presented using visual outputs so that the traffic situation can be understood easily.</w:t>
      </w:r>
    </w:p>
    <w:p w14:paraId="0D7022EE">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main outputs include:</w:t>
      </w:r>
    </w:p>
    <w:p w14:paraId="5C538F9A">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 Detection Output</w:t>
      </w:r>
    </w:p>
    <w:p w14:paraId="73EEBA29">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Bounding boxes are drawn around detected vehicles.</w:t>
      </w:r>
    </w:p>
    <w:p w14:paraId="67C54812">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 Count Graph</w:t>
      </w:r>
    </w:p>
    <w:p w14:paraId="40D7A19F">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Shows how the number of visible vehicles changes with time.</w:t>
      </w:r>
    </w:p>
    <w:p w14:paraId="6CB6EE77">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Regional Distribution</w:t>
      </w:r>
    </w:p>
    <w:p w14:paraId="540613F0">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Shows how vehicles are distributed across the selected road regions.</w:t>
      </w:r>
    </w:p>
    <w:p w14:paraId="39B80BEA">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Occupancy Analysis</w:t>
      </w:r>
    </w:p>
    <w:p w14:paraId="65965D3F">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Shows the estimated image-space road occupancy.</w:t>
      </w:r>
    </w:p>
    <w:p w14:paraId="6DF64303">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Movement Analysis</w:t>
      </w:r>
    </w:p>
    <w:p w14:paraId="4EBBB13F">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Shows changes in vehicle positions and activity.</w:t>
      </w:r>
    </w:p>
    <w:p w14:paraId="3BCD99F9">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Congestion Indicator</w:t>
      </w:r>
    </w:p>
    <w:p w14:paraId="578E2E31">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Highlights possible periods of developing traffic bottlenecks.</w:t>
      </w:r>
    </w:p>
    <w:p w14:paraId="380A511E">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Near-Miss Indicator</w:t>
      </w:r>
    </w:p>
    <w:p w14:paraId="358CE2DA">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Highlights selected close-trajectory events for manual review.</w:t>
      </w:r>
    </w:p>
    <w:p w14:paraId="5F3DE9A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F418866">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12.19 Algorithm Implementation Flow</w:t>
      </w:r>
    </w:p>
    <w:p w14:paraId="248D2CE3">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complete implementation can be represented as follows:</w:t>
      </w:r>
    </w:p>
    <w:p w14:paraId="75821761">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START</w:t>
      </w:r>
    </w:p>
    <w:p w14:paraId="57C07AC7">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0276B68C">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Load CCTV video</w:t>
      </w:r>
    </w:p>
    <w:p w14:paraId="59C20544">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263DCDC5">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Read video properties</w:t>
      </w:r>
    </w:p>
    <w:p w14:paraId="60A80E5F">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3CC2A722">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Extract selected frames</w:t>
      </w:r>
    </w:p>
    <w:p w14:paraId="005A11CD">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2D63DAED">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Preprocess frame</w:t>
      </w:r>
    </w:p>
    <w:p w14:paraId="01C188EB">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08BFAE77">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Run YOLO detection</w:t>
      </w:r>
    </w:p>
    <w:p w14:paraId="377B76AD">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4AC3B080">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Filter low-confidence detections</w:t>
      </w:r>
    </w:p>
    <w:p w14:paraId="22208B25">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0BAA7331">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Identify vehicle classes</w:t>
      </w:r>
    </w:p>
    <w:p w14:paraId="7C2DA974">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5194EAC3">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Calculate vehicle count</w:t>
      </w:r>
    </w:p>
    <w:p w14:paraId="00E43E7F">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531199C8">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Calculate bounding boxes and centres</w:t>
      </w:r>
    </w:p>
    <w:p w14:paraId="3B40DC29">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34EEE04E">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Calculate image-space occupancy</w:t>
      </w:r>
    </w:p>
    <w:p w14:paraId="3F1C0454">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7C4A5BDB">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Assign vehicles to regions</w:t>
      </w:r>
    </w:p>
    <w:p w14:paraId="6E8097B7">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2ABE3992">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Compare vehicle positions over time</w:t>
      </w:r>
    </w:p>
    <w:p w14:paraId="435408B7">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4BE87ECD">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Analyse movement</w:t>
      </w:r>
    </w:p>
    <w:p w14:paraId="75376698">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51699EEF">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Check congestion indicators</w:t>
      </w:r>
    </w:p>
    <w:p w14:paraId="41D97A57">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2EF7C933">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Check close trajectories</w:t>
      </w:r>
    </w:p>
    <w:p w14:paraId="5678F257">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62708469">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Store results</w:t>
      </w:r>
    </w:p>
    <w:p w14:paraId="0894E96D">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403105E8">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Generate graphs and annotated frames</w:t>
      </w:r>
    </w:p>
    <w:p w14:paraId="103AE214">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3A0BF2FC">
      <w:pPr>
        <w:pStyle w:val="16"/>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END</w:t>
      </w:r>
    </w:p>
    <w:p w14:paraId="6D87BA6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00B8FC3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12.20 Pseudocode of the Implementation</w:t>
      </w:r>
    </w:p>
    <w:p w14:paraId="7E0671AA">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START</w:t>
      </w:r>
    </w:p>
    <w:p w14:paraId="62FB8D55">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09B9FFF8">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Load CCTV video</w:t>
      </w:r>
    </w:p>
    <w:p w14:paraId="1F5B3F44">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35C0899C">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Load YOLO vehicle detection model</w:t>
      </w:r>
    </w:p>
    <w:p w14:paraId="4CA9FDED">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4ACF5D6B">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Initialize result storage</w:t>
      </w:r>
    </w:p>
    <w:p w14:paraId="17FE5091">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350FA0AB">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WHILE video contains frames:</w:t>
      </w:r>
    </w:p>
    <w:p w14:paraId="65FCA8A8">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1279CE1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Read frame</w:t>
      </w:r>
    </w:p>
    <w:p w14:paraId="3AB0A9AC">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5DA61C23">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If frame is selected for analysis:</w:t>
      </w:r>
    </w:p>
    <w:p w14:paraId="4CB343A8">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3C430E30">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Run YOLO detection</w:t>
      </w:r>
    </w:p>
    <w:p w14:paraId="106EECB2">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1EE72CC5">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Filter detections using confidence threshold</w:t>
      </w:r>
    </w:p>
    <w:p w14:paraId="47F4D5EA">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7818910A">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Identify relevant vehicle classes</w:t>
      </w:r>
    </w:p>
    <w:p w14:paraId="7CA15A8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30D307A4">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vehicle_count = number of valid detections</w:t>
      </w:r>
    </w:p>
    <w:p w14:paraId="3B219A4A">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3D748B4F">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FOR each detected vehicle:</w:t>
      </w:r>
    </w:p>
    <w:p w14:paraId="70A754E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63F35B41">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Get bounding box</w:t>
      </w:r>
    </w:p>
    <w:p w14:paraId="237629DE">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Calculate centre point</w:t>
      </w:r>
    </w:p>
    <w:p w14:paraId="1B8B583D">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Calculate bounding-box area</w:t>
      </w:r>
    </w:p>
    <w:p w14:paraId="1AB5BC9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Assign vehicle to road region</w:t>
      </w:r>
    </w:p>
    <w:p w14:paraId="7D406D41">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Store detection information</w:t>
      </w:r>
    </w:p>
    <w:p w14:paraId="29A370A8">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72AFB2DA">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Calculate total image-space occupancy</w:t>
      </w:r>
    </w:p>
    <w:p w14:paraId="19D6F7B2">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017FED38">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Compare current positions with previous observations</w:t>
      </w:r>
    </w:p>
    <w:p w14:paraId="362EC6D0">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455C6AD6">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Calculate image-space movement</w:t>
      </w:r>
    </w:p>
    <w:p w14:paraId="47758A2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74642228">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Check congestion conditions</w:t>
      </w:r>
    </w:p>
    <w:p w14:paraId="0E201100">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5F54322D">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Check close-trajectory conditions</w:t>
      </w:r>
    </w:p>
    <w:p w14:paraId="49058F61">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6E2695F6">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Store frame-level results</w:t>
      </w:r>
    </w:p>
    <w:p w14:paraId="723013B4">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42F5106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END WHILE</w:t>
      </w:r>
    </w:p>
    <w:p w14:paraId="5FE776E7">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67F659DF">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Calculate overall statistics</w:t>
      </w:r>
    </w:p>
    <w:p w14:paraId="4567B16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711A9E77">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Generate graphs</w:t>
      </w:r>
    </w:p>
    <w:p w14:paraId="608D436E">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0662DD99">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Generate annotated output</w:t>
      </w:r>
    </w:p>
    <w:p w14:paraId="50E45655">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428277A8">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Display final traffic analysis</w:t>
      </w:r>
    </w:p>
    <w:p w14:paraId="4473466F">
      <w:pPr>
        <w:pStyle w:val="14"/>
        <w:keepNext w:val="0"/>
        <w:keepLines w:val="0"/>
        <w:widowControl/>
        <w:suppressLineNumbers w:val="0"/>
        <w:jc w:val="center"/>
        <w:rPr>
          <w:rStyle w:val="13"/>
          <w:rFonts w:hint="default" w:ascii="Times New Roman" w:hAnsi="Times New Roman" w:cs="Times New Roman"/>
          <w:color w:val="000000" w:themeColor="text1"/>
          <w14:textFill>
            <w14:solidFill>
              <w14:schemeClr w14:val="tx1"/>
            </w14:solidFill>
          </w14:textFill>
        </w:rPr>
      </w:pPr>
    </w:p>
    <w:p w14:paraId="1F12C716">
      <w:pPr>
        <w:pStyle w:val="14"/>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END</w:t>
      </w:r>
    </w:p>
    <w:p w14:paraId="375A9B11">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C5FFD80">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12.21 Algorithm Complexity and Practical Considerations</w:t>
      </w:r>
    </w:p>
    <w:p w14:paraId="4360EF56">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main computational cost comes from running the deep-learning detector on video frames.</w:t>
      </w:r>
    </w:p>
    <w:p w14:paraId="531F1018">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there are NN processed frames and the detection cost per frame is approximately DD, the overall detection workload can be represented conceptually as:</w:t>
      </w:r>
    </w:p>
    <w:p w14:paraId="034FD7F1">
      <w:pPr>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O(ND)O(ND) </w:t>
      </w:r>
    </w:p>
    <w:p w14:paraId="6A62153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additional calculations such as vehicle counting, bounding-box area and region assignment are comparatively simple.</w:t>
      </w:r>
    </w:p>
    <w:p w14:paraId="222F0AB9">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Frame sampling can therefore be used to reduce the number of frames that need to be processed.</w:t>
      </w:r>
    </w:p>
    <w:p w14:paraId="417F86DA">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literature reviewed also identifies computational cost as an important consideration for deep-learning-based traffic systems, especially when combining detection with additional processing or multiple models. </w:t>
      </w:r>
    </w:p>
    <w:p w14:paraId="7D23E81F">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FD88A16">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12.22 Advantages of the Selected Implementation</w:t>
      </w:r>
    </w:p>
    <w:p w14:paraId="1B94E763">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implemented approach provides several advantages:</w:t>
      </w:r>
    </w:p>
    <w:p w14:paraId="569D59DC">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Automatic vehicle detection</w:t>
      </w:r>
      <w:r>
        <w:rPr>
          <w:rFonts w:hint="default" w:ascii="Times New Roman" w:hAnsi="Times New Roman" w:cs="Times New Roman"/>
          <w:color w:val="000000" w:themeColor="text1"/>
          <w14:textFill>
            <w14:solidFill>
              <w14:schemeClr w14:val="tx1"/>
            </w14:solidFill>
          </w14:textFill>
        </w:rPr>
        <w:t xml:space="preserve"> instead of manual counting. </w:t>
      </w:r>
    </w:p>
    <w:p w14:paraId="417DA723">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Frame-wise vehicle counting</w:t>
      </w:r>
      <w:r>
        <w:rPr>
          <w:rFonts w:hint="default" w:ascii="Times New Roman" w:hAnsi="Times New Roman" w:cs="Times New Roman"/>
          <w:color w:val="000000" w:themeColor="text1"/>
          <w14:textFill>
            <w14:solidFill>
              <w14:schemeClr w14:val="tx1"/>
            </w14:solidFill>
          </w14:textFill>
        </w:rPr>
        <w:t xml:space="preserve"> for quantitative analysis. </w:t>
      </w:r>
    </w:p>
    <w:p w14:paraId="45D0A6D2">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Bounding-box information</w:t>
      </w:r>
      <w:r>
        <w:rPr>
          <w:rFonts w:hint="default" w:ascii="Times New Roman" w:hAnsi="Times New Roman" w:cs="Times New Roman"/>
          <w:color w:val="000000" w:themeColor="text1"/>
          <w14:textFill>
            <w14:solidFill>
              <w14:schemeClr w14:val="tx1"/>
            </w14:solidFill>
          </w14:textFill>
        </w:rPr>
        <w:t xml:space="preserve"> for spatial analysis. </w:t>
      </w:r>
    </w:p>
    <w:p w14:paraId="40FF6D98">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Regional analysis</w:t>
      </w:r>
      <w:r>
        <w:rPr>
          <w:rFonts w:hint="default" w:ascii="Times New Roman" w:hAnsi="Times New Roman" w:cs="Times New Roman"/>
          <w:color w:val="000000" w:themeColor="text1"/>
          <w14:textFill>
            <w14:solidFill>
              <w14:schemeClr w14:val="tx1"/>
            </w14:solidFill>
          </w14:textFill>
        </w:rPr>
        <w:t xml:space="preserve"> for understanding vehicle concentration. </w:t>
      </w:r>
    </w:p>
    <w:p w14:paraId="72495952">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Image-space movement analysis</w:t>
      </w:r>
      <w:r>
        <w:rPr>
          <w:rFonts w:hint="default" w:ascii="Times New Roman" w:hAnsi="Times New Roman" w:cs="Times New Roman"/>
          <w:color w:val="000000" w:themeColor="text1"/>
          <w14:textFill>
            <w14:solidFill>
              <w14:schemeClr w14:val="tx1"/>
            </w14:solidFill>
          </w14:textFill>
        </w:rPr>
        <w:t xml:space="preserve"> for traffic activity. </w:t>
      </w:r>
    </w:p>
    <w:p w14:paraId="2C09437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Road-Space Intelligence</w:t>
      </w:r>
      <w:r>
        <w:rPr>
          <w:rFonts w:hint="default" w:ascii="Times New Roman" w:hAnsi="Times New Roman" w:cs="Times New Roman"/>
          <w:color w:val="000000" w:themeColor="text1"/>
          <w14:textFill>
            <w14:solidFill>
              <w14:schemeClr w14:val="tx1"/>
            </w14:solidFill>
          </w14:textFill>
        </w:rPr>
        <w:t xml:space="preserve"> for estimating visible occupancy. </w:t>
      </w:r>
    </w:p>
    <w:p w14:paraId="43099346">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Congestion Detective</w:t>
      </w:r>
      <w:r>
        <w:rPr>
          <w:rFonts w:hint="default" w:ascii="Times New Roman" w:hAnsi="Times New Roman" w:cs="Times New Roman"/>
          <w:color w:val="000000" w:themeColor="text1"/>
          <w14:textFill>
            <w14:solidFill>
              <w14:schemeClr w14:val="tx1"/>
            </w14:solidFill>
          </w14:textFill>
        </w:rPr>
        <w:t xml:space="preserve"> for identifying possible bottlenecks. </w:t>
      </w:r>
    </w:p>
    <w:p w14:paraId="2F8EEC4C">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Near-Miss Risk Radar</w:t>
      </w:r>
      <w:r>
        <w:rPr>
          <w:rFonts w:hint="default" w:ascii="Times New Roman" w:hAnsi="Times New Roman" w:cs="Times New Roman"/>
          <w:color w:val="000000" w:themeColor="text1"/>
          <w14:textFill>
            <w14:solidFill>
              <w14:schemeClr w14:val="tx1"/>
            </w14:solidFill>
          </w14:textFill>
        </w:rPr>
        <w:t xml:space="preserve"> for screening unusual close trajectories. </w:t>
      </w:r>
    </w:p>
    <w:p w14:paraId="5ABB5AAD">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Visual outputs</w:t>
      </w:r>
      <w:r>
        <w:rPr>
          <w:rFonts w:hint="default" w:ascii="Times New Roman" w:hAnsi="Times New Roman" w:cs="Times New Roman"/>
          <w:color w:val="000000" w:themeColor="text1"/>
          <w14:textFill>
            <w14:solidFill>
              <w14:schemeClr w14:val="tx1"/>
            </w14:solidFill>
          </w14:textFill>
        </w:rPr>
        <w:t xml:space="preserve"> that are easier to understand than raw detection data. </w:t>
      </w:r>
    </w:p>
    <w:p w14:paraId="0B54681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Scope for future improvement</w:t>
      </w:r>
      <w:r>
        <w:rPr>
          <w:rFonts w:hint="default" w:ascii="Times New Roman" w:hAnsi="Times New Roman" w:cs="Times New Roman"/>
          <w:color w:val="000000" w:themeColor="text1"/>
          <w14:textFill>
            <w14:solidFill>
              <w14:schemeClr w14:val="tx1"/>
            </w14:solidFill>
          </w14:textFill>
        </w:rPr>
        <w:t xml:space="preserve"> through calibrated speed estimation and stronger tracking. </w:t>
      </w:r>
    </w:p>
    <w:p w14:paraId="31BF2EC7">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57119FA">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12.23 Limitations of the Algorithm Implementation</w:t>
      </w:r>
    </w:p>
    <w:p w14:paraId="41C066F3">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Although the selected method is suitable for the project, several limitations remain.</w:t>
      </w:r>
    </w:p>
    <w:p w14:paraId="60A554E5">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Occlusion</w:t>
      </w:r>
    </w:p>
    <w:p w14:paraId="0232150E">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Vehicles may partially hide one another when traffic becomes dense.</w:t>
      </w:r>
    </w:p>
    <w:p w14:paraId="0D07CC0F">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Camera Perspective</w:t>
      </w:r>
    </w:p>
    <w:p w14:paraId="6B4B7B57">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Vehicles at different distances from the camera appear at different sizes.</w:t>
      </w:r>
    </w:p>
    <w:p w14:paraId="2127908E">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Lighting Conditions</w:t>
      </w:r>
    </w:p>
    <w:p w14:paraId="3160BDB9">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Daylight, shadows, low light and glare can affect detection.</w:t>
      </w:r>
    </w:p>
    <w:p w14:paraId="73663BDB">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Single-Camera Limitation</w:t>
      </w:r>
    </w:p>
    <w:p w14:paraId="6D4F844B">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present dataset mainly represents one fixed road/camera view. Therefore, the results should not automatically be considered valid for every road.</w:t>
      </w:r>
    </w:p>
    <w:p w14:paraId="3756452B">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Tracking Errors</w:t>
      </w:r>
    </w:p>
    <w:p w14:paraId="58D4693D">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tracking is used or approximated between frames, vehicles may be lost or incorrectly associated.</w:t>
      </w:r>
    </w:p>
    <w:p w14:paraId="7CC7226D">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Speed Calibration</w:t>
      </w:r>
    </w:p>
    <w:p w14:paraId="4A409539">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Image-space movement cannot by itself provide reliable real-world speed in km/h.</w:t>
      </w:r>
    </w:p>
    <w:p w14:paraId="50E3AFEA">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Occupancy Approximation</w:t>
      </w:r>
    </w:p>
    <w:p w14:paraId="3BCD79EE">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Bounding-box area is only an image-space approximation and does not represent exact physical road occupancy.</w:t>
      </w:r>
    </w:p>
    <w:p w14:paraId="33DA9FC2">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Near-Miss Interpretation</w:t>
      </w:r>
    </w:p>
    <w:p w14:paraId="6A166579">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close trajectory is only a warning for manual inspection and is not proof of a dangerous event.</w:t>
      </w:r>
    </w:p>
    <w:p w14:paraId="681AE380">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Generalization</w:t>
      </w:r>
    </w:p>
    <w:p w14:paraId="38BE56E1">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More CCTV videos from different roads, camera heights, traffic conditions and lighting conditions would be required for stronger validation.</w:t>
      </w:r>
    </w:p>
    <w:p w14:paraId="1D8925D2">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These limitations are also consistent with the literature review, where occlusion, illumination, camera configuration, calibration, computational requirements and location-specific validation repeatedly appear as challenges in traffic-monitoring systems.</w:t>
      </w:r>
    </w:p>
    <w:p w14:paraId="3DF25AE4">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76432D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12.24 Summary of Algorithm Selection and Implementation</w:t>
      </w:r>
    </w:p>
    <w:p w14:paraId="09D4024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project uses a </w:t>
      </w:r>
      <w:r>
        <w:rPr>
          <w:rStyle w:val="17"/>
          <w:rFonts w:hint="default" w:ascii="Times New Roman" w:hAnsi="Times New Roman" w:cs="Times New Roman"/>
          <w:color w:val="000000" w:themeColor="text1"/>
          <w14:textFill>
            <w14:solidFill>
              <w14:schemeClr w14:val="tx1"/>
            </w14:solidFill>
          </w14:textFill>
        </w:rPr>
        <w:t>YOLO-based deep-learning vehicle detection approach</w:t>
      </w:r>
      <w:r>
        <w:rPr>
          <w:rFonts w:hint="default" w:ascii="Times New Roman" w:hAnsi="Times New Roman" w:cs="Times New Roman"/>
          <w:color w:val="000000" w:themeColor="text1"/>
          <w14:textFill>
            <w14:solidFill>
              <w14:schemeClr w14:val="tx1"/>
            </w14:solidFill>
          </w14:textFill>
        </w:rPr>
        <w:t xml:space="preserve"> as its primary algorithm. The detections obtained from each CCTV frame are converted into useful traffic information through counting, bounding-box analysis, regional classification and movement analysis.</w:t>
      </w:r>
    </w:p>
    <w:p w14:paraId="761B1E0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 top of the basic detection system, three additional analytical modules were developed:</w:t>
      </w:r>
    </w:p>
    <w:p w14:paraId="541D15BC">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Congestion Detective</w:t>
      </w:r>
      <w:r>
        <w:rPr>
          <w:rFonts w:hint="default" w:ascii="Times New Roman" w:hAnsi="Times New Roman" w:cs="Times New Roman"/>
          <w:color w:val="000000" w:themeColor="text1"/>
          <w14:textFill>
            <w14:solidFill>
              <w14:schemeClr w14:val="tx1"/>
            </w14:solidFill>
          </w14:textFill>
        </w:rPr>
        <w:t xml:space="preserve"> – identifies possible developing traffic bottlenecks. </w:t>
      </w:r>
    </w:p>
    <w:p w14:paraId="2DBDEAD4">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Road-Space Intelligence</w:t>
      </w:r>
      <w:r>
        <w:rPr>
          <w:rFonts w:hint="default" w:ascii="Times New Roman" w:hAnsi="Times New Roman" w:cs="Times New Roman"/>
          <w:color w:val="000000" w:themeColor="text1"/>
          <w14:textFill>
            <w14:solidFill>
              <w14:schemeClr w14:val="tx1"/>
            </w14:solidFill>
          </w14:textFill>
        </w:rPr>
        <w:t xml:space="preserve"> – estimates visible image-space road occupancy and vehicle distribution. </w:t>
      </w:r>
    </w:p>
    <w:p w14:paraId="4783143B">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Near-Miss Risk Radar</w:t>
      </w:r>
      <w:r>
        <w:rPr>
          <w:rFonts w:hint="default" w:ascii="Times New Roman" w:hAnsi="Times New Roman" w:cs="Times New Roman"/>
          <w:color w:val="000000" w:themeColor="text1"/>
          <w14:textFill>
            <w14:solidFill>
              <w14:schemeClr w14:val="tx1"/>
            </w14:solidFill>
          </w14:textFill>
        </w:rPr>
        <w:t xml:space="preserve"> – flags potentially close vehicle trajectories for manual review. </w:t>
      </w:r>
    </w:p>
    <w:p w14:paraId="470BA81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selected approach is appropriate for demonstrating how CCTV footage can be converted into measurable traffic information using computer vision. At the same time, the implementation clearly separates </w:t>
      </w:r>
      <w:r>
        <w:rPr>
          <w:rStyle w:val="17"/>
          <w:rFonts w:hint="default" w:ascii="Times New Roman" w:hAnsi="Times New Roman" w:cs="Times New Roman"/>
          <w:color w:val="000000" w:themeColor="text1"/>
          <w14:textFill>
            <w14:solidFill>
              <w14:schemeClr w14:val="tx1"/>
            </w14:solidFill>
          </w14:textFill>
        </w:rPr>
        <w:t>what can be measured directly from the current video</w:t>
      </w:r>
      <w:r>
        <w:rPr>
          <w:rFonts w:hint="default" w:ascii="Times New Roman" w:hAnsi="Times New Roman" w:cs="Times New Roman"/>
          <w:color w:val="000000" w:themeColor="text1"/>
          <w14:textFill>
            <w14:solidFill>
              <w14:schemeClr w14:val="tx1"/>
            </w14:solidFill>
          </w14:textFill>
        </w:rPr>
        <w:t xml:space="preserve"> from features that require calibration or further validation, particularly real-world speed estimation.</w:t>
      </w:r>
    </w:p>
    <w:p w14:paraId="1411BF5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Thus, the algorithmic implementation provides the main technical foundation of the project and connects the raw CCTV footage with the EDA results and final traffic-analysis outputs.</w:t>
      </w:r>
    </w:p>
    <w:p w14:paraId="5B39466D">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A19DEC2">
      <w:pPr>
        <w:pStyle w:val="16"/>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E59F0E8">
      <w:pPr>
        <w:jc w:val="both"/>
        <w:rPr>
          <w:rFonts w:hint="default" w:ascii="Times New Roman" w:hAnsi="Times New Roman" w:cs="Times New Roman"/>
          <w:b/>
          <w:bCs/>
          <w:color w:val="000000" w:themeColor="text1"/>
          <w14:textFill>
            <w14:solidFill>
              <w14:schemeClr w14:val="tx1"/>
            </w14:solidFill>
          </w14:textFill>
        </w:rPr>
      </w:pPr>
    </w:p>
    <w:p w14:paraId="1306C244">
      <w:pPr>
        <w:jc w:val="both"/>
        <w:rPr>
          <w:rFonts w:hint="default" w:ascii="Times New Roman" w:hAnsi="Times New Roman" w:cs="Times New Roman"/>
          <w:b/>
          <w:bCs/>
          <w:color w:val="000000" w:themeColor="text1"/>
          <w14:textFill>
            <w14:solidFill>
              <w14:schemeClr w14:val="tx1"/>
            </w14:solidFill>
          </w14:textFill>
        </w:rPr>
      </w:pPr>
    </w:p>
    <w:p w14:paraId="34F465BD">
      <w:pPr>
        <w:jc w:val="both"/>
        <w:rPr>
          <w:rFonts w:hint="default" w:ascii="Times New Roman" w:hAnsi="Times New Roman" w:cs="Times New Roman"/>
          <w:b/>
          <w:bCs/>
          <w:color w:val="000000" w:themeColor="text1"/>
          <w14:textFill>
            <w14:solidFill>
              <w14:schemeClr w14:val="tx1"/>
            </w14:solidFill>
          </w14:textFill>
        </w:rPr>
      </w:pPr>
    </w:p>
    <w:p w14:paraId="650FE3FA">
      <w:pPr>
        <w:jc w:val="both"/>
        <w:rPr>
          <w:rFonts w:hint="default" w:ascii="Times New Roman" w:hAnsi="Times New Roman" w:cs="Times New Roman"/>
          <w:b/>
          <w:bCs/>
          <w:color w:val="000000" w:themeColor="text1"/>
          <w14:textFill>
            <w14:solidFill>
              <w14:schemeClr w14:val="tx1"/>
            </w14:solidFill>
          </w14:textFill>
        </w:rPr>
      </w:pPr>
    </w:p>
    <w:p w14:paraId="5B672DB1">
      <w:pPr>
        <w:jc w:val="both"/>
        <w:rPr>
          <w:rFonts w:hint="default" w:ascii="Times New Roman" w:hAnsi="Times New Roman" w:cs="Times New Roman"/>
          <w:b/>
          <w:bCs/>
          <w:color w:val="000000" w:themeColor="text1"/>
          <w14:textFill>
            <w14:solidFill>
              <w14:schemeClr w14:val="tx1"/>
            </w14:solidFill>
          </w14:textFill>
        </w:rPr>
      </w:pPr>
    </w:p>
    <w:p w14:paraId="7D6966A9">
      <w:pPr>
        <w:jc w:val="both"/>
        <w:rPr>
          <w:rFonts w:hint="default" w:ascii="Times New Roman" w:hAnsi="Times New Roman" w:cs="Times New Roman"/>
          <w:b/>
          <w:bCs/>
          <w:color w:val="000000" w:themeColor="text1"/>
          <w14:textFill>
            <w14:solidFill>
              <w14:schemeClr w14:val="tx1"/>
            </w14:solidFill>
          </w14:textFill>
        </w:rPr>
      </w:pPr>
    </w:p>
    <w:p w14:paraId="798FA435">
      <w:pPr>
        <w:jc w:val="both"/>
        <w:rPr>
          <w:rFonts w:hint="default" w:ascii="Times New Roman" w:hAnsi="Times New Roman" w:cs="Times New Roman"/>
          <w:b/>
          <w:bCs/>
          <w:color w:val="000000" w:themeColor="text1"/>
          <w14:textFill>
            <w14:solidFill>
              <w14:schemeClr w14:val="tx1"/>
            </w14:solidFill>
          </w14:textFill>
        </w:rPr>
      </w:pPr>
    </w:p>
    <w:p w14:paraId="6F4BFBC1">
      <w:pPr>
        <w:jc w:val="both"/>
        <w:rPr>
          <w:rFonts w:hint="default" w:ascii="Times New Roman" w:hAnsi="Times New Roman" w:cs="Times New Roman"/>
          <w:b/>
          <w:bCs/>
          <w:color w:val="000000" w:themeColor="text1"/>
          <w14:textFill>
            <w14:solidFill>
              <w14:schemeClr w14:val="tx1"/>
            </w14:solidFill>
          </w14:textFill>
        </w:rPr>
      </w:pPr>
    </w:p>
    <w:p w14:paraId="370D9B91">
      <w:pPr>
        <w:jc w:val="both"/>
        <w:rPr>
          <w:rFonts w:hint="default" w:ascii="Times New Roman" w:hAnsi="Times New Roman" w:cs="Times New Roman"/>
          <w:b/>
          <w:bCs/>
          <w:color w:val="000000" w:themeColor="text1"/>
          <w14:textFill>
            <w14:solidFill>
              <w14:schemeClr w14:val="tx1"/>
            </w14:solidFill>
          </w14:textFill>
        </w:rPr>
      </w:pPr>
    </w:p>
    <w:p w14:paraId="33AFAF1A">
      <w:pPr>
        <w:jc w:val="both"/>
        <w:rPr>
          <w:rFonts w:hint="default" w:ascii="Times New Roman" w:hAnsi="Times New Roman" w:cs="Times New Roman"/>
          <w:b/>
          <w:bCs/>
          <w:color w:val="000000" w:themeColor="text1"/>
          <w14:textFill>
            <w14:solidFill>
              <w14:schemeClr w14:val="tx1"/>
            </w14:solidFill>
          </w14:textFill>
        </w:rPr>
      </w:pPr>
    </w:p>
    <w:p w14:paraId="2C4EB693">
      <w:pPr>
        <w:jc w:val="both"/>
        <w:rPr>
          <w:rFonts w:hint="default" w:ascii="Times New Roman" w:hAnsi="Times New Roman" w:cs="Times New Roman"/>
          <w:b/>
          <w:bCs/>
          <w:color w:val="000000" w:themeColor="text1"/>
          <w14:textFill>
            <w14:solidFill>
              <w14:schemeClr w14:val="tx1"/>
            </w14:solidFill>
          </w14:textFill>
        </w:rPr>
      </w:pPr>
    </w:p>
    <w:p w14:paraId="2C489246">
      <w:pPr>
        <w:jc w:val="both"/>
        <w:rPr>
          <w:rFonts w:hint="default" w:ascii="Times New Roman" w:hAnsi="Times New Roman" w:cs="Times New Roman"/>
          <w:b/>
          <w:bCs/>
          <w:color w:val="000000" w:themeColor="text1"/>
          <w14:textFill>
            <w14:solidFill>
              <w14:schemeClr w14:val="tx1"/>
            </w14:solidFill>
          </w14:textFill>
        </w:rPr>
      </w:pPr>
    </w:p>
    <w:p w14:paraId="18748DE2">
      <w:pPr>
        <w:jc w:val="both"/>
        <w:rPr>
          <w:rFonts w:hint="default" w:ascii="Times New Roman" w:hAnsi="Times New Roman" w:cs="Times New Roman"/>
          <w:b/>
          <w:bCs/>
          <w:color w:val="000000" w:themeColor="text1"/>
          <w14:textFill>
            <w14:solidFill>
              <w14:schemeClr w14:val="tx1"/>
            </w14:solidFill>
          </w14:textFill>
        </w:rPr>
      </w:pPr>
    </w:p>
    <w:p w14:paraId="679AD77A">
      <w:pPr>
        <w:jc w:val="both"/>
        <w:rPr>
          <w:rFonts w:hint="default" w:ascii="Times New Roman" w:hAnsi="Times New Roman" w:cs="Times New Roman"/>
          <w:b/>
          <w:bCs/>
          <w:color w:val="000000" w:themeColor="text1"/>
          <w14:textFill>
            <w14:solidFill>
              <w14:schemeClr w14:val="tx1"/>
            </w14:solidFill>
          </w14:textFill>
        </w:rPr>
      </w:pPr>
    </w:p>
    <w:p w14:paraId="2CF096EA">
      <w:pPr>
        <w:jc w:val="both"/>
        <w:rPr>
          <w:rFonts w:hint="default" w:ascii="Times New Roman" w:hAnsi="Times New Roman" w:cs="Times New Roman"/>
          <w:b/>
          <w:bCs/>
          <w:color w:val="000000" w:themeColor="text1"/>
          <w14:textFill>
            <w14:solidFill>
              <w14:schemeClr w14:val="tx1"/>
            </w14:solidFill>
          </w14:textFill>
        </w:rPr>
      </w:pPr>
    </w:p>
    <w:p w14:paraId="7A8F904F">
      <w:pPr>
        <w:jc w:val="both"/>
        <w:rPr>
          <w:rFonts w:hint="default" w:ascii="Times New Roman" w:hAnsi="Times New Roman" w:cs="Times New Roman"/>
          <w:b/>
          <w:bCs/>
          <w:color w:val="000000" w:themeColor="text1"/>
          <w14:textFill>
            <w14:solidFill>
              <w14:schemeClr w14:val="tx1"/>
            </w14:solidFill>
          </w14:textFill>
        </w:rPr>
      </w:pPr>
    </w:p>
    <w:p w14:paraId="4CD01E98">
      <w:pPr>
        <w:jc w:val="both"/>
        <w:rPr>
          <w:rFonts w:hint="default" w:ascii="Times New Roman" w:hAnsi="Times New Roman" w:cs="Times New Roman"/>
          <w:b/>
          <w:bCs/>
          <w:color w:val="000000" w:themeColor="text1"/>
          <w14:textFill>
            <w14:solidFill>
              <w14:schemeClr w14:val="tx1"/>
            </w14:solidFill>
          </w14:textFill>
        </w:rPr>
      </w:pPr>
    </w:p>
    <w:p w14:paraId="29B99FA8">
      <w:pPr>
        <w:jc w:val="both"/>
        <w:rPr>
          <w:rFonts w:hint="default" w:ascii="Times New Roman" w:hAnsi="Times New Roman" w:cs="Times New Roman"/>
          <w:b/>
          <w:bCs/>
          <w:color w:val="000000" w:themeColor="text1"/>
          <w14:textFill>
            <w14:solidFill>
              <w14:schemeClr w14:val="tx1"/>
            </w14:solidFill>
          </w14:textFill>
        </w:rPr>
      </w:pPr>
    </w:p>
    <w:p w14:paraId="533AA6B5">
      <w:pPr>
        <w:jc w:val="both"/>
        <w:rPr>
          <w:rFonts w:hint="default" w:ascii="Times New Roman" w:hAnsi="Times New Roman" w:cs="Times New Roman"/>
          <w:b/>
          <w:bCs/>
          <w:color w:val="000000" w:themeColor="text1"/>
          <w14:textFill>
            <w14:solidFill>
              <w14:schemeClr w14:val="tx1"/>
            </w14:solidFill>
          </w14:textFill>
        </w:rPr>
      </w:pPr>
    </w:p>
    <w:p w14:paraId="42077145">
      <w:pPr>
        <w:jc w:val="both"/>
        <w:rPr>
          <w:rFonts w:hint="default" w:ascii="Times New Roman" w:hAnsi="Times New Roman" w:cs="Times New Roman"/>
          <w:b/>
          <w:bCs/>
          <w:color w:val="000000" w:themeColor="text1"/>
          <w14:textFill>
            <w14:solidFill>
              <w14:schemeClr w14:val="tx1"/>
            </w14:solidFill>
          </w14:textFill>
        </w:rPr>
      </w:pPr>
    </w:p>
    <w:p w14:paraId="1E864D1E">
      <w:pPr>
        <w:jc w:val="both"/>
        <w:rPr>
          <w:rFonts w:hint="default" w:ascii="Times New Roman" w:hAnsi="Times New Roman" w:cs="Times New Roman"/>
          <w:b/>
          <w:bCs/>
          <w:color w:val="000000" w:themeColor="text1"/>
          <w14:textFill>
            <w14:solidFill>
              <w14:schemeClr w14:val="tx1"/>
            </w14:solidFill>
          </w14:textFill>
        </w:rPr>
      </w:pPr>
    </w:p>
    <w:p w14:paraId="1898DEB5">
      <w:pPr>
        <w:jc w:val="both"/>
        <w:rPr>
          <w:rFonts w:hint="default" w:ascii="Times New Roman" w:hAnsi="Times New Roman" w:cs="Times New Roman"/>
          <w:b/>
          <w:bCs/>
          <w:color w:val="000000" w:themeColor="text1"/>
          <w14:textFill>
            <w14:solidFill>
              <w14:schemeClr w14:val="tx1"/>
            </w14:solidFill>
          </w14:textFill>
        </w:rPr>
      </w:pPr>
    </w:p>
    <w:p w14:paraId="259C741E">
      <w:pPr>
        <w:jc w:val="both"/>
        <w:rPr>
          <w:rFonts w:hint="default" w:ascii="Times New Roman" w:hAnsi="Times New Roman" w:cs="Times New Roman"/>
          <w:b/>
          <w:bCs/>
          <w:color w:val="000000" w:themeColor="text1"/>
          <w14:textFill>
            <w14:solidFill>
              <w14:schemeClr w14:val="tx1"/>
            </w14:solidFill>
          </w14:textFill>
        </w:rPr>
      </w:pPr>
    </w:p>
    <w:p w14:paraId="4B1B2846">
      <w:pPr>
        <w:jc w:val="both"/>
        <w:rPr>
          <w:rFonts w:hint="default" w:ascii="Times New Roman" w:hAnsi="Times New Roman" w:cs="Times New Roman"/>
          <w:b/>
          <w:bCs/>
          <w:color w:val="000000" w:themeColor="text1"/>
          <w14:textFill>
            <w14:solidFill>
              <w14:schemeClr w14:val="tx1"/>
            </w14:solidFill>
          </w14:textFill>
        </w:rPr>
      </w:pPr>
    </w:p>
    <w:p w14:paraId="58A40818">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 CONCLUSION</w:t>
      </w:r>
    </w:p>
    <w:p w14:paraId="56D7B05C">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project </w:t>
      </w:r>
      <w:r>
        <w:rPr>
          <w:rStyle w:val="17"/>
          <w:rFonts w:hint="default" w:ascii="Times New Roman" w:hAnsi="Times New Roman" w:cs="Times New Roman"/>
          <w:color w:val="000000" w:themeColor="text1"/>
          <w14:textFill>
            <w14:solidFill>
              <w14:schemeClr w14:val="tx1"/>
            </w14:solidFill>
          </w14:textFill>
        </w:rPr>
        <w:t>“Vehicle Speed and Density Estimation Using Deep Learning on CCTV Feeds”</w:t>
      </w:r>
      <w:r>
        <w:rPr>
          <w:rFonts w:hint="default" w:ascii="Times New Roman" w:hAnsi="Times New Roman" w:cs="Times New Roman"/>
          <w:color w:val="000000" w:themeColor="text1"/>
          <w14:textFill>
            <w14:solidFill>
              <w14:schemeClr w14:val="tx1"/>
            </w14:solidFill>
          </w14:textFill>
        </w:rPr>
        <w:t xml:space="preserve"> was developed to demonstrate how deep-learning-based computer vision can be used to analyse traffic conditions from CCTV video footage. The system provides an automated alternative to manual observation by detecting vehicles and converting the video into useful traffic information.</w:t>
      </w:r>
    </w:p>
    <w:p w14:paraId="379FDBA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 YOLO-based vehicle detection approach was used to identify vehicles in selected CCTV frames. From these detections, the system calculates the </w:t>
      </w:r>
      <w:r>
        <w:rPr>
          <w:rStyle w:val="17"/>
          <w:rFonts w:hint="default" w:ascii="Times New Roman" w:hAnsi="Times New Roman" w:cs="Times New Roman"/>
          <w:color w:val="000000" w:themeColor="text1"/>
          <w14:textFill>
            <w14:solidFill>
              <w14:schemeClr w14:val="tx1"/>
            </w14:solidFill>
          </w14:textFill>
        </w:rPr>
        <w:t>number of visible vehicles, vehicle positions, bounding-box area, regional distribution and image-space movement</w:t>
      </w:r>
      <w:r>
        <w:rPr>
          <w:rFonts w:hint="default" w:ascii="Times New Roman" w:hAnsi="Times New Roman" w:cs="Times New Roman"/>
          <w:color w:val="000000" w:themeColor="text1"/>
          <w14:textFill>
            <w14:solidFill>
              <w14:schemeClr w14:val="tx1"/>
            </w14:solidFill>
          </w14:textFill>
        </w:rPr>
        <w:t>. These values were then used for exploratory data analysis and for understanding changes in traffic activity over time.</w:t>
      </w:r>
    </w:p>
    <w:p w14:paraId="04687B7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project was also extended beyond simple vehicle counting. The </w:t>
      </w:r>
      <w:r>
        <w:rPr>
          <w:rStyle w:val="17"/>
          <w:rFonts w:hint="default" w:ascii="Times New Roman" w:hAnsi="Times New Roman" w:cs="Times New Roman"/>
          <w:color w:val="000000" w:themeColor="text1"/>
          <w14:textFill>
            <w14:solidFill>
              <w14:schemeClr w14:val="tx1"/>
            </w14:solidFill>
          </w14:textFill>
        </w:rPr>
        <w:t>Congestion Detective</w:t>
      </w:r>
      <w:r>
        <w:rPr>
          <w:rFonts w:hint="default" w:ascii="Times New Roman" w:hAnsi="Times New Roman" w:cs="Times New Roman"/>
          <w:color w:val="000000" w:themeColor="text1"/>
          <w14:textFill>
            <w14:solidFill>
              <w14:schemeClr w14:val="tx1"/>
            </w14:solidFill>
          </w14:textFill>
        </w:rPr>
        <w:t xml:space="preserve"> module combines vehicle count, movement and concentration information to identify a possible developing traffic bottleneck. The </w:t>
      </w:r>
      <w:r>
        <w:rPr>
          <w:rStyle w:val="17"/>
          <w:rFonts w:hint="default" w:ascii="Times New Roman" w:hAnsi="Times New Roman" w:cs="Times New Roman"/>
          <w:color w:val="000000" w:themeColor="text1"/>
          <w14:textFill>
            <w14:solidFill>
              <w14:schemeClr w14:val="tx1"/>
            </w14:solidFill>
          </w14:textFill>
        </w:rPr>
        <w:t>Road-Space Intelligence</w:t>
      </w:r>
      <w:r>
        <w:rPr>
          <w:rFonts w:hint="default" w:ascii="Times New Roman" w:hAnsi="Times New Roman" w:cs="Times New Roman"/>
          <w:color w:val="000000" w:themeColor="text1"/>
          <w14:textFill>
            <w14:solidFill>
              <w14:schemeClr w14:val="tx1"/>
            </w14:solidFill>
          </w14:textFill>
        </w:rPr>
        <w:t xml:space="preserve"> module estimates how much of the camera view is occupied by detected vehicles and analyses their distribution across different regions. The </w:t>
      </w:r>
      <w:r>
        <w:rPr>
          <w:rStyle w:val="17"/>
          <w:rFonts w:hint="default" w:ascii="Times New Roman" w:hAnsi="Times New Roman" w:cs="Times New Roman"/>
          <w:color w:val="000000" w:themeColor="text1"/>
          <w14:textFill>
            <w14:solidFill>
              <w14:schemeClr w14:val="tx1"/>
            </w14:solidFill>
          </w14:textFill>
        </w:rPr>
        <w:t>Near-Miss Risk Radar</w:t>
      </w:r>
      <w:r>
        <w:rPr>
          <w:rFonts w:hint="default" w:ascii="Times New Roman" w:hAnsi="Times New Roman" w:cs="Times New Roman"/>
          <w:color w:val="000000" w:themeColor="text1"/>
          <w14:textFill>
            <w14:solidFill>
              <w14:schemeClr w14:val="tx1"/>
            </w14:solidFill>
          </w14:textFill>
        </w:rPr>
        <w:t xml:space="preserve"> provides an additional screening mechanism by identifying potentially close vehicle trajectories that can be reviewed manually.</w:t>
      </w:r>
    </w:p>
    <w:p w14:paraId="194AFF7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EDA results demonstrated that CCTV footage can be converted into structured traffic information. In the analysed example, the system processed </w:t>
      </w:r>
      <w:r>
        <w:rPr>
          <w:rStyle w:val="17"/>
          <w:rFonts w:hint="default" w:ascii="Times New Roman" w:hAnsi="Times New Roman" w:cs="Times New Roman"/>
          <w:color w:val="000000" w:themeColor="text1"/>
          <w14:textFill>
            <w14:solidFill>
              <w14:schemeClr w14:val="tx1"/>
            </w14:solidFill>
          </w14:textFill>
        </w:rPr>
        <w:t>53 sampled frames</w:t>
      </w:r>
      <w:r>
        <w:rPr>
          <w:rFonts w:hint="default" w:ascii="Times New Roman" w:hAnsi="Times New Roman" w:cs="Times New Roman"/>
          <w:color w:val="000000" w:themeColor="text1"/>
          <w14:textFill>
            <w14:solidFill>
              <w14:schemeClr w14:val="tx1"/>
            </w14:solidFill>
          </w14:textFill>
        </w:rPr>
        <w:t xml:space="preserve">, with an average visible vehicle count of approximately </w:t>
      </w:r>
      <w:r>
        <w:rPr>
          <w:rStyle w:val="17"/>
          <w:rFonts w:hint="default" w:ascii="Times New Roman" w:hAnsi="Times New Roman" w:cs="Times New Roman"/>
          <w:color w:val="000000" w:themeColor="text1"/>
          <w14:textFill>
            <w14:solidFill>
              <w14:schemeClr w14:val="tx1"/>
            </w14:solidFill>
          </w14:textFill>
        </w:rPr>
        <w:t>10.72 vehicles</w:t>
      </w:r>
      <w:r>
        <w:rPr>
          <w:rFonts w:hint="default" w:ascii="Times New Roman" w:hAnsi="Times New Roman" w:cs="Times New Roman"/>
          <w:color w:val="000000" w:themeColor="text1"/>
          <w14:textFill>
            <w14:solidFill>
              <w14:schemeClr w14:val="tx1"/>
            </w14:solidFill>
          </w14:textFill>
        </w:rPr>
        <w:t xml:space="preserve"> and a maximum observed count of </w:t>
      </w:r>
      <w:r>
        <w:rPr>
          <w:rStyle w:val="17"/>
          <w:rFonts w:hint="default" w:ascii="Times New Roman" w:hAnsi="Times New Roman" w:cs="Times New Roman"/>
          <w:color w:val="000000" w:themeColor="text1"/>
          <w14:textFill>
            <w14:solidFill>
              <w14:schemeClr w14:val="tx1"/>
            </w14:solidFill>
          </w14:textFill>
        </w:rPr>
        <w:t>15 vehicles</w:t>
      </w:r>
      <w:r>
        <w:rPr>
          <w:rFonts w:hint="default" w:ascii="Times New Roman" w:hAnsi="Times New Roman" w:cs="Times New Roman"/>
          <w:color w:val="000000" w:themeColor="text1"/>
          <w14:textFill>
            <w14:solidFill>
              <w14:schemeClr w14:val="tx1"/>
            </w14:solidFill>
          </w14:textFill>
        </w:rPr>
        <w:t>. The early and late frame comparison did not show a simple increasing vehicle-count trend, which is also useful because it demonstrates that the system reports the observed data rather than assuming that congestion is always increasing. Four potential close-trajectory events were also identified for further review.</w:t>
      </w:r>
    </w:p>
    <w:p w14:paraId="28E31E6B">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An important outcome of the project is the recognition that </w:t>
      </w:r>
      <w:r>
        <w:rPr>
          <w:rStyle w:val="17"/>
          <w:rFonts w:hint="default" w:ascii="Times New Roman" w:hAnsi="Times New Roman" w:cs="Times New Roman"/>
          <w:color w:val="000000" w:themeColor="text1"/>
          <w14:textFill>
            <w14:solidFill>
              <w14:schemeClr w14:val="tx1"/>
            </w14:solidFill>
          </w14:textFill>
        </w:rPr>
        <w:t>real-world speed estimation requires camera calibration and road-distance information</w:t>
      </w:r>
      <w:r>
        <w:rPr>
          <w:rFonts w:hint="default" w:ascii="Times New Roman" w:hAnsi="Times New Roman" w:cs="Times New Roman"/>
          <w:color w:val="000000" w:themeColor="text1"/>
          <w14:textFill>
            <w14:solidFill>
              <w14:schemeClr w14:val="tx1"/>
            </w14:solidFill>
          </w14:textFill>
        </w:rPr>
        <w:t>. Therefore, the present implementation focuses on image-space movement and traffic activity rather than claiming exact vehicle speeds in km/h. Similarly, road occupancy is treated as an image-space approximation, and near-miss detection is treated only as a screening indicator rather than accident prediction.</w:t>
      </w:r>
    </w:p>
    <w:p w14:paraId="382293D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Overall, the project successfully demonstrates a practical pipeline:</w:t>
      </w:r>
    </w:p>
    <w:p w14:paraId="0988F322">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7"/>
          <w:rFonts w:hint="default" w:ascii="Times New Roman" w:hAnsi="Times New Roman" w:cs="Times New Roman"/>
          <w:color w:val="000000" w:themeColor="text1"/>
          <w14:textFill>
            <w14:solidFill>
              <w14:schemeClr w14:val="tx1"/>
            </w14:solidFill>
          </w14:textFill>
        </w:rPr>
        <w:t>CCTV Video → Vehicle Detection → Counting → Movement Analysis → Density/Occupancy Analysis → Congestion Detection → Safety Screening → Visual Results</w:t>
      </w:r>
    </w:p>
    <w:p w14:paraId="06349541">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work provides a foundation for a more advanced traffic-monitoring system in the future. With additional CCTV datasets, camera calibration, stronger multi-object tracking, real-world speed validation and testing under different weather, lighting and road conditions, the system could be further improved for practical traffic-management applications.</w:t>
      </w:r>
    </w:p>
    <w:p w14:paraId="7C6C1760">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01FABE4">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F34F47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601E70F">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CCB17DE">
      <w:pPr>
        <w:pStyle w:val="16"/>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01181B53">
      <w:pPr>
        <w:jc w:val="both"/>
        <w:rPr>
          <w:rFonts w:hint="default" w:ascii="Times New Roman" w:hAnsi="Times New Roman" w:cs="Times New Roman"/>
          <w:b/>
          <w:bCs/>
          <w:color w:val="000000" w:themeColor="text1"/>
          <w:lang w:val="en-US"/>
          <w14:textFill>
            <w14:solidFill>
              <w14:schemeClr w14:val="tx1"/>
            </w14:solidFill>
          </w14:textFill>
        </w:rPr>
      </w:pPr>
      <w:r>
        <w:rPr>
          <w:rFonts w:ascii="SimSun" w:hAnsi="SimSun" w:eastAsia="SimSun" w:cs="SimSun"/>
          <w:sz w:val="24"/>
          <w:szCs w:val="24"/>
        </w:rPr>
        <w:drawing>
          <wp:inline distT="0" distB="0" distL="114300" distR="114300">
            <wp:extent cx="304800" cy="30480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b/>
          <w:bCs/>
          <w:color w:val="000000" w:themeColor="text1"/>
          <w:lang w:val="en-US"/>
          <w14:textFill>
            <w14:solidFill>
              <w14:schemeClr w14:val="tx1"/>
            </w14:solidFill>
          </w14:textFill>
        </w:rPr>
        <w:drawing>
          <wp:inline distT="0" distB="0" distL="114300" distR="114300">
            <wp:extent cx="5936615" cy="3964305"/>
            <wp:effectExtent l="0" t="0" r="6985" b="7620"/>
            <wp:docPr id="5" name="Picture 5" descr="EDA_Vehicle_Speed_Density_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DA_Vehicle_Speed_Density_Project"/>
                    <pic:cNvPicPr>
                      <a:picLocks noChangeAspect="1"/>
                    </pic:cNvPicPr>
                  </pic:nvPicPr>
                  <pic:blipFill>
                    <a:blip r:embed="rId9"/>
                    <a:stretch>
                      <a:fillRect/>
                    </a:stretch>
                  </pic:blipFill>
                  <pic:spPr>
                    <a:xfrm>
                      <a:off x="0" y="0"/>
                      <a:ext cx="5936615" cy="3964305"/>
                    </a:xfrm>
                    <a:prstGeom prst="rect">
                      <a:avLst/>
                    </a:prstGeom>
                  </pic:spPr>
                </pic:pic>
              </a:graphicData>
            </a:graphic>
          </wp:inline>
        </w:drawing>
      </w:r>
    </w:p>
    <w:p w14:paraId="2DF03188">
      <w:pPr>
        <w:jc w:val="both"/>
        <w:rPr>
          <w:rFonts w:hint="default" w:ascii="Times New Roman" w:hAnsi="Times New Roman" w:cs="Times New Roman"/>
          <w:b/>
          <w:bCs/>
          <w:color w:val="000000" w:themeColor="text1"/>
          <w:lang w:val="en-US"/>
          <w14:textFill>
            <w14:solidFill>
              <w14:schemeClr w14:val="tx1"/>
            </w14:solidFill>
          </w14:textFill>
        </w:rPr>
      </w:pPr>
    </w:p>
    <w:p w14:paraId="7CD8F191">
      <w:pPr>
        <w:jc w:val="both"/>
        <w:rPr>
          <w:rFonts w:hint="default" w:ascii="Times New Roman" w:hAnsi="Times New Roman" w:cs="Times New Roman"/>
          <w:b/>
          <w:bCs/>
          <w:color w:val="000000" w:themeColor="text1"/>
          <w:lang w:val="en-US"/>
          <w14:textFill>
            <w14:solidFill>
              <w14:schemeClr w14:val="tx1"/>
            </w14:solidFill>
          </w14:textFill>
        </w:rPr>
      </w:pPr>
      <w:bookmarkStart w:id="0" w:name="_GoBack"/>
      <w:bookmarkEnd w:id="0"/>
    </w:p>
    <w:sectPr>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9E9E1"/>
    <w:multiLevelType w:val="multilevel"/>
    <w:tmpl w:val="9599E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10076D"/>
    <w:multiLevelType w:val="multilevel"/>
    <w:tmpl w:val="961007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92AC5EA"/>
    <w:multiLevelType w:val="multilevel"/>
    <w:tmpl w:val="992AC5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2F65B5"/>
    <w:multiLevelType w:val="multilevel"/>
    <w:tmpl w:val="AE2F65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79354DA"/>
    <w:multiLevelType w:val="multilevel"/>
    <w:tmpl w:val="B79354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4C453E9"/>
    <w:multiLevelType w:val="multilevel"/>
    <w:tmpl w:val="D4C453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9F48A56"/>
    <w:multiLevelType w:val="multilevel"/>
    <w:tmpl w:val="D9F48A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1A1C075"/>
    <w:multiLevelType w:val="multilevel"/>
    <w:tmpl w:val="E1A1C0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F7AEA3E"/>
    <w:multiLevelType w:val="multilevel"/>
    <w:tmpl w:val="EF7AEA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1CC64FF"/>
    <w:multiLevelType w:val="multilevel"/>
    <w:tmpl w:val="F1CC64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28CBF5D"/>
    <w:multiLevelType w:val="multilevel"/>
    <w:tmpl w:val="F28CB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7E88887"/>
    <w:multiLevelType w:val="multilevel"/>
    <w:tmpl w:val="17E888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9614810"/>
    <w:multiLevelType w:val="multilevel"/>
    <w:tmpl w:val="196148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D031152"/>
    <w:multiLevelType w:val="multilevel"/>
    <w:tmpl w:val="2D031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8C83E8E"/>
    <w:multiLevelType w:val="multilevel"/>
    <w:tmpl w:val="38C83E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5793C2C6"/>
    <w:multiLevelType w:val="multilevel"/>
    <w:tmpl w:val="5793C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5E94933"/>
    <w:multiLevelType w:val="multilevel"/>
    <w:tmpl w:val="65E949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6"/>
  </w:num>
  <w:num w:numId="3">
    <w:abstractNumId w:val="9"/>
  </w:num>
  <w:num w:numId="4">
    <w:abstractNumId w:val="10"/>
  </w:num>
  <w:num w:numId="5">
    <w:abstractNumId w:val="11"/>
  </w:num>
  <w:num w:numId="6">
    <w:abstractNumId w:val="2"/>
  </w:num>
  <w:num w:numId="7">
    <w:abstractNumId w:val="12"/>
  </w:num>
  <w:num w:numId="8">
    <w:abstractNumId w:val="13"/>
  </w:num>
  <w:num w:numId="9">
    <w:abstractNumId w:val="4"/>
  </w:num>
  <w:num w:numId="10">
    <w:abstractNumId w:val="15"/>
  </w:num>
  <w:num w:numId="11">
    <w:abstractNumId w:val="5"/>
  </w:num>
  <w:num w:numId="12">
    <w:abstractNumId w:val="8"/>
  </w:num>
  <w:num w:numId="13">
    <w:abstractNumId w:val="6"/>
  </w:num>
  <w:num w:numId="14">
    <w:abstractNumId w:val="14"/>
  </w:num>
  <w:num w:numId="15">
    <w:abstractNumId w:val="0"/>
  </w:num>
  <w:num w:numId="16">
    <w:abstractNumId w:val="1"/>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 w:val="32E82C22"/>
    <w:rsid w:val="5C475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23">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24">
    <w:name w:val="Heading 4 Char"/>
    <w:basedOn w:val="11"/>
    <w:link w:val="5"/>
    <w:semiHidden/>
    <w:uiPriority w:val="9"/>
    <w:rPr>
      <w:rFonts w:eastAsiaTheme="majorEastAsia" w:cstheme="majorBidi"/>
      <w:i/>
      <w:iCs/>
      <w:color w:val="104862" w:themeColor="accent1" w:themeShade="BF"/>
      <w:lang w:val="en-GB"/>
    </w:rPr>
  </w:style>
  <w:style w:type="character" w:customStyle="1" w:styleId="25">
    <w:name w:val="Heading 5 Char"/>
    <w:basedOn w:val="11"/>
    <w:link w:val="6"/>
    <w:semiHidden/>
    <w:qFormat/>
    <w:uiPriority w:val="9"/>
    <w:rPr>
      <w:rFonts w:eastAsiaTheme="majorEastAsia" w:cstheme="majorBidi"/>
      <w:color w:val="104862" w:themeColor="accent1" w:themeShade="BF"/>
      <w:lang w:val="en-GB"/>
    </w:rPr>
  </w:style>
  <w:style w:type="character" w:customStyle="1" w:styleId="26">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lang w:val="en-GB"/>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lang w:val="en-GB"/>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lang w:val="en-GB"/>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51</Pages>
  <Words>9056</Words>
  <Characters>54232</Characters>
  <Lines>7</Lines>
  <Paragraphs>2</Paragraphs>
  <TotalTime>501</TotalTime>
  <ScaleCrop>false</ScaleCrop>
  <LinksUpToDate>false</LinksUpToDate>
  <CharactersWithSpaces>62619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Joshi rushitha Kasthuri</cp:lastModifiedBy>
  <dcterms:modified xsi:type="dcterms:W3CDTF">2026-10-08T07:15:48Z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eyJoZGlkIjoiMGIxYmY4ODAxZDFmMDAyNjAzOWZkMTNmNTZmNTg4YmMiLCJ1c2VySWQiOiI1Njc2NDE1MTM2MTgifQ==</vt:lpwstr>
  </property>
  <property fmtid="{D5CDD505-2E9C-101B-9397-08002B2CF9AE}" pid="3" name="KSOProductBuildVer">
    <vt:lpwstr>1033-12.1.0.28485</vt:lpwstr>
  </property>
  <property fmtid="{D5CDD505-2E9C-101B-9397-08002B2CF9AE}" pid="4" name="ICV">
    <vt:lpwstr>9516E079B00A4A2B9F7873520657C381_12</vt:lpwstr>
  </property>
</Properties>
</file>