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18ED" w14:textId="380AA39C" w:rsidR="008D39AF" w:rsidRPr="00486A55" w:rsidRDefault="0044529E" w:rsidP="008D39AF">
      <w:pPr>
        <w:pStyle w:val="Heading1"/>
        <w:numPr>
          <w:ilvl w:val="0"/>
          <w:numId w:val="0"/>
        </w:numPr>
        <w:rPr>
          <w:smallCaps/>
          <w:color w:val="5A5A5A" w:themeColor="text1" w:themeTint="A5"/>
        </w:rPr>
      </w:pPr>
      <w:r>
        <w:rPr>
          <w:rStyle w:val="SubtleReference"/>
        </w:rPr>
        <w:t xml:space="preserve">Assignment </w:t>
      </w:r>
      <w:r w:rsidR="00486A55">
        <w:rPr>
          <w:rStyle w:val="SubtleReference"/>
        </w:rPr>
        <w:t>–</w:t>
      </w:r>
      <w:r>
        <w:rPr>
          <w:rStyle w:val="SubtleReference"/>
        </w:rPr>
        <w:t xml:space="preserve"> 5</w:t>
      </w:r>
      <w:r w:rsidR="00486A55">
        <w:rPr>
          <w:rStyle w:val="SubtleReference"/>
        </w:rPr>
        <w:t xml:space="preserve"> </w:t>
      </w:r>
      <w:r w:rsidR="008D39AF" w:rsidRPr="00486A55">
        <w:rPr>
          <w:rFonts w:ascii="Dubai" w:hAnsi="Dubai" w:cs="Dubai"/>
          <w:sz w:val="24"/>
          <w:szCs w:val="24"/>
          <w:lang w:val="en-US"/>
        </w:rPr>
        <w:t>AUTOMATION CORE TESTING</w:t>
      </w:r>
    </w:p>
    <w:p w14:paraId="4F5F35C8" w14:textId="77777777" w:rsidR="00E92611" w:rsidRDefault="00E92611" w:rsidP="008D39AF"/>
    <w:p w14:paraId="129F12E6" w14:textId="77777777" w:rsidR="008D39AF" w:rsidRPr="00486A55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rFonts w:hint="cs"/>
          <w:i w:val="0"/>
          <w:iCs w:val="0"/>
          <w:color w:val="auto"/>
        </w:rPr>
        <w:t xml:space="preserve">Which components have you used in Load Runner? </w:t>
      </w:r>
    </w:p>
    <w:p w14:paraId="7BA4C1D7" w14:textId="77777777" w:rsidR="009B1569" w:rsidRDefault="009B1569" w:rsidP="009B1569">
      <w:pPr>
        <w:pStyle w:val="ListParagraph"/>
        <w:shd w:val="clear" w:color="auto" w:fill="FFFFFF"/>
        <w:spacing w:after="100" w:afterAutospacing="1" w:line="240" w:lineRule="auto"/>
        <w:ind w:left="786"/>
        <w:rPr>
          <w:rFonts w:eastAsia="Times New Roman" w:cstheme="minorHAnsi"/>
          <w:color w:val="222222"/>
          <w:sz w:val="23"/>
          <w:szCs w:val="23"/>
        </w:rPr>
      </w:pPr>
      <w:r w:rsidRPr="009B1569">
        <w:rPr>
          <w:rFonts w:eastAsia="Times New Roman" w:cstheme="minorHAnsi"/>
          <w:color w:val="222222"/>
          <w:sz w:val="23"/>
          <w:szCs w:val="23"/>
        </w:rPr>
        <w:t>The key components of LoadRunner are:</w:t>
      </w:r>
    </w:p>
    <w:p w14:paraId="7AAD4F76" w14:textId="77777777" w:rsidR="009B1569" w:rsidRDefault="009B1569" w:rsidP="009B1569">
      <w:pPr>
        <w:pStyle w:val="ListParagraph"/>
        <w:shd w:val="clear" w:color="auto" w:fill="FFFFFF"/>
        <w:spacing w:after="100" w:afterAutospacing="1" w:line="240" w:lineRule="auto"/>
        <w:ind w:left="786"/>
        <w:rPr>
          <w:rFonts w:eastAsia="Times New Roman" w:cstheme="minorHAnsi"/>
          <w:color w:val="222222"/>
          <w:sz w:val="23"/>
          <w:szCs w:val="23"/>
        </w:rPr>
      </w:pPr>
      <w:proofErr w:type="spellStart"/>
      <w:r w:rsidRPr="00C501D2">
        <w:rPr>
          <w:rFonts w:eastAsia="Times New Roman" w:cstheme="minorHAnsi"/>
          <w:b/>
          <w:bCs/>
          <w:sz w:val="23"/>
          <w:szCs w:val="23"/>
          <w:u w:val="single"/>
        </w:rPr>
        <w:t>Vuser</w:t>
      </w:r>
      <w:proofErr w:type="spellEnd"/>
      <w:r w:rsidRPr="00C501D2">
        <w:rPr>
          <w:rFonts w:eastAsia="Times New Roman" w:cstheme="minorHAnsi"/>
          <w:b/>
          <w:bCs/>
          <w:sz w:val="23"/>
          <w:szCs w:val="23"/>
          <w:u w:val="single"/>
        </w:rPr>
        <w:t xml:space="preserve"> generator</w:t>
      </w:r>
      <w:r>
        <w:rPr>
          <w:rFonts w:eastAsia="Times New Roman" w:cstheme="minorHAnsi"/>
          <w:b/>
          <w:bCs/>
          <w:sz w:val="23"/>
          <w:szCs w:val="23"/>
          <w:u w:val="single"/>
        </w:rPr>
        <w:t>:</w:t>
      </w:r>
      <w:r w:rsidRPr="00C501D2">
        <w:rPr>
          <w:rFonts w:eastAsia="Times New Roman" w:cstheme="minorHAnsi"/>
          <w:b/>
          <w:bCs/>
          <w:color w:val="222222"/>
          <w:sz w:val="23"/>
          <w:szCs w:val="23"/>
        </w:rPr>
        <w:t>–</w:t>
      </w:r>
      <w:r w:rsidRPr="00C501D2">
        <w:rPr>
          <w:rFonts w:eastAsia="Times New Roman" w:cstheme="minorHAnsi"/>
          <w:color w:val="222222"/>
          <w:sz w:val="23"/>
          <w:szCs w:val="23"/>
        </w:rPr>
        <w:t> For generating Scripts</w:t>
      </w:r>
    </w:p>
    <w:p w14:paraId="65CE5388" w14:textId="77777777" w:rsidR="009B1569" w:rsidRPr="00C501D2" w:rsidRDefault="009B1569" w:rsidP="009B1569">
      <w:pPr>
        <w:pStyle w:val="ListParagraph"/>
        <w:shd w:val="clear" w:color="auto" w:fill="FFFFFF"/>
        <w:spacing w:after="100" w:afterAutospacing="1" w:line="240" w:lineRule="auto"/>
        <w:ind w:left="786"/>
        <w:rPr>
          <w:rFonts w:eastAsia="Times New Roman" w:cstheme="minorHAnsi"/>
          <w:color w:val="222222"/>
          <w:sz w:val="23"/>
          <w:szCs w:val="23"/>
        </w:rPr>
      </w:pPr>
      <w:r w:rsidRPr="00C501D2">
        <w:rPr>
          <w:rFonts w:eastAsia="Times New Roman" w:cstheme="minorHAnsi"/>
          <w:b/>
          <w:bCs/>
          <w:sz w:val="23"/>
          <w:szCs w:val="23"/>
          <w:u w:val="single"/>
        </w:rPr>
        <w:t>Controller</w:t>
      </w:r>
      <w:r>
        <w:rPr>
          <w:rFonts w:eastAsia="Times New Roman" w:cstheme="minorHAnsi"/>
          <w:b/>
          <w:bCs/>
          <w:sz w:val="23"/>
          <w:szCs w:val="23"/>
          <w:u w:val="single"/>
        </w:rPr>
        <w:t>:</w:t>
      </w:r>
      <w:r w:rsidRPr="00C501D2">
        <w:rPr>
          <w:rFonts w:eastAsia="Times New Roman" w:cstheme="minorHAnsi"/>
          <w:b/>
          <w:bCs/>
          <w:color w:val="222222"/>
          <w:sz w:val="23"/>
          <w:szCs w:val="23"/>
        </w:rPr>
        <w:t xml:space="preserve"> –</w:t>
      </w:r>
      <w:r w:rsidRPr="00C501D2">
        <w:rPr>
          <w:rFonts w:eastAsia="Times New Roman" w:cstheme="minorHAnsi"/>
          <w:color w:val="222222"/>
          <w:sz w:val="23"/>
          <w:szCs w:val="23"/>
        </w:rPr>
        <w:t> For creating and executing scenarios</w:t>
      </w:r>
    </w:p>
    <w:p w14:paraId="37677760" w14:textId="77777777" w:rsidR="009B1569" w:rsidRPr="009B1569" w:rsidRDefault="009B1569" w:rsidP="009B1569">
      <w:pPr>
        <w:pStyle w:val="ListParagraph"/>
        <w:shd w:val="clear" w:color="auto" w:fill="FFFFFF"/>
        <w:spacing w:after="100" w:afterAutospacing="1" w:line="240" w:lineRule="auto"/>
        <w:ind w:left="786"/>
        <w:rPr>
          <w:rFonts w:eastAsia="Times New Roman" w:cstheme="minorHAnsi"/>
          <w:color w:val="222222"/>
          <w:sz w:val="23"/>
          <w:szCs w:val="23"/>
        </w:rPr>
      </w:pPr>
      <w:r w:rsidRPr="00C501D2">
        <w:rPr>
          <w:rFonts w:eastAsia="Times New Roman" w:cstheme="minorHAnsi"/>
          <w:b/>
          <w:bCs/>
          <w:sz w:val="23"/>
          <w:szCs w:val="23"/>
          <w:u w:val="single"/>
        </w:rPr>
        <w:t>Analyzer</w:t>
      </w:r>
      <w:r>
        <w:rPr>
          <w:rFonts w:eastAsia="Times New Roman" w:cstheme="minorHAnsi"/>
          <w:b/>
          <w:bCs/>
          <w:sz w:val="23"/>
          <w:szCs w:val="23"/>
          <w:u w:val="single"/>
        </w:rPr>
        <w:t>:</w:t>
      </w:r>
      <w:r w:rsidRPr="00C501D2">
        <w:rPr>
          <w:rFonts w:eastAsia="Times New Roman" w:cstheme="minorHAnsi"/>
          <w:b/>
          <w:bCs/>
          <w:color w:val="222222"/>
          <w:sz w:val="23"/>
          <w:szCs w:val="23"/>
        </w:rPr>
        <w:t xml:space="preserve"> –</w:t>
      </w:r>
      <w:r w:rsidRPr="00C501D2">
        <w:rPr>
          <w:rFonts w:eastAsia="Times New Roman" w:cstheme="minorHAnsi"/>
          <w:color w:val="222222"/>
          <w:sz w:val="23"/>
          <w:szCs w:val="23"/>
        </w:rPr>
        <w:t> To analy</w:t>
      </w:r>
      <w:r>
        <w:rPr>
          <w:rFonts w:eastAsia="Times New Roman" w:cstheme="minorHAnsi"/>
          <w:color w:val="222222"/>
          <w:sz w:val="23"/>
          <w:szCs w:val="23"/>
        </w:rPr>
        <w:t>sis</w:t>
      </w:r>
      <w:r w:rsidRPr="00C501D2">
        <w:rPr>
          <w:rFonts w:eastAsia="Times New Roman" w:cstheme="minorHAnsi"/>
          <w:color w:val="222222"/>
          <w:sz w:val="23"/>
          <w:szCs w:val="23"/>
        </w:rPr>
        <w:t xml:space="preserve"> results.</w:t>
      </w:r>
    </w:p>
    <w:p w14:paraId="175B7817" w14:textId="77777777" w:rsidR="008D39AF" w:rsidRPr="00486A55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rFonts w:hint="cs"/>
          <w:i w:val="0"/>
          <w:iCs w:val="0"/>
          <w:color w:val="auto"/>
        </w:rPr>
        <w:t xml:space="preserve">How can you set the number of </w:t>
      </w:r>
      <w:proofErr w:type="spellStart"/>
      <w:r w:rsidRPr="00486A55">
        <w:rPr>
          <w:rStyle w:val="IntenseEmphasis"/>
          <w:rFonts w:hint="cs"/>
          <w:i w:val="0"/>
          <w:iCs w:val="0"/>
          <w:color w:val="auto"/>
        </w:rPr>
        <w:t>Vusers</w:t>
      </w:r>
      <w:proofErr w:type="spellEnd"/>
      <w:r w:rsidRPr="00486A55">
        <w:rPr>
          <w:rStyle w:val="IntenseEmphasis"/>
          <w:rFonts w:hint="cs"/>
          <w:i w:val="0"/>
          <w:iCs w:val="0"/>
          <w:color w:val="auto"/>
        </w:rPr>
        <w:t xml:space="preserve"> in Load Runner? </w:t>
      </w:r>
    </w:p>
    <w:p w14:paraId="2B1AD882" w14:textId="77777777" w:rsidR="009B1569" w:rsidRPr="009B1569" w:rsidRDefault="009B1569" w:rsidP="009B1569">
      <w:pPr>
        <w:pStyle w:val="ListParagraph"/>
        <w:shd w:val="clear" w:color="auto" w:fill="FFFFFF"/>
        <w:spacing w:after="100" w:afterAutospacing="1" w:line="240" w:lineRule="auto"/>
        <w:ind w:left="786"/>
        <w:rPr>
          <w:rFonts w:eastAsia="Times New Roman" w:cstheme="minorHAnsi"/>
          <w:color w:val="222222"/>
          <w:sz w:val="23"/>
          <w:szCs w:val="23"/>
        </w:rPr>
      </w:pPr>
      <w:r w:rsidRPr="00C501D2">
        <w:rPr>
          <w:rFonts w:eastAsia="Times New Roman" w:cstheme="minorHAnsi"/>
          <w:color w:val="222222"/>
          <w:sz w:val="23"/>
          <w:szCs w:val="23"/>
        </w:rPr>
        <w:t xml:space="preserve">You can set the number of </w:t>
      </w:r>
      <w:proofErr w:type="spellStart"/>
      <w:r w:rsidRPr="00C501D2">
        <w:rPr>
          <w:rFonts w:eastAsia="Times New Roman" w:cstheme="minorHAnsi"/>
          <w:color w:val="222222"/>
          <w:sz w:val="23"/>
          <w:szCs w:val="23"/>
        </w:rPr>
        <w:t>Vusers</w:t>
      </w:r>
      <w:proofErr w:type="spellEnd"/>
      <w:r w:rsidRPr="00C501D2">
        <w:rPr>
          <w:rFonts w:eastAsia="Times New Roman" w:cstheme="minorHAnsi"/>
          <w:color w:val="222222"/>
          <w:sz w:val="23"/>
          <w:szCs w:val="23"/>
        </w:rPr>
        <w:t xml:space="preserve"> in the controller section while creating your scenarios. Many other advanced options like ramp-up, ramp-down of </w:t>
      </w:r>
      <w:proofErr w:type="spellStart"/>
      <w:r w:rsidRPr="00C501D2">
        <w:rPr>
          <w:rFonts w:eastAsia="Times New Roman" w:cstheme="minorHAnsi"/>
          <w:color w:val="222222"/>
          <w:sz w:val="23"/>
          <w:szCs w:val="23"/>
        </w:rPr>
        <w:t>Vusers</w:t>
      </w:r>
      <w:proofErr w:type="spellEnd"/>
      <w:r w:rsidRPr="00C501D2">
        <w:rPr>
          <w:rFonts w:eastAsia="Times New Roman" w:cstheme="minorHAnsi"/>
          <w:color w:val="222222"/>
          <w:sz w:val="23"/>
          <w:szCs w:val="23"/>
        </w:rPr>
        <w:t xml:space="preserve"> are also available in the Controller section.</w:t>
      </w:r>
    </w:p>
    <w:p w14:paraId="3FF0B803" w14:textId="77777777" w:rsidR="008D39AF" w:rsidRPr="00486A55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rFonts w:hint="cs"/>
          <w:i w:val="0"/>
          <w:iCs w:val="0"/>
          <w:color w:val="auto"/>
        </w:rPr>
        <w:t xml:space="preserve">What is Correlation? </w:t>
      </w:r>
    </w:p>
    <w:p w14:paraId="10D01B31" w14:textId="77777777" w:rsidR="009B1569" w:rsidRPr="009B1569" w:rsidRDefault="009B1569" w:rsidP="009B1569">
      <w:pPr>
        <w:pStyle w:val="ListParagraph"/>
        <w:shd w:val="clear" w:color="auto" w:fill="FFFFFF"/>
        <w:spacing w:after="100" w:afterAutospacing="1" w:line="240" w:lineRule="auto"/>
        <w:ind w:left="786"/>
        <w:rPr>
          <w:rFonts w:ascii="Arial" w:eastAsia="Times New Roman" w:hAnsi="Arial" w:cs="Arial"/>
          <w:color w:val="222222"/>
          <w:sz w:val="30"/>
          <w:szCs w:val="30"/>
        </w:rPr>
      </w:pPr>
      <w:r w:rsidRPr="00C501D2">
        <w:rPr>
          <w:rFonts w:eastAsia="Times New Roman" w:cstheme="minorHAnsi"/>
          <w:color w:val="222222"/>
          <w:sz w:val="23"/>
          <w:szCs w:val="23"/>
        </w:rPr>
        <w:t>Correlation is used to obtain data which is unique for each run of your test script (ex: session ids). While recording, these dynamic values are hard-coded in your script causing the script to fail during playback. Correlation is a technique where dynamic values are not hard-coded in your script but are extracted at run-time to avoid failure</w:t>
      </w:r>
      <w:r w:rsidRPr="002A2BF1">
        <w:rPr>
          <w:rFonts w:ascii="Arial" w:eastAsia="Times New Roman" w:hAnsi="Arial" w:cs="Arial"/>
          <w:color w:val="222222"/>
          <w:sz w:val="30"/>
          <w:szCs w:val="30"/>
        </w:rPr>
        <w:t>.</w:t>
      </w:r>
    </w:p>
    <w:p w14:paraId="1AAFE0F3" w14:textId="77777777" w:rsidR="008D39AF" w:rsidRPr="00486A55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rFonts w:hint="cs"/>
          <w:i w:val="0"/>
          <w:iCs w:val="0"/>
          <w:color w:val="auto"/>
        </w:rPr>
        <w:t xml:space="preserve">What is the process for developing a </w:t>
      </w:r>
      <w:proofErr w:type="spellStart"/>
      <w:r w:rsidRPr="00486A55">
        <w:rPr>
          <w:rStyle w:val="IntenseEmphasis"/>
          <w:rFonts w:hint="cs"/>
          <w:i w:val="0"/>
          <w:iCs w:val="0"/>
          <w:color w:val="auto"/>
        </w:rPr>
        <w:t>Vuser</w:t>
      </w:r>
      <w:proofErr w:type="spellEnd"/>
      <w:r w:rsidRPr="00486A55">
        <w:rPr>
          <w:rStyle w:val="IntenseEmphasis"/>
          <w:rFonts w:hint="cs"/>
          <w:i w:val="0"/>
          <w:iCs w:val="0"/>
          <w:color w:val="auto"/>
        </w:rPr>
        <w:t xml:space="preserve"> Script? </w:t>
      </w:r>
    </w:p>
    <w:p w14:paraId="68557BF4" w14:textId="77777777" w:rsidR="00795FBC" w:rsidRPr="00795FBC" w:rsidRDefault="00795FBC" w:rsidP="00795FBC">
      <w:pPr>
        <w:pStyle w:val="ListParagraph"/>
        <w:shd w:val="clear" w:color="auto" w:fill="FFFFFF"/>
        <w:spacing w:after="60" w:line="240" w:lineRule="auto"/>
        <w:ind w:left="786"/>
        <w:rPr>
          <w:rFonts w:eastAsia="Times New Roman" w:cstheme="minorHAnsi"/>
          <w:color w:val="202124"/>
          <w:sz w:val="24"/>
          <w:szCs w:val="24"/>
        </w:rPr>
      </w:pPr>
      <w:r w:rsidRPr="00795FBC">
        <w:rPr>
          <w:rFonts w:eastAsia="Times New Roman" w:cstheme="minorHAnsi"/>
          <w:color w:val="202124"/>
          <w:sz w:val="24"/>
          <w:szCs w:val="24"/>
        </w:rPr>
        <w:t xml:space="preserve">Step 1- Record the </w:t>
      </w:r>
      <w:proofErr w:type="spellStart"/>
      <w:r w:rsidRPr="00795FBC">
        <w:rPr>
          <w:rFonts w:eastAsia="Times New Roman" w:cstheme="minorHAnsi"/>
          <w:color w:val="202124"/>
          <w:sz w:val="24"/>
          <w:szCs w:val="24"/>
        </w:rPr>
        <w:t>Vuser</w:t>
      </w:r>
      <w:proofErr w:type="spellEnd"/>
      <w:r w:rsidRPr="00795FBC">
        <w:rPr>
          <w:rFonts w:eastAsia="Times New Roman" w:cstheme="minorHAnsi"/>
          <w:color w:val="202124"/>
          <w:sz w:val="24"/>
          <w:szCs w:val="24"/>
        </w:rPr>
        <w:t xml:space="preserve"> Script.</w:t>
      </w:r>
    </w:p>
    <w:p w14:paraId="328129E4" w14:textId="77777777" w:rsidR="00795FBC" w:rsidRPr="00795FBC" w:rsidRDefault="00795FBC" w:rsidP="00795FBC">
      <w:pPr>
        <w:pStyle w:val="ListParagraph"/>
        <w:shd w:val="clear" w:color="auto" w:fill="FFFFFF"/>
        <w:spacing w:after="60" w:line="240" w:lineRule="auto"/>
        <w:ind w:left="786"/>
        <w:rPr>
          <w:rFonts w:eastAsia="Times New Roman" w:cstheme="minorHAnsi"/>
          <w:color w:val="202124"/>
          <w:sz w:val="24"/>
          <w:szCs w:val="24"/>
        </w:rPr>
      </w:pPr>
      <w:r w:rsidRPr="00795FBC">
        <w:rPr>
          <w:rFonts w:eastAsia="Times New Roman" w:cstheme="minorHAnsi"/>
          <w:color w:val="202124"/>
          <w:sz w:val="24"/>
          <w:szCs w:val="24"/>
        </w:rPr>
        <w:t xml:space="preserve">Step 2- Playback and improve the recorded </w:t>
      </w:r>
      <w:proofErr w:type="spellStart"/>
      <w:r w:rsidRPr="00795FBC">
        <w:rPr>
          <w:rFonts w:eastAsia="Times New Roman" w:cstheme="minorHAnsi"/>
          <w:color w:val="202124"/>
          <w:sz w:val="24"/>
          <w:szCs w:val="24"/>
        </w:rPr>
        <w:t>vuser</w:t>
      </w:r>
      <w:proofErr w:type="spellEnd"/>
      <w:r w:rsidRPr="00795FBC">
        <w:rPr>
          <w:rFonts w:eastAsia="Times New Roman" w:cstheme="minorHAnsi"/>
          <w:color w:val="202124"/>
          <w:sz w:val="24"/>
          <w:szCs w:val="24"/>
        </w:rPr>
        <w:t xml:space="preserve"> script.</w:t>
      </w:r>
    </w:p>
    <w:p w14:paraId="2030D909" w14:textId="77777777" w:rsidR="00795FBC" w:rsidRPr="00795FBC" w:rsidRDefault="00795FBC" w:rsidP="00795FBC">
      <w:pPr>
        <w:pStyle w:val="ListParagraph"/>
        <w:shd w:val="clear" w:color="auto" w:fill="FFFFFF"/>
        <w:spacing w:after="60" w:line="240" w:lineRule="auto"/>
        <w:ind w:left="786"/>
        <w:rPr>
          <w:rFonts w:eastAsia="Times New Roman" w:cstheme="minorHAnsi"/>
          <w:color w:val="202124"/>
          <w:sz w:val="24"/>
          <w:szCs w:val="24"/>
        </w:rPr>
      </w:pPr>
      <w:r w:rsidRPr="00795FBC">
        <w:rPr>
          <w:rFonts w:eastAsia="Times New Roman" w:cstheme="minorHAnsi"/>
          <w:color w:val="202124"/>
          <w:sz w:val="24"/>
          <w:szCs w:val="24"/>
        </w:rPr>
        <w:t>Step 3- Define and test the different run-time parameters.</w:t>
      </w:r>
    </w:p>
    <w:p w14:paraId="0D02F382" w14:textId="77777777" w:rsidR="00795FBC" w:rsidRPr="00795FBC" w:rsidRDefault="00795FBC" w:rsidP="00795FBC">
      <w:pPr>
        <w:pStyle w:val="ListParagraph"/>
        <w:shd w:val="clear" w:color="auto" w:fill="FFFFFF"/>
        <w:spacing w:after="60" w:line="240" w:lineRule="auto"/>
        <w:ind w:left="786"/>
        <w:rPr>
          <w:rStyle w:val="IntenseEmphasis"/>
          <w:rFonts w:eastAsia="Times New Roman" w:cstheme="minorHAnsi"/>
          <w:b w:val="0"/>
          <w:bCs w:val="0"/>
          <w:i w:val="0"/>
          <w:iCs w:val="0"/>
          <w:color w:val="202124"/>
          <w:sz w:val="24"/>
          <w:szCs w:val="24"/>
        </w:rPr>
      </w:pPr>
      <w:r w:rsidRPr="00795FBC">
        <w:rPr>
          <w:rFonts w:eastAsia="Times New Roman" w:cstheme="minorHAnsi"/>
          <w:color w:val="202124"/>
          <w:sz w:val="24"/>
          <w:szCs w:val="24"/>
        </w:rPr>
        <w:t>Step 4- Use the script in a LoadRunner scenario.</w:t>
      </w:r>
    </w:p>
    <w:p w14:paraId="45446F69" w14:textId="77777777" w:rsidR="008D39AF" w:rsidRPr="00486A55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rFonts w:hint="cs"/>
          <w:i w:val="0"/>
          <w:iCs w:val="0"/>
          <w:color w:val="auto"/>
        </w:rPr>
        <w:t xml:space="preserve">How Load Runner interacts with the application? </w:t>
      </w:r>
    </w:p>
    <w:p w14:paraId="6D72D6EC" w14:textId="77777777" w:rsidR="00795FBC" w:rsidRPr="00795FBC" w:rsidRDefault="00795FBC" w:rsidP="00795FBC">
      <w:pPr>
        <w:pStyle w:val="ListParagraph"/>
        <w:ind w:left="786"/>
        <w:rPr>
          <w:rStyle w:val="IntenseEmphasis"/>
          <w:rFonts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795FBC">
        <w:rPr>
          <w:rFonts w:cstheme="minorHAnsi"/>
          <w:color w:val="202124"/>
          <w:sz w:val="24"/>
          <w:szCs w:val="24"/>
          <w:shd w:val="clear" w:color="auto" w:fill="FFFFFF"/>
        </w:rPr>
        <w:t>LoadRunner simulates user activity by </w:t>
      </w:r>
      <w:r w:rsidRPr="00795FBC">
        <w:rPr>
          <w:rFonts w:cstheme="minorHAnsi"/>
          <w:color w:val="040C28"/>
          <w:sz w:val="24"/>
          <w:szCs w:val="24"/>
        </w:rPr>
        <w:t>generating messages between application components or by simulating interactions with the user interface such as key presses or mouse movements</w:t>
      </w:r>
      <w:r w:rsidRPr="00795FBC">
        <w:rPr>
          <w:rFonts w:cstheme="minorHAnsi"/>
          <w:color w:val="202124"/>
          <w:sz w:val="24"/>
          <w:szCs w:val="24"/>
          <w:shd w:val="clear" w:color="auto" w:fill="FFFFFF"/>
        </w:rPr>
        <w:t>. The messages and interactions to be generated are stored in scripts.</w:t>
      </w:r>
    </w:p>
    <w:p w14:paraId="69AC1C62" w14:textId="77777777" w:rsidR="008D39AF" w:rsidRPr="00486A55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rFonts w:hint="cs"/>
          <w:i w:val="0"/>
          <w:iCs w:val="0"/>
          <w:color w:val="auto"/>
        </w:rPr>
        <w:t xml:space="preserve">How many </w:t>
      </w:r>
      <w:proofErr w:type="spellStart"/>
      <w:r w:rsidRPr="00486A55">
        <w:rPr>
          <w:rStyle w:val="IntenseEmphasis"/>
          <w:rFonts w:hint="cs"/>
          <w:i w:val="0"/>
          <w:iCs w:val="0"/>
          <w:color w:val="auto"/>
        </w:rPr>
        <w:t>VUsers</w:t>
      </w:r>
      <w:proofErr w:type="spellEnd"/>
      <w:r w:rsidRPr="00486A55">
        <w:rPr>
          <w:rStyle w:val="IntenseEmphasis"/>
          <w:rFonts w:hint="cs"/>
          <w:i w:val="0"/>
          <w:iCs w:val="0"/>
          <w:color w:val="auto"/>
        </w:rPr>
        <w:t xml:space="preserve"> are required for load testing? </w:t>
      </w:r>
    </w:p>
    <w:p w14:paraId="0AC9D729" w14:textId="77777777" w:rsidR="00795FBC" w:rsidRPr="00795FBC" w:rsidRDefault="00795FBC" w:rsidP="00795FBC">
      <w:pPr>
        <w:pStyle w:val="ListParagraph"/>
        <w:ind w:left="786"/>
        <w:rPr>
          <w:rStyle w:val="IntenseEmphasis"/>
          <w:rFonts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795FBC">
        <w:rPr>
          <w:rFonts w:cstheme="minorHAnsi"/>
          <w:sz w:val="24"/>
          <w:szCs w:val="24"/>
          <w:shd w:val="clear" w:color="auto" w:fill="FFFFFF"/>
        </w:rPr>
        <w:t>if you run a load test with </w:t>
      </w:r>
      <w:r w:rsidRPr="00795FBC">
        <w:rPr>
          <w:rFonts w:cstheme="minorHAnsi"/>
          <w:sz w:val="24"/>
          <w:szCs w:val="24"/>
        </w:rPr>
        <w:t>10,000 virtual users</w:t>
      </w:r>
      <w:r w:rsidRPr="00795FBC">
        <w:rPr>
          <w:rFonts w:cstheme="minorHAnsi"/>
          <w:sz w:val="24"/>
          <w:szCs w:val="24"/>
          <w:shd w:val="clear" w:color="auto" w:fill="FFFFFF"/>
        </w:rPr>
        <w:t>, each making a request every 20 seconds (3 requests per minute), then you're making 30,000 requests per minute, which equals 500 requests per second.</w:t>
      </w:r>
    </w:p>
    <w:p w14:paraId="7C500786" w14:textId="77777777" w:rsidR="008D39AF" w:rsidRPr="00486A55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rFonts w:hint="cs"/>
          <w:i w:val="0"/>
          <w:iCs w:val="0"/>
          <w:color w:val="auto"/>
        </w:rPr>
        <w:t xml:space="preserve">What is the relationship between Response Time and Throughput? </w:t>
      </w:r>
    </w:p>
    <w:p w14:paraId="253D9266" w14:textId="77777777" w:rsidR="00795FBC" w:rsidRPr="00795FBC" w:rsidRDefault="00795FBC" w:rsidP="00795FBC">
      <w:pPr>
        <w:pStyle w:val="ListParagraph"/>
        <w:ind w:left="786"/>
        <w:rPr>
          <w:rStyle w:val="IntenseEmphasis"/>
          <w:rFonts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795FBC">
        <w:rPr>
          <w:rFonts w:cstheme="minorHAnsi"/>
          <w:color w:val="202124"/>
          <w:sz w:val="24"/>
          <w:szCs w:val="24"/>
          <w:shd w:val="clear" w:color="auto" w:fill="FFFFFF"/>
        </w:rPr>
        <w:t>Response time and throughput are related. </w:t>
      </w:r>
      <w:r w:rsidRPr="00795FBC">
        <w:rPr>
          <w:rFonts w:cstheme="minorHAnsi"/>
          <w:color w:val="040C28"/>
          <w:sz w:val="24"/>
          <w:szCs w:val="24"/>
        </w:rPr>
        <w:t>The response time for an average transaction tends to decrease as you increase overall throughput</w:t>
      </w:r>
      <w:r w:rsidRPr="00795FBC">
        <w:rPr>
          <w:rFonts w:cstheme="minorHAnsi"/>
          <w:color w:val="202124"/>
          <w:sz w:val="24"/>
          <w:szCs w:val="24"/>
          <w:shd w:val="clear" w:color="auto" w:fill="FFFFFF"/>
        </w:rPr>
        <w:t>. However, you can decrease the response time for a specific query, at the expense of overall throughput, by allocating a disproportionate amount of resources to that query.</w:t>
      </w:r>
    </w:p>
    <w:p w14:paraId="46260A20" w14:textId="77777777" w:rsidR="0044529E" w:rsidRPr="00486A55" w:rsidRDefault="008D39AF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rFonts w:hint="cs"/>
          <w:i w:val="0"/>
          <w:iCs w:val="0"/>
          <w:color w:val="auto"/>
        </w:rPr>
        <w:t xml:space="preserve">What is the difference between hits/second and requests/second? </w:t>
      </w:r>
    </w:p>
    <w:p w14:paraId="3C5F5ADF" w14:textId="77777777" w:rsidR="001D0CA2" w:rsidRPr="001D0CA2" w:rsidRDefault="001D0CA2" w:rsidP="001D0CA2">
      <w:pPr>
        <w:pStyle w:val="ListParagraph"/>
        <w:spacing w:line="256" w:lineRule="auto"/>
        <w:ind w:left="786"/>
        <w:rPr>
          <w:rStyle w:val="IntenseEmphasis"/>
          <w:rFonts w:cstheme="minorHAnsi"/>
          <w:sz w:val="24"/>
          <w:szCs w:val="24"/>
        </w:rPr>
      </w:pPr>
      <w:r w:rsidRPr="001D0CA2">
        <w:rPr>
          <w:rFonts w:cstheme="minorHAnsi"/>
          <w:color w:val="040C28"/>
          <w:sz w:val="24"/>
          <w:szCs w:val="24"/>
        </w:rPr>
        <w:t xml:space="preserve">Hits per second mean the number of hits the server receives in one second from the </w:t>
      </w:r>
      <w:proofErr w:type="spellStart"/>
      <w:r w:rsidRPr="001D0CA2">
        <w:rPr>
          <w:rFonts w:cstheme="minorHAnsi"/>
          <w:color w:val="040C28"/>
          <w:sz w:val="24"/>
          <w:szCs w:val="24"/>
        </w:rPr>
        <w:t>vuser</w:t>
      </w:r>
      <w:proofErr w:type="spellEnd"/>
      <w:r w:rsidRPr="001D0CA2">
        <w:rPr>
          <w:rFonts w:cstheme="minorHAnsi"/>
          <w:color w:val="040C28"/>
          <w:sz w:val="24"/>
          <w:szCs w:val="24"/>
        </w:rPr>
        <w:t>.</w:t>
      </w:r>
      <w:r w:rsidRPr="001D0CA2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1D0CA2">
        <w:rPr>
          <w:rFonts w:cstheme="minorHAnsi"/>
          <w:color w:val="040C28"/>
          <w:sz w:val="24"/>
          <w:szCs w:val="24"/>
        </w:rPr>
        <w:t xml:space="preserve">Request per second is the number of request the </w:t>
      </w:r>
      <w:proofErr w:type="spellStart"/>
      <w:r w:rsidRPr="001D0CA2">
        <w:rPr>
          <w:rFonts w:cstheme="minorHAnsi"/>
          <w:color w:val="040C28"/>
          <w:sz w:val="24"/>
          <w:szCs w:val="24"/>
        </w:rPr>
        <w:t>vuser</w:t>
      </w:r>
      <w:proofErr w:type="spellEnd"/>
      <w:r w:rsidRPr="001D0CA2">
        <w:rPr>
          <w:rFonts w:cstheme="minorHAnsi"/>
          <w:color w:val="040C28"/>
          <w:sz w:val="24"/>
          <w:szCs w:val="24"/>
        </w:rPr>
        <w:t xml:space="preserve"> will request from the server</w:t>
      </w:r>
      <w:r w:rsidRPr="001D0CA2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312DF068" w14:textId="77777777" w:rsidR="0040095D" w:rsidRPr="00486A55" w:rsidRDefault="0040095D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i w:val="0"/>
          <w:iCs w:val="0"/>
          <w:color w:val="auto"/>
        </w:rPr>
        <w:t>To test the Performance testing on “Tops Technologies website” :- https://www.topsint.com/</w:t>
      </w:r>
    </w:p>
    <w:p w14:paraId="4A6CA5FD" w14:textId="77777777" w:rsidR="0040095D" w:rsidRPr="00486A55" w:rsidRDefault="0040095D" w:rsidP="0040095D">
      <w:pPr>
        <w:pStyle w:val="ListParagraph"/>
        <w:spacing w:line="256" w:lineRule="auto"/>
        <w:ind w:left="1440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i w:val="0"/>
          <w:iCs w:val="0"/>
          <w:color w:val="auto"/>
        </w:rPr>
        <w:t xml:space="preserve">1. to Record all top level menu </w:t>
      </w:r>
    </w:p>
    <w:p w14:paraId="4528BD71" w14:textId="77777777" w:rsidR="0040095D" w:rsidRPr="00486A55" w:rsidRDefault="0040095D" w:rsidP="0040095D">
      <w:pPr>
        <w:pStyle w:val="ListParagraph"/>
        <w:spacing w:line="256" w:lineRule="auto"/>
        <w:ind w:left="1440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i w:val="0"/>
          <w:iCs w:val="0"/>
          <w:color w:val="auto"/>
        </w:rPr>
        <w:t xml:space="preserve">2. to Record minimum 10 </w:t>
      </w:r>
      <w:proofErr w:type="spellStart"/>
      <w:r w:rsidRPr="00486A55">
        <w:rPr>
          <w:rStyle w:val="IntenseEmphasis"/>
          <w:i w:val="0"/>
          <w:iCs w:val="0"/>
          <w:color w:val="auto"/>
        </w:rPr>
        <w:t>Vuser</w:t>
      </w:r>
      <w:proofErr w:type="spellEnd"/>
      <w:r w:rsidRPr="00486A55">
        <w:rPr>
          <w:rStyle w:val="IntenseEmphasis"/>
          <w:i w:val="0"/>
          <w:iCs w:val="0"/>
          <w:color w:val="auto"/>
        </w:rPr>
        <w:t xml:space="preserve"> on this website </w:t>
      </w:r>
    </w:p>
    <w:p w14:paraId="46F86C6C" w14:textId="77777777" w:rsidR="0040095D" w:rsidRDefault="0040095D" w:rsidP="0040095D">
      <w:pPr>
        <w:pStyle w:val="ListParagraph"/>
        <w:spacing w:line="256" w:lineRule="auto"/>
        <w:ind w:left="1440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i w:val="0"/>
          <w:iCs w:val="0"/>
          <w:color w:val="auto"/>
        </w:rPr>
        <w:t>3. save all (</w:t>
      </w:r>
      <w:proofErr w:type="spellStart"/>
      <w:r w:rsidRPr="00486A55">
        <w:rPr>
          <w:rStyle w:val="IntenseEmphasis"/>
          <w:i w:val="0"/>
          <w:iCs w:val="0"/>
          <w:color w:val="auto"/>
        </w:rPr>
        <w:t>Script,Design,Graph</w:t>
      </w:r>
      <w:proofErr w:type="spellEnd"/>
      <w:r w:rsidRPr="00486A55">
        <w:rPr>
          <w:rStyle w:val="IntenseEmphasis"/>
          <w:i w:val="0"/>
          <w:iCs w:val="0"/>
          <w:color w:val="auto"/>
        </w:rPr>
        <w:t>)</w:t>
      </w:r>
    </w:p>
    <w:p w14:paraId="000CFD8D" w14:textId="77777777" w:rsidR="002811EF" w:rsidRPr="00486A55" w:rsidRDefault="002811EF" w:rsidP="002811EF">
      <w:pPr>
        <w:pStyle w:val="ListParagraph"/>
        <w:spacing w:line="256" w:lineRule="auto"/>
        <w:ind w:left="786"/>
        <w:rPr>
          <w:rStyle w:val="IntenseEmphasis"/>
          <w:i w:val="0"/>
          <w:iCs w:val="0"/>
          <w:color w:val="auto"/>
        </w:rPr>
      </w:pPr>
      <w:r w:rsidRPr="002811EF">
        <w:rPr>
          <w:rStyle w:val="IntenseEmphasis"/>
          <w:i w:val="0"/>
          <w:iCs w:val="0"/>
          <w:color w:val="auto"/>
          <w:highlight w:val="yellow"/>
        </w:rPr>
        <w:t>FOLDER NAME: - HP LOADRUNNER &gt; FILE NAME: 200</w:t>
      </w:r>
    </w:p>
    <w:p w14:paraId="52790312" w14:textId="77777777" w:rsidR="002811EF" w:rsidRPr="002811EF" w:rsidRDefault="002811EF" w:rsidP="002811EF">
      <w:pPr>
        <w:spacing w:line="256" w:lineRule="auto"/>
        <w:rPr>
          <w:rStyle w:val="IntenseEmphasis"/>
          <w:i w:val="0"/>
          <w:iCs w:val="0"/>
          <w:color w:val="auto"/>
        </w:rPr>
      </w:pPr>
    </w:p>
    <w:p w14:paraId="76031ADE" w14:textId="1B779AD6" w:rsidR="0040095D" w:rsidRDefault="0044529E" w:rsidP="00486A55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i w:val="0"/>
          <w:iCs w:val="0"/>
          <w:color w:val="auto"/>
        </w:rPr>
        <w:t>create a normal script of above website with correlate using hp default website.</w:t>
      </w:r>
    </w:p>
    <w:p w14:paraId="7036A5CF" w14:textId="0B1580B0" w:rsidR="002811EF" w:rsidRPr="00486A55" w:rsidRDefault="002811EF" w:rsidP="002811EF">
      <w:pPr>
        <w:pStyle w:val="ListParagraph"/>
        <w:spacing w:line="256" w:lineRule="auto"/>
        <w:ind w:left="786"/>
        <w:rPr>
          <w:rStyle w:val="IntenseEmphasis"/>
          <w:i w:val="0"/>
          <w:iCs w:val="0"/>
          <w:color w:val="auto"/>
        </w:rPr>
      </w:pPr>
      <w:r w:rsidRPr="002811EF">
        <w:rPr>
          <w:rStyle w:val="IntenseEmphasis"/>
          <w:i w:val="0"/>
          <w:iCs w:val="0"/>
          <w:color w:val="auto"/>
          <w:highlight w:val="yellow"/>
        </w:rPr>
        <w:t>FOLDER NAME: - HP LOADRUNNER &gt; FILE NAME: 200</w:t>
      </w:r>
    </w:p>
    <w:p w14:paraId="702AB640" w14:textId="77777777" w:rsidR="0044529E" w:rsidRPr="00486A55" w:rsidRDefault="0044529E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i w:val="0"/>
          <w:iCs w:val="0"/>
          <w:color w:val="auto"/>
        </w:rPr>
        <w:t xml:space="preserve">What is Automation Testing?  </w:t>
      </w:r>
    </w:p>
    <w:p w14:paraId="319E9BFA" w14:textId="77777777" w:rsidR="00795FBC" w:rsidRPr="00795FBC" w:rsidRDefault="00795FBC" w:rsidP="00795FBC">
      <w:pPr>
        <w:pStyle w:val="ListParagraph"/>
        <w:ind w:left="786"/>
        <w:rPr>
          <w:rStyle w:val="IntenseEmphasis"/>
          <w:rFonts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795FBC">
        <w:rPr>
          <w:rFonts w:cstheme="minorHAnsi"/>
          <w:color w:val="4D5156"/>
          <w:sz w:val="24"/>
          <w:szCs w:val="24"/>
          <w:shd w:val="clear" w:color="auto" w:fill="FFFFFF"/>
        </w:rPr>
        <w:t>Automated testing is </w:t>
      </w:r>
      <w:r w:rsidRPr="00795FBC">
        <w:rPr>
          <w:rFonts w:cstheme="minorHAnsi"/>
          <w:color w:val="040C28"/>
          <w:sz w:val="24"/>
          <w:szCs w:val="24"/>
        </w:rPr>
        <w:t>a software testing technique that automates the process of validating the functionality of software and ensures it meets requirements before being released into production</w:t>
      </w:r>
      <w:r w:rsidRPr="00795FBC">
        <w:rPr>
          <w:rFonts w:cstheme="minorHAnsi"/>
          <w:color w:val="4D5156"/>
          <w:sz w:val="24"/>
          <w:szCs w:val="24"/>
          <w:shd w:val="clear" w:color="auto" w:fill="FFFFFF"/>
        </w:rPr>
        <w:t>. With automated testing, an organization can run specific software tests at a faster pace without human testers.</w:t>
      </w:r>
    </w:p>
    <w:p w14:paraId="2CD2A0DC" w14:textId="77777777" w:rsidR="0044529E" w:rsidRPr="00486A55" w:rsidRDefault="0044529E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i w:val="0"/>
          <w:iCs w:val="0"/>
          <w:color w:val="auto"/>
        </w:rPr>
        <w:t>Which Are The Browsers Supported By Selenium Ide?</w:t>
      </w:r>
    </w:p>
    <w:p w14:paraId="2771E600" w14:textId="77777777" w:rsidR="00795FBC" w:rsidRPr="00795FBC" w:rsidRDefault="00795FBC" w:rsidP="00795FBC">
      <w:pPr>
        <w:pStyle w:val="ListParagraph"/>
        <w:shd w:val="clear" w:color="auto" w:fill="FFFFFF"/>
        <w:spacing w:after="0" w:line="240" w:lineRule="auto"/>
        <w:ind w:left="786"/>
        <w:rPr>
          <w:rStyle w:val="IntenseEmphasis"/>
          <w:rFonts w:eastAsia="Times New Roman" w:cstheme="minorHAnsi"/>
          <w:b w:val="0"/>
          <w:bCs w:val="0"/>
          <w:i w:val="0"/>
          <w:iCs w:val="0"/>
          <w:color w:val="202124"/>
          <w:sz w:val="24"/>
          <w:szCs w:val="24"/>
        </w:rPr>
      </w:pPr>
      <w:r w:rsidRPr="00260CFD">
        <w:rPr>
          <w:rFonts w:eastAsia="Times New Roman" w:cstheme="minorHAnsi"/>
          <w:color w:val="202124"/>
          <w:sz w:val="24"/>
          <w:szCs w:val="24"/>
        </w:rPr>
        <w:t>The supported browsers include </w:t>
      </w:r>
      <w:r w:rsidRPr="00260CFD">
        <w:rPr>
          <w:rFonts w:eastAsia="Times New Roman" w:cstheme="minorHAnsi"/>
          <w:color w:val="040C28"/>
          <w:sz w:val="24"/>
          <w:szCs w:val="24"/>
        </w:rPr>
        <w:t>Mozilla Firefox, Google Chrome, Microsoft Edge, Safari, and Opera</w:t>
      </w:r>
      <w:r w:rsidRPr="00260CFD">
        <w:rPr>
          <w:rFonts w:eastAsia="Times New Roman" w:cstheme="minorHAnsi"/>
          <w:color w:val="202124"/>
          <w:sz w:val="24"/>
          <w:szCs w:val="24"/>
        </w:rPr>
        <w:t>, among others. Selenium WebDriver allows you to write tests in various programming languages (including Java, C#, Python, and more) and execute them on different browsers using the corresponding WebDriver implementations.</w:t>
      </w:r>
    </w:p>
    <w:p w14:paraId="57914BD1" w14:textId="77777777" w:rsidR="0044529E" w:rsidRPr="00486A55" w:rsidRDefault="0044529E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i w:val="0"/>
          <w:iCs w:val="0"/>
          <w:color w:val="auto"/>
        </w:rPr>
        <w:t>What are the benefits of Automation Testing?</w:t>
      </w:r>
    </w:p>
    <w:p w14:paraId="7C166524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>70% faster than the manual testing</w:t>
      </w:r>
    </w:p>
    <w:p w14:paraId="02331C94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>Wider test coverage of application features</w:t>
      </w:r>
    </w:p>
    <w:p w14:paraId="7DDC0F09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Reliable in results</w:t>
      </w:r>
    </w:p>
    <w:p w14:paraId="7E39D217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Ensure Consistency</w:t>
      </w:r>
    </w:p>
    <w:p w14:paraId="0B3DBD03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Saves Time and Cost</w:t>
      </w:r>
    </w:p>
    <w:p w14:paraId="5A88CAEB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Improves accuracy</w:t>
      </w:r>
    </w:p>
    <w:p w14:paraId="4CDD875E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Human Intervention is not required while execution</w:t>
      </w:r>
    </w:p>
    <w:p w14:paraId="699EED80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Increases Efficiency</w:t>
      </w:r>
    </w:p>
    <w:p w14:paraId="110A24DD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Better speed in executing tests</w:t>
      </w:r>
    </w:p>
    <w:p w14:paraId="4D34F233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Re-usable test scripts</w:t>
      </w:r>
    </w:p>
    <w:p w14:paraId="033C660C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Test Frequently and thoroughly</w:t>
      </w:r>
    </w:p>
    <w:p w14:paraId="3F2393D4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>More cycle of execution can be achieved through automation</w:t>
      </w:r>
    </w:p>
    <w:p w14:paraId="52EB1212" w14:textId="77777777" w:rsidR="00795FBC" w:rsidRPr="00795FBC" w:rsidRDefault="00795FBC" w:rsidP="00795FBC">
      <w:pPr>
        <w:pStyle w:val="ListParagraph"/>
        <w:ind w:left="786"/>
        <w:rPr>
          <w:rStyle w:val="IntenseEmphasis"/>
          <w:rFonts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Early time to market</w:t>
      </w:r>
    </w:p>
    <w:p w14:paraId="1F211628" w14:textId="77777777" w:rsidR="0044529E" w:rsidRPr="00486A55" w:rsidRDefault="0044529E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i w:val="0"/>
          <w:iCs w:val="0"/>
          <w:color w:val="auto"/>
        </w:rPr>
        <w:t>What are the advantages of Selenium?</w:t>
      </w:r>
    </w:p>
    <w:p w14:paraId="535BB94C" w14:textId="77777777" w:rsidR="00795FBC" w:rsidRPr="00795FBC" w:rsidRDefault="00795FBC" w:rsidP="00795FBC">
      <w:pPr>
        <w:pStyle w:val="ListParagraph"/>
        <w:shd w:val="clear" w:color="auto" w:fill="FFFFFF"/>
        <w:spacing w:after="0" w:line="240" w:lineRule="auto"/>
        <w:ind w:left="786"/>
        <w:rPr>
          <w:rStyle w:val="IntenseEmphasis"/>
          <w:rFonts w:eastAsia="Times New Roman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795FBC">
        <w:rPr>
          <w:rFonts w:eastAsia="Times New Roman" w:cstheme="minorHAnsi"/>
          <w:sz w:val="24"/>
          <w:szCs w:val="24"/>
        </w:rPr>
        <w:t>Selenium provides high tester flexibility to write advanced and complex test cases. Supports test scripts written in any user-preferred languages such as C#, Java, Perl, PHP, Python, and Ruby. Supports test case execution on multiple operating systems such as Windows, Linux, Android, Mac, and iOS ...</w:t>
      </w:r>
    </w:p>
    <w:p w14:paraId="00E07E5E" w14:textId="77777777" w:rsidR="0044529E" w:rsidRPr="00486A55" w:rsidRDefault="0044529E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  <w:i w:val="0"/>
          <w:iCs w:val="0"/>
          <w:color w:val="auto"/>
        </w:rPr>
      </w:pPr>
      <w:r w:rsidRPr="00486A55">
        <w:rPr>
          <w:rStyle w:val="IntenseEmphasis"/>
          <w:i w:val="0"/>
          <w:iCs w:val="0"/>
          <w:color w:val="auto"/>
        </w:rPr>
        <w:t>Why testers should opt for Selenium and not QTP?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9"/>
        <w:gridCol w:w="4233"/>
      </w:tblGrid>
      <w:tr w:rsidR="00795FBC" w14:paraId="79282B8C" w14:textId="77777777" w:rsidTr="00990C2F">
        <w:trPr>
          <w:trHeight w:val="323"/>
        </w:trPr>
        <w:tc>
          <w:tcPr>
            <w:tcW w:w="4345" w:type="dxa"/>
          </w:tcPr>
          <w:p w14:paraId="3F5C82E3" w14:textId="77777777" w:rsidR="00795FBC" w:rsidRPr="00260CFD" w:rsidRDefault="00795FBC" w:rsidP="00990C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SELENIUM</w:t>
            </w:r>
          </w:p>
        </w:tc>
        <w:tc>
          <w:tcPr>
            <w:tcW w:w="4285" w:type="dxa"/>
          </w:tcPr>
          <w:p w14:paraId="5B1614C8" w14:textId="77777777" w:rsidR="00795FBC" w:rsidRPr="00260CFD" w:rsidRDefault="00795FBC" w:rsidP="00990C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QTP</w:t>
            </w:r>
          </w:p>
        </w:tc>
      </w:tr>
      <w:tr w:rsidR="00795FBC" w14:paraId="574E95F5" w14:textId="77777777" w:rsidTr="00990C2F">
        <w:tc>
          <w:tcPr>
            <w:tcW w:w="4345" w:type="dxa"/>
          </w:tcPr>
          <w:p w14:paraId="151B9379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Open source, free to use, and free of</w:t>
            </w:r>
          </w:p>
          <w:p w14:paraId="5DF534F0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charge.</w:t>
            </w:r>
          </w:p>
        </w:tc>
        <w:tc>
          <w:tcPr>
            <w:tcW w:w="4285" w:type="dxa"/>
          </w:tcPr>
          <w:p w14:paraId="22FCCCEE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Commercial</w:t>
            </w:r>
          </w:p>
        </w:tc>
      </w:tr>
      <w:tr w:rsidR="00795FBC" w14:paraId="6C464932" w14:textId="77777777" w:rsidTr="00990C2F">
        <w:tc>
          <w:tcPr>
            <w:tcW w:w="4345" w:type="dxa"/>
          </w:tcPr>
          <w:p w14:paraId="7CDBCD7D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Highly extensible</w:t>
            </w:r>
          </w:p>
        </w:tc>
        <w:tc>
          <w:tcPr>
            <w:tcW w:w="4285" w:type="dxa"/>
          </w:tcPr>
          <w:p w14:paraId="17672D6C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Limited add-ons</w:t>
            </w:r>
          </w:p>
        </w:tc>
      </w:tr>
      <w:tr w:rsidR="00795FBC" w14:paraId="2F158A7C" w14:textId="77777777" w:rsidTr="00990C2F">
        <w:tc>
          <w:tcPr>
            <w:tcW w:w="4345" w:type="dxa"/>
          </w:tcPr>
          <w:p w14:paraId="5F72EF82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run tests across different browsers</w:t>
            </w:r>
          </w:p>
        </w:tc>
        <w:tc>
          <w:tcPr>
            <w:tcW w:w="4285" w:type="dxa"/>
          </w:tcPr>
          <w:p w14:paraId="575B413E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only run tests in Firefox , Internet</w:t>
            </w:r>
          </w:p>
          <w:p w14:paraId="62E2BA64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Explorer and Chrome</w:t>
            </w:r>
          </w:p>
        </w:tc>
      </w:tr>
      <w:tr w:rsidR="00795FBC" w14:paraId="40F2594F" w14:textId="77777777" w:rsidTr="00990C2F">
        <w:tc>
          <w:tcPr>
            <w:tcW w:w="4345" w:type="dxa"/>
          </w:tcPr>
          <w:p w14:paraId="686E900F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Supports various operating systems</w:t>
            </w:r>
          </w:p>
        </w:tc>
        <w:tc>
          <w:tcPr>
            <w:tcW w:w="4285" w:type="dxa"/>
          </w:tcPr>
          <w:p w14:paraId="7499878E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only be used in Windows</w:t>
            </w:r>
          </w:p>
        </w:tc>
      </w:tr>
      <w:tr w:rsidR="00795FBC" w14:paraId="1AFAFD33" w14:textId="77777777" w:rsidTr="00990C2F">
        <w:tc>
          <w:tcPr>
            <w:tcW w:w="4345" w:type="dxa"/>
          </w:tcPr>
          <w:p w14:paraId="2C58F5F4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Supports mobile devices</w:t>
            </w:r>
          </w:p>
        </w:tc>
        <w:tc>
          <w:tcPr>
            <w:tcW w:w="4285" w:type="dxa"/>
          </w:tcPr>
          <w:p w14:paraId="6BE06BB4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Supports mobile devise using 3rd party</w:t>
            </w:r>
          </w:p>
          <w:p w14:paraId="1B90BEF8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software</w:t>
            </w:r>
          </w:p>
        </w:tc>
      </w:tr>
      <w:tr w:rsidR="00795FBC" w14:paraId="3026E2CD" w14:textId="77777777" w:rsidTr="00990C2F">
        <w:tc>
          <w:tcPr>
            <w:tcW w:w="4345" w:type="dxa"/>
          </w:tcPr>
          <w:p w14:paraId="29D03D7C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execute tests while the browser is minimized</w:t>
            </w:r>
          </w:p>
        </w:tc>
        <w:tc>
          <w:tcPr>
            <w:tcW w:w="4285" w:type="dxa"/>
          </w:tcPr>
          <w:p w14:paraId="34D37B1D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Needs to have the application under test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60CFD">
              <w:rPr>
                <w:rFonts w:cstheme="minorHAnsi"/>
                <w:sz w:val="24"/>
                <w:szCs w:val="24"/>
              </w:rPr>
              <w:t>to be visible on the desktop</w:t>
            </w:r>
          </w:p>
        </w:tc>
      </w:tr>
      <w:tr w:rsidR="00795FBC" w14:paraId="27CC9654" w14:textId="77777777" w:rsidTr="00990C2F">
        <w:tc>
          <w:tcPr>
            <w:tcW w:w="4345" w:type="dxa"/>
          </w:tcPr>
          <w:p w14:paraId="5ED78F17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lastRenderedPageBreak/>
              <w:t>Can execute tests in parallel</w:t>
            </w:r>
          </w:p>
        </w:tc>
        <w:tc>
          <w:tcPr>
            <w:tcW w:w="4285" w:type="dxa"/>
          </w:tcPr>
          <w:p w14:paraId="0E993D2D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only execute in parallel but using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60CFD">
              <w:rPr>
                <w:rFonts w:cstheme="minorHAnsi"/>
                <w:sz w:val="24"/>
                <w:szCs w:val="24"/>
              </w:rPr>
              <w:t>Quality Center Which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60CFD">
              <w:rPr>
                <w:rFonts w:cstheme="minorHAnsi"/>
                <w:sz w:val="24"/>
                <w:szCs w:val="24"/>
              </w:rPr>
              <w:t>is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60CFD">
              <w:rPr>
                <w:rFonts w:cstheme="minorHAnsi"/>
                <w:sz w:val="24"/>
                <w:szCs w:val="24"/>
              </w:rPr>
              <w:t>againa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60CFD">
              <w:rPr>
                <w:rFonts w:cstheme="minorHAnsi"/>
                <w:sz w:val="24"/>
                <w:szCs w:val="24"/>
              </w:rPr>
              <w:t>paid product</w:t>
            </w:r>
          </w:p>
        </w:tc>
      </w:tr>
    </w:tbl>
    <w:p w14:paraId="6EAFEA15" w14:textId="77777777" w:rsidR="00795FBC" w:rsidRDefault="00795FBC" w:rsidP="00795FBC">
      <w:pPr>
        <w:pStyle w:val="ListParagraph"/>
        <w:spacing w:line="256" w:lineRule="auto"/>
        <w:ind w:left="786"/>
        <w:rPr>
          <w:rStyle w:val="IntenseEmphasis"/>
        </w:rPr>
      </w:pPr>
    </w:p>
    <w:p w14:paraId="78EE47AD" w14:textId="28DB17E5" w:rsidR="0044529E" w:rsidRPr="002811EF" w:rsidRDefault="0044529E" w:rsidP="002811EF">
      <w:pPr>
        <w:spacing w:line="256" w:lineRule="auto"/>
        <w:rPr>
          <w:rStyle w:val="IntenseEmphasis"/>
          <w:i w:val="0"/>
          <w:iCs w:val="0"/>
          <w:color w:val="auto"/>
        </w:rPr>
      </w:pPr>
    </w:p>
    <w:sectPr w:rsidR="0044529E" w:rsidRPr="002811EF" w:rsidSect="008B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7FE"/>
    <w:multiLevelType w:val="hybridMultilevel"/>
    <w:tmpl w:val="45DC6F3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6C2D3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77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051DCA"/>
    <w:multiLevelType w:val="multilevel"/>
    <w:tmpl w:val="2416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266EC"/>
    <w:multiLevelType w:val="hybridMultilevel"/>
    <w:tmpl w:val="6F2C7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6602C"/>
    <w:multiLevelType w:val="hybridMultilevel"/>
    <w:tmpl w:val="9F8A0D6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2670DCC"/>
    <w:multiLevelType w:val="hybridMultilevel"/>
    <w:tmpl w:val="CF6AD30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E58C1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C4F4148"/>
    <w:multiLevelType w:val="hybridMultilevel"/>
    <w:tmpl w:val="3BBE3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042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1414431">
    <w:abstractNumId w:val="3"/>
  </w:num>
  <w:num w:numId="3" w16cid:durableId="1976645110">
    <w:abstractNumId w:val="7"/>
  </w:num>
  <w:num w:numId="4" w16cid:durableId="478961351">
    <w:abstractNumId w:val="0"/>
  </w:num>
  <w:num w:numId="5" w16cid:durableId="2075077177">
    <w:abstractNumId w:val="4"/>
  </w:num>
  <w:num w:numId="6" w16cid:durableId="13166874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91319295">
    <w:abstractNumId w:val="1"/>
  </w:num>
  <w:num w:numId="8" w16cid:durableId="1661619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4F1"/>
    <w:rsid w:val="00155467"/>
    <w:rsid w:val="001D0CA2"/>
    <w:rsid w:val="002811EF"/>
    <w:rsid w:val="003F4960"/>
    <w:rsid w:val="0040095D"/>
    <w:rsid w:val="0044529E"/>
    <w:rsid w:val="0048583F"/>
    <w:rsid w:val="00486A55"/>
    <w:rsid w:val="006710C0"/>
    <w:rsid w:val="00795FBC"/>
    <w:rsid w:val="00866765"/>
    <w:rsid w:val="008B1D43"/>
    <w:rsid w:val="008C44F1"/>
    <w:rsid w:val="008D39AF"/>
    <w:rsid w:val="009B1569"/>
    <w:rsid w:val="00E9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69AF"/>
  <w15:docId w15:val="{B40B5331-B629-4223-8DA3-357DA791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D43"/>
  </w:style>
  <w:style w:type="paragraph" w:styleId="Heading1">
    <w:name w:val="heading 1"/>
    <w:basedOn w:val="Normal"/>
    <w:next w:val="Normal"/>
    <w:link w:val="Heading1Char"/>
    <w:uiPriority w:val="9"/>
    <w:qFormat/>
    <w:rsid w:val="008D39AF"/>
    <w:pPr>
      <w:keepNext/>
      <w:keepLines/>
      <w:numPr>
        <w:numId w:val="1"/>
      </w:numPr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9AF"/>
    <w:pPr>
      <w:keepNext/>
      <w:keepLines/>
      <w:numPr>
        <w:ilvl w:val="1"/>
        <w:numId w:val="1"/>
      </w:numPr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9A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8D39A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D39A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D39AF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44529E"/>
    <w:rPr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795FBC"/>
    <w:pPr>
      <w:spacing w:after="0" w:line="240" w:lineRule="auto"/>
    </w:pPr>
    <w:rPr>
      <w:kern w:val="0"/>
      <w:lang w:val="en-US" w:bidi="gu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Suthar</dc:creator>
  <cp:keywords/>
  <dc:description/>
  <cp:lastModifiedBy>Sunil Suthar</cp:lastModifiedBy>
  <cp:revision>11</cp:revision>
  <dcterms:created xsi:type="dcterms:W3CDTF">2023-09-29T15:27:00Z</dcterms:created>
  <dcterms:modified xsi:type="dcterms:W3CDTF">2023-10-07T15:59:00Z</dcterms:modified>
</cp:coreProperties>
</file>