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E0E7" w14:textId="77777777" w:rsidR="00DC511E" w:rsidRPr="00F172EA" w:rsidRDefault="002549BB" w:rsidP="00F172EA">
      <w:pPr>
        <w:pStyle w:val="Heading1"/>
        <w:jc w:val="center"/>
        <w:rPr>
          <w:rFonts w:ascii="Georgia" w:hAnsi="Georgia"/>
          <w:sz w:val="36"/>
          <w:szCs w:val="36"/>
          <w:u w:val="single"/>
        </w:rPr>
      </w:pPr>
      <w:r w:rsidRPr="00F172EA">
        <w:rPr>
          <w:rFonts w:ascii="Georgia" w:hAnsi="Georgia"/>
          <w:sz w:val="36"/>
          <w:szCs w:val="36"/>
          <w:u w:val="single"/>
        </w:rPr>
        <w:t>Code Review Checklist</w:t>
      </w:r>
    </w:p>
    <w:p w14:paraId="4CDB36EA" w14:textId="77777777" w:rsidR="00F172EA" w:rsidRDefault="00F172EA" w:rsidP="00AF4A1E">
      <w:pPr>
        <w:pStyle w:val="Heading2"/>
        <w:jc w:val="both"/>
        <w:rPr>
          <w:rFonts w:ascii="Georgia" w:hAnsi="Georgia"/>
          <w:sz w:val="32"/>
          <w:szCs w:val="32"/>
        </w:rPr>
      </w:pPr>
    </w:p>
    <w:p w14:paraId="3D0C9A91" w14:textId="44A6C4DD" w:rsidR="00DC511E" w:rsidRPr="00D62EAD" w:rsidRDefault="002549BB" w:rsidP="00AF4A1E">
      <w:pPr>
        <w:pStyle w:val="Heading2"/>
        <w:jc w:val="both"/>
        <w:rPr>
          <w:rFonts w:ascii="Georgia" w:hAnsi="Georgia"/>
          <w:sz w:val="32"/>
          <w:szCs w:val="32"/>
        </w:rPr>
      </w:pPr>
      <w:r w:rsidRPr="00D62EAD">
        <w:rPr>
          <w:rFonts w:ascii="Georgia" w:hAnsi="Georgia"/>
          <w:sz w:val="32"/>
          <w:szCs w:val="32"/>
        </w:rPr>
        <w:t>Documentation</w:t>
      </w:r>
    </w:p>
    <w:p w14:paraId="098AA3A5" w14:textId="643DAE92" w:rsidR="00D62EAD" w:rsidRPr="00D62EAD" w:rsidRDefault="00D62EAD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62EAD">
        <w:rPr>
          <w:rFonts w:ascii="Georgia" w:hAnsi="Georgia"/>
          <w:color w:val="333333"/>
          <w:sz w:val="28"/>
          <w:szCs w:val="28"/>
        </w:rPr>
        <w:t>All source code contains @author for all authors.</w:t>
      </w:r>
    </w:p>
    <w:p w14:paraId="27927D60" w14:textId="76AC5DDC" w:rsidR="00631352" w:rsidRPr="00D62EAD" w:rsidRDefault="00D62EAD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62EAD">
        <w:rPr>
          <w:rFonts w:ascii="Georgia" w:hAnsi="Georgia"/>
          <w:color w:val="333333"/>
          <w:sz w:val="28"/>
          <w:szCs w:val="28"/>
        </w:rPr>
        <w:t>Codes</w:t>
      </w:r>
      <w:r w:rsidR="00631352" w:rsidRPr="00D62EAD">
        <w:rPr>
          <w:rFonts w:ascii="Georgia" w:hAnsi="Georgia"/>
          <w:color w:val="333333"/>
          <w:sz w:val="28"/>
          <w:szCs w:val="28"/>
        </w:rPr>
        <w:t xml:space="preserve"> </w:t>
      </w:r>
      <w:r w:rsidRPr="00D62EAD">
        <w:rPr>
          <w:rFonts w:ascii="Georgia" w:hAnsi="Georgia"/>
          <w:color w:val="333333"/>
          <w:sz w:val="28"/>
          <w:szCs w:val="28"/>
        </w:rPr>
        <w:t>are properly commented to improve its maintainability.</w:t>
      </w:r>
    </w:p>
    <w:p w14:paraId="7B1BCA64" w14:textId="1DC13318" w:rsidR="00D62EAD" w:rsidRDefault="00D62EAD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Each</w:t>
      </w:r>
      <w:r w:rsidRPr="00D62EAD">
        <w:rPr>
          <w:rFonts w:ascii="Georgia" w:hAnsi="Georgia"/>
          <w:color w:val="333333"/>
          <w:sz w:val="28"/>
          <w:szCs w:val="28"/>
        </w:rPr>
        <w:t xml:space="preserve"> class should have only one responsibility. </w:t>
      </w:r>
      <w:r>
        <w:rPr>
          <w:rFonts w:ascii="Georgia" w:hAnsi="Georgia"/>
          <w:color w:val="333333"/>
          <w:sz w:val="28"/>
          <w:szCs w:val="28"/>
        </w:rPr>
        <w:t>Same</w:t>
      </w:r>
      <w:r w:rsidRPr="00D62EAD">
        <w:rPr>
          <w:rFonts w:ascii="Georgia" w:hAnsi="Georgia"/>
          <w:color w:val="333333"/>
          <w:sz w:val="28"/>
          <w:szCs w:val="28"/>
        </w:rPr>
        <w:t xml:space="preserve"> rule applies to the methods also.</w:t>
      </w:r>
    </w:p>
    <w:p w14:paraId="17D1DCDD" w14:textId="4BCFDA25" w:rsidR="00D62EAD" w:rsidRDefault="00D50EB8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Followed </w:t>
      </w:r>
      <w:r w:rsidR="00D62EAD" w:rsidRPr="00D62EAD">
        <w:rPr>
          <w:rFonts w:ascii="Georgia" w:hAnsi="Georgia"/>
          <w:color w:val="333333"/>
          <w:sz w:val="28"/>
          <w:szCs w:val="28"/>
        </w:rPr>
        <w:t xml:space="preserve">open/closed principle. </w:t>
      </w:r>
      <w:r w:rsidR="00E10F83">
        <w:rPr>
          <w:rFonts w:ascii="Georgia" w:hAnsi="Georgia"/>
          <w:color w:val="333333"/>
          <w:sz w:val="28"/>
          <w:szCs w:val="28"/>
        </w:rPr>
        <w:t>(</w:t>
      </w:r>
      <w:r w:rsidR="00D62EAD" w:rsidRPr="00D62EAD">
        <w:rPr>
          <w:rFonts w:ascii="Georgia" w:hAnsi="Georgia"/>
          <w:color w:val="333333"/>
          <w:sz w:val="28"/>
          <w:szCs w:val="28"/>
        </w:rPr>
        <w:t>According to this principle, an object-oriented object must be open for extension but must be closed for modification.</w:t>
      </w:r>
      <w:r w:rsidR="00E10F83">
        <w:rPr>
          <w:rFonts w:ascii="Georgia" w:hAnsi="Georgia"/>
          <w:color w:val="333333"/>
          <w:sz w:val="28"/>
          <w:szCs w:val="28"/>
        </w:rPr>
        <w:t>)</w:t>
      </w:r>
    </w:p>
    <w:p w14:paraId="2BF8CCD0" w14:textId="4C935776" w:rsidR="00E10F83" w:rsidRPr="00E10F83" w:rsidRDefault="00D50EB8" w:rsidP="00E10F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50EB8">
        <w:rPr>
          <w:rFonts w:ascii="Georgia" w:hAnsi="Georgia"/>
          <w:color w:val="333333"/>
          <w:sz w:val="28"/>
          <w:szCs w:val="28"/>
        </w:rPr>
        <w:t>Followed CamelCase Notation- Naming Convention</w:t>
      </w:r>
      <w:r>
        <w:rPr>
          <w:rFonts w:ascii="Georgia" w:hAnsi="Georgia"/>
          <w:color w:val="333333"/>
          <w:sz w:val="28"/>
          <w:szCs w:val="28"/>
        </w:rPr>
        <w:t>.</w:t>
      </w:r>
      <w:r w:rsidR="00E10F83">
        <w:rPr>
          <w:rFonts w:ascii="Georgia" w:hAnsi="Georgia"/>
          <w:color w:val="333333"/>
          <w:sz w:val="28"/>
          <w:szCs w:val="28"/>
        </w:rPr>
        <w:t xml:space="preserve"> </w:t>
      </w:r>
      <w:r w:rsidR="00E10F83" w:rsidRPr="00E10F83">
        <w:rPr>
          <w:rFonts w:ascii="Georgia" w:hAnsi="Georgia"/>
          <w:color w:val="333333"/>
          <w:sz w:val="28"/>
          <w:szCs w:val="28"/>
        </w:rPr>
        <w:t>Gave meaningful &amp; easy to understand names, to increase its readability.</w:t>
      </w:r>
    </w:p>
    <w:p w14:paraId="6282C8E2" w14:textId="6A680142" w:rsidR="00AF4A1E" w:rsidRDefault="00AF4A1E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Methods have </w:t>
      </w:r>
      <w:r w:rsidRPr="00AF4A1E">
        <w:rPr>
          <w:rFonts w:ascii="Georgia" w:hAnsi="Georgia"/>
          <w:color w:val="333333"/>
          <w:sz w:val="28"/>
          <w:szCs w:val="28"/>
        </w:rPr>
        <w:t xml:space="preserve">approximately 15 lines at maximum. </w:t>
      </w:r>
      <w:r>
        <w:rPr>
          <w:rFonts w:ascii="Georgia" w:hAnsi="Georgia"/>
          <w:color w:val="333333"/>
          <w:sz w:val="28"/>
          <w:szCs w:val="28"/>
        </w:rPr>
        <w:t>Larger methods</w:t>
      </w:r>
      <w:r w:rsidRPr="00AF4A1E">
        <w:rPr>
          <w:rFonts w:ascii="Georgia" w:hAnsi="Georgia"/>
          <w:color w:val="333333"/>
          <w:sz w:val="28"/>
          <w:szCs w:val="28"/>
        </w:rPr>
        <w:t xml:space="preserve"> cut into smaller pieces. </w:t>
      </w:r>
      <w:r>
        <w:rPr>
          <w:rFonts w:ascii="Georgia" w:hAnsi="Georgia"/>
          <w:color w:val="333333"/>
          <w:sz w:val="28"/>
          <w:szCs w:val="28"/>
        </w:rPr>
        <w:t>Also length</w:t>
      </w:r>
      <w:r w:rsidRPr="00AF4A1E">
        <w:rPr>
          <w:rFonts w:ascii="Georgia" w:hAnsi="Georgia"/>
          <w:color w:val="333333"/>
          <w:sz w:val="28"/>
          <w:szCs w:val="28"/>
        </w:rPr>
        <w:t xml:space="preserve"> of the class </w:t>
      </w:r>
      <w:r w:rsidR="00E10F83">
        <w:rPr>
          <w:rFonts w:ascii="Georgia" w:hAnsi="Georgia"/>
          <w:color w:val="333333"/>
          <w:sz w:val="28"/>
          <w:szCs w:val="28"/>
        </w:rPr>
        <w:t>did</w:t>
      </w:r>
      <w:r>
        <w:rPr>
          <w:rFonts w:ascii="Georgia" w:hAnsi="Georgia"/>
          <w:color w:val="333333"/>
          <w:sz w:val="28"/>
          <w:szCs w:val="28"/>
        </w:rPr>
        <w:t xml:space="preserve"> not cross</w:t>
      </w:r>
      <w:r w:rsidRPr="00AF4A1E">
        <w:rPr>
          <w:rFonts w:ascii="Georgia" w:hAnsi="Georgia"/>
          <w:color w:val="333333"/>
          <w:sz w:val="28"/>
          <w:szCs w:val="28"/>
        </w:rPr>
        <w:t xml:space="preserve"> 200 lines</w:t>
      </w:r>
      <w:r>
        <w:rPr>
          <w:rFonts w:ascii="Georgia" w:hAnsi="Georgia"/>
          <w:color w:val="333333"/>
          <w:sz w:val="28"/>
          <w:szCs w:val="28"/>
        </w:rPr>
        <w:t>,</w:t>
      </w:r>
      <w:r w:rsidRPr="00AF4A1E">
        <w:rPr>
          <w:rFonts w:ascii="Georgia" w:hAnsi="Georgia"/>
          <w:color w:val="333333"/>
          <w:sz w:val="28"/>
          <w:szCs w:val="28"/>
        </w:rPr>
        <w:t xml:space="preserve"> which makes it easier to understand what the class is supposed to do</w:t>
      </w:r>
      <w:r>
        <w:rPr>
          <w:rFonts w:ascii="Georgia" w:hAnsi="Georgia"/>
          <w:color w:val="333333"/>
          <w:sz w:val="28"/>
          <w:szCs w:val="28"/>
        </w:rPr>
        <w:t>.</w:t>
      </w:r>
    </w:p>
    <w:p w14:paraId="2CEC9999" w14:textId="7C1B2F12" w:rsidR="00631352" w:rsidRPr="00D50EB8" w:rsidRDefault="00631352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50EB8">
        <w:rPr>
          <w:rFonts w:ascii="Georgia" w:hAnsi="Georgia"/>
          <w:color w:val="333333"/>
          <w:sz w:val="28"/>
          <w:szCs w:val="28"/>
        </w:rPr>
        <w:t>Describe behavior for known input corner-cases.</w:t>
      </w:r>
    </w:p>
    <w:p w14:paraId="0BCD4A5E" w14:textId="1D40D7E8" w:rsidR="00631352" w:rsidRPr="00D62EAD" w:rsidRDefault="00631352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62EAD">
        <w:rPr>
          <w:rFonts w:ascii="Georgia" w:hAnsi="Georgia"/>
          <w:color w:val="333333"/>
          <w:sz w:val="28"/>
          <w:szCs w:val="28"/>
        </w:rPr>
        <w:t xml:space="preserve">Complex algorithms should be explained with references. For </w:t>
      </w:r>
      <w:r w:rsidR="00D62EAD" w:rsidRPr="00D62EAD">
        <w:rPr>
          <w:rFonts w:ascii="Georgia" w:hAnsi="Georgia"/>
          <w:color w:val="333333"/>
          <w:sz w:val="28"/>
          <w:szCs w:val="28"/>
        </w:rPr>
        <w:t>example, document</w:t>
      </w:r>
      <w:r w:rsidRPr="00D62EAD">
        <w:rPr>
          <w:rFonts w:ascii="Georgia" w:hAnsi="Georgia"/>
          <w:color w:val="333333"/>
          <w:sz w:val="28"/>
          <w:szCs w:val="28"/>
        </w:rPr>
        <w:t xml:space="preserve"> the reference that identifies the equation, formula, or pattern. In all cases, examine the algorithm and determine if it can be simplified.</w:t>
      </w:r>
    </w:p>
    <w:p w14:paraId="09417705" w14:textId="1079B45A" w:rsidR="00631352" w:rsidRPr="00D62EAD" w:rsidRDefault="00631352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62EAD">
        <w:rPr>
          <w:rFonts w:ascii="Georgia" w:hAnsi="Georgia"/>
          <w:color w:val="333333"/>
          <w:sz w:val="28"/>
          <w:szCs w:val="28"/>
        </w:rPr>
        <w:t>Incomplete code is marked with //TODO</w:t>
      </w:r>
      <w:r w:rsidR="00165BC9">
        <w:rPr>
          <w:rFonts w:ascii="Georgia" w:hAnsi="Georgia"/>
          <w:color w:val="333333"/>
          <w:sz w:val="28"/>
          <w:szCs w:val="28"/>
        </w:rPr>
        <w:t xml:space="preserve"> or //</w:t>
      </w:r>
      <w:bookmarkStart w:id="0" w:name="_GoBack"/>
      <w:bookmarkEnd w:id="0"/>
      <w:r w:rsidR="00165BC9">
        <w:rPr>
          <w:rFonts w:ascii="Georgia" w:hAnsi="Georgia"/>
          <w:color w:val="333333"/>
          <w:sz w:val="28"/>
          <w:szCs w:val="28"/>
        </w:rPr>
        <w:t>FIXME</w:t>
      </w:r>
      <w:r w:rsidRPr="00D62EAD">
        <w:rPr>
          <w:rFonts w:ascii="Georgia" w:hAnsi="Georgia"/>
          <w:color w:val="333333"/>
          <w:sz w:val="28"/>
          <w:szCs w:val="28"/>
        </w:rPr>
        <w:t xml:space="preserve"> markers.</w:t>
      </w:r>
    </w:p>
    <w:p w14:paraId="2F7FB869" w14:textId="77777777" w:rsidR="00DC511E" w:rsidRPr="00D62EAD" w:rsidRDefault="00631352" w:rsidP="00AF4A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333333"/>
          <w:sz w:val="28"/>
          <w:szCs w:val="28"/>
        </w:rPr>
      </w:pPr>
      <w:r w:rsidRPr="00D62EAD">
        <w:rPr>
          <w:rFonts w:ascii="Georgia" w:hAnsi="Georgia"/>
          <w:color w:val="333333"/>
          <w:sz w:val="28"/>
          <w:szCs w:val="28"/>
        </w:rPr>
        <w:t>All public and private APIs are examined for updates.</w:t>
      </w:r>
    </w:p>
    <w:p w14:paraId="60DB6E3D" w14:textId="1351F658" w:rsidR="00DC511E" w:rsidRPr="00D62EAD" w:rsidRDefault="002549BB" w:rsidP="00AF4A1E">
      <w:pPr>
        <w:pStyle w:val="Heading2"/>
        <w:jc w:val="both"/>
        <w:rPr>
          <w:rFonts w:ascii="Georgia" w:hAnsi="Georgia"/>
          <w:sz w:val="32"/>
          <w:szCs w:val="32"/>
        </w:rPr>
      </w:pPr>
      <w:r w:rsidRPr="00D62EAD">
        <w:rPr>
          <w:rFonts w:ascii="Georgia" w:hAnsi="Georgia"/>
          <w:sz w:val="32"/>
          <w:szCs w:val="32"/>
        </w:rPr>
        <w:lastRenderedPageBreak/>
        <w:t>Error Handling</w:t>
      </w:r>
    </w:p>
    <w:p w14:paraId="5D210754" w14:textId="77777777" w:rsidR="00782C70" w:rsidRPr="00D62EAD" w:rsidRDefault="00782C70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D62EAD">
        <w:rPr>
          <w:rFonts w:ascii="Georgia" w:hAnsi="Georgia"/>
          <w:color w:val="000000"/>
          <w:sz w:val="28"/>
          <w:szCs w:val="28"/>
        </w:rPr>
        <w:t>Invalid parameter values are handled properly early in methods (Fast Fail).</w:t>
      </w:r>
    </w:p>
    <w:p w14:paraId="5723144E" w14:textId="77777777" w:rsidR="00782C70" w:rsidRPr="00D62EAD" w:rsidRDefault="00782C70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D62EAD">
        <w:rPr>
          <w:rFonts w:ascii="Georgia" w:hAnsi="Georgia"/>
          <w:color w:val="000000"/>
          <w:sz w:val="28"/>
          <w:szCs w:val="28"/>
        </w:rPr>
        <w:t>NullPointerException conditions from method invocations are checked.</w:t>
      </w:r>
    </w:p>
    <w:p w14:paraId="77CED8A9" w14:textId="77777777" w:rsidR="00782C70" w:rsidRPr="00D62EAD" w:rsidRDefault="00782C70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D62EAD">
        <w:rPr>
          <w:rFonts w:ascii="Georgia" w:hAnsi="Georgia"/>
          <w:color w:val="000000"/>
          <w:sz w:val="28"/>
          <w:szCs w:val="28"/>
        </w:rPr>
        <w:t>Consider using a general error handler to handle known error conditions.</w:t>
      </w:r>
    </w:p>
    <w:p w14:paraId="555AD3EA" w14:textId="77777777" w:rsidR="00782C70" w:rsidRPr="00D62EAD" w:rsidRDefault="00782C70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D62EAD">
        <w:rPr>
          <w:rFonts w:ascii="Georgia" w:hAnsi="Georgia"/>
          <w:color w:val="000000"/>
          <w:sz w:val="28"/>
          <w:szCs w:val="28"/>
        </w:rPr>
        <w:t>An Error handler must clean up state and resources no matter where an error occurs.</w:t>
      </w:r>
    </w:p>
    <w:p w14:paraId="04B10AC1" w14:textId="64A83C18" w:rsidR="00DC511E" w:rsidRPr="00AF4A1E" w:rsidRDefault="00782C70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D62EAD">
        <w:rPr>
          <w:rFonts w:ascii="Georgia" w:hAnsi="Georgia"/>
          <w:color w:val="000000"/>
          <w:sz w:val="28"/>
          <w:szCs w:val="28"/>
        </w:rPr>
        <w:t> </w:t>
      </w:r>
      <w:r w:rsidR="00E10F83">
        <w:rPr>
          <w:rFonts w:ascii="Georgia" w:hAnsi="Georgia"/>
          <w:color w:val="000000"/>
          <w:sz w:val="28"/>
          <w:szCs w:val="28"/>
        </w:rPr>
        <w:t>Catch block should not be empty, it</w:t>
      </w:r>
      <w:r w:rsidRPr="00D62EAD">
        <w:rPr>
          <w:rFonts w:ascii="Georgia" w:hAnsi="Georgia"/>
          <w:color w:val="000000"/>
          <w:sz w:val="28"/>
          <w:szCs w:val="28"/>
        </w:rPr>
        <w:t xml:space="preserve"> should at least log the exception.</w:t>
      </w:r>
      <w:r w:rsidR="00E10F83">
        <w:rPr>
          <w:rFonts w:ascii="Georgia" w:hAnsi="Georgia"/>
          <w:color w:val="000000"/>
          <w:sz w:val="28"/>
          <w:szCs w:val="28"/>
        </w:rPr>
        <w:t xml:space="preserve"> Ex: </w:t>
      </w:r>
      <w:r w:rsidR="00E10F83" w:rsidRPr="00D62EAD">
        <w:rPr>
          <w:rFonts w:ascii="Georgia" w:hAnsi="Georgia"/>
          <w:color w:val="000000"/>
          <w:sz w:val="28"/>
          <w:szCs w:val="28"/>
        </w:rPr>
        <w:t xml:space="preserve">catch (Exception </w:t>
      </w:r>
      <w:r w:rsidR="00E10F83">
        <w:rPr>
          <w:rFonts w:ascii="Georgia" w:hAnsi="Georgia"/>
          <w:color w:val="000000"/>
          <w:sz w:val="28"/>
          <w:szCs w:val="28"/>
        </w:rPr>
        <w:t>ex</w:t>
      </w:r>
      <w:r w:rsidR="00E10F83" w:rsidRPr="00D62EAD">
        <w:rPr>
          <w:rFonts w:ascii="Georgia" w:hAnsi="Georgia"/>
          <w:color w:val="000000"/>
          <w:sz w:val="28"/>
          <w:szCs w:val="28"/>
        </w:rPr>
        <w:t>) {}.</w:t>
      </w:r>
    </w:p>
    <w:p w14:paraId="64F43CE2" w14:textId="77777777" w:rsidR="00E10F83" w:rsidRDefault="00E10F83" w:rsidP="00AF4A1E">
      <w:pPr>
        <w:pStyle w:val="Heading2"/>
        <w:jc w:val="both"/>
        <w:rPr>
          <w:rFonts w:ascii="Georgia" w:hAnsi="Georgia"/>
          <w:sz w:val="32"/>
          <w:szCs w:val="32"/>
        </w:rPr>
      </w:pPr>
    </w:p>
    <w:p w14:paraId="16F6383A" w14:textId="2516562A" w:rsidR="00DC511E" w:rsidRPr="00AF4A1E" w:rsidRDefault="002549BB" w:rsidP="00AF4A1E">
      <w:pPr>
        <w:pStyle w:val="Heading2"/>
        <w:jc w:val="both"/>
        <w:rPr>
          <w:rFonts w:ascii="Georgia" w:hAnsi="Georgia"/>
          <w:sz w:val="32"/>
          <w:szCs w:val="32"/>
        </w:rPr>
      </w:pPr>
      <w:r w:rsidRPr="00AF4A1E">
        <w:rPr>
          <w:rFonts w:ascii="Georgia" w:hAnsi="Georgia"/>
          <w:sz w:val="32"/>
          <w:szCs w:val="32"/>
        </w:rPr>
        <w:t>Performance</w:t>
      </w:r>
    </w:p>
    <w:p w14:paraId="7ED7BFB1" w14:textId="77777777" w:rsidR="00631352" w:rsidRPr="00AF4A1E" w:rsidRDefault="00631352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AF4A1E">
        <w:rPr>
          <w:rFonts w:ascii="Georgia" w:hAnsi="Georgia"/>
          <w:color w:val="000000"/>
          <w:sz w:val="28"/>
          <w:szCs w:val="28"/>
        </w:rPr>
        <w:t>Objects are duplicated only when necessary. If you must duplicate objects, consider implementing Clone and decide if deep cloning is necessary.</w:t>
      </w:r>
    </w:p>
    <w:p w14:paraId="336C5234" w14:textId="2D841DDB" w:rsidR="00631352" w:rsidRPr="00AF4A1E" w:rsidRDefault="00631352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AF4A1E">
        <w:rPr>
          <w:rFonts w:ascii="Georgia" w:hAnsi="Georgia"/>
          <w:color w:val="000000"/>
          <w:sz w:val="28"/>
          <w:szCs w:val="28"/>
        </w:rPr>
        <w:t xml:space="preserve">Avoid large objects in memory, or using String to hold large documents which should be handled with better tools. </w:t>
      </w:r>
    </w:p>
    <w:p w14:paraId="5D9A72D9" w14:textId="4665BDE1" w:rsidR="00631352" w:rsidRPr="00AF4A1E" w:rsidRDefault="00631352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AF4A1E">
        <w:rPr>
          <w:rFonts w:ascii="Georgia" w:hAnsi="Georgia"/>
          <w:color w:val="000000"/>
          <w:sz w:val="28"/>
          <w:szCs w:val="28"/>
        </w:rPr>
        <w:t>Do not leave de</w:t>
      </w:r>
      <w:r w:rsidR="00AF4A1E">
        <w:rPr>
          <w:rFonts w:ascii="Georgia" w:hAnsi="Georgia"/>
          <w:color w:val="000000"/>
          <w:sz w:val="28"/>
          <w:szCs w:val="28"/>
        </w:rPr>
        <w:t>bugging code.</w:t>
      </w:r>
    </w:p>
    <w:p w14:paraId="0934E67F" w14:textId="77777777" w:rsidR="00631352" w:rsidRPr="00AF4A1E" w:rsidRDefault="00631352" w:rsidP="00AF4A1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Georgia" w:hAnsi="Georgia"/>
          <w:color w:val="000000"/>
          <w:sz w:val="28"/>
          <w:szCs w:val="28"/>
        </w:rPr>
      </w:pPr>
      <w:r w:rsidRPr="00AF4A1E">
        <w:rPr>
          <w:rFonts w:ascii="Georgia" w:hAnsi="Georgia"/>
          <w:color w:val="000000"/>
          <w:sz w:val="28"/>
          <w:szCs w:val="28"/>
        </w:rPr>
        <w:t>Avoid System.out.println(); stateme</w:t>
      </w:r>
      <w:r w:rsidR="00DE3079" w:rsidRPr="00AF4A1E">
        <w:rPr>
          <w:rFonts w:ascii="Georgia" w:hAnsi="Georgia"/>
          <w:color w:val="000000"/>
          <w:sz w:val="28"/>
          <w:szCs w:val="28"/>
        </w:rPr>
        <w:t>nts in code, or wrap them in a B</w:t>
      </w:r>
      <w:r w:rsidRPr="00AF4A1E">
        <w:rPr>
          <w:rFonts w:ascii="Georgia" w:hAnsi="Georgia"/>
          <w:color w:val="000000"/>
          <w:sz w:val="28"/>
          <w:szCs w:val="28"/>
        </w:rPr>
        <w:t>oolean condition statement like if(DEBUG) {...}</w:t>
      </w:r>
    </w:p>
    <w:p w14:paraId="0E39B868" w14:textId="77777777" w:rsidR="00DC511E" w:rsidRPr="00AF4A1E" w:rsidRDefault="00165BC9" w:rsidP="00AF4A1E">
      <w:pPr>
        <w:ind w:left="720"/>
        <w:jc w:val="both"/>
        <w:rPr>
          <w:rFonts w:ascii="Georgia" w:hAnsi="Georgia"/>
          <w:sz w:val="28"/>
          <w:szCs w:val="28"/>
        </w:rPr>
      </w:pPr>
    </w:p>
    <w:sectPr w:rsidR="00DC511E" w:rsidRPr="00AF4A1E" w:rsidSect="00DC51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654"/>
    <w:multiLevelType w:val="hybridMultilevel"/>
    <w:tmpl w:val="9B549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3923"/>
    <w:multiLevelType w:val="hybridMultilevel"/>
    <w:tmpl w:val="BDF872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331"/>
    <w:multiLevelType w:val="hybridMultilevel"/>
    <w:tmpl w:val="1BE0A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271C"/>
    <w:multiLevelType w:val="hybridMultilevel"/>
    <w:tmpl w:val="29BA0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275F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6D1"/>
    <w:multiLevelType w:val="multilevel"/>
    <w:tmpl w:val="A3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61DCB"/>
    <w:multiLevelType w:val="hybridMultilevel"/>
    <w:tmpl w:val="656679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4653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1108B"/>
    <w:multiLevelType w:val="hybridMultilevel"/>
    <w:tmpl w:val="8F5A18D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44F"/>
    <w:multiLevelType w:val="hybridMultilevel"/>
    <w:tmpl w:val="54D49B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949"/>
    <w:multiLevelType w:val="multilevel"/>
    <w:tmpl w:val="656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14201"/>
    <w:multiLevelType w:val="hybridMultilevel"/>
    <w:tmpl w:val="EABA6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40247"/>
    <w:multiLevelType w:val="hybridMultilevel"/>
    <w:tmpl w:val="043CC98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7F4"/>
    <w:multiLevelType w:val="hybridMultilevel"/>
    <w:tmpl w:val="3D7E8C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A4BC5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650C8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83F61"/>
    <w:multiLevelType w:val="multilevel"/>
    <w:tmpl w:val="4E2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A4934"/>
    <w:multiLevelType w:val="hybridMultilevel"/>
    <w:tmpl w:val="0BE6E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6"/>
  </w:num>
  <w:num w:numId="9">
    <w:abstractNumId w:val="17"/>
  </w:num>
  <w:num w:numId="10">
    <w:abstractNumId w:val="15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  <w:num w:numId="17">
    <w:abstractNumId w:val="9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6"/>
    <w:rsid w:val="00165BC9"/>
    <w:rsid w:val="001D08CE"/>
    <w:rsid w:val="002549BB"/>
    <w:rsid w:val="003A5C7C"/>
    <w:rsid w:val="00631352"/>
    <w:rsid w:val="00782C70"/>
    <w:rsid w:val="00813DAF"/>
    <w:rsid w:val="008F39C6"/>
    <w:rsid w:val="009B72A6"/>
    <w:rsid w:val="00AF4A1E"/>
    <w:rsid w:val="00C10CAD"/>
    <w:rsid w:val="00D50EB8"/>
    <w:rsid w:val="00D62EAD"/>
    <w:rsid w:val="00D66CAF"/>
    <w:rsid w:val="00DE3079"/>
    <w:rsid w:val="00E10F83"/>
    <w:rsid w:val="00F0695F"/>
    <w:rsid w:val="00F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B82BFB"/>
  <w14:defaultImageDpi w14:val="300"/>
  <w15:docId w15:val="{82958F79-8693-42AA-B79E-3C0FF53D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31352"/>
  </w:style>
  <w:style w:type="character" w:styleId="HTMLCode">
    <w:name w:val="HTML Code"/>
    <w:uiPriority w:val="99"/>
    <w:semiHidden/>
    <w:unhideWhenUsed/>
    <w:rsid w:val="00631352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uiPriority w:val="99"/>
    <w:semiHidden/>
    <w:unhideWhenUsed/>
    <w:rsid w:val="00C10C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0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07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62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Checklist</vt:lpstr>
    </vt:vector>
  </TitlesOfParts>
  <Manager/>
  <Company>Blue Lotus Holdings LLC</Company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>Code Review Checklist</dc:subject>
  <dc:creator>John Yeary</dc:creator>
  <cp:keywords>code review checklist</cp:keywords>
  <dc:description/>
  <cp:lastModifiedBy>Sunil Sharma</cp:lastModifiedBy>
  <cp:revision>3</cp:revision>
  <dcterms:created xsi:type="dcterms:W3CDTF">2016-04-22T08:59:00Z</dcterms:created>
  <dcterms:modified xsi:type="dcterms:W3CDTF">2016-04-22T09:19:00Z</dcterms:modified>
  <cp:category/>
</cp:coreProperties>
</file>