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78" w:rsidRDefault="007B7778" w:rsidP="007B7778">
      <w:pPr>
        <w:pStyle w:val="Ttulo1"/>
        <w:spacing w:before="0"/>
        <w:jc w:val="center"/>
      </w:pPr>
      <w:r>
        <w:t>Obstáculos</w:t>
      </w:r>
      <w:r w:rsidR="00F618BF">
        <w:t xml:space="preserve"> </w:t>
      </w:r>
      <w:r>
        <w:t>Técnicos</w:t>
      </w:r>
      <w:r w:rsidR="00F618BF">
        <w:t xml:space="preserve"> Encontr</w:t>
      </w:r>
      <w:bookmarkStart w:id="0" w:name="_GoBack"/>
      <w:bookmarkEnd w:id="0"/>
      <w:r w:rsidR="00F618BF">
        <w:t xml:space="preserve">ados </w:t>
      </w:r>
    </w:p>
    <w:p w:rsidR="00740D69" w:rsidRDefault="007B7778" w:rsidP="007B7778">
      <w:pPr>
        <w:pStyle w:val="Ttulo1"/>
        <w:spacing w:before="0"/>
        <w:jc w:val="center"/>
      </w:pPr>
      <w:r>
        <w:t>En Tempore</w:t>
      </w:r>
    </w:p>
    <w:p w:rsidR="007B7778" w:rsidRPr="007B7778" w:rsidRDefault="007B7778" w:rsidP="007B7778"/>
    <w:p w:rsidR="00ED1793" w:rsidRDefault="007B7778" w:rsidP="00ED1793">
      <w:pPr>
        <w:pStyle w:val="Ttulo2"/>
      </w:pPr>
      <w:r>
        <w:t>Arquitectura</w:t>
      </w:r>
      <w:r w:rsidR="00ED1793">
        <w:t xml:space="preserve"> y encapsulamiento aplicaciones GWT</w:t>
      </w:r>
    </w:p>
    <w:p w:rsidR="00ED1793" w:rsidRDefault="00ED1793" w:rsidP="00ED1793">
      <w:pPr>
        <w:ind w:left="708"/>
      </w:pPr>
      <w:r>
        <w:t xml:space="preserve">Se requiera separar en diferentes proyectos la aplicación GWT de manera que sea </w:t>
      </w:r>
      <w:r w:rsidR="007B7778">
        <w:t>más</w:t>
      </w:r>
      <w:r>
        <w:t xml:space="preserve"> fácil de mantener y trabajar entre varias personas. Lo que se intento es separar entre los servicios que acceden a BBDD (DAO y </w:t>
      </w:r>
      <w:proofErr w:type="spellStart"/>
      <w:r>
        <w:t>Entities</w:t>
      </w:r>
      <w:proofErr w:type="spellEnd"/>
      <w:r>
        <w:t>), la vista de la aplicación, los servicios requeridos por la vista para funcionar y los componentes requeridos para la integración entre la vista y servicios.</w:t>
      </w:r>
    </w:p>
    <w:p w:rsidR="00ED1793" w:rsidRPr="00ED1793" w:rsidRDefault="00ED1793" w:rsidP="00ED1793">
      <w:pPr>
        <w:ind w:left="708"/>
      </w:pPr>
      <w:r>
        <w:t xml:space="preserve">Los obstáculos que se presentaron es que el IDE de </w:t>
      </w:r>
      <w:r w:rsidR="007B7778">
        <w:t>Eclipse</w:t>
      </w:r>
      <w:r>
        <w:t xml:space="preserve"> no </w:t>
      </w:r>
      <w:r w:rsidR="007B7778">
        <w:t>permitía</w:t>
      </w:r>
      <w:r>
        <w:t xml:space="preserve"> la integración de proyectos de la manera convencional de la aplicación, sino que hay que colocarlos como link del proyecto para que funcionen. Este link emula que el código que esta en otro proyecto, se encuentra en el mismo.</w:t>
      </w:r>
    </w:p>
    <w:p w:rsidR="00E430F3" w:rsidRPr="00E430F3" w:rsidRDefault="00ED1793" w:rsidP="00ED1793">
      <w:pPr>
        <w:pStyle w:val="Ttulo2"/>
      </w:pPr>
      <w:r>
        <w:t xml:space="preserve">Servicios de </w:t>
      </w:r>
      <w:r w:rsidR="00E430F3" w:rsidRPr="00E430F3">
        <w:t>GWT y SmartGWT</w:t>
      </w:r>
    </w:p>
    <w:p w:rsidR="00F618BF" w:rsidRDefault="00F618BF" w:rsidP="00E430F3">
      <w:pPr>
        <w:pStyle w:val="Prrafodelista"/>
      </w:pPr>
      <w:r>
        <w:t>Se eligió</w:t>
      </w:r>
      <w:r w:rsidR="003E57B6">
        <w:t xml:space="preserve"> </w:t>
      </w:r>
      <w:r>
        <w:t>el framework GWT</w:t>
      </w:r>
      <w:r w:rsidR="003E57B6">
        <w:t xml:space="preserve"> </w:t>
      </w:r>
      <w:r>
        <w:t>para</w:t>
      </w:r>
      <w:r w:rsidR="003E57B6">
        <w:t xml:space="preserve"> desarrollo</w:t>
      </w:r>
      <w:r>
        <w:t>, con el objetivo de facilitar el diseño y  velocidad dela aplicación ya que termina trab</w:t>
      </w:r>
      <w:r w:rsidR="007B7778">
        <w:t>ajando con JavaS</w:t>
      </w:r>
      <w:r>
        <w:t>cript</w:t>
      </w:r>
      <w:r w:rsidR="003E57B6">
        <w:t xml:space="preserve">. </w:t>
      </w:r>
    </w:p>
    <w:p w:rsidR="00F618BF" w:rsidRDefault="00F618BF" w:rsidP="00E430F3">
      <w:pPr>
        <w:pStyle w:val="Prrafodelista"/>
      </w:pPr>
      <w:r>
        <w:t>SmartGWT trabaja en base al framework GWT y este trabaja con la particularidad básica de trabajar todos sus servicios asincrónicamente (AJAX).</w:t>
      </w:r>
    </w:p>
    <w:p w:rsidR="00ED1793" w:rsidRDefault="00ED1793" w:rsidP="00F618BF">
      <w:pPr>
        <w:pStyle w:val="Prrafodelista"/>
      </w:pPr>
    </w:p>
    <w:p w:rsidR="00F618BF" w:rsidRDefault="00F618BF" w:rsidP="00F618BF">
      <w:pPr>
        <w:pStyle w:val="Prrafodelista"/>
      </w:pPr>
      <w:r>
        <w:t>Se tuvo muchos obstáculos al tener que pensar la aplicación de esa manera y tener en cuenta cuando requeríamos la sincronización de servicios debido a que se requerían unos a otros.</w:t>
      </w:r>
      <w:r w:rsidR="007B7778">
        <w:t xml:space="preserve"> </w:t>
      </w:r>
      <w:r>
        <w:t xml:space="preserve">Por ejemplo para solicitar las tareas de un proyecto primero se tenia que descargar los proyectos de ese usuario y luego las tareas del mismo, de lo contrario el servicio retornaba error por que no sabia que tareas bajar. </w:t>
      </w:r>
      <w:r w:rsidR="007B7778">
        <w:t>Hubo</w:t>
      </w:r>
      <w:r>
        <w:t xml:space="preserve"> dos soluciones distintas para este obstáculo. La primera fue la encadenar servicios de manera que cuando un servicio entregaba la respuesta se realizaba la solicitud del </w:t>
      </w:r>
      <w:r w:rsidR="007B7778">
        <w:t>segundo</w:t>
      </w:r>
      <w:r>
        <w:t xml:space="preserve"> y </w:t>
      </w:r>
      <w:r w:rsidR="007B7778">
        <w:t>así</w:t>
      </w:r>
      <w:r>
        <w:t xml:space="preserve"> tantos servicios como se requiriera unir. </w:t>
      </w:r>
    </w:p>
    <w:p w:rsidR="003E57B6" w:rsidRDefault="00F618BF" w:rsidP="00F618BF">
      <w:pPr>
        <w:pStyle w:val="Prrafodelista"/>
      </w:pPr>
      <w:r>
        <w:t xml:space="preserve">Pero encontramos que la solución anterior no era prolija cuando se trataba de sincronizar paneles diferentes ya que eran paquetes de códigos diferentes de manera que se </w:t>
      </w:r>
      <w:r w:rsidR="007B7778">
        <w:t>eligió</w:t>
      </w:r>
      <w:r>
        <w:t xml:space="preserve"> una segunda solución, la de utilizar el patrón </w:t>
      </w:r>
      <w:proofErr w:type="spellStart"/>
      <w:r w:rsidR="007B7778" w:rsidRPr="007B7778">
        <w:rPr>
          <w:i/>
        </w:rPr>
        <w:t>Observ</w:t>
      </w:r>
      <w:r w:rsidR="00ED1793" w:rsidRPr="007B7778">
        <w:rPr>
          <w:i/>
        </w:rPr>
        <w:t>er</w:t>
      </w:r>
      <w:proofErr w:type="spellEnd"/>
      <w:r w:rsidR="00ED1793">
        <w:t xml:space="preserve">, que avisaba a los observadores cuando debían </w:t>
      </w:r>
      <w:r w:rsidR="007B7778">
        <w:t>actualizarse</w:t>
      </w:r>
      <w:r w:rsidR="00ED1793">
        <w:t>, sincronizando de esta manera los servicios.</w:t>
      </w:r>
      <w:r>
        <w:t xml:space="preserve"> </w:t>
      </w:r>
    </w:p>
    <w:p w:rsidR="00E430F3" w:rsidRPr="00E430F3" w:rsidRDefault="00E430F3" w:rsidP="00ED1793">
      <w:pPr>
        <w:pStyle w:val="Ttulo2"/>
      </w:pPr>
      <w:r w:rsidRPr="00E430F3">
        <w:t>Spring y GWT</w:t>
      </w:r>
    </w:p>
    <w:p w:rsidR="003E57B6" w:rsidRDefault="007B7778" w:rsidP="00E430F3">
      <w:pPr>
        <w:pStyle w:val="Prrafodelista"/>
      </w:pPr>
      <w:r>
        <w:t>Remplazo</w:t>
      </w:r>
      <w:r w:rsidR="003E57B6">
        <w:t xml:space="preserve"> del uso del framework Spring para uso de patrón MVC. Se termino utilizando el propio GWT una estructura de implementación de servicios y </w:t>
      </w:r>
      <w:r>
        <w:t>vistas bien encapsuladas</w:t>
      </w:r>
      <w:r w:rsidR="003E57B6">
        <w:t>.</w:t>
      </w:r>
    </w:p>
    <w:p w:rsidR="00E430F3" w:rsidRPr="00E430F3" w:rsidRDefault="00E430F3" w:rsidP="00ED1793">
      <w:pPr>
        <w:pStyle w:val="Ttulo2"/>
      </w:pPr>
      <w:r w:rsidRPr="00E430F3">
        <w:t xml:space="preserve">Framework </w:t>
      </w:r>
      <w:proofErr w:type="spellStart"/>
      <w:r w:rsidRPr="00E430F3">
        <w:t>Hibernate</w:t>
      </w:r>
      <w:proofErr w:type="spellEnd"/>
      <w:r w:rsidRPr="00E430F3">
        <w:t xml:space="preserve"> y </w:t>
      </w:r>
      <w:proofErr w:type="spellStart"/>
      <w:r w:rsidRPr="00E430F3">
        <w:t>Jetty</w:t>
      </w:r>
      <w:proofErr w:type="spellEnd"/>
      <w:r w:rsidRPr="00E430F3">
        <w:t>:</w:t>
      </w:r>
    </w:p>
    <w:p w:rsidR="003E57B6" w:rsidRDefault="003E57B6" w:rsidP="00E430F3">
      <w:pPr>
        <w:pStyle w:val="Prrafodelista"/>
      </w:pPr>
      <w:r>
        <w:t xml:space="preserve">Integración del framework </w:t>
      </w:r>
      <w:proofErr w:type="spellStart"/>
      <w:r>
        <w:t>Hibernate</w:t>
      </w:r>
      <w:proofErr w:type="spellEnd"/>
      <w:r>
        <w:t xml:space="preserve"> con GWT y Servidor Web </w:t>
      </w:r>
      <w:proofErr w:type="spellStart"/>
      <w:r>
        <w:t>Jetty</w:t>
      </w:r>
      <w:proofErr w:type="spellEnd"/>
      <w:r>
        <w:t xml:space="preserve"> (servidor por defecto de GWT). La versión del framework </w:t>
      </w:r>
      <w:proofErr w:type="spellStart"/>
      <w:r>
        <w:t>Jetty</w:t>
      </w:r>
      <w:proofErr w:type="spellEnd"/>
      <w:r>
        <w:t xml:space="preserve"> que venia por defe3cto con la versión de GWT utilizaba una librería (JPA) de </w:t>
      </w:r>
      <w:proofErr w:type="spellStart"/>
      <w:r>
        <w:t>hibernate</w:t>
      </w:r>
      <w:proofErr w:type="spellEnd"/>
      <w:r>
        <w:t xml:space="preserve"> desactualizada y que traiga conflictos con el </w:t>
      </w:r>
      <w:r>
        <w:lastRenderedPageBreak/>
        <w:t xml:space="preserve">mismo imposibilitando levantar la aplicación. Para solucionar el problema se tuvo que cambiar el servidor de aplicaciones por el </w:t>
      </w:r>
      <w:proofErr w:type="spellStart"/>
      <w:r>
        <w:t>Tomcat</w:t>
      </w:r>
      <w:proofErr w:type="spellEnd"/>
      <w:r>
        <w:t>.</w:t>
      </w:r>
    </w:p>
    <w:p w:rsidR="00100EA9" w:rsidRDefault="00100EA9" w:rsidP="00ED1793">
      <w:pPr>
        <w:pStyle w:val="Ttulo2"/>
      </w:pPr>
      <w:proofErr w:type="spellStart"/>
      <w:r>
        <w:t>DBUnit</w:t>
      </w:r>
      <w:proofErr w:type="spellEnd"/>
    </w:p>
    <w:p w:rsidR="00100EA9" w:rsidRPr="00100EA9" w:rsidRDefault="00100EA9" w:rsidP="00100EA9">
      <w:pPr>
        <w:pStyle w:val="Prrafodelista"/>
      </w:pPr>
      <w:r w:rsidRPr="00100EA9">
        <w:t xml:space="preserve">Testeo de todos los servicios DAO mediante el uso de </w:t>
      </w:r>
      <w:proofErr w:type="spellStart"/>
      <w:r w:rsidRPr="00100EA9">
        <w:t>DBUnit</w:t>
      </w:r>
      <w:proofErr w:type="spellEnd"/>
      <w:r w:rsidRPr="00100EA9">
        <w:t>.</w:t>
      </w:r>
      <w:r>
        <w:t xml:space="preserve"> </w:t>
      </w:r>
    </w:p>
    <w:p w:rsidR="00E430F3" w:rsidRPr="00E430F3" w:rsidRDefault="00E430F3" w:rsidP="00ED1793">
      <w:pPr>
        <w:pStyle w:val="Ttulo2"/>
      </w:pPr>
      <w:r w:rsidRPr="00E430F3">
        <w:t xml:space="preserve">Framework </w:t>
      </w:r>
      <w:proofErr w:type="spellStart"/>
      <w:r w:rsidRPr="00E430F3">
        <w:t>Dozer</w:t>
      </w:r>
      <w:proofErr w:type="spellEnd"/>
      <w:r w:rsidRPr="00E430F3">
        <w:t>:</w:t>
      </w:r>
    </w:p>
    <w:p w:rsidR="003E57B6" w:rsidRDefault="003E57B6" w:rsidP="00E430F3">
      <w:pPr>
        <w:pStyle w:val="Prrafodelista"/>
      </w:pPr>
      <w:r>
        <w:t xml:space="preserve">Utilización de framework </w:t>
      </w:r>
      <w:proofErr w:type="spellStart"/>
      <w:r>
        <w:t>Dozer</w:t>
      </w:r>
      <w:proofErr w:type="spellEnd"/>
      <w:r>
        <w:t xml:space="preserve"> para mapeos entre </w:t>
      </w:r>
      <w:proofErr w:type="spellStart"/>
      <w:r>
        <w:t>entities</w:t>
      </w:r>
      <w:proofErr w:type="spellEnd"/>
      <w:r>
        <w:t xml:space="preserve"> y DTO. Dificultad para la correcta implementación e integración con el servicio.</w:t>
      </w:r>
    </w:p>
    <w:p w:rsidR="00E430F3" w:rsidRPr="00E430F3" w:rsidRDefault="00E430F3" w:rsidP="00ED1793">
      <w:pPr>
        <w:pStyle w:val="Ttulo2"/>
      </w:pPr>
      <w:proofErr w:type="spellStart"/>
      <w:r w:rsidRPr="00E430F3">
        <w:t>Hibernate</w:t>
      </w:r>
      <w:proofErr w:type="spellEnd"/>
      <w:r w:rsidRPr="00E430F3">
        <w:t xml:space="preserve"> </w:t>
      </w:r>
      <w:proofErr w:type="spellStart"/>
      <w:r w:rsidRPr="00E430F3">
        <w:t>Session</w:t>
      </w:r>
      <w:proofErr w:type="spellEnd"/>
      <w:r w:rsidRPr="00E430F3">
        <w:t>:</w:t>
      </w:r>
    </w:p>
    <w:p w:rsidR="003E57B6" w:rsidRDefault="003E57B6" w:rsidP="00E430F3">
      <w:pPr>
        <w:pStyle w:val="Prrafodelista"/>
      </w:pPr>
      <w:r>
        <w:t xml:space="preserve">Errores al utilizar la sesión de </w:t>
      </w:r>
      <w:proofErr w:type="spellStart"/>
      <w:r>
        <w:t>hibernate</w:t>
      </w:r>
      <w:proofErr w:type="spellEnd"/>
      <w:r>
        <w:t xml:space="preserve"> durante servicios concurrentes de la aplicación. Se estaba utilizando en forma incorrecta la sesión de </w:t>
      </w:r>
      <w:proofErr w:type="spellStart"/>
      <w:r>
        <w:t>hibernate</w:t>
      </w:r>
      <w:proofErr w:type="spellEnd"/>
      <w:r>
        <w:t xml:space="preserve">, de manera que si dos servicios accedían simultáneamente </w:t>
      </w:r>
      <w:proofErr w:type="spellStart"/>
      <w:r>
        <w:t>al</w:t>
      </w:r>
      <w:proofErr w:type="spellEnd"/>
      <w:r>
        <w:t xml:space="preserve"> la solicitud no identificaba que eran el mismo solicitante y entraban en conflicto. Se soluciono </w:t>
      </w:r>
      <w:proofErr w:type="spellStart"/>
      <w:r>
        <w:t>inicialiazando</w:t>
      </w:r>
      <w:proofErr w:type="spellEnd"/>
      <w:r>
        <w:t xml:space="preserve"> los DAO en cada servicio y dejando de lado la creación de un </w:t>
      </w:r>
      <w:proofErr w:type="spellStart"/>
      <w:r>
        <w:t>singleton</w:t>
      </w:r>
      <w:proofErr w:type="spellEnd"/>
      <w:r>
        <w:t xml:space="preserve"> para el DAO.</w:t>
      </w:r>
    </w:p>
    <w:p w:rsidR="003E57B6" w:rsidRDefault="00E430F3" w:rsidP="00ED1793">
      <w:pPr>
        <w:pStyle w:val="Ttulo2"/>
      </w:pPr>
      <w:r>
        <w:t>Framework para la generación de Reportes (</w:t>
      </w:r>
      <w:r w:rsidR="007B7778">
        <w:t>GWT-</w:t>
      </w:r>
      <w:proofErr w:type="spellStart"/>
      <w:r>
        <w:t>Visaulization</w:t>
      </w:r>
      <w:proofErr w:type="spellEnd"/>
      <w:r>
        <w:t>)</w:t>
      </w:r>
    </w:p>
    <w:p w:rsidR="00E430F3" w:rsidRDefault="00F3258A" w:rsidP="00E430F3">
      <w:pPr>
        <w:pStyle w:val="Prrafodelista"/>
      </w:pPr>
      <w:r w:rsidRPr="00F3258A">
        <w:t xml:space="preserve">Los reportes que </w:t>
      </w:r>
      <w:r w:rsidR="007B7778" w:rsidRPr="00F3258A">
        <w:t>ofrecía</w:t>
      </w:r>
      <w:r w:rsidRPr="00F3258A">
        <w:t xml:space="preserve"> el framework </w:t>
      </w:r>
      <w:proofErr w:type="spellStart"/>
      <w:r w:rsidRPr="00F3258A">
        <w:t>smartgwt</w:t>
      </w:r>
      <w:proofErr w:type="spellEnd"/>
      <w:r w:rsidRPr="00F3258A">
        <w:t xml:space="preserve"> eran pagos.</w:t>
      </w:r>
      <w:r>
        <w:t xml:space="preserve"> Por lo que se </w:t>
      </w:r>
      <w:r w:rsidR="007B7778">
        <w:t>decidió</w:t>
      </w:r>
      <w:r>
        <w:t xml:space="preserve"> investigar otros </w:t>
      </w:r>
      <w:proofErr w:type="spellStart"/>
      <w:r>
        <w:t>frameworks</w:t>
      </w:r>
      <w:proofErr w:type="spellEnd"/>
      <w:r>
        <w:t xml:space="preserve"> </w:t>
      </w:r>
      <w:r w:rsidR="007B7778">
        <w:t>gratuitos</w:t>
      </w:r>
      <w:r>
        <w:t xml:space="preserve">. El problema es que los que se encontraron estaban desarrollados sobre GWT y no sobre </w:t>
      </w:r>
      <w:proofErr w:type="spellStart"/>
      <w:r>
        <w:t>smartGWT</w:t>
      </w:r>
      <w:proofErr w:type="spellEnd"/>
      <w:r>
        <w:t xml:space="preserve">. Este inconveniente trajo el problema que el reporte no podía ser </w:t>
      </w:r>
      <w:r w:rsidR="007B7778">
        <w:t>adherido</w:t>
      </w:r>
      <w:r>
        <w:t xml:space="preserve"> a los </w:t>
      </w:r>
      <w:proofErr w:type="spellStart"/>
      <w:r>
        <w:t>layout</w:t>
      </w:r>
      <w:proofErr w:type="spellEnd"/>
      <w:r>
        <w:t xml:space="preserve"> de </w:t>
      </w:r>
      <w:proofErr w:type="spellStart"/>
      <w:r>
        <w:t>smartgwt</w:t>
      </w:r>
      <w:proofErr w:type="spellEnd"/>
      <w:r>
        <w:t xml:space="preserve">. </w:t>
      </w:r>
    </w:p>
    <w:p w:rsidR="00F3258A" w:rsidRPr="00F3258A" w:rsidRDefault="00F3258A" w:rsidP="00E430F3">
      <w:pPr>
        <w:pStyle w:val="Prrafodelista"/>
      </w:pPr>
      <w:r>
        <w:t>La solución al problema fue la de escribir código JSNI (</w:t>
      </w:r>
      <w:r w:rsidR="007B7778">
        <w:t>JavaS</w:t>
      </w:r>
      <w:r>
        <w:t xml:space="preserve">cript </w:t>
      </w:r>
      <w:proofErr w:type="spellStart"/>
      <w:r>
        <w:t>Native</w:t>
      </w:r>
      <w:proofErr w:type="spellEnd"/>
      <w:r>
        <w:t xml:space="preserve"> Interface) para realizar la adaptación entre los dos componentes. Se escribió código nativo de manera que los dos lo puedan entender y no tener problemas.</w:t>
      </w:r>
    </w:p>
    <w:p w:rsidR="00F3258A" w:rsidRDefault="00F3258A" w:rsidP="00ED1793">
      <w:pPr>
        <w:pStyle w:val="Ttulo2"/>
      </w:pPr>
      <w:r>
        <w:t>Carga de imágenes en GWT y SmartGWT</w:t>
      </w:r>
    </w:p>
    <w:p w:rsidR="00F3258A" w:rsidRPr="00F3258A" w:rsidRDefault="00F3258A" w:rsidP="00F3258A">
      <w:pPr>
        <w:pStyle w:val="Prrafodelista"/>
      </w:pPr>
      <w:r w:rsidRPr="00F3258A">
        <w:t>La carga de imágenes en GWT es complicada</w:t>
      </w:r>
      <w:r>
        <w:t xml:space="preserve">, debido a que </w:t>
      </w:r>
      <w:r w:rsidR="007B7778">
        <w:t>todos</w:t>
      </w:r>
      <w:r>
        <w:t xml:space="preserve"> los servicios son asincrónicos e independientes. El problema que encontramos fue que teníamos el manejo  </w:t>
      </w:r>
      <w:r w:rsidR="007B7778">
        <w:t>de los usuarios</w:t>
      </w:r>
      <w:r>
        <w:t xml:space="preserve"> y queríamos que estos puedan llegar a cargar imágenes a sus perfiles de manera que luego en la asignación pueda </w:t>
      </w:r>
      <w:r w:rsidR="007B7778">
        <w:t>realizarse</w:t>
      </w:r>
      <w:r>
        <w:t xml:space="preserve"> en forma mucho </w:t>
      </w:r>
      <w:r w:rsidR="007B7778">
        <w:t>más</w:t>
      </w:r>
      <w:r>
        <w:t xml:space="preserve"> amigable.</w:t>
      </w:r>
      <w:r w:rsidR="004029C3">
        <w:t xml:space="preserve"> Al intentar realizar esto con un </w:t>
      </w:r>
      <w:proofErr w:type="spellStart"/>
      <w:r w:rsidR="004029C3">
        <w:t>form</w:t>
      </w:r>
      <w:proofErr w:type="spellEnd"/>
      <w:r w:rsidR="004029C3">
        <w:t xml:space="preserve"> de </w:t>
      </w:r>
      <w:proofErr w:type="spellStart"/>
      <w:r w:rsidR="004029C3">
        <w:t>Smartgwt</w:t>
      </w:r>
      <w:proofErr w:type="spellEnd"/>
      <w:r w:rsidR="004029C3">
        <w:t xml:space="preserve"> nos dimos cuenta que este no soporta imágenes como ítems del </w:t>
      </w:r>
      <w:proofErr w:type="spellStart"/>
      <w:r w:rsidR="004029C3">
        <w:t>form</w:t>
      </w:r>
      <w:proofErr w:type="spellEnd"/>
      <w:r w:rsidR="004029C3">
        <w:t xml:space="preserve">. Investigando encontramos una manera de resolver este problema y que era la misma manera en que lo resuelve aplicaciones como </w:t>
      </w:r>
      <w:proofErr w:type="spellStart"/>
      <w:r w:rsidR="004029C3">
        <w:t>gmail</w:t>
      </w:r>
      <w:proofErr w:type="spellEnd"/>
      <w:r w:rsidR="004029C3">
        <w:t xml:space="preserve"> u otras. Y es la de trabajar la imagen en forma independiente, cargar la imagen y subirla directamente a un servidor independiente del formulario. Luego cuando se completa el resto de la información del formulario se le asocia el ID de la imagen subida y se guarda como otro campo en la BBDD y luego con este ID se puede recuperar la imagen con un servicio simple (</w:t>
      </w:r>
      <w:proofErr w:type="spellStart"/>
      <w:r w:rsidR="004029C3">
        <w:t>servlet</w:t>
      </w:r>
      <w:proofErr w:type="spellEnd"/>
      <w:r w:rsidR="004029C3">
        <w:t xml:space="preserve"> para visualizar </w:t>
      </w:r>
      <w:r w:rsidR="007B7778">
        <w:t>imágenes</w:t>
      </w:r>
      <w:r w:rsidR="004029C3">
        <w:t>)</w:t>
      </w:r>
    </w:p>
    <w:p w:rsidR="00E430F3" w:rsidRDefault="00E430F3" w:rsidP="00ED1793">
      <w:pPr>
        <w:pStyle w:val="Ttulo2"/>
      </w:pPr>
      <w:r>
        <w:t>Manejo de ABM en GWT</w:t>
      </w:r>
    </w:p>
    <w:p w:rsidR="00E430F3" w:rsidRPr="004029C3" w:rsidRDefault="004029C3" w:rsidP="00E430F3">
      <w:pPr>
        <w:pStyle w:val="Prrafodelista"/>
      </w:pPr>
      <w:r>
        <w:t>Se entendió que se requería desarrollar un framework propio para el manejo de todos los servicios tipo ABM. Se desarrollo inte</w:t>
      </w:r>
      <w:r w:rsidR="007B7778">
        <w:t>r</w:t>
      </w:r>
      <w:r>
        <w:t xml:space="preserve">faces que implementan los servicios y los </w:t>
      </w:r>
      <w:r>
        <w:lastRenderedPageBreak/>
        <w:t xml:space="preserve">datasource requeridos para que sean integrados rápidamente con el framework GWT y los servicios de </w:t>
      </w:r>
      <w:proofErr w:type="spellStart"/>
      <w:r>
        <w:t>background</w:t>
      </w:r>
      <w:proofErr w:type="spellEnd"/>
      <w:r>
        <w:t xml:space="preserve"> con pocas líneas de código.</w:t>
      </w:r>
    </w:p>
    <w:p w:rsidR="00E430F3" w:rsidRDefault="00E430F3" w:rsidP="00ED1793">
      <w:pPr>
        <w:pStyle w:val="Ttulo2"/>
      </w:pPr>
      <w:r>
        <w:t xml:space="preserve">Utilización del </w:t>
      </w:r>
      <w:proofErr w:type="spellStart"/>
      <w:r>
        <w:t>Tree</w:t>
      </w:r>
      <w:proofErr w:type="spellEnd"/>
      <w:r>
        <w:t xml:space="preserve"> en </w:t>
      </w:r>
      <w:r w:rsidR="007B7778">
        <w:t>S</w:t>
      </w:r>
      <w:r>
        <w:t>m</w:t>
      </w:r>
      <w:r w:rsidR="007B7778">
        <w:t>a</w:t>
      </w:r>
      <w:r>
        <w:t>rtGWT</w:t>
      </w:r>
    </w:p>
    <w:p w:rsidR="00E430F3" w:rsidRPr="00100EA9" w:rsidRDefault="004029C3" w:rsidP="00100EA9">
      <w:pPr>
        <w:pStyle w:val="Prrafodelista"/>
      </w:pPr>
      <w:r w:rsidRPr="004029C3">
        <w:t xml:space="preserve">Al trabajar con el framework propio de ABM, no se comportaba correctamente cuando trabajábamos </w:t>
      </w:r>
      <w:r w:rsidR="00100EA9">
        <w:t xml:space="preserve">con el componente </w:t>
      </w:r>
      <w:proofErr w:type="spellStart"/>
      <w:r w:rsidR="00100EA9">
        <w:t>Tree</w:t>
      </w:r>
      <w:proofErr w:type="spellEnd"/>
      <w:r w:rsidR="00100EA9">
        <w:t xml:space="preserve"> de manera que se volvió a trabajar con servicios en forma indirecta. </w:t>
      </w:r>
    </w:p>
    <w:p w:rsidR="00F618BF" w:rsidRDefault="00F618BF" w:rsidP="00F618BF">
      <w:pPr>
        <w:pStyle w:val="Prrafodelista"/>
        <w:rPr>
          <w:b/>
        </w:rPr>
      </w:pPr>
    </w:p>
    <w:sectPr w:rsidR="00F618BF" w:rsidSect="007B7778">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7EF0"/>
    <w:multiLevelType w:val="hybridMultilevel"/>
    <w:tmpl w:val="FDEA80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B6"/>
    <w:rsid w:val="00100EA9"/>
    <w:rsid w:val="003E57B6"/>
    <w:rsid w:val="004029C3"/>
    <w:rsid w:val="004D448A"/>
    <w:rsid w:val="00740D69"/>
    <w:rsid w:val="007B7778"/>
    <w:rsid w:val="00E430F3"/>
    <w:rsid w:val="00ED1793"/>
    <w:rsid w:val="00F3258A"/>
    <w:rsid w:val="00F61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3</Pages>
  <Words>847</Words>
  <Characters>4663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4</cp:revision>
  <dcterms:created xsi:type="dcterms:W3CDTF">2012-02-10T22:03:00Z</dcterms:created>
  <dcterms:modified xsi:type="dcterms:W3CDTF">2012-02-11T12:58:00Z</dcterms:modified>
</cp:coreProperties>
</file>