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Introduction: Sentimental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will focus on the very fundamentals of Sentiment Analysis using Natural Language Processing. We will use standard packages and libraries but will try to bring out the intuition behind each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will be no hard and fixed timeline. The main goal of this project will be for students to understand and learn the hard way, there each topic will focus on literature review, assignments, youtube videos, and a live discussion session.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Midterm eval: individual report and documentation -&gt; overall report upto RNNs</w:t>
      </w:r>
    </w:p>
    <w:p w:rsidR="00000000" w:rsidDel="00000000" w:rsidP="00000000" w:rsidRDefault="00000000" w:rsidRPr="00000000" w14:paraId="00000008">
      <w:pPr>
        <w:rPr/>
      </w:pPr>
      <w:r w:rsidDel="00000000" w:rsidR="00000000" w:rsidRPr="00000000">
        <w:rPr>
          <w:rtl w:val="0"/>
        </w:rPr>
        <w:t xml:space="preserve">Endterm Eval-&gt; Complete report upto Emoji classifier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Week 1: Basics of ML and DL</w:t>
      </w:r>
    </w:p>
    <w:p w:rsidR="00000000" w:rsidDel="00000000" w:rsidP="00000000" w:rsidRDefault="00000000" w:rsidRPr="00000000" w14:paraId="0000000B">
      <w:pPr>
        <w:rPr/>
      </w:pPr>
      <w:r w:rsidDel="00000000" w:rsidR="00000000" w:rsidRPr="00000000">
        <w:rPr>
          <w:rtl w:val="0"/>
        </w:rPr>
        <w:t xml:space="preserve">Week 2: Basics of ML and DL</w:t>
        <w:br w:type="textWrapping"/>
        <w:t xml:space="preserve">Week 3: CNNs, RNNs, and LSTMs</w:t>
      </w:r>
    </w:p>
    <w:p w:rsidR="00000000" w:rsidDel="00000000" w:rsidP="00000000" w:rsidRDefault="00000000" w:rsidRPr="00000000" w14:paraId="0000000C">
      <w:pPr>
        <w:rPr/>
      </w:pPr>
      <w:r w:rsidDel="00000000" w:rsidR="00000000" w:rsidRPr="00000000">
        <w:rPr>
          <w:rtl w:val="0"/>
        </w:rPr>
        <w:t xml:space="preserve">Week 4: Train RNNs and LSTMs </w:t>
      </w:r>
    </w:p>
    <w:p w:rsidR="00000000" w:rsidDel="00000000" w:rsidP="00000000" w:rsidRDefault="00000000" w:rsidRPr="00000000" w14:paraId="0000000D">
      <w:pPr>
        <w:rPr/>
      </w:pPr>
      <w:r w:rsidDel="00000000" w:rsidR="00000000" w:rsidRPr="00000000">
        <w:rPr>
          <w:rtl w:val="0"/>
        </w:rPr>
        <w:t xml:space="preserve">Week 5: Transformers</w:t>
      </w:r>
    </w:p>
    <w:p w:rsidR="00000000" w:rsidDel="00000000" w:rsidP="00000000" w:rsidRDefault="00000000" w:rsidRPr="00000000" w14:paraId="0000000E">
      <w:pPr>
        <w:rPr/>
      </w:pPr>
      <w:r w:rsidDel="00000000" w:rsidR="00000000" w:rsidRPr="00000000">
        <w:rPr>
          <w:rtl w:val="0"/>
        </w:rPr>
        <w:t xml:space="preserve">Week 6: Implementing emoji classifier</w:t>
      </w:r>
    </w:p>
    <w:p w:rsidR="00000000" w:rsidDel="00000000" w:rsidP="00000000" w:rsidRDefault="00000000" w:rsidRPr="00000000" w14:paraId="0000000F">
      <w:pPr>
        <w:rPr/>
      </w:pPr>
      <w:r w:rsidDel="00000000" w:rsidR="00000000" w:rsidRPr="00000000">
        <w:rPr>
          <w:rtl w:val="0"/>
        </w:rPr>
        <w:t xml:space="preserve">Week 7: Implementing emoji classifier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Sample Content:</w:t>
      </w:r>
    </w:p>
    <w:p w:rsidR="00000000" w:rsidDel="00000000" w:rsidP="00000000" w:rsidRDefault="00000000" w:rsidRPr="00000000" w14:paraId="00000012">
      <w:pPr>
        <w:numPr>
          <w:ilvl w:val="0"/>
          <w:numId w:val="2"/>
        </w:numPr>
        <w:ind w:left="720" w:hanging="360"/>
        <w:rPr>
          <w:u w:val="none"/>
        </w:rPr>
      </w:pPr>
      <w:hyperlink r:id="rId6">
        <w:r w:rsidDel="00000000" w:rsidR="00000000" w:rsidRPr="00000000">
          <w:rPr>
            <w:color w:val="1155cc"/>
            <w:u w:val="single"/>
            <w:rtl w:val="0"/>
          </w:rPr>
          <w:t xml:space="preserve">https://github.com/hitesh-anand/Tweet-Emotion-Detection-with-Tensorflow/blob/main/Tweet_Emotion_Detection.ipynb</w:t>
        </w:r>
      </w:hyperlink>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https://youtube.com/playlist?list=PLQY2H8rRoyvzDbLUZkbudP-MFQZwNmU4S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hyperlink r:id="rId7">
        <w:r w:rsidDel="00000000" w:rsidR="00000000" w:rsidRPr="00000000">
          <w:rPr>
            <w:color w:val="1155cc"/>
            <w:u w:val="single"/>
            <w:rtl w:val="0"/>
          </w:rPr>
          <w:t xml:space="preserve">https://github.com/amanchadha/coursera-deep-learning-specialization/blob/master/C5%20-%20Sequence%20Models/Week%202/Emojify/Emoji_v3a.ipynb</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(emojifier using sentiment analysis (uses Glove algorithms)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itesh-anand/Tweet-Emotion-Detection-with-Tensorflow/blob/main/Tweet_Emotion_Detection.ipynb" TargetMode="External"/><Relationship Id="rId7" Type="http://schemas.openxmlformats.org/officeDocument/2006/relationships/hyperlink" Target="https://github.com/amanchadha/coursera-deep-learning-specialization/blob/master/C5%20-%20Sequence%20Models/Week%202/Emojify/Emoji_v3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