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5938E" w14:textId="406AD30B" w:rsidR="005D2051" w:rsidRDefault="003E3AB8" w:rsidP="0017068E">
      <w:pPr>
        <w:ind w:left="-180" w:right="-180"/>
        <w:jc w:val="center"/>
        <w:rPr>
          <w:rFonts w:asciiTheme="majorBidi" w:hAnsiTheme="majorBidi" w:cstheme="majorBidi"/>
          <w:kern w:val="0"/>
          <w:sz w:val="21"/>
          <w:szCs w:val="21"/>
          <w:lang w:eastAsia="zh-CN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0632300B" wp14:editId="4E69B817">
                <wp:simplePos x="0" y="0"/>
                <wp:positionH relativeFrom="column">
                  <wp:posOffset>-344170</wp:posOffset>
                </wp:positionH>
                <wp:positionV relativeFrom="paragraph">
                  <wp:posOffset>181609</wp:posOffset>
                </wp:positionV>
                <wp:extent cx="7080885" cy="0"/>
                <wp:effectExtent l="0" t="0" r="24765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08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BB849D1" id="Straight Connector 2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.1pt,14.3pt" to="530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mKHQIAADcEAAAOAAAAZHJzL2Uyb0RvYy54bWysU8GO2jAQvVfqP1i5QxIa2BARVlUCvWxb&#10;JLYfYGwnserYlm0IqOq/d2wIYttLVTUHZ+yZeX7zZrx6PvcCnZixXMkySqdJhJgkinLZltG31+0k&#10;j5B1WFIslGRldGE2el6/f7cadMFmqlOCMoMARNpi0GXUOaeLOLakYz22U6WZBGejTI8dbE0bU4MH&#10;QO9FPEuSRTwoQ7VRhFkLp/XVGa0DftMw4r42jWUOiTICbi6sJqwHv8brFS5ag3XHyY0G/gcWPeYS&#10;Lr1D1dhhdDT8D6ieE6OsatyUqD5WTcMJCzVANWnyWzX7DmsWagFxrL7LZP8fLPly2hnEKfQuQhL3&#10;0KK9M5i3nUOVkhIEVAbNvE6DtgWEV3JnfKXkLPf6RZHvFklVdVi2LPB9vWgASX1G/CbFb6yG2w7D&#10;Z0UhBh+dCqKdG9N7SJADnUNvLvfesLNDBA6fkjzJ83mEyOiLcTEmamPdJ6Z65I0yElx62XCBTy/W&#10;eSK4GEP8sVRbLkRovZBoALbLZJ6EDKsEp97r46xpD5Uw6IT99IQvlAWexzCjjpIGtI5hurnZDnNx&#10;teF2IT0e1AJ8btZ1PH4sk+Um3+TZJJstNpMsqevJx22VTRbb9Glef6irqk5/emppVnScUiY9u3FU&#10;0+zvRuH2aK5Ddh/Wuw7xW/QgGJAd/4F0aKbv33USDopedmZsMkxnCL69JD/+j3uwH9/7+hcAAAD/&#10;/wMAUEsDBBQABgAIAAAAIQAcx+Yz3QAAAAoBAAAPAAAAZHJzL2Rvd25yZXYueG1sTI/BTsMwDIbv&#10;SLxDZCRuW0K1VV3XdIJJXHajTMDRa7K2InGqJuvatycTBzja/vX5+4vdZA0b9eA7RxKelgKYptqp&#10;jhoJx/fXRQbMBySFxpGWMGsPu/L+rsBcuSu96bEKDYsQ8jlKaEPoc8593WqLful6TfF2doPFEMeh&#10;4WrAa4RbwxMhUm6xo/ihxV7vW11/VxcbKevP7OWA2XGeTfW1We0/DiNZKR8fpuctsKCn8BeGm35U&#10;hzI6ndyFlGdGwmK9SmJUQpKlwG4BkYoNsNPvhpcF/1+h/AEAAP//AwBQSwECLQAUAAYACAAAACEA&#10;toM4kv4AAADhAQAAEwAAAAAAAAAAAAAAAAAAAAAAW0NvbnRlbnRfVHlwZXNdLnhtbFBLAQItABQA&#10;BgAIAAAAIQA4/SH/1gAAAJQBAAALAAAAAAAAAAAAAAAAAC8BAABfcmVscy8ucmVsc1BLAQItABQA&#10;BgAIAAAAIQAkwVmKHQIAADcEAAAOAAAAAAAAAAAAAAAAAC4CAABkcnMvZTJvRG9jLnhtbFBLAQIt&#10;ABQABgAIAAAAIQAcx+Yz3QAAAAoBAAAPAAAAAAAAAAAAAAAAAHcEAABkcnMvZG93bnJldi54bWxQ&#10;SwUGAAAAAAQABADzAAAAgQUAAAAA&#10;" strokeweight="1.5pt"/>
            </w:pict>
          </mc:Fallback>
        </mc:AlternateContent>
      </w:r>
      <w:r w:rsidR="001D2866">
        <w:rPr>
          <w:rFonts w:asciiTheme="majorBidi" w:hAnsiTheme="majorBidi" w:cstheme="majorBidi"/>
          <w:noProof/>
        </w:rPr>
        <w:t xml:space="preserve">Seattle, Washington </w:t>
      </w:r>
      <w:r w:rsidR="006261CA">
        <w:rPr>
          <w:rFonts w:asciiTheme="majorBidi" w:hAnsiTheme="majorBidi" w:cstheme="majorBidi"/>
          <w:kern w:val="0"/>
          <w:sz w:val="21"/>
          <w:szCs w:val="21"/>
          <w:lang w:eastAsia="zh-CN"/>
        </w:rPr>
        <w:t xml:space="preserve"> </w:t>
      </w:r>
      <w:r w:rsidR="006816E3">
        <w:rPr>
          <w:rFonts w:asciiTheme="majorBidi" w:hAnsiTheme="majorBidi" w:cstheme="majorBidi"/>
          <w:kern w:val="0"/>
          <w:sz w:val="21"/>
          <w:szCs w:val="21"/>
          <w:lang w:eastAsia="zh-CN"/>
        </w:rPr>
        <w:t xml:space="preserve">-- </w:t>
      </w:r>
      <w:r w:rsidR="006816E3" w:rsidRPr="00AB53C9">
        <w:rPr>
          <w:rFonts w:asciiTheme="majorBidi" w:hAnsiTheme="majorBidi" w:cstheme="majorBidi"/>
          <w:kern w:val="0"/>
          <w:sz w:val="21"/>
          <w:szCs w:val="21"/>
          <w:lang w:eastAsia="zh-CN"/>
        </w:rPr>
        <w:t xml:space="preserve">Mobile: </w:t>
      </w:r>
      <w:r w:rsidR="006816E3">
        <w:rPr>
          <w:rFonts w:asciiTheme="majorBidi" w:hAnsiTheme="majorBidi" w:cstheme="majorBidi"/>
          <w:kern w:val="0"/>
          <w:sz w:val="21"/>
          <w:szCs w:val="21"/>
          <w:lang w:eastAsia="zh-CN"/>
        </w:rPr>
        <w:t>360-540-4439</w:t>
      </w:r>
      <w:r w:rsidR="006816E3" w:rsidRPr="00AB53C9">
        <w:rPr>
          <w:rFonts w:asciiTheme="majorBidi" w:hAnsiTheme="majorBidi" w:cstheme="majorBidi"/>
          <w:kern w:val="0"/>
          <w:sz w:val="21"/>
          <w:szCs w:val="21"/>
          <w:lang w:eastAsia="zh-CN"/>
        </w:rPr>
        <w:t xml:space="preserve"> </w:t>
      </w:r>
      <w:r w:rsidR="006816E3">
        <w:rPr>
          <w:rFonts w:asciiTheme="majorBidi" w:hAnsiTheme="majorBidi" w:cstheme="majorBidi"/>
          <w:kern w:val="0"/>
          <w:sz w:val="21"/>
          <w:szCs w:val="21"/>
          <w:lang w:eastAsia="zh-CN"/>
        </w:rPr>
        <w:t>-</w:t>
      </w:r>
      <w:r w:rsidR="006816E3" w:rsidRPr="00AB53C9">
        <w:rPr>
          <w:rFonts w:asciiTheme="majorBidi" w:hAnsiTheme="majorBidi" w:cstheme="majorBidi"/>
          <w:kern w:val="0"/>
          <w:sz w:val="21"/>
          <w:szCs w:val="21"/>
          <w:lang w:eastAsia="zh-CN"/>
        </w:rPr>
        <w:t xml:space="preserve">- Email: </w:t>
      </w:r>
      <w:hyperlink r:id="rId8" w:history="1">
        <w:r w:rsidR="006816E3" w:rsidRPr="00612313">
          <w:rPr>
            <w:rStyle w:val="Hyperlink"/>
            <w:rFonts w:asciiTheme="majorBidi" w:hAnsiTheme="majorBidi" w:cstheme="majorBidi"/>
            <w:kern w:val="0"/>
            <w:sz w:val="21"/>
            <w:szCs w:val="21"/>
            <w:lang w:eastAsia="zh-CN"/>
          </w:rPr>
          <w:t>josh.jacob.baker@gmail.com</w:t>
        </w:r>
      </w:hyperlink>
    </w:p>
    <w:p w14:paraId="75489F90" w14:textId="3D0B8666" w:rsidR="004F656D" w:rsidRPr="00766E32" w:rsidRDefault="009E7230" w:rsidP="001951D3">
      <w:pPr>
        <w:spacing w:before="120"/>
        <w:ind w:left="-187" w:right="-187"/>
        <w:rPr>
          <w:rFonts w:asciiTheme="majorBidi" w:hAnsiTheme="majorBidi" w:cstheme="majorBidi"/>
          <w:b/>
          <w:sz w:val="24"/>
          <w:szCs w:val="24"/>
        </w:rPr>
      </w:pPr>
      <w:r w:rsidRPr="00AB53C9">
        <w:rPr>
          <w:rFonts w:asciiTheme="majorBidi" w:hAnsiTheme="majorBidi" w:cstheme="majorBidi"/>
          <w:b/>
          <w:sz w:val="24"/>
          <w:szCs w:val="24"/>
        </w:rPr>
        <w:t>EDUCATION</w:t>
      </w:r>
    </w:p>
    <w:p w14:paraId="2A245132" w14:textId="0A250950" w:rsidR="005E4D71" w:rsidRDefault="00766E32" w:rsidP="001951D3">
      <w:pPr>
        <w:ind w:left="-187" w:right="-180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>Degree</w:t>
      </w:r>
      <w:r w:rsidR="005E4D71">
        <w:rPr>
          <w:rFonts w:asciiTheme="majorBidi" w:hAnsiTheme="majorBidi" w:cstheme="majorBidi"/>
          <w:b/>
          <w:sz w:val="22"/>
          <w:szCs w:val="22"/>
        </w:rPr>
        <w:t>s</w:t>
      </w:r>
      <w:r w:rsidR="005D7202">
        <w:rPr>
          <w:rFonts w:asciiTheme="majorBidi" w:hAnsiTheme="majorBidi" w:cstheme="majorBidi"/>
          <w:b/>
          <w:sz w:val="22"/>
          <w:szCs w:val="22"/>
        </w:rPr>
        <w:t>,</w:t>
      </w:r>
      <w:r w:rsidR="005E4D71">
        <w:rPr>
          <w:rFonts w:asciiTheme="majorBidi" w:hAnsiTheme="majorBidi" w:cstheme="majorBidi"/>
          <w:b/>
          <w:sz w:val="22"/>
          <w:szCs w:val="22"/>
        </w:rPr>
        <w:t xml:space="preserve"> Certifications &amp; </w:t>
      </w:r>
      <w:r w:rsidR="005D7202">
        <w:rPr>
          <w:rFonts w:asciiTheme="majorBidi" w:hAnsiTheme="majorBidi" w:cstheme="majorBidi"/>
          <w:b/>
          <w:sz w:val="22"/>
          <w:szCs w:val="22"/>
        </w:rPr>
        <w:t>Awards</w:t>
      </w:r>
      <w:r>
        <w:rPr>
          <w:rFonts w:asciiTheme="majorBidi" w:hAnsiTheme="majorBidi" w:cstheme="majorBidi"/>
          <w:b/>
          <w:sz w:val="22"/>
          <w:szCs w:val="22"/>
        </w:rPr>
        <w:t>:</w:t>
      </w:r>
    </w:p>
    <w:tbl>
      <w:tblPr>
        <w:tblStyle w:val="TableGrid"/>
        <w:tblW w:w="1089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960"/>
        <w:gridCol w:w="4140"/>
      </w:tblGrid>
      <w:tr w:rsidR="00411E99" w14:paraId="599CDD5B" w14:textId="671EA960" w:rsidTr="001951D3">
        <w:trPr>
          <w:trHeight w:val="475"/>
        </w:trPr>
        <w:tc>
          <w:tcPr>
            <w:tcW w:w="2790" w:type="dxa"/>
          </w:tcPr>
          <w:p w14:paraId="27F8C142" w14:textId="5FCF2F85" w:rsidR="00411E99" w:rsidRPr="00347788" w:rsidRDefault="00411E99" w:rsidP="005E4D71">
            <w:pPr>
              <w:spacing w:before="120"/>
              <w:ind w:right="-18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347788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Data Camp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: 2019</w:t>
            </w:r>
          </w:p>
        </w:tc>
        <w:tc>
          <w:tcPr>
            <w:tcW w:w="3960" w:type="dxa"/>
          </w:tcPr>
          <w:p w14:paraId="0D1AD653" w14:textId="5E3F2331" w:rsidR="00411E99" w:rsidRDefault="00411E99" w:rsidP="005E4D71">
            <w:pPr>
              <w:spacing w:before="120"/>
              <w:ind w:right="-18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347788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Western Washington University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: 2018</w:t>
            </w:r>
          </w:p>
        </w:tc>
        <w:tc>
          <w:tcPr>
            <w:tcW w:w="4140" w:type="dxa"/>
          </w:tcPr>
          <w:p w14:paraId="1E54B50C" w14:textId="284CBDAB" w:rsidR="00411E99" w:rsidRPr="00347788" w:rsidRDefault="00EF12E2" w:rsidP="005E4D71">
            <w:pPr>
              <w:spacing w:before="120"/>
              <w:ind w:right="-180"/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Honors &amp; Activities</w:t>
            </w:r>
          </w:p>
        </w:tc>
      </w:tr>
      <w:tr w:rsidR="00411E99" w14:paraId="345D5FAC" w14:textId="32B259CA" w:rsidTr="001951D3">
        <w:trPr>
          <w:trHeight w:val="358"/>
        </w:trPr>
        <w:tc>
          <w:tcPr>
            <w:tcW w:w="2790" w:type="dxa"/>
          </w:tcPr>
          <w:p w14:paraId="5FE2687E" w14:textId="74C10473" w:rsidR="00411E99" w:rsidRPr="00232C16" w:rsidRDefault="00411E99" w:rsidP="00BC7FF1">
            <w:pPr>
              <w:pStyle w:val="ListParagraph"/>
              <w:numPr>
                <w:ilvl w:val="0"/>
                <w:numId w:val="36"/>
              </w:numPr>
              <w:ind w:right="-180"/>
              <w:rPr>
                <w:rFonts w:asciiTheme="majorBidi" w:hAnsiTheme="majorBidi" w:cstheme="majorBidi"/>
                <w:sz w:val="22"/>
                <w:szCs w:val="22"/>
              </w:rPr>
            </w:pPr>
            <w:bookmarkStart w:id="0" w:name="_Hlk6705068"/>
            <w:r w:rsidRPr="00232C16">
              <w:rPr>
                <w:rFonts w:asciiTheme="majorBidi" w:hAnsiTheme="majorBidi" w:cstheme="majorBidi"/>
                <w:sz w:val="22"/>
                <w:szCs w:val="22"/>
              </w:rPr>
              <w:t>Data Scien</w:t>
            </w:r>
            <w:r w:rsidR="001951D3">
              <w:rPr>
                <w:rFonts w:asciiTheme="majorBidi" w:hAnsiTheme="majorBidi" w:cstheme="majorBidi"/>
                <w:sz w:val="22"/>
                <w:szCs w:val="22"/>
              </w:rPr>
              <w:t>tist</w:t>
            </w:r>
            <w:r w:rsidR="00E85484">
              <w:rPr>
                <w:rFonts w:asciiTheme="majorBidi" w:hAnsiTheme="majorBidi" w:cstheme="majorBidi"/>
                <w:sz w:val="22"/>
                <w:szCs w:val="22"/>
              </w:rPr>
              <w:t xml:space="preserve"> R</w:t>
            </w:r>
          </w:p>
        </w:tc>
        <w:tc>
          <w:tcPr>
            <w:tcW w:w="3960" w:type="dxa"/>
          </w:tcPr>
          <w:p w14:paraId="0BCF8CE8" w14:textId="74D36741" w:rsidR="00411E99" w:rsidRPr="00232C16" w:rsidRDefault="00411E99" w:rsidP="00BC7FF1">
            <w:pPr>
              <w:pStyle w:val="ListParagraph"/>
              <w:numPr>
                <w:ilvl w:val="0"/>
                <w:numId w:val="35"/>
              </w:numPr>
              <w:ind w:right="-180"/>
              <w:rPr>
                <w:rFonts w:asciiTheme="majorBidi" w:hAnsiTheme="majorBidi" w:cstheme="majorBidi"/>
                <w:sz w:val="22"/>
                <w:szCs w:val="22"/>
              </w:rPr>
            </w:pPr>
            <w:r w:rsidRPr="00232C16">
              <w:rPr>
                <w:rFonts w:asciiTheme="majorBidi" w:hAnsiTheme="majorBidi" w:cstheme="majorBidi"/>
                <w:sz w:val="22"/>
                <w:szCs w:val="22"/>
              </w:rPr>
              <w:t>B.Sc. Supply Chain Management</w:t>
            </w:r>
          </w:p>
        </w:tc>
        <w:tc>
          <w:tcPr>
            <w:tcW w:w="4140" w:type="dxa"/>
          </w:tcPr>
          <w:p w14:paraId="7F2B5858" w14:textId="098E9AE6" w:rsidR="00411E99" w:rsidRPr="00EF12E2" w:rsidRDefault="00EF12E2" w:rsidP="00EF12E2">
            <w:pPr>
              <w:widowControl/>
              <w:numPr>
                <w:ilvl w:val="0"/>
                <w:numId w:val="35"/>
              </w:numPr>
              <w:overflowPunct/>
              <w:autoSpaceDE/>
              <w:autoSpaceDN/>
              <w:adjustRightInd/>
              <w:ind w:right="-180"/>
              <w:textAlignment w:val="baseline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C81F1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2018</w:t>
            </w: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WWU </w:t>
            </w:r>
            <w:r w:rsidRPr="00C81F1D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APICS Student of the Year </w:t>
            </w:r>
          </w:p>
        </w:tc>
      </w:tr>
      <w:tr w:rsidR="00411E99" w14:paraId="72BB3EA0" w14:textId="3CE9307D" w:rsidTr="001951D3">
        <w:trPr>
          <w:trHeight w:val="304"/>
        </w:trPr>
        <w:tc>
          <w:tcPr>
            <w:tcW w:w="2790" w:type="dxa"/>
          </w:tcPr>
          <w:p w14:paraId="7D2C1695" w14:textId="03B3B1DF" w:rsidR="00411E99" w:rsidRPr="00232C16" w:rsidRDefault="00411E99" w:rsidP="00BC7FF1">
            <w:pPr>
              <w:pStyle w:val="ListParagraph"/>
              <w:numPr>
                <w:ilvl w:val="0"/>
                <w:numId w:val="36"/>
              </w:numPr>
              <w:ind w:right="-180"/>
              <w:rPr>
                <w:rFonts w:asciiTheme="majorBidi" w:hAnsiTheme="majorBidi" w:cstheme="majorBidi"/>
                <w:sz w:val="22"/>
                <w:szCs w:val="22"/>
              </w:rPr>
            </w:pPr>
            <w:r w:rsidRPr="00232C16">
              <w:rPr>
                <w:rFonts w:asciiTheme="majorBidi" w:hAnsiTheme="majorBidi" w:cstheme="majorBidi"/>
                <w:sz w:val="22"/>
                <w:szCs w:val="22"/>
              </w:rPr>
              <w:t>Programmer</w:t>
            </w:r>
            <w:r w:rsidR="00E85484">
              <w:rPr>
                <w:rFonts w:asciiTheme="majorBidi" w:hAnsiTheme="majorBidi" w:cstheme="majorBidi"/>
                <w:sz w:val="22"/>
                <w:szCs w:val="22"/>
              </w:rPr>
              <w:t xml:space="preserve"> R</w:t>
            </w:r>
          </w:p>
        </w:tc>
        <w:tc>
          <w:tcPr>
            <w:tcW w:w="3960" w:type="dxa"/>
          </w:tcPr>
          <w:p w14:paraId="1F6B4ED0" w14:textId="7B2F9F27" w:rsidR="00411E99" w:rsidRPr="00232C16" w:rsidRDefault="00411E99" w:rsidP="00BC7FF1">
            <w:pPr>
              <w:pStyle w:val="ListParagraph"/>
              <w:numPr>
                <w:ilvl w:val="0"/>
                <w:numId w:val="35"/>
              </w:numPr>
              <w:ind w:right="-180"/>
              <w:rPr>
                <w:rFonts w:asciiTheme="majorBidi" w:hAnsiTheme="majorBidi" w:cstheme="majorBidi"/>
                <w:sz w:val="22"/>
                <w:szCs w:val="22"/>
              </w:rPr>
            </w:pPr>
            <w:r w:rsidRPr="00232C16">
              <w:rPr>
                <w:rFonts w:asciiTheme="majorBidi" w:hAnsiTheme="majorBidi" w:cstheme="majorBidi"/>
                <w:sz w:val="22"/>
                <w:szCs w:val="22"/>
              </w:rPr>
              <w:t>B.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A.</w:t>
            </w:r>
            <w:r w:rsidRPr="00232C16">
              <w:rPr>
                <w:rFonts w:asciiTheme="majorBidi" w:hAnsiTheme="majorBidi" w:cstheme="majorBidi"/>
                <w:sz w:val="22"/>
                <w:szCs w:val="22"/>
              </w:rPr>
              <w:t xml:space="preserve"> International Business</w:t>
            </w:r>
          </w:p>
        </w:tc>
        <w:tc>
          <w:tcPr>
            <w:tcW w:w="4140" w:type="dxa"/>
          </w:tcPr>
          <w:p w14:paraId="58F60373" w14:textId="2761B849" w:rsidR="00411E99" w:rsidRPr="00EF12E2" w:rsidRDefault="00EF12E2" w:rsidP="00EF12E2">
            <w:pPr>
              <w:widowControl/>
              <w:numPr>
                <w:ilvl w:val="0"/>
                <w:numId w:val="35"/>
              </w:numPr>
              <w:overflowPunct/>
              <w:autoSpaceDE/>
              <w:autoSpaceDN/>
              <w:adjustRightInd/>
              <w:ind w:right="-180"/>
              <w:textAlignment w:val="baseline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2017 &amp; 2018 WWU </w:t>
            </w:r>
            <w:proofErr w:type="spellStart"/>
            <w:r w:rsidR="00206144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Bball</w:t>
            </w:r>
            <w:proofErr w:type="spellEnd"/>
            <w:r w:rsidR="00206144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Rec Champs</w:t>
            </w:r>
          </w:p>
        </w:tc>
      </w:tr>
      <w:tr w:rsidR="00411E99" w14:paraId="2AB0EE7E" w14:textId="70EF3D06" w:rsidTr="001951D3">
        <w:trPr>
          <w:trHeight w:val="322"/>
        </w:trPr>
        <w:tc>
          <w:tcPr>
            <w:tcW w:w="2790" w:type="dxa"/>
          </w:tcPr>
          <w:p w14:paraId="145E81C1" w14:textId="19BF26DF" w:rsidR="00411E99" w:rsidRPr="00232C16" w:rsidRDefault="00411E99" w:rsidP="00BC7FF1">
            <w:pPr>
              <w:pStyle w:val="ListParagraph"/>
              <w:numPr>
                <w:ilvl w:val="0"/>
                <w:numId w:val="36"/>
              </w:numPr>
              <w:ind w:right="-180"/>
              <w:rPr>
                <w:rFonts w:asciiTheme="majorBidi" w:hAnsiTheme="majorBidi" w:cstheme="majorBidi"/>
                <w:sz w:val="22"/>
                <w:szCs w:val="22"/>
              </w:rPr>
            </w:pPr>
            <w:r w:rsidRPr="00232C16">
              <w:rPr>
                <w:rFonts w:asciiTheme="majorBidi" w:hAnsiTheme="majorBidi" w:cstheme="majorBidi"/>
                <w:sz w:val="22"/>
                <w:szCs w:val="22"/>
              </w:rPr>
              <w:t>Quantitative Analyst</w:t>
            </w:r>
            <w:r w:rsidR="00E85484">
              <w:rPr>
                <w:rFonts w:asciiTheme="majorBidi" w:hAnsiTheme="majorBidi" w:cstheme="majorBidi"/>
                <w:sz w:val="22"/>
                <w:szCs w:val="22"/>
              </w:rPr>
              <w:t xml:space="preserve"> R</w:t>
            </w:r>
          </w:p>
        </w:tc>
        <w:tc>
          <w:tcPr>
            <w:tcW w:w="3960" w:type="dxa"/>
          </w:tcPr>
          <w:p w14:paraId="08A485E2" w14:textId="3F37C5B0" w:rsidR="00411E99" w:rsidRPr="00232C16" w:rsidRDefault="00411E99" w:rsidP="00BC7FF1">
            <w:pPr>
              <w:pStyle w:val="ListParagraph"/>
              <w:numPr>
                <w:ilvl w:val="0"/>
                <w:numId w:val="35"/>
              </w:numPr>
              <w:ind w:right="-180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232C16">
              <w:rPr>
                <w:rFonts w:asciiTheme="majorBidi" w:hAnsiTheme="majorBidi" w:cstheme="majorBidi"/>
                <w:sz w:val="22"/>
                <w:szCs w:val="22"/>
              </w:rPr>
              <w:t>Minor Business Analytics</w:t>
            </w:r>
          </w:p>
        </w:tc>
        <w:tc>
          <w:tcPr>
            <w:tcW w:w="4140" w:type="dxa"/>
          </w:tcPr>
          <w:p w14:paraId="2504FEC0" w14:textId="30923EC1" w:rsidR="00411E99" w:rsidRPr="00232C16" w:rsidRDefault="00EF12E2" w:rsidP="00BC7FF1">
            <w:pPr>
              <w:pStyle w:val="ListParagraph"/>
              <w:numPr>
                <w:ilvl w:val="0"/>
                <w:numId w:val="35"/>
              </w:numPr>
              <w:ind w:right="-18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2016 </w:t>
            </w: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CBE International Scholarship</w:t>
            </w:r>
          </w:p>
        </w:tc>
      </w:tr>
      <w:tr w:rsidR="00411E99" w14:paraId="190718BC" w14:textId="4BADD10F" w:rsidTr="001951D3">
        <w:trPr>
          <w:trHeight w:val="115"/>
        </w:trPr>
        <w:tc>
          <w:tcPr>
            <w:tcW w:w="2790" w:type="dxa"/>
          </w:tcPr>
          <w:p w14:paraId="60BA24DF" w14:textId="3A163258" w:rsidR="00411E99" w:rsidRPr="00232C16" w:rsidRDefault="00411E99" w:rsidP="00BC7FF1">
            <w:pPr>
              <w:pStyle w:val="ListParagraph"/>
              <w:numPr>
                <w:ilvl w:val="0"/>
                <w:numId w:val="36"/>
              </w:numPr>
              <w:ind w:right="-180"/>
              <w:rPr>
                <w:rFonts w:asciiTheme="majorBidi" w:hAnsiTheme="majorBidi" w:cstheme="majorBidi"/>
                <w:sz w:val="22"/>
                <w:szCs w:val="22"/>
              </w:rPr>
            </w:pPr>
            <w:r w:rsidRPr="00232C16">
              <w:rPr>
                <w:rFonts w:asciiTheme="majorBidi" w:hAnsiTheme="majorBidi" w:cstheme="majorBidi"/>
                <w:sz w:val="22"/>
                <w:szCs w:val="22"/>
              </w:rPr>
              <w:t>Data Analyst</w:t>
            </w:r>
            <w:r w:rsidR="00E85484">
              <w:rPr>
                <w:rFonts w:asciiTheme="majorBidi" w:hAnsiTheme="majorBidi" w:cstheme="majorBidi"/>
                <w:sz w:val="22"/>
                <w:szCs w:val="22"/>
              </w:rPr>
              <w:t xml:space="preserve"> R</w:t>
            </w:r>
          </w:p>
        </w:tc>
        <w:tc>
          <w:tcPr>
            <w:tcW w:w="3960" w:type="dxa"/>
          </w:tcPr>
          <w:p w14:paraId="60257BB1" w14:textId="66FD7E5D" w:rsidR="00411E99" w:rsidRPr="00232C16" w:rsidRDefault="00411E99" w:rsidP="00BC7FF1">
            <w:pPr>
              <w:pStyle w:val="ListParagraph"/>
              <w:numPr>
                <w:ilvl w:val="0"/>
                <w:numId w:val="34"/>
              </w:numPr>
              <w:ind w:right="-180"/>
              <w:rPr>
                <w:rFonts w:asciiTheme="majorBidi" w:hAnsiTheme="majorBidi" w:cstheme="majorBidi"/>
                <w:sz w:val="22"/>
                <w:szCs w:val="22"/>
              </w:rPr>
            </w:pPr>
            <w:r w:rsidRPr="00232C16">
              <w:rPr>
                <w:rFonts w:asciiTheme="majorBidi" w:hAnsiTheme="majorBidi" w:cstheme="majorBidi"/>
                <w:sz w:val="22"/>
                <w:szCs w:val="22"/>
              </w:rPr>
              <w:t>Fre</w:t>
            </w:r>
            <w:r w:rsidR="001951D3">
              <w:rPr>
                <w:rFonts w:asciiTheme="majorBidi" w:hAnsiTheme="majorBidi" w:cstheme="majorBidi"/>
                <w:sz w:val="22"/>
                <w:szCs w:val="22"/>
              </w:rPr>
              <w:t>nch</w:t>
            </w:r>
            <w:r w:rsidRPr="00232C16">
              <w:rPr>
                <w:rFonts w:asciiTheme="majorBidi" w:hAnsiTheme="majorBidi" w:cstheme="majorBidi"/>
                <w:sz w:val="22"/>
                <w:szCs w:val="22"/>
              </w:rPr>
              <w:t xml:space="preserve"> Study Abroad </w:t>
            </w:r>
            <w:r w:rsidR="001951D3">
              <w:rPr>
                <w:rFonts w:asciiTheme="majorBidi" w:hAnsiTheme="majorBidi" w:cstheme="majorBidi"/>
                <w:sz w:val="22"/>
                <w:szCs w:val="22"/>
              </w:rPr>
              <w:t xml:space="preserve">at </w:t>
            </w:r>
            <w:r w:rsidRPr="00232C16">
              <w:rPr>
                <w:rFonts w:asciiTheme="majorBidi" w:hAnsiTheme="majorBidi" w:cstheme="majorBidi"/>
                <w:sz w:val="22"/>
                <w:szCs w:val="22"/>
              </w:rPr>
              <w:t>KEDGE</w:t>
            </w:r>
          </w:p>
        </w:tc>
        <w:tc>
          <w:tcPr>
            <w:tcW w:w="4140" w:type="dxa"/>
          </w:tcPr>
          <w:p w14:paraId="663A06F6" w14:textId="0E9334DE" w:rsidR="00411E99" w:rsidRPr="00232C16" w:rsidRDefault="00EF12E2" w:rsidP="00BC7FF1">
            <w:pPr>
              <w:pStyle w:val="ListParagraph"/>
              <w:numPr>
                <w:ilvl w:val="0"/>
                <w:numId w:val="34"/>
              </w:numPr>
              <w:ind w:right="-18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2013 Lewis Student of the Year Finalist</w:t>
            </w:r>
          </w:p>
        </w:tc>
      </w:tr>
      <w:bookmarkEnd w:id="0"/>
    </w:tbl>
    <w:p w14:paraId="2C873843" w14:textId="77777777" w:rsidR="00DA7554" w:rsidRPr="00AB53C9" w:rsidRDefault="00DA7554" w:rsidP="00874800">
      <w:pPr>
        <w:ind w:left="-180" w:right="-180"/>
        <w:rPr>
          <w:rFonts w:asciiTheme="majorBidi" w:hAnsiTheme="majorBidi" w:cstheme="majorBidi"/>
          <w:i/>
          <w:iCs/>
          <w:sz w:val="10"/>
          <w:szCs w:val="10"/>
        </w:rPr>
      </w:pPr>
    </w:p>
    <w:p w14:paraId="5A863044" w14:textId="77777777" w:rsidR="009E7230" w:rsidRPr="00AB53C9" w:rsidRDefault="009E7230" w:rsidP="00874800">
      <w:pPr>
        <w:ind w:left="-180" w:right="-180"/>
        <w:rPr>
          <w:rFonts w:asciiTheme="majorBidi" w:hAnsiTheme="majorBidi" w:cstheme="majorBidi"/>
          <w:b/>
          <w:i/>
          <w:sz w:val="22"/>
          <w:szCs w:val="22"/>
        </w:rPr>
      </w:pPr>
      <w:r w:rsidRPr="00AB53C9">
        <w:rPr>
          <w:rFonts w:asciiTheme="majorBidi" w:hAnsiTheme="majorBidi" w:cstheme="majorBidi"/>
          <w:b/>
          <w:i/>
          <w:sz w:val="22"/>
          <w:szCs w:val="22"/>
        </w:rPr>
        <w:t>Coursework</w:t>
      </w:r>
      <w:r w:rsidR="00DA7554" w:rsidRPr="00AB53C9">
        <w:rPr>
          <w:rFonts w:asciiTheme="majorBidi" w:hAnsiTheme="majorBidi" w:cstheme="majorBidi"/>
          <w:b/>
          <w:i/>
          <w:sz w:val="22"/>
          <w:szCs w:val="22"/>
        </w:rPr>
        <w:t xml:space="preserve"> and skills</w:t>
      </w:r>
      <w:r w:rsidRPr="00AB53C9">
        <w:rPr>
          <w:rFonts w:asciiTheme="majorBidi" w:hAnsiTheme="majorBidi" w:cstheme="majorBidi"/>
          <w:b/>
          <w:i/>
          <w:sz w:val="22"/>
          <w:szCs w:val="22"/>
        </w:rPr>
        <w:t>:</w:t>
      </w:r>
    </w:p>
    <w:tbl>
      <w:tblPr>
        <w:tblW w:w="10960" w:type="dxa"/>
        <w:tblInd w:w="-270" w:type="dxa"/>
        <w:tblLook w:val="00A0" w:firstRow="1" w:lastRow="0" w:firstColumn="1" w:lastColumn="0" w:noHBand="0" w:noVBand="0"/>
      </w:tblPr>
      <w:tblGrid>
        <w:gridCol w:w="3510"/>
        <w:gridCol w:w="3889"/>
        <w:gridCol w:w="3561"/>
      </w:tblGrid>
      <w:tr w:rsidR="00A026B0" w:rsidRPr="00AB53C9" w14:paraId="52385583" w14:textId="6D3F186F" w:rsidTr="0022212E">
        <w:trPr>
          <w:trHeight w:val="1015"/>
        </w:trPr>
        <w:tc>
          <w:tcPr>
            <w:tcW w:w="3510" w:type="dxa"/>
          </w:tcPr>
          <w:p w14:paraId="52DE4D6A" w14:textId="1F5C354E" w:rsidR="00F32EA2" w:rsidRDefault="00F32EA2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Machine Learning in R</w:t>
            </w:r>
          </w:p>
          <w:p w14:paraId="38E44D35" w14:textId="75578EAF" w:rsidR="00A026B0" w:rsidRDefault="004A32D2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 Markdown Pipeline</w:t>
            </w:r>
            <w:r w:rsidR="001605F9">
              <w:rPr>
                <w:rFonts w:asciiTheme="majorBidi" w:hAnsiTheme="majorBidi" w:cstheme="majorBidi"/>
                <w:sz w:val="22"/>
                <w:szCs w:val="22"/>
              </w:rPr>
              <w:t>s</w:t>
            </w:r>
          </w:p>
          <w:p w14:paraId="1DCE29EF" w14:textId="173F1407" w:rsidR="004A32D2" w:rsidRDefault="004A32D2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SQL Query </w:t>
            </w:r>
            <w:r w:rsidR="002B77D7">
              <w:rPr>
                <w:rFonts w:asciiTheme="majorBidi" w:hAnsiTheme="majorBidi" w:cstheme="majorBidi"/>
                <w:sz w:val="22"/>
                <w:szCs w:val="22"/>
              </w:rPr>
              <w:t xml:space="preserve">Tuning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in SSMS</w:t>
            </w:r>
          </w:p>
          <w:p w14:paraId="7D22CDF4" w14:textId="219B5B43" w:rsidR="004A32D2" w:rsidRPr="00BC7FF1" w:rsidRDefault="00E85484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Tidyverse</w:t>
            </w:r>
            <w:r w:rsidR="001605F9">
              <w:rPr>
                <w:rFonts w:asciiTheme="majorBidi" w:hAnsiTheme="majorBidi" w:cstheme="majorBidi"/>
                <w:sz w:val="22"/>
                <w:szCs w:val="22"/>
              </w:rPr>
              <w:t xml:space="preserve">, ggplot, </w:t>
            </w:r>
            <w:r w:rsidR="002B77D7">
              <w:rPr>
                <w:rFonts w:asciiTheme="majorBidi" w:hAnsiTheme="majorBidi" w:cstheme="majorBidi"/>
                <w:sz w:val="22"/>
                <w:szCs w:val="22"/>
              </w:rPr>
              <w:t>purr, care</w:t>
            </w:r>
            <w:r w:rsidR="00BC7FF1">
              <w:rPr>
                <w:rFonts w:asciiTheme="majorBidi" w:hAnsiTheme="majorBidi" w:cstheme="majorBidi"/>
                <w:sz w:val="22"/>
                <w:szCs w:val="22"/>
              </w:rPr>
              <w:t>t</w:t>
            </w:r>
          </w:p>
        </w:tc>
        <w:tc>
          <w:tcPr>
            <w:tcW w:w="3889" w:type="dxa"/>
          </w:tcPr>
          <w:p w14:paraId="19766AAE" w14:textId="3455F680" w:rsidR="001605F9" w:rsidRDefault="001605F9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Linear Algebra</w:t>
            </w:r>
            <w:r w:rsidR="009B7B32">
              <w:rPr>
                <w:rFonts w:asciiTheme="majorBidi" w:hAnsiTheme="majorBidi" w:cstheme="majorBidi"/>
                <w:sz w:val="22"/>
                <w:szCs w:val="22"/>
              </w:rPr>
              <w:t xml:space="preserve"> Optimization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14:paraId="47D46072" w14:textId="47E5D1D1" w:rsidR="004A32D2" w:rsidRDefault="009B7B32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Business Calculus Derivatives</w:t>
            </w:r>
          </w:p>
          <w:p w14:paraId="2C80AAD4" w14:textId="77413E27" w:rsidR="009B7B32" w:rsidRDefault="009B7B32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Distributions &amp; Density</w:t>
            </w:r>
            <w:r w:rsidR="00AE0C98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Statistics </w:t>
            </w:r>
          </w:p>
          <w:p w14:paraId="6423F344" w14:textId="25107097" w:rsidR="00F32EA2" w:rsidRPr="009B7B32" w:rsidRDefault="009B7B32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AB Hypothesis Testing: F &amp; T Stat</w:t>
            </w:r>
          </w:p>
        </w:tc>
        <w:tc>
          <w:tcPr>
            <w:tcW w:w="3561" w:type="dxa"/>
          </w:tcPr>
          <w:p w14:paraId="7DEBBDFB" w14:textId="74C400AB" w:rsidR="00A026B0" w:rsidRDefault="009B7B32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Creative </w:t>
            </w:r>
            <w:r w:rsidR="00F32EA2">
              <w:rPr>
                <w:rFonts w:asciiTheme="majorBidi" w:hAnsiTheme="majorBidi" w:cstheme="majorBidi"/>
                <w:sz w:val="22"/>
                <w:szCs w:val="22"/>
              </w:rPr>
              <w:t>Feature Engineerin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g</w:t>
            </w:r>
          </w:p>
          <w:p w14:paraId="2FDA20EC" w14:textId="3A7DB581" w:rsidR="00F32EA2" w:rsidRDefault="0022212E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Boost, Bag, Stack, Ensemble</w:t>
            </w:r>
          </w:p>
          <w:p w14:paraId="1F70FEEF" w14:textId="2ED0DB1A" w:rsidR="001605F9" w:rsidRDefault="002B77D7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Regression &amp; Classification</w:t>
            </w:r>
          </w:p>
          <w:p w14:paraId="65ECD48C" w14:textId="16DEA00F" w:rsidR="004A32D2" w:rsidRPr="00BC7FF1" w:rsidRDefault="002B77D7" w:rsidP="001951D3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  <w:tab w:val="num" w:pos="342"/>
              </w:tabs>
              <w:ind w:right="-180" w:hanging="738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Text &amp; </w:t>
            </w:r>
            <w:r w:rsidR="009B7B32">
              <w:rPr>
                <w:rFonts w:asciiTheme="majorBidi" w:hAnsiTheme="majorBidi" w:cstheme="majorBidi"/>
                <w:sz w:val="22"/>
                <w:szCs w:val="22"/>
              </w:rPr>
              <w:t>Time Series Analysis</w:t>
            </w:r>
            <w:r w:rsidR="00AE0C98">
              <w:rPr>
                <w:rFonts w:asciiTheme="majorBidi" w:hAnsiTheme="majorBidi" w:cstheme="majorBidi"/>
                <w:sz w:val="22"/>
                <w:szCs w:val="22"/>
              </w:rPr>
              <w:t xml:space="preserve"> in R</w:t>
            </w:r>
          </w:p>
        </w:tc>
      </w:tr>
    </w:tbl>
    <w:p w14:paraId="6D0AA03B" w14:textId="5127443B" w:rsidR="002A3630" w:rsidRPr="002A3630" w:rsidRDefault="00B12D83" w:rsidP="001951D3">
      <w:pPr>
        <w:widowControl/>
        <w:overflowPunct/>
        <w:autoSpaceDE/>
        <w:autoSpaceDN/>
        <w:adjustRightInd/>
        <w:spacing w:before="120"/>
        <w:ind w:left="-187" w:right="-187"/>
        <w:textAlignment w:val="baseline"/>
        <w:rPr>
          <w:rFonts w:asciiTheme="majorBidi" w:hAnsiTheme="majorBidi" w:cstheme="majorBidi"/>
          <w:b/>
          <w:iCs/>
          <w:sz w:val="22"/>
          <w:szCs w:val="22"/>
        </w:rPr>
      </w:pPr>
      <w:r>
        <w:rPr>
          <w:rFonts w:asciiTheme="majorBidi" w:hAnsiTheme="majorBidi" w:cstheme="majorBidi"/>
          <w:b/>
          <w:bCs/>
          <w:i/>
          <w:iCs/>
          <w:sz w:val="22"/>
          <w:szCs w:val="22"/>
        </w:rPr>
        <w:t>Self-</w:t>
      </w:r>
      <w:r w:rsidR="00DB0461">
        <w:rPr>
          <w:rFonts w:asciiTheme="majorBidi" w:hAnsiTheme="majorBidi" w:cstheme="majorBidi"/>
          <w:b/>
          <w:bCs/>
          <w:i/>
          <w:iCs/>
          <w:sz w:val="22"/>
          <w:szCs w:val="22"/>
        </w:rPr>
        <w:t>Study</w:t>
      </w:r>
      <w:r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Plan for Next Year</w:t>
      </w:r>
      <w:r w:rsidR="00584CA7">
        <w:rPr>
          <w:rFonts w:asciiTheme="majorBidi" w:hAnsiTheme="majorBidi" w:cstheme="majorBidi"/>
          <w:b/>
          <w:bCs/>
          <w:i/>
          <w:iCs/>
          <w:sz w:val="22"/>
          <w:szCs w:val="22"/>
        </w:rPr>
        <w:t>:</w:t>
      </w:r>
      <w:r w:rsidR="002A3630" w:rsidRPr="00A10B7A">
        <w:rPr>
          <w:rFonts w:asciiTheme="majorBidi" w:hAnsiTheme="majorBidi" w:cstheme="majorBidi"/>
          <w:b/>
          <w:iCs/>
          <w:sz w:val="22"/>
          <w:szCs w:val="22"/>
        </w:rPr>
        <w:t xml:space="preserve"> </w:t>
      </w:r>
      <w:r w:rsidR="002A3630" w:rsidRPr="00A10B7A">
        <w:rPr>
          <w:rFonts w:asciiTheme="majorBidi" w:hAnsiTheme="majorBidi" w:cstheme="majorBidi"/>
          <w:b/>
          <w:iCs/>
          <w:sz w:val="22"/>
          <w:szCs w:val="22"/>
        </w:rPr>
        <w:tab/>
      </w:r>
      <w:r w:rsidR="002A3630" w:rsidRPr="00A10B7A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2A3630" w:rsidRPr="00A10B7A">
        <w:rPr>
          <w:rFonts w:asciiTheme="majorBidi" w:hAnsiTheme="majorBidi" w:cstheme="majorBidi"/>
          <w:b/>
          <w:bCs/>
          <w:iCs/>
          <w:sz w:val="22"/>
          <w:szCs w:val="22"/>
        </w:rPr>
        <w:tab/>
        <w:t xml:space="preserve">                          </w:t>
      </w:r>
      <w:r w:rsidR="002A3630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2A3630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2A3630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2A3630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2A3630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766E32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</w:t>
      </w:r>
    </w:p>
    <w:tbl>
      <w:tblPr>
        <w:tblW w:w="10974" w:type="dxa"/>
        <w:tblInd w:w="-270" w:type="dxa"/>
        <w:tblLook w:val="00A0" w:firstRow="1" w:lastRow="0" w:firstColumn="1" w:lastColumn="0" w:noHBand="0" w:noVBand="0"/>
      </w:tblPr>
      <w:tblGrid>
        <w:gridCol w:w="3690"/>
        <w:gridCol w:w="3780"/>
        <w:gridCol w:w="3504"/>
      </w:tblGrid>
      <w:tr w:rsidR="002A3630" w:rsidRPr="00AB53C9" w14:paraId="7E987B54" w14:textId="77777777" w:rsidTr="002D1C26">
        <w:trPr>
          <w:trHeight w:val="187"/>
        </w:trPr>
        <w:tc>
          <w:tcPr>
            <w:tcW w:w="3690" w:type="dxa"/>
          </w:tcPr>
          <w:p w14:paraId="6758E5FE" w14:textId="28E0C835" w:rsidR="002A3630" w:rsidRPr="00AB53C9" w:rsidRDefault="003914B1" w:rsidP="001951D3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52"/>
                <w:tab w:val="num" w:pos="972"/>
              </w:tabs>
              <w:ind w:left="-378" w:right="-180" w:firstLine="36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B12D83">
              <w:rPr>
                <w:rFonts w:asciiTheme="majorBidi" w:hAnsiTheme="majorBidi" w:cstheme="majorBidi"/>
                <w:sz w:val="22"/>
                <w:szCs w:val="22"/>
              </w:rPr>
              <w:t>Hadoop, Hive, Non-relational DBs</w:t>
            </w:r>
          </w:p>
        </w:tc>
        <w:tc>
          <w:tcPr>
            <w:tcW w:w="3780" w:type="dxa"/>
          </w:tcPr>
          <w:p w14:paraId="587C39AF" w14:textId="0877CC83" w:rsidR="002A3630" w:rsidRPr="00AB53C9" w:rsidRDefault="00B12D83" w:rsidP="001951D3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52"/>
                <w:tab w:val="num" w:pos="972"/>
              </w:tabs>
              <w:ind w:left="-378" w:right="-180" w:firstLine="36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H2o, Tensor Flow, Keras, Dp. Lrn. </w:t>
            </w:r>
          </w:p>
        </w:tc>
        <w:tc>
          <w:tcPr>
            <w:tcW w:w="3504" w:type="dxa"/>
          </w:tcPr>
          <w:p w14:paraId="30BDDB72" w14:textId="76307CEE" w:rsidR="002A3630" w:rsidRPr="00AB53C9" w:rsidRDefault="00392935" w:rsidP="001951D3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252"/>
                <w:tab w:val="num" w:pos="972"/>
              </w:tabs>
              <w:ind w:left="-378" w:right="-180" w:firstLine="36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Computer Vision</w:t>
            </w:r>
            <w:r w:rsidR="00B12D83">
              <w:rPr>
                <w:rFonts w:asciiTheme="majorBidi" w:hAnsiTheme="majorBidi" w:cstheme="majorBidi"/>
                <w:sz w:val="22"/>
                <w:szCs w:val="22"/>
              </w:rPr>
              <w:t xml:space="preserve"> &amp; Geo. Map. Viz.</w:t>
            </w:r>
          </w:p>
        </w:tc>
      </w:tr>
    </w:tbl>
    <w:p w14:paraId="4CC302BE" w14:textId="6A5FBBA4" w:rsidR="007D7C23" w:rsidRPr="00AB53C9" w:rsidRDefault="009E7230" w:rsidP="001951D3">
      <w:pPr>
        <w:tabs>
          <w:tab w:val="left" w:pos="0"/>
        </w:tabs>
        <w:spacing w:before="120"/>
        <w:ind w:right="-187" w:hanging="187"/>
        <w:rPr>
          <w:rFonts w:asciiTheme="majorBidi" w:hAnsiTheme="majorBidi" w:cstheme="majorBidi"/>
          <w:b/>
          <w:sz w:val="24"/>
          <w:szCs w:val="24"/>
        </w:rPr>
      </w:pPr>
      <w:r w:rsidRPr="00AB53C9">
        <w:rPr>
          <w:rFonts w:asciiTheme="majorBidi" w:hAnsiTheme="majorBidi" w:cstheme="majorBidi"/>
          <w:b/>
          <w:sz w:val="24"/>
          <w:szCs w:val="24"/>
        </w:rPr>
        <w:t>WORK EXPERIENCE</w:t>
      </w:r>
    </w:p>
    <w:p w14:paraId="704D1B2C" w14:textId="7E0F7AD3" w:rsidR="00551D40" w:rsidRDefault="006A24C7" w:rsidP="001951D3">
      <w:pPr>
        <w:ind w:left="-187" w:right="-187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b/>
          <w:bCs/>
          <w:iCs/>
          <w:sz w:val="22"/>
          <w:szCs w:val="22"/>
        </w:rPr>
        <w:t>Supply Chain</w:t>
      </w:r>
      <w:r w:rsidR="00551D40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</w:t>
      </w:r>
      <w:r w:rsidR="00960AD8">
        <w:rPr>
          <w:rFonts w:asciiTheme="majorBidi" w:hAnsiTheme="majorBidi" w:cstheme="majorBidi"/>
          <w:b/>
          <w:bCs/>
          <w:iCs/>
          <w:sz w:val="22"/>
          <w:szCs w:val="22"/>
        </w:rPr>
        <w:t>Internship</w:t>
      </w:r>
      <w:r w:rsidR="00960AD8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960AD8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960AD8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551D40" w:rsidRPr="00AB53C9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551D40">
        <w:rPr>
          <w:rFonts w:asciiTheme="majorBidi" w:hAnsiTheme="majorBidi" w:cstheme="majorBidi"/>
          <w:b/>
          <w:bCs/>
          <w:iCs/>
          <w:sz w:val="22"/>
          <w:szCs w:val="22"/>
        </w:rPr>
        <w:tab/>
        <w:t xml:space="preserve">   </w:t>
      </w:r>
      <w:r w:rsidR="00B41003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     </w:t>
      </w:r>
      <w:r w:rsidR="00750E02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750E02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2F42D8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4878BF">
        <w:rPr>
          <w:rFonts w:asciiTheme="majorBidi" w:hAnsiTheme="majorBidi" w:cstheme="majorBidi"/>
          <w:b/>
          <w:iCs/>
          <w:sz w:val="22"/>
          <w:szCs w:val="22"/>
        </w:rPr>
        <w:t>July 2016</w:t>
      </w:r>
      <w:r w:rsidR="00551D40">
        <w:rPr>
          <w:rFonts w:asciiTheme="majorBidi" w:hAnsiTheme="majorBidi" w:cstheme="majorBidi"/>
          <w:b/>
          <w:iCs/>
          <w:sz w:val="22"/>
          <w:szCs w:val="22"/>
        </w:rPr>
        <w:t xml:space="preserve"> – </w:t>
      </w:r>
      <w:r w:rsidR="00B41003">
        <w:rPr>
          <w:rFonts w:asciiTheme="majorBidi" w:hAnsiTheme="majorBidi" w:cstheme="majorBidi"/>
          <w:b/>
          <w:iCs/>
          <w:sz w:val="22"/>
          <w:szCs w:val="22"/>
        </w:rPr>
        <w:t>June</w:t>
      </w:r>
      <w:r w:rsidR="00631B6B">
        <w:rPr>
          <w:rFonts w:asciiTheme="majorBidi" w:hAnsiTheme="majorBidi" w:cstheme="majorBidi"/>
          <w:b/>
          <w:iCs/>
          <w:sz w:val="22"/>
          <w:szCs w:val="22"/>
        </w:rPr>
        <w:t xml:space="preserve"> 2017</w:t>
      </w:r>
      <w:r w:rsidR="004878BF">
        <w:rPr>
          <w:rFonts w:asciiTheme="majorBidi" w:hAnsiTheme="majorBidi" w:cstheme="majorBidi"/>
          <w:b/>
          <w:iCs/>
          <w:sz w:val="22"/>
          <w:szCs w:val="22"/>
        </w:rPr>
        <w:t xml:space="preserve"> </w:t>
      </w:r>
      <w:r w:rsidR="004878BF" w:rsidRPr="000C730D">
        <w:rPr>
          <w:rFonts w:asciiTheme="majorBidi" w:hAnsiTheme="majorBidi" w:cstheme="majorBidi"/>
          <w:i/>
          <w:sz w:val="22"/>
          <w:szCs w:val="22"/>
        </w:rPr>
        <w:t>Nylatech Inc.</w:t>
      </w:r>
      <w:r w:rsidR="004878BF">
        <w:rPr>
          <w:rFonts w:asciiTheme="majorBidi" w:hAnsiTheme="majorBidi" w:cstheme="majorBidi"/>
          <w:i/>
          <w:sz w:val="22"/>
          <w:szCs w:val="22"/>
        </w:rPr>
        <w:t xml:space="preserve"> &amp; The Redco Group</w:t>
      </w:r>
      <w:r w:rsidR="00551D40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551D40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551D40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551D40" w:rsidRPr="00AB53C9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     </w:t>
      </w:r>
      <w:r w:rsidR="00551D40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551D40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</w:t>
      </w:r>
      <w:r w:rsidR="004878BF">
        <w:rPr>
          <w:rFonts w:asciiTheme="majorBidi" w:hAnsiTheme="majorBidi" w:cstheme="majorBidi"/>
          <w:b/>
          <w:i/>
          <w:sz w:val="22"/>
          <w:szCs w:val="22"/>
        </w:rPr>
        <w:t xml:space="preserve">      </w:t>
      </w:r>
      <w:r w:rsidR="004878BF" w:rsidRPr="000C730D">
        <w:rPr>
          <w:rFonts w:asciiTheme="majorBidi" w:hAnsiTheme="majorBidi" w:cstheme="majorBidi"/>
          <w:i/>
          <w:sz w:val="22"/>
          <w:szCs w:val="22"/>
        </w:rPr>
        <w:t>Bellingham, WA</w:t>
      </w:r>
    </w:p>
    <w:p w14:paraId="59185341" w14:textId="499714E5" w:rsidR="00551D40" w:rsidRDefault="001676EE" w:rsidP="00551D40">
      <w:pPr>
        <w:spacing w:before="60" w:after="60"/>
        <w:ind w:left="-180" w:right="-180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>Created</w:t>
      </w:r>
      <w:r w:rsidR="00C81F1D">
        <w:rPr>
          <w:rFonts w:asciiTheme="majorBidi" w:hAnsiTheme="majorBidi" w:cstheme="majorBidi"/>
          <w:i/>
          <w:sz w:val="22"/>
          <w:szCs w:val="22"/>
        </w:rPr>
        <w:t xml:space="preserve"> </w:t>
      </w:r>
      <w:r w:rsidR="00470564">
        <w:rPr>
          <w:rFonts w:asciiTheme="majorBidi" w:hAnsiTheme="majorBidi" w:cstheme="majorBidi"/>
          <w:i/>
          <w:sz w:val="22"/>
          <w:szCs w:val="22"/>
        </w:rPr>
        <w:t>Kanban</w:t>
      </w:r>
      <w:r>
        <w:rPr>
          <w:rFonts w:asciiTheme="majorBidi" w:hAnsiTheme="majorBidi" w:cstheme="majorBidi"/>
          <w:i/>
          <w:sz w:val="22"/>
          <w:szCs w:val="22"/>
        </w:rPr>
        <w:t xml:space="preserve"> Inventory Pull system for 33 globally sourced </w:t>
      </w:r>
      <w:r w:rsidR="0027747C">
        <w:rPr>
          <w:rFonts w:asciiTheme="majorBidi" w:hAnsiTheme="majorBidi" w:cstheme="majorBidi"/>
          <w:i/>
          <w:sz w:val="22"/>
          <w:szCs w:val="22"/>
        </w:rPr>
        <w:t>SKUs to</w:t>
      </w:r>
      <w:r w:rsidR="0034425C">
        <w:rPr>
          <w:rFonts w:asciiTheme="majorBidi" w:hAnsiTheme="majorBidi" w:cstheme="majorBidi"/>
          <w:i/>
          <w:sz w:val="22"/>
          <w:szCs w:val="22"/>
        </w:rPr>
        <w:t xml:space="preserve"> decrease </w:t>
      </w:r>
      <w:r>
        <w:rPr>
          <w:rFonts w:asciiTheme="majorBidi" w:hAnsiTheme="majorBidi" w:cstheme="majorBidi"/>
          <w:i/>
          <w:sz w:val="22"/>
          <w:szCs w:val="22"/>
        </w:rPr>
        <w:t xml:space="preserve">C2C and </w:t>
      </w:r>
      <w:r w:rsidR="0034425C">
        <w:rPr>
          <w:rFonts w:asciiTheme="majorBidi" w:hAnsiTheme="majorBidi" w:cstheme="majorBidi"/>
          <w:i/>
          <w:sz w:val="22"/>
          <w:szCs w:val="22"/>
        </w:rPr>
        <w:t xml:space="preserve">accelerate </w:t>
      </w:r>
      <w:r>
        <w:rPr>
          <w:rFonts w:asciiTheme="majorBidi" w:hAnsiTheme="majorBidi" w:cstheme="majorBidi"/>
          <w:i/>
          <w:sz w:val="22"/>
          <w:szCs w:val="22"/>
        </w:rPr>
        <w:t>material flow</w:t>
      </w:r>
    </w:p>
    <w:p w14:paraId="72A003C7" w14:textId="10B1B793" w:rsidR="00513E83" w:rsidRDefault="00E45281" w:rsidP="0014627B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Built</w:t>
      </w:r>
      <w:r w:rsidR="00513E83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data-driven Kanban board</w:t>
      </w:r>
      <w:r w:rsidR="0086554C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 w:rsidR="00513E83">
        <w:rPr>
          <w:rFonts w:asciiTheme="majorBidi" w:eastAsia="Times New Roman" w:hAnsiTheme="majorBidi" w:cstheme="majorBidi"/>
          <w:color w:val="000000"/>
          <w:sz w:val="22"/>
          <w:szCs w:val="22"/>
        </w:rPr>
        <w:t>for 33 SKUs with varying EOQs, preventing stockouts and optimizing C2C</w:t>
      </w:r>
    </w:p>
    <w:p w14:paraId="0CDC4877" w14:textId="144C9977" w:rsidR="00E45281" w:rsidRDefault="00E45281" w:rsidP="0014627B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Designed QR ready Kanban cards for 33 SKUs, itemizing 1,000+ units, improving material visibility</w:t>
      </w:r>
    </w:p>
    <w:p w14:paraId="681B859A" w14:textId="7AFEC191" w:rsidR="0086554C" w:rsidRDefault="0086554C" w:rsidP="009D0342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Developed sales, purchasing, and manufacturing </w:t>
      </w:r>
      <w:r w:rsidR="00FE0C9E">
        <w:rPr>
          <w:rFonts w:asciiTheme="majorBidi" w:eastAsia="Times New Roman" w:hAnsiTheme="majorBidi" w:cstheme="majorBidi"/>
          <w:color w:val="000000"/>
          <w:sz w:val="22"/>
          <w:szCs w:val="22"/>
        </w:rPr>
        <w:t>dashboard</w:t>
      </w:r>
      <w:r w:rsidR="00E45281">
        <w:rPr>
          <w:rFonts w:asciiTheme="majorBidi" w:eastAsia="Times New Roman" w:hAnsiTheme="majorBidi" w:cstheme="majorBidi"/>
          <w:color w:val="000000"/>
          <w:sz w:val="22"/>
          <w:szCs w:val="22"/>
        </w:rPr>
        <w:t>s, automating daily calculations and queries</w:t>
      </w:r>
      <w:r w:rsidR="00FE0C9E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</w:p>
    <w:p w14:paraId="42C291BB" w14:textId="0B66E462" w:rsidR="00E45281" w:rsidRDefault="00E45281" w:rsidP="009D0342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Redesigned 20,000</w:t>
      </w:r>
      <w:r w:rsidR="005B6894">
        <w:rPr>
          <w:rFonts w:asciiTheme="majorBidi" w:eastAsia="Times New Roman" w:hAnsiTheme="majorBidi" w:cstheme="majorBidi"/>
          <w:color w:val="000000"/>
          <w:sz w:val="22"/>
          <w:szCs w:val="22"/>
          <w:vertAlign w:val="superscript"/>
        </w:rPr>
        <w:t>sf</w:t>
      </w:r>
      <w:r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casting </w:t>
      </w:r>
      <w:r w:rsidR="005B6894">
        <w:rPr>
          <w:rFonts w:asciiTheme="majorBidi" w:eastAsia="Times New Roman" w:hAnsiTheme="majorBidi" w:cstheme="majorBidi"/>
          <w:color w:val="000000"/>
          <w:sz w:val="22"/>
          <w:szCs w:val="22"/>
        </w:rPr>
        <w:t>plant, measuring all features by tape, digitalizing drafts, and iterating over layouts</w:t>
      </w:r>
    </w:p>
    <w:p w14:paraId="4CF164EF" w14:textId="5590EA2E" w:rsidR="00296E2D" w:rsidRDefault="003A404F" w:rsidP="001951D3">
      <w:pPr>
        <w:ind w:left="-187" w:right="-187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b/>
          <w:bCs/>
          <w:iCs/>
          <w:sz w:val="22"/>
          <w:szCs w:val="22"/>
        </w:rPr>
        <w:t>Project Management</w:t>
      </w:r>
      <w:r w:rsidR="00296E2D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Internship</w:t>
      </w:r>
      <w:r w:rsidR="00296E2D" w:rsidRPr="00AB53C9">
        <w:rPr>
          <w:rFonts w:asciiTheme="majorBidi" w:hAnsiTheme="majorBidi" w:cstheme="majorBidi"/>
          <w:b/>
          <w:iCs/>
          <w:sz w:val="22"/>
          <w:szCs w:val="22"/>
        </w:rPr>
        <w:t xml:space="preserve">                 </w:t>
      </w:r>
      <w:r w:rsidR="00296E2D" w:rsidRPr="00AB53C9">
        <w:rPr>
          <w:rFonts w:asciiTheme="majorBidi" w:hAnsiTheme="majorBidi" w:cstheme="majorBidi"/>
          <w:b/>
          <w:iCs/>
          <w:sz w:val="22"/>
          <w:szCs w:val="22"/>
        </w:rPr>
        <w:tab/>
      </w:r>
      <w:r w:rsidR="00296E2D" w:rsidRPr="00AB53C9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296E2D" w:rsidRPr="00AB53C9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296E2D" w:rsidRPr="00AB53C9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3E3AB8">
        <w:rPr>
          <w:rFonts w:asciiTheme="majorBidi" w:hAnsiTheme="majorBidi" w:cstheme="majorBidi"/>
          <w:b/>
          <w:bCs/>
          <w:iCs/>
          <w:sz w:val="22"/>
          <w:szCs w:val="22"/>
        </w:rPr>
        <w:tab/>
        <w:t xml:space="preserve">  </w:t>
      </w:r>
      <w:r w:rsidR="002E73C4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</w:t>
      </w:r>
      <w:r w:rsidR="003E3AB8">
        <w:rPr>
          <w:rFonts w:asciiTheme="majorBidi" w:hAnsiTheme="majorBidi" w:cstheme="majorBidi"/>
          <w:b/>
          <w:iCs/>
          <w:sz w:val="22"/>
          <w:szCs w:val="22"/>
        </w:rPr>
        <w:t>June 2015 – September 2015</w:t>
      </w:r>
      <w:r w:rsidR="00296E2D">
        <w:rPr>
          <w:rFonts w:asciiTheme="majorBidi" w:hAnsiTheme="majorBidi" w:cstheme="majorBidi"/>
          <w:b/>
          <w:iCs/>
          <w:sz w:val="22"/>
          <w:szCs w:val="22"/>
        </w:rPr>
        <w:t xml:space="preserve"> </w:t>
      </w:r>
      <w:r w:rsidR="00296E2D">
        <w:rPr>
          <w:rFonts w:asciiTheme="majorBidi" w:hAnsiTheme="majorBidi" w:cstheme="majorBidi"/>
          <w:i/>
          <w:sz w:val="22"/>
          <w:szCs w:val="22"/>
        </w:rPr>
        <w:t>The Boeing Company – Site Services</w:t>
      </w:r>
      <w:r w:rsidR="00296E2D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296E2D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296E2D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296E2D" w:rsidRPr="00AB53C9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     </w:t>
      </w:r>
      <w:r w:rsidR="00296E2D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296E2D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</w:t>
      </w:r>
      <w:r w:rsidR="000C730D">
        <w:rPr>
          <w:rFonts w:asciiTheme="majorBidi" w:hAnsiTheme="majorBidi" w:cstheme="majorBidi"/>
          <w:b/>
          <w:i/>
          <w:sz w:val="22"/>
          <w:szCs w:val="22"/>
        </w:rPr>
        <w:t xml:space="preserve">     </w:t>
      </w:r>
      <w:r w:rsidR="00634F41">
        <w:rPr>
          <w:rFonts w:asciiTheme="majorBidi" w:hAnsiTheme="majorBidi" w:cstheme="majorBidi"/>
          <w:b/>
          <w:i/>
          <w:sz w:val="22"/>
          <w:szCs w:val="22"/>
        </w:rPr>
        <w:t xml:space="preserve">  </w:t>
      </w:r>
      <w:r w:rsidR="00634F41">
        <w:rPr>
          <w:rFonts w:asciiTheme="majorBidi" w:hAnsiTheme="majorBidi" w:cstheme="majorBidi"/>
          <w:i/>
          <w:sz w:val="22"/>
          <w:szCs w:val="22"/>
        </w:rPr>
        <w:t>Seattle</w:t>
      </w:r>
      <w:r w:rsidR="00296E2D" w:rsidRPr="00AB53C9">
        <w:rPr>
          <w:rFonts w:asciiTheme="majorBidi" w:hAnsiTheme="majorBidi" w:cstheme="majorBidi"/>
          <w:i/>
          <w:sz w:val="22"/>
          <w:szCs w:val="22"/>
        </w:rPr>
        <w:t>, WA</w:t>
      </w:r>
    </w:p>
    <w:p w14:paraId="63BA0ED9" w14:textId="7DD6E00E" w:rsidR="00296E2D" w:rsidRDefault="00470564" w:rsidP="00296E2D">
      <w:pPr>
        <w:spacing w:before="60" w:after="60"/>
        <w:ind w:left="-180" w:right="-180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 xml:space="preserve">Led Boeing Trade Teams in 21 consecutive successful projects while </w:t>
      </w:r>
      <w:r w:rsidR="002F42D8">
        <w:rPr>
          <w:rFonts w:asciiTheme="majorBidi" w:hAnsiTheme="majorBidi" w:cstheme="majorBidi"/>
          <w:i/>
          <w:sz w:val="22"/>
          <w:szCs w:val="22"/>
        </w:rPr>
        <w:t>successfully pitching to</w:t>
      </w:r>
      <w:r>
        <w:rPr>
          <w:rFonts w:asciiTheme="majorBidi" w:hAnsiTheme="majorBidi" w:cstheme="majorBidi"/>
          <w:i/>
          <w:sz w:val="22"/>
          <w:szCs w:val="22"/>
        </w:rPr>
        <w:t xml:space="preserve"> Boeing Executives</w:t>
      </w:r>
    </w:p>
    <w:p w14:paraId="72A739EA" w14:textId="1A8784C8" w:rsidR="00637992" w:rsidRDefault="00637992" w:rsidP="00637992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Presented occupancy-variance classification data to Boeing Executives whom approved my proposed strategy</w:t>
      </w:r>
    </w:p>
    <w:p w14:paraId="0D2A7BFE" w14:textId="5A9E49E7" w:rsidR="00637992" w:rsidRPr="00637992" w:rsidRDefault="00637992" w:rsidP="00637992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Visualized classification data on floor plans, revealing $15m/</w:t>
      </w:r>
      <w:r w:rsidR="002D1C26">
        <w:rPr>
          <w:rFonts w:asciiTheme="majorBidi" w:eastAsia="Times New Roman" w:hAnsiTheme="majorBidi" w:cstheme="majorBidi"/>
          <w:color w:val="000000"/>
          <w:sz w:val="22"/>
          <w:szCs w:val="22"/>
        </w:rPr>
        <w:t>yr.</w:t>
      </w:r>
      <w:r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cost-savings, and new </w:t>
      </w:r>
      <w:r w:rsidR="003B61E4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modeling </w:t>
      </w: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methodology</w:t>
      </w:r>
    </w:p>
    <w:p w14:paraId="104BCC07" w14:textId="5E384A40" w:rsidR="00D85AA0" w:rsidRDefault="004B6263" w:rsidP="000B52E5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Delivered</w:t>
      </w:r>
      <w:r w:rsidR="00F221F2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 w:rsidR="003B61E4">
        <w:rPr>
          <w:rFonts w:asciiTheme="majorBidi" w:eastAsia="Times New Roman" w:hAnsiTheme="majorBidi" w:cstheme="majorBidi"/>
          <w:color w:val="000000"/>
          <w:sz w:val="22"/>
          <w:szCs w:val="22"/>
        </w:rPr>
        <w:t>3-shift</w:t>
      </w:r>
      <w:r w:rsidR="0047593E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BBQ </w:t>
      </w:r>
      <w:r w:rsidR="00F221F2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for </w:t>
      </w:r>
      <w:r w:rsidR="0047593E">
        <w:rPr>
          <w:rFonts w:asciiTheme="majorBidi" w:eastAsia="Times New Roman" w:hAnsiTheme="majorBidi" w:cstheme="majorBidi"/>
          <w:color w:val="000000"/>
          <w:sz w:val="22"/>
          <w:szCs w:val="22"/>
        </w:rPr>
        <w:t>12,000 employees</w:t>
      </w:r>
      <w:r w:rsidR="00F221F2">
        <w:rPr>
          <w:rFonts w:asciiTheme="majorBidi" w:eastAsia="Times New Roman" w:hAnsiTheme="majorBidi" w:cstheme="majorBidi"/>
          <w:color w:val="000000"/>
          <w:sz w:val="22"/>
          <w:szCs w:val="22"/>
        </w:rPr>
        <w:t>, feeding 4,000/</w:t>
      </w:r>
      <w:r w:rsidR="002D1C26">
        <w:rPr>
          <w:rFonts w:asciiTheme="majorBidi" w:eastAsia="Times New Roman" w:hAnsiTheme="majorBidi" w:cstheme="majorBidi"/>
          <w:color w:val="000000"/>
          <w:sz w:val="22"/>
          <w:szCs w:val="22"/>
        </w:rPr>
        <w:t>hr.</w:t>
      </w:r>
      <w:r w:rsidR="00F221F2">
        <w:rPr>
          <w:rFonts w:asciiTheme="majorBidi" w:eastAsia="Times New Roman" w:hAnsiTheme="majorBidi" w:cstheme="majorBidi"/>
          <w:color w:val="000000"/>
          <w:sz w:val="22"/>
          <w:szCs w:val="22"/>
        </w:rPr>
        <w:t>,</w:t>
      </w:r>
      <w:r w:rsidR="003B61E4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by networking with </w:t>
      </w:r>
      <w:r w:rsidR="00F221F2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8 primary stakeholders </w:t>
      </w:r>
      <w:r w:rsidR="00742934" w:rsidRPr="00D85AA0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</w:p>
    <w:p w14:paraId="4A8DC8AA" w14:textId="521FBAC7" w:rsidR="00C747FE" w:rsidRPr="00D85AA0" w:rsidRDefault="004B6263" w:rsidP="000B52E5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PM’d</w:t>
      </w:r>
      <w:r w:rsidR="00AD50F9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21, site-to-site, </w:t>
      </w: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B</w:t>
      </w:r>
      <w:r w:rsidR="003B61E4">
        <w:rPr>
          <w:rFonts w:asciiTheme="majorBidi" w:eastAsia="Times New Roman" w:hAnsiTheme="majorBidi" w:cstheme="majorBidi"/>
          <w:color w:val="000000"/>
          <w:sz w:val="22"/>
          <w:szCs w:val="22"/>
        </w:rPr>
        <w:t>oeing</w:t>
      </w:r>
      <w:r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relocations,</w:t>
      </w:r>
      <w:r w:rsidR="003B61E4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by drafting SOW for trade</w:t>
      </w:r>
      <w:r w:rsidR="00507760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 w:rsidR="003B61E4">
        <w:rPr>
          <w:rFonts w:asciiTheme="majorBidi" w:eastAsia="Times New Roman" w:hAnsiTheme="majorBidi" w:cstheme="majorBidi"/>
          <w:color w:val="000000"/>
          <w:sz w:val="22"/>
          <w:szCs w:val="22"/>
        </w:rPr>
        <w:t>team</w:t>
      </w:r>
      <w:r w:rsidR="00507760">
        <w:rPr>
          <w:rFonts w:asciiTheme="majorBidi" w:eastAsia="Times New Roman" w:hAnsiTheme="majorBidi" w:cstheme="majorBidi"/>
          <w:color w:val="000000"/>
          <w:sz w:val="22"/>
          <w:szCs w:val="22"/>
        </w:rPr>
        <w:t>s</w:t>
      </w:r>
      <w:bookmarkStart w:id="1" w:name="_GoBack"/>
      <w:bookmarkEnd w:id="1"/>
      <w:r w:rsidR="003B61E4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, and coaching to completion </w:t>
      </w:r>
      <w:r w:rsidR="000D256E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 </w:t>
      </w:r>
      <w:r w:rsidR="00AD50F9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</w:p>
    <w:p w14:paraId="129C3510" w14:textId="77777777" w:rsidR="000C730D" w:rsidRPr="000C730D" w:rsidRDefault="000C730D" w:rsidP="000C730D">
      <w:pPr>
        <w:widowControl/>
        <w:overflowPunct/>
        <w:autoSpaceDE/>
        <w:autoSpaceDN/>
        <w:adjustRightInd/>
        <w:ind w:left="-187" w:right="-187"/>
        <w:textAlignment w:val="baseline"/>
        <w:rPr>
          <w:rFonts w:asciiTheme="majorBidi" w:eastAsia="Times New Roman" w:hAnsiTheme="majorBidi" w:cstheme="majorBidi"/>
          <w:color w:val="000000"/>
          <w:sz w:val="6"/>
          <w:szCs w:val="6"/>
        </w:rPr>
      </w:pPr>
    </w:p>
    <w:p w14:paraId="0DAC6E13" w14:textId="5413349E" w:rsidR="00B5798F" w:rsidRDefault="006A24C7" w:rsidP="000C730D">
      <w:pPr>
        <w:widowControl/>
        <w:overflowPunct/>
        <w:autoSpaceDE/>
        <w:autoSpaceDN/>
        <w:adjustRightInd/>
        <w:ind w:left="-180" w:right="-180"/>
        <w:textAlignment w:val="baseline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b/>
          <w:bCs/>
          <w:iCs/>
          <w:sz w:val="22"/>
          <w:szCs w:val="22"/>
        </w:rPr>
        <w:t>Supply Chain</w:t>
      </w:r>
      <w:r w:rsidR="00823A4E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Internship</w:t>
      </w:r>
      <w:r w:rsidR="00960AD8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960AD8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960AD8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960AD8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960AD8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B5798F" w:rsidRPr="000C730D">
        <w:rPr>
          <w:rFonts w:asciiTheme="majorBidi" w:hAnsiTheme="majorBidi" w:cstheme="majorBidi"/>
          <w:b/>
          <w:iCs/>
          <w:sz w:val="22"/>
          <w:szCs w:val="22"/>
        </w:rPr>
        <w:tab/>
      </w:r>
      <w:r w:rsidR="002E73C4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296E2D" w:rsidRPr="000C730D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    </w:t>
      </w:r>
      <w:r w:rsidR="000B2AD5" w:rsidRPr="000C730D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</w:t>
      </w:r>
      <w:r w:rsidR="002E73C4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</w:t>
      </w:r>
      <w:r w:rsidR="00470564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823A4E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1F16FF" w:rsidRPr="000C730D">
        <w:rPr>
          <w:rFonts w:asciiTheme="majorBidi" w:hAnsiTheme="majorBidi" w:cstheme="majorBidi"/>
          <w:b/>
          <w:iCs/>
          <w:sz w:val="22"/>
          <w:szCs w:val="22"/>
        </w:rPr>
        <w:t>July</w:t>
      </w:r>
      <w:r w:rsidR="00B5798F" w:rsidRPr="000C730D">
        <w:rPr>
          <w:rFonts w:asciiTheme="majorBidi" w:hAnsiTheme="majorBidi" w:cstheme="majorBidi"/>
          <w:b/>
          <w:iCs/>
          <w:sz w:val="22"/>
          <w:szCs w:val="22"/>
        </w:rPr>
        <w:t xml:space="preserve"> 2014- </w:t>
      </w:r>
      <w:r w:rsidR="00296E2D" w:rsidRPr="000C730D">
        <w:rPr>
          <w:rFonts w:asciiTheme="majorBidi" w:hAnsiTheme="majorBidi" w:cstheme="majorBidi"/>
          <w:b/>
          <w:iCs/>
          <w:sz w:val="22"/>
          <w:szCs w:val="22"/>
        </w:rPr>
        <w:t>March 2015</w:t>
      </w:r>
      <w:r w:rsidR="000B2AD5" w:rsidRPr="000C730D">
        <w:rPr>
          <w:rFonts w:asciiTheme="majorBidi" w:hAnsiTheme="majorBidi" w:cstheme="majorBidi"/>
          <w:b/>
          <w:iCs/>
          <w:sz w:val="22"/>
          <w:szCs w:val="22"/>
        </w:rPr>
        <w:t xml:space="preserve"> </w:t>
      </w:r>
      <w:r w:rsidR="002E73C4">
        <w:rPr>
          <w:rFonts w:asciiTheme="majorBidi" w:hAnsiTheme="majorBidi" w:cstheme="majorBidi"/>
          <w:b/>
          <w:iCs/>
          <w:sz w:val="22"/>
          <w:szCs w:val="22"/>
        </w:rPr>
        <w:t xml:space="preserve"> </w:t>
      </w:r>
      <w:r w:rsidR="00E25A0D" w:rsidRPr="000C730D">
        <w:rPr>
          <w:rFonts w:asciiTheme="majorBidi" w:hAnsiTheme="majorBidi" w:cstheme="majorBidi"/>
          <w:i/>
          <w:sz w:val="22"/>
          <w:szCs w:val="22"/>
        </w:rPr>
        <w:t>Nylatech Inc.</w:t>
      </w:r>
      <w:r w:rsidR="00631B6B">
        <w:rPr>
          <w:rFonts w:asciiTheme="majorBidi" w:hAnsiTheme="majorBidi" w:cstheme="majorBidi"/>
          <w:i/>
          <w:sz w:val="22"/>
          <w:szCs w:val="22"/>
        </w:rPr>
        <w:t xml:space="preserve"> &amp; The Redco Group</w:t>
      </w:r>
      <w:r w:rsidR="00B5798F" w:rsidRPr="000C730D">
        <w:rPr>
          <w:rFonts w:asciiTheme="majorBidi" w:hAnsiTheme="majorBidi" w:cstheme="majorBidi"/>
          <w:b/>
          <w:i/>
          <w:sz w:val="22"/>
          <w:szCs w:val="22"/>
        </w:rPr>
        <w:tab/>
      </w:r>
      <w:r w:rsidR="00B5798F" w:rsidRPr="000C730D">
        <w:rPr>
          <w:rFonts w:asciiTheme="majorBidi" w:hAnsiTheme="majorBidi" w:cstheme="majorBidi"/>
          <w:b/>
          <w:i/>
          <w:sz w:val="22"/>
          <w:szCs w:val="22"/>
        </w:rPr>
        <w:tab/>
      </w:r>
      <w:r w:rsidR="00B5798F" w:rsidRPr="000C730D">
        <w:rPr>
          <w:rFonts w:asciiTheme="majorBidi" w:hAnsiTheme="majorBidi" w:cstheme="majorBidi"/>
          <w:b/>
          <w:i/>
          <w:sz w:val="22"/>
          <w:szCs w:val="22"/>
        </w:rPr>
        <w:tab/>
      </w:r>
      <w:r w:rsidR="00B5798F" w:rsidRPr="000C730D">
        <w:rPr>
          <w:rFonts w:asciiTheme="majorBidi" w:hAnsiTheme="majorBidi" w:cstheme="majorBidi"/>
          <w:b/>
          <w:i/>
          <w:sz w:val="22"/>
          <w:szCs w:val="22"/>
        </w:rPr>
        <w:tab/>
      </w:r>
      <w:r w:rsidR="00B5798F" w:rsidRPr="000C730D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</w:t>
      </w:r>
      <w:r w:rsidR="00D03035" w:rsidRPr="000C730D">
        <w:rPr>
          <w:rFonts w:asciiTheme="majorBidi" w:hAnsiTheme="majorBidi" w:cstheme="majorBidi"/>
          <w:b/>
          <w:i/>
          <w:sz w:val="22"/>
          <w:szCs w:val="22"/>
        </w:rPr>
        <w:t xml:space="preserve">              </w:t>
      </w:r>
      <w:r w:rsidR="00E25A0D" w:rsidRPr="000C730D">
        <w:rPr>
          <w:rFonts w:asciiTheme="majorBidi" w:hAnsiTheme="majorBidi" w:cstheme="majorBidi"/>
          <w:b/>
          <w:i/>
          <w:sz w:val="22"/>
          <w:szCs w:val="22"/>
        </w:rPr>
        <w:tab/>
      </w:r>
      <w:r w:rsidR="00874800" w:rsidRPr="000C730D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</w:t>
      </w:r>
      <w:r w:rsidR="00B5798F" w:rsidRPr="000C730D">
        <w:rPr>
          <w:rFonts w:asciiTheme="majorBidi" w:hAnsiTheme="majorBidi" w:cstheme="majorBidi"/>
          <w:i/>
          <w:sz w:val="22"/>
          <w:szCs w:val="22"/>
        </w:rPr>
        <w:t>Bellingham, WA</w:t>
      </w:r>
    </w:p>
    <w:p w14:paraId="2B07786A" w14:textId="2BFF7D4F" w:rsidR="00B5798F" w:rsidRPr="00AB53C9" w:rsidRDefault="00470564" w:rsidP="00097364">
      <w:pPr>
        <w:spacing w:before="60" w:after="60"/>
        <w:ind w:left="-180" w:right="-180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 xml:space="preserve">Redesigned </w:t>
      </w:r>
      <w:r w:rsidR="007A746C">
        <w:rPr>
          <w:rFonts w:asciiTheme="majorBidi" w:hAnsiTheme="majorBidi" w:cstheme="majorBidi"/>
          <w:i/>
          <w:sz w:val="22"/>
          <w:szCs w:val="22"/>
        </w:rPr>
        <w:t xml:space="preserve">and renovated 10,000 </w:t>
      </w:r>
      <w:r w:rsidR="000B1905">
        <w:rPr>
          <w:rFonts w:asciiTheme="majorBidi" w:hAnsiTheme="majorBidi" w:cstheme="majorBidi"/>
          <w:i/>
          <w:sz w:val="22"/>
          <w:szCs w:val="22"/>
        </w:rPr>
        <w:t>sq. Ft</w:t>
      </w:r>
      <w:r w:rsidR="007A746C">
        <w:rPr>
          <w:rFonts w:asciiTheme="majorBidi" w:hAnsiTheme="majorBidi" w:cstheme="majorBidi"/>
          <w:i/>
          <w:sz w:val="22"/>
          <w:szCs w:val="22"/>
        </w:rPr>
        <w:t>. plastic fabrication plant without stopping production for less than $10,000</w:t>
      </w:r>
    </w:p>
    <w:p w14:paraId="2791A93E" w14:textId="77777777" w:rsidR="00787294" w:rsidRDefault="00787294" w:rsidP="00787294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360" w:right="-180" w:hanging="54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Championed project, overcame resistance, received buy-in, approved by execs &amp; techs, pm’d contractors </w:t>
      </w:r>
    </w:p>
    <w:p w14:paraId="166ED63B" w14:textId="3D13684C" w:rsidR="00787294" w:rsidRDefault="00787294" w:rsidP="007A746C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360" w:right="-180" w:hanging="54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Measured entire plant with tape measurer, then mapped current-future state layouts digitally, down to the foot</w:t>
      </w:r>
    </w:p>
    <w:p w14:paraId="2B7322F7" w14:textId="00C30734" w:rsidR="004D4C52" w:rsidRDefault="004D4C52" w:rsidP="002A3630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360" w:right="-180" w:hanging="54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Cut TPCT</w:t>
      </w:r>
      <w:r w:rsidR="00787294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by</w:t>
      </w:r>
      <w:r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90%</w:t>
      </w:r>
      <w:r w:rsidR="00787294">
        <w:rPr>
          <w:rFonts w:asciiTheme="majorBidi" w:eastAsia="Times New Roman" w:hAnsiTheme="majorBidi" w:cstheme="majorBidi"/>
          <w:color w:val="000000"/>
          <w:sz w:val="22"/>
          <w:szCs w:val="22"/>
        </w:rPr>
        <w:t>, by rerouting</w:t>
      </w:r>
      <w:r w:rsidR="005A1CCC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and increasing velocity of</w:t>
      </w:r>
      <w:r w:rsidR="00787294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material flow for 12 mills,</w:t>
      </w:r>
      <w:r w:rsidR="005A1CCC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 w:rsidR="001D2866">
        <w:rPr>
          <w:rFonts w:asciiTheme="majorBidi" w:eastAsia="Times New Roman" w:hAnsiTheme="majorBidi" w:cstheme="majorBidi"/>
          <w:color w:val="000000"/>
          <w:sz w:val="22"/>
          <w:szCs w:val="22"/>
        </w:rPr>
        <w:t>decreasing</w:t>
      </w:r>
      <w:r w:rsidR="005A1CCC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C2C cycle </w:t>
      </w:r>
      <w:r w:rsidR="00787294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 w:rsidR="000738CA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</w:p>
    <w:p w14:paraId="6832B4DA" w14:textId="2EEE1E60" w:rsidR="00FB5846" w:rsidRPr="003B61E4" w:rsidRDefault="00787294" w:rsidP="003B61E4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360" w:right="-180" w:hanging="54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$3m of revenue per year, increased by 900% capacity, grows to $27m per year, with robust market demand</w:t>
      </w:r>
    </w:p>
    <w:p w14:paraId="2FA8CE03" w14:textId="2CADC6C0" w:rsidR="00FB5846" w:rsidRDefault="00FB5846" w:rsidP="001951D3">
      <w:pPr>
        <w:ind w:left="-187" w:right="-187"/>
        <w:rPr>
          <w:rFonts w:asciiTheme="majorBidi" w:hAnsiTheme="majorBidi" w:cstheme="majorBidi"/>
          <w:i/>
          <w:sz w:val="22"/>
          <w:szCs w:val="22"/>
        </w:rPr>
      </w:pPr>
      <w:bookmarkStart w:id="2" w:name="_Hlk6617027"/>
      <w:r>
        <w:rPr>
          <w:rFonts w:asciiTheme="majorBidi" w:hAnsiTheme="majorBidi" w:cstheme="majorBidi"/>
          <w:b/>
          <w:bCs/>
          <w:iCs/>
          <w:sz w:val="22"/>
          <w:szCs w:val="22"/>
        </w:rPr>
        <w:t>Whatcom Community College</w:t>
      </w:r>
      <w:r w:rsidRPr="00AB53C9">
        <w:rPr>
          <w:rFonts w:asciiTheme="majorBidi" w:hAnsiTheme="majorBidi" w:cstheme="majorBidi"/>
          <w:b/>
          <w:iCs/>
          <w:sz w:val="22"/>
          <w:szCs w:val="22"/>
        </w:rPr>
        <w:t xml:space="preserve">                 </w:t>
      </w:r>
      <w:bookmarkEnd w:id="2"/>
      <w:r w:rsidRPr="00AB53C9">
        <w:rPr>
          <w:rFonts w:asciiTheme="majorBidi" w:hAnsiTheme="majorBidi" w:cstheme="majorBidi"/>
          <w:b/>
          <w:iCs/>
          <w:sz w:val="22"/>
          <w:szCs w:val="22"/>
        </w:rPr>
        <w:tab/>
      </w:r>
      <w:r w:rsidRPr="00AB53C9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Pr="00AB53C9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Pr="00AB53C9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iCs/>
          <w:sz w:val="22"/>
          <w:szCs w:val="22"/>
        </w:rPr>
        <w:tab/>
        <w:t xml:space="preserve">  </w:t>
      </w:r>
      <w:r w:rsidR="004E539A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1951D3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        </w:t>
      </w:r>
      <w:r w:rsidR="004E539A">
        <w:rPr>
          <w:rFonts w:asciiTheme="majorBidi" w:hAnsiTheme="majorBidi" w:cstheme="majorBidi"/>
          <w:b/>
          <w:iCs/>
          <w:sz w:val="22"/>
          <w:szCs w:val="22"/>
        </w:rPr>
        <w:t>April 2014</w:t>
      </w:r>
      <w:r>
        <w:rPr>
          <w:rFonts w:asciiTheme="majorBidi" w:hAnsiTheme="majorBidi" w:cstheme="majorBidi"/>
          <w:b/>
          <w:iCs/>
          <w:sz w:val="22"/>
          <w:szCs w:val="22"/>
        </w:rPr>
        <w:t xml:space="preserve"> – </w:t>
      </w:r>
      <w:r w:rsidR="004E539A">
        <w:rPr>
          <w:rFonts w:asciiTheme="majorBidi" w:hAnsiTheme="majorBidi" w:cstheme="majorBidi"/>
          <w:b/>
          <w:iCs/>
          <w:sz w:val="22"/>
          <w:szCs w:val="22"/>
        </w:rPr>
        <w:t>July 2014</w:t>
      </w:r>
      <w:r>
        <w:rPr>
          <w:rFonts w:asciiTheme="majorBidi" w:hAnsiTheme="majorBidi" w:cstheme="majorBidi"/>
          <w:b/>
          <w:iCs/>
          <w:sz w:val="22"/>
          <w:szCs w:val="22"/>
        </w:rPr>
        <w:t xml:space="preserve"> </w:t>
      </w:r>
      <w:r w:rsidRPr="00FB5846">
        <w:rPr>
          <w:rFonts w:asciiTheme="majorBidi" w:hAnsiTheme="majorBidi" w:cstheme="majorBidi"/>
          <w:i/>
          <w:sz w:val="22"/>
          <w:szCs w:val="22"/>
        </w:rPr>
        <w:t xml:space="preserve">Whatcom Community College </w:t>
      </w:r>
      <w:r>
        <w:rPr>
          <w:rFonts w:asciiTheme="majorBidi" w:hAnsiTheme="majorBidi" w:cstheme="majorBidi"/>
          <w:i/>
          <w:sz w:val="22"/>
          <w:szCs w:val="22"/>
        </w:rPr>
        <w:t>– IT</w:t>
      </w:r>
      <w:r>
        <w:rPr>
          <w:rFonts w:asciiTheme="majorBidi" w:hAnsiTheme="majorBidi" w:cstheme="majorBidi"/>
          <w:i/>
          <w:sz w:val="22"/>
          <w:szCs w:val="22"/>
        </w:rPr>
        <w:tab/>
      </w:r>
      <w:r w:rsidR="0017068E">
        <w:rPr>
          <w:rFonts w:asciiTheme="majorBidi" w:hAnsiTheme="majorBidi" w:cstheme="majorBidi"/>
          <w:i/>
          <w:sz w:val="22"/>
          <w:szCs w:val="22"/>
        </w:rPr>
        <w:t xml:space="preserve"> Student Help Desk</w:t>
      </w:r>
      <w:r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Pr="00AB53C9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     </w:t>
      </w:r>
      <w:r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</w:t>
      </w:r>
      <w:r w:rsidR="0017068E">
        <w:rPr>
          <w:rFonts w:asciiTheme="majorBidi" w:hAnsiTheme="majorBidi" w:cstheme="majorBidi"/>
          <w:i/>
          <w:sz w:val="22"/>
          <w:szCs w:val="22"/>
        </w:rPr>
        <w:t>Bellingham</w:t>
      </w:r>
      <w:r w:rsidRPr="00AB53C9">
        <w:rPr>
          <w:rFonts w:asciiTheme="majorBidi" w:hAnsiTheme="majorBidi" w:cstheme="majorBidi"/>
          <w:i/>
          <w:sz w:val="22"/>
          <w:szCs w:val="22"/>
        </w:rPr>
        <w:t>, WA</w:t>
      </w:r>
    </w:p>
    <w:p w14:paraId="4A86C7B9" w14:textId="6C43D7A6" w:rsidR="00FB5846" w:rsidRDefault="00297119" w:rsidP="000B1905">
      <w:pPr>
        <w:spacing w:before="60" w:after="60"/>
        <w:ind w:left="-180" w:right="-180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 xml:space="preserve">Supported college </w:t>
      </w:r>
      <w:r w:rsidR="000B1905">
        <w:rPr>
          <w:rFonts w:asciiTheme="majorBidi" w:hAnsiTheme="majorBidi" w:cstheme="majorBidi"/>
          <w:i/>
          <w:sz w:val="22"/>
          <w:szCs w:val="22"/>
        </w:rPr>
        <w:t>students’</w:t>
      </w:r>
      <w:r>
        <w:rPr>
          <w:rFonts w:asciiTheme="majorBidi" w:hAnsiTheme="majorBidi" w:cstheme="majorBidi"/>
          <w:i/>
          <w:sz w:val="22"/>
          <w:szCs w:val="22"/>
        </w:rPr>
        <w:t xml:space="preserve"> educational pursuits by providing IT </w:t>
      </w:r>
      <w:r w:rsidR="000B1905">
        <w:rPr>
          <w:rFonts w:asciiTheme="majorBidi" w:hAnsiTheme="majorBidi" w:cstheme="majorBidi"/>
          <w:i/>
          <w:sz w:val="22"/>
          <w:szCs w:val="22"/>
        </w:rPr>
        <w:t>solutions with reliable customer service</w:t>
      </w:r>
    </w:p>
    <w:p w14:paraId="2F528DB1" w14:textId="6D87F85F" w:rsidR="000B1905" w:rsidRPr="000B1905" w:rsidRDefault="000B1905" w:rsidP="000B1905">
      <w:pPr>
        <w:pStyle w:val="ListParagraph"/>
        <w:numPr>
          <w:ilvl w:val="0"/>
          <w:numId w:val="25"/>
        </w:numPr>
        <w:spacing w:before="60" w:after="60"/>
        <w:ind w:left="360" w:right="-180" w:hanging="540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 xml:space="preserve">Oversaw 2 computer labs, </w:t>
      </w:r>
      <w:r w:rsidR="00AD547F">
        <w:rPr>
          <w:rFonts w:asciiTheme="majorBidi" w:hAnsiTheme="majorBidi" w:cstheme="majorBidi"/>
          <w:i/>
          <w:sz w:val="22"/>
          <w:szCs w:val="22"/>
        </w:rPr>
        <w:t>$1</w:t>
      </w:r>
      <w:r w:rsidR="00595DE8">
        <w:rPr>
          <w:rFonts w:asciiTheme="majorBidi" w:hAnsiTheme="majorBidi" w:cstheme="majorBidi"/>
          <w:i/>
          <w:sz w:val="22"/>
          <w:szCs w:val="22"/>
        </w:rPr>
        <w:t>00,000 checkout equipment</w:t>
      </w:r>
      <w:r>
        <w:rPr>
          <w:rFonts w:asciiTheme="majorBidi" w:hAnsiTheme="majorBidi" w:cstheme="majorBidi"/>
          <w:i/>
          <w:sz w:val="22"/>
          <w:szCs w:val="22"/>
        </w:rPr>
        <w:t>, resolved IT tickets, collaborated with network team</w:t>
      </w:r>
    </w:p>
    <w:p w14:paraId="2CD3A80F" w14:textId="59C561FC" w:rsidR="00CB159F" w:rsidRDefault="00C60EE0" w:rsidP="001951D3">
      <w:pPr>
        <w:ind w:left="-187" w:right="-187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b/>
          <w:bCs/>
          <w:iCs/>
          <w:sz w:val="22"/>
          <w:szCs w:val="22"/>
        </w:rPr>
        <w:t xml:space="preserve">Lead </w:t>
      </w:r>
      <w:r w:rsidR="00CB159F">
        <w:rPr>
          <w:rFonts w:asciiTheme="majorBidi" w:hAnsiTheme="majorBidi" w:cstheme="majorBidi"/>
          <w:b/>
          <w:bCs/>
          <w:iCs/>
          <w:sz w:val="22"/>
          <w:szCs w:val="22"/>
        </w:rPr>
        <w:t>Residential Assistant &amp; Program Coordinator</w:t>
      </w:r>
      <w:r w:rsidR="00CB159F" w:rsidRPr="00AB53C9">
        <w:rPr>
          <w:rFonts w:asciiTheme="majorBidi" w:hAnsiTheme="majorBidi" w:cstheme="majorBidi"/>
          <w:b/>
          <w:iCs/>
          <w:sz w:val="22"/>
          <w:szCs w:val="22"/>
        </w:rPr>
        <w:t xml:space="preserve">    </w:t>
      </w:r>
      <w:r w:rsidR="00CB159F" w:rsidRPr="00AB53C9">
        <w:rPr>
          <w:rFonts w:asciiTheme="majorBidi" w:hAnsiTheme="majorBidi" w:cstheme="majorBidi"/>
          <w:b/>
          <w:iCs/>
          <w:sz w:val="22"/>
          <w:szCs w:val="22"/>
        </w:rPr>
        <w:tab/>
      </w:r>
      <w:r w:rsidR="00CB159F" w:rsidRPr="00AB53C9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CB159F" w:rsidRPr="00AB53C9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CB159F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</w:t>
      </w:r>
      <w:r w:rsidR="002B77D7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       </w:t>
      </w:r>
      <w:r w:rsidR="002B77D7">
        <w:rPr>
          <w:rFonts w:asciiTheme="majorBidi" w:hAnsiTheme="majorBidi" w:cstheme="majorBidi"/>
          <w:b/>
          <w:iCs/>
          <w:sz w:val="22"/>
          <w:szCs w:val="22"/>
        </w:rPr>
        <w:t>March 2012</w:t>
      </w:r>
      <w:r w:rsidR="00CB159F">
        <w:rPr>
          <w:rFonts w:asciiTheme="majorBidi" w:hAnsiTheme="majorBidi" w:cstheme="majorBidi"/>
          <w:b/>
          <w:iCs/>
          <w:sz w:val="22"/>
          <w:szCs w:val="22"/>
        </w:rPr>
        <w:t xml:space="preserve"> – </w:t>
      </w:r>
      <w:r w:rsidR="002B77D7">
        <w:rPr>
          <w:rFonts w:asciiTheme="majorBidi" w:hAnsiTheme="majorBidi" w:cstheme="majorBidi"/>
          <w:b/>
          <w:iCs/>
          <w:sz w:val="22"/>
          <w:szCs w:val="22"/>
        </w:rPr>
        <w:t>August 2013</w:t>
      </w:r>
      <w:r w:rsidR="00CB159F">
        <w:rPr>
          <w:rFonts w:asciiTheme="majorBidi" w:hAnsiTheme="majorBidi" w:cstheme="majorBidi"/>
          <w:b/>
          <w:iCs/>
          <w:sz w:val="22"/>
          <w:szCs w:val="22"/>
        </w:rPr>
        <w:t xml:space="preserve"> </w:t>
      </w:r>
      <w:r w:rsidR="00CB159F">
        <w:rPr>
          <w:rFonts w:asciiTheme="majorBidi" w:hAnsiTheme="majorBidi" w:cstheme="majorBidi"/>
          <w:i/>
          <w:sz w:val="22"/>
          <w:szCs w:val="22"/>
        </w:rPr>
        <w:t>Skagit Valley Community College</w:t>
      </w:r>
      <w:r w:rsidR="00CB159F" w:rsidRPr="00FB5846">
        <w:rPr>
          <w:rFonts w:asciiTheme="majorBidi" w:hAnsiTheme="majorBidi" w:cstheme="majorBidi"/>
          <w:i/>
          <w:sz w:val="22"/>
          <w:szCs w:val="22"/>
        </w:rPr>
        <w:t xml:space="preserve"> </w:t>
      </w:r>
      <w:r w:rsidR="00CB159F">
        <w:rPr>
          <w:rFonts w:asciiTheme="majorBidi" w:hAnsiTheme="majorBidi" w:cstheme="majorBidi"/>
          <w:i/>
          <w:sz w:val="22"/>
          <w:szCs w:val="22"/>
        </w:rPr>
        <w:t xml:space="preserve">– </w:t>
      </w:r>
      <w:r w:rsidR="007B00F4">
        <w:rPr>
          <w:rFonts w:asciiTheme="majorBidi" w:hAnsiTheme="majorBidi" w:cstheme="majorBidi"/>
          <w:i/>
          <w:sz w:val="22"/>
          <w:szCs w:val="22"/>
        </w:rPr>
        <w:t>Student Life</w:t>
      </w:r>
      <w:r w:rsidR="00CB159F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CB159F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CB159F" w:rsidRPr="00AB53C9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     </w:t>
      </w:r>
      <w:r w:rsidR="00CB159F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CB159F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</w:t>
      </w:r>
      <w:r w:rsidR="002B77D7">
        <w:rPr>
          <w:rFonts w:asciiTheme="majorBidi" w:hAnsiTheme="majorBidi" w:cstheme="majorBidi"/>
          <w:i/>
          <w:sz w:val="22"/>
          <w:szCs w:val="22"/>
        </w:rPr>
        <w:t>Mount Vernon</w:t>
      </w:r>
      <w:r w:rsidR="00CB159F" w:rsidRPr="00AB53C9">
        <w:rPr>
          <w:rFonts w:asciiTheme="majorBidi" w:hAnsiTheme="majorBidi" w:cstheme="majorBidi"/>
          <w:i/>
          <w:sz w:val="22"/>
          <w:szCs w:val="22"/>
        </w:rPr>
        <w:t>, WA</w:t>
      </w:r>
    </w:p>
    <w:p w14:paraId="56CE630C" w14:textId="77777777" w:rsidR="00C60EE0" w:rsidRDefault="000B1905" w:rsidP="001951D3">
      <w:pPr>
        <w:spacing w:before="60" w:after="60"/>
        <w:ind w:left="-180" w:right="-180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>Led and cultivated a welcoming and familiar atmosphere, especially for our international students in TOEFL</w:t>
      </w:r>
    </w:p>
    <w:p w14:paraId="2C15141A" w14:textId="62FCA74A" w:rsidR="00BD59E1" w:rsidRPr="00C60EE0" w:rsidRDefault="00C60EE0" w:rsidP="00C60EE0">
      <w:pPr>
        <w:pStyle w:val="ListParagraph"/>
        <w:numPr>
          <w:ilvl w:val="0"/>
          <w:numId w:val="25"/>
        </w:numPr>
        <w:spacing w:before="60" w:after="60"/>
        <w:ind w:right="-180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>Coordinated parties, resolved roommate conflicts, resource for international students, managed $30,000</w:t>
      </w:r>
    </w:p>
    <w:sectPr w:rsidR="00BD59E1" w:rsidRPr="00C60EE0" w:rsidSect="00475EF1">
      <w:headerReference w:type="default" r:id="rId9"/>
      <w:footerReference w:type="default" r:id="rId10"/>
      <w:pgSz w:w="12240" w:h="15840"/>
      <w:pgMar w:top="245" w:right="1166" w:bottom="245" w:left="1166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6E2A1" w14:textId="77777777" w:rsidR="00DF4C59" w:rsidRDefault="00DF4C59">
      <w:r>
        <w:separator/>
      </w:r>
    </w:p>
  </w:endnote>
  <w:endnote w:type="continuationSeparator" w:id="0">
    <w:p w14:paraId="46AEAD39" w14:textId="77777777" w:rsidR="00DF4C59" w:rsidRDefault="00DF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A7D77" w14:textId="77777777" w:rsidR="004B281D" w:rsidRDefault="004B281D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04420" w14:textId="77777777" w:rsidR="00DF4C59" w:rsidRDefault="00DF4C59">
      <w:r>
        <w:separator/>
      </w:r>
    </w:p>
  </w:footnote>
  <w:footnote w:type="continuationSeparator" w:id="0">
    <w:p w14:paraId="6A7CAF1D" w14:textId="77777777" w:rsidR="00DF4C59" w:rsidRDefault="00DF4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5CDC8" w14:textId="1B4D7B23" w:rsidR="004B281D" w:rsidRPr="002D1C26" w:rsidRDefault="00B23F7B" w:rsidP="00B23F7B">
    <w:pPr>
      <w:ind w:left="-180" w:right="-180"/>
      <w:jc w:val="center"/>
      <w:rPr>
        <w:rFonts w:asciiTheme="majorBidi" w:hAnsiTheme="majorBidi" w:cstheme="majorBidi"/>
        <w:b/>
        <w:bCs/>
        <w:iCs/>
        <w:sz w:val="44"/>
        <w:szCs w:val="44"/>
      </w:rPr>
    </w:pPr>
    <w:r w:rsidRPr="002D1C26">
      <w:rPr>
        <w:rFonts w:asciiTheme="majorBidi" w:hAnsiTheme="majorBidi" w:cstheme="majorBidi"/>
        <w:b/>
        <w:bCs/>
        <w:iCs/>
        <w:sz w:val="44"/>
        <w:szCs w:val="44"/>
      </w:rPr>
      <w:t>J</w:t>
    </w:r>
    <w:r w:rsidR="00D667DB" w:rsidRPr="002D1C26">
      <w:rPr>
        <w:rFonts w:asciiTheme="majorBidi" w:hAnsiTheme="majorBidi" w:cstheme="majorBidi"/>
        <w:b/>
        <w:bCs/>
        <w:iCs/>
        <w:sz w:val="44"/>
        <w:szCs w:val="44"/>
      </w:rPr>
      <w:t>oshua</w:t>
    </w:r>
    <w:r w:rsidRPr="002D1C26">
      <w:rPr>
        <w:rFonts w:asciiTheme="majorBidi" w:hAnsiTheme="majorBidi" w:cstheme="majorBidi"/>
        <w:b/>
        <w:bCs/>
        <w:iCs/>
        <w:sz w:val="44"/>
        <w:szCs w:val="44"/>
      </w:rPr>
      <w:t xml:space="preserve"> </w:t>
    </w:r>
    <w:r w:rsidR="00CB6AC6" w:rsidRPr="002D1C26">
      <w:rPr>
        <w:rFonts w:asciiTheme="majorBidi" w:hAnsiTheme="majorBidi" w:cstheme="majorBidi"/>
        <w:b/>
        <w:bCs/>
        <w:iCs/>
        <w:sz w:val="44"/>
        <w:szCs w:val="44"/>
      </w:rPr>
      <w:t xml:space="preserve">Jacob </w:t>
    </w:r>
    <w:r w:rsidRPr="002D1C26">
      <w:rPr>
        <w:rFonts w:asciiTheme="majorBidi" w:hAnsiTheme="majorBidi" w:cstheme="majorBidi"/>
        <w:b/>
        <w:bCs/>
        <w:iCs/>
        <w:sz w:val="44"/>
        <w:szCs w:val="44"/>
      </w:rPr>
      <w:t>Baker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31B"/>
    <w:multiLevelType w:val="multilevel"/>
    <w:tmpl w:val="D342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5009D"/>
    <w:multiLevelType w:val="hybridMultilevel"/>
    <w:tmpl w:val="26503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F2231"/>
    <w:multiLevelType w:val="hybridMultilevel"/>
    <w:tmpl w:val="E7C6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1EDE"/>
    <w:multiLevelType w:val="hybridMultilevel"/>
    <w:tmpl w:val="C76860D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b w:val="0"/>
        <w:i w:val="0"/>
        <w:color w:val="auto"/>
      </w:rPr>
    </w:lvl>
    <w:lvl w:ilvl="1" w:tplc="0409000F">
      <w:start w:val="1"/>
      <w:numFmt w:val="decimal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07FE5110"/>
    <w:multiLevelType w:val="hybridMultilevel"/>
    <w:tmpl w:val="2D22E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121B6D"/>
    <w:multiLevelType w:val="hybridMultilevel"/>
    <w:tmpl w:val="8D7407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F1603AE"/>
    <w:multiLevelType w:val="hybridMultilevel"/>
    <w:tmpl w:val="7E78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417CC"/>
    <w:multiLevelType w:val="hybridMultilevel"/>
    <w:tmpl w:val="DFFA3B12"/>
    <w:lvl w:ilvl="0" w:tplc="5C6AAD4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B3AE9"/>
    <w:multiLevelType w:val="hybridMultilevel"/>
    <w:tmpl w:val="DB04A624"/>
    <w:lvl w:ilvl="0" w:tplc="41862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93EF6"/>
    <w:multiLevelType w:val="hybridMultilevel"/>
    <w:tmpl w:val="065093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277B55C7"/>
    <w:multiLevelType w:val="hybridMultilevel"/>
    <w:tmpl w:val="DB061F9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92C3FC8"/>
    <w:multiLevelType w:val="multilevel"/>
    <w:tmpl w:val="1676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F419C"/>
    <w:multiLevelType w:val="hybridMultilevel"/>
    <w:tmpl w:val="A52E8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55123"/>
    <w:multiLevelType w:val="hybridMultilevel"/>
    <w:tmpl w:val="A74A601C"/>
    <w:lvl w:ilvl="0" w:tplc="9AB47944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3C5953C6"/>
    <w:multiLevelType w:val="hybridMultilevel"/>
    <w:tmpl w:val="4C46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A6D66"/>
    <w:multiLevelType w:val="hybridMultilevel"/>
    <w:tmpl w:val="3F283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E62D92"/>
    <w:multiLevelType w:val="hybridMultilevel"/>
    <w:tmpl w:val="D5A23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65ABD"/>
    <w:multiLevelType w:val="hybridMultilevel"/>
    <w:tmpl w:val="FC062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03E14"/>
    <w:multiLevelType w:val="hybridMultilevel"/>
    <w:tmpl w:val="9DB8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50857"/>
    <w:multiLevelType w:val="multilevel"/>
    <w:tmpl w:val="46C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D12B1"/>
    <w:multiLevelType w:val="hybridMultilevel"/>
    <w:tmpl w:val="74CE78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527EB4"/>
    <w:multiLevelType w:val="hybridMultilevel"/>
    <w:tmpl w:val="4684C3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A276B4"/>
    <w:multiLevelType w:val="hybridMultilevel"/>
    <w:tmpl w:val="77EAA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7465C1"/>
    <w:multiLevelType w:val="hybridMultilevel"/>
    <w:tmpl w:val="CCB6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E6F01"/>
    <w:multiLevelType w:val="hybridMultilevel"/>
    <w:tmpl w:val="AE6C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33164"/>
    <w:multiLevelType w:val="multilevel"/>
    <w:tmpl w:val="320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A5499"/>
    <w:multiLevelType w:val="multilevel"/>
    <w:tmpl w:val="541A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E50FC"/>
    <w:multiLevelType w:val="hybridMultilevel"/>
    <w:tmpl w:val="594E69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F055F"/>
    <w:multiLevelType w:val="hybridMultilevel"/>
    <w:tmpl w:val="6AFA56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5B23CD"/>
    <w:multiLevelType w:val="hybridMultilevel"/>
    <w:tmpl w:val="44CE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85ED4"/>
    <w:multiLevelType w:val="hybridMultilevel"/>
    <w:tmpl w:val="6B843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D64755"/>
    <w:multiLevelType w:val="hybridMultilevel"/>
    <w:tmpl w:val="9CA880D0"/>
    <w:lvl w:ilvl="0" w:tplc="E4367966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2" w15:restartNumberingAfterBreak="0">
    <w:nsid w:val="71E105BF"/>
    <w:multiLevelType w:val="hybridMultilevel"/>
    <w:tmpl w:val="4D10B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E26CAF"/>
    <w:multiLevelType w:val="hybridMultilevel"/>
    <w:tmpl w:val="92C893F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784D73F0"/>
    <w:multiLevelType w:val="hybridMultilevel"/>
    <w:tmpl w:val="4254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3191F"/>
    <w:multiLevelType w:val="multilevel"/>
    <w:tmpl w:val="E40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6D7432"/>
    <w:multiLevelType w:val="multilevel"/>
    <w:tmpl w:val="DD6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34"/>
  </w:num>
  <w:num w:numId="5">
    <w:abstractNumId w:val="23"/>
  </w:num>
  <w:num w:numId="6">
    <w:abstractNumId w:val="32"/>
  </w:num>
  <w:num w:numId="7">
    <w:abstractNumId w:val="8"/>
  </w:num>
  <w:num w:numId="8">
    <w:abstractNumId w:val="12"/>
  </w:num>
  <w:num w:numId="9">
    <w:abstractNumId w:val="29"/>
  </w:num>
  <w:num w:numId="10">
    <w:abstractNumId w:val="36"/>
  </w:num>
  <w:num w:numId="11">
    <w:abstractNumId w:val="0"/>
  </w:num>
  <w:num w:numId="12">
    <w:abstractNumId w:val="35"/>
  </w:num>
  <w:num w:numId="13">
    <w:abstractNumId w:val="26"/>
  </w:num>
  <w:num w:numId="14">
    <w:abstractNumId w:val="19"/>
  </w:num>
  <w:num w:numId="15">
    <w:abstractNumId w:val="11"/>
  </w:num>
  <w:num w:numId="16">
    <w:abstractNumId w:val="25"/>
  </w:num>
  <w:num w:numId="17">
    <w:abstractNumId w:val="10"/>
  </w:num>
  <w:num w:numId="18">
    <w:abstractNumId w:val="9"/>
  </w:num>
  <w:num w:numId="19">
    <w:abstractNumId w:val="17"/>
  </w:num>
  <w:num w:numId="20">
    <w:abstractNumId w:val="7"/>
  </w:num>
  <w:num w:numId="21">
    <w:abstractNumId w:val="31"/>
  </w:num>
  <w:num w:numId="22">
    <w:abstractNumId w:val="3"/>
  </w:num>
  <w:num w:numId="23">
    <w:abstractNumId w:val="13"/>
  </w:num>
  <w:num w:numId="24">
    <w:abstractNumId w:val="33"/>
  </w:num>
  <w:num w:numId="25">
    <w:abstractNumId w:val="5"/>
  </w:num>
  <w:num w:numId="26">
    <w:abstractNumId w:val="18"/>
  </w:num>
  <w:num w:numId="27">
    <w:abstractNumId w:val="6"/>
  </w:num>
  <w:num w:numId="28">
    <w:abstractNumId w:val="30"/>
  </w:num>
  <w:num w:numId="29">
    <w:abstractNumId w:val="2"/>
  </w:num>
  <w:num w:numId="30">
    <w:abstractNumId w:val="24"/>
  </w:num>
  <w:num w:numId="31">
    <w:abstractNumId w:val="14"/>
  </w:num>
  <w:num w:numId="32">
    <w:abstractNumId w:val="22"/>
  </w:num>
  <w:num w:numId="33">
    <w:abstractNumId w:val="15"/>
  </w:num>
  <w:num w:numId="34">
    <w:abstractNumId w:val="20"/>
  </w:num>
  <w:num w:numId="35">
    <w:abstractNumId w:val="28"/>
  </w:num>
  <w:num w:numId="36">
    <w:abstractNumId w:val="2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10"/>
    <w:rsid w:val="00000F1A"/>
    <w:rsid w:val="00001BF1"/>
    <w:rsid w:val="0000658C"/>
    <w:rsid w:val="00014371"/>
    <w:rsid w:val="00023435"/>
    <w:rsid w:val="00025FA5"/>
    <w:rsid w:val="00040D66"/>
    <w:rsid w:val="00043682"/>
    <w:rsid w:val="0005152D"/>
    <w:rsid w:val="00054C23"/>
    <w:rsid w:val="000738CA"/>
    <w:rsid w:val="00084733"/>
    <w:rsid w:val="00087362"/>
    <w:rsid w:val="00093443"/>
    <w:rsid w:val="000936CB"/>
    <w:rsid w:val="00097364"/>
    <w:rsid w:val="000A5307"/>
    <w:rsid w:val="000B0379"/>
    <w:rsid w:val="000B1905"/>
    <w:rsid w:val="000B2AD5"/>
    <w:rsid w:val="000C028D"/>
    <w:rsid w:val="000C0BFF"/>
    <w:rsid w:val="000C24E6"/>
    <w:rsid w:val="000C730D"/>
    <w:rsid w:val="000D256E"/>
    <w:rsid w:val="000F7425"/>
    <w:rsid w:val="00103E0B"/>
    <w:rsid w:val="001053A7"/>
    <w:rsid w:val="00113D55"/>
    <w:rsid w:val="0012004F"/>
    <w:rsid w:val="001222CD"/>
    <w:rsid w:val="0013267B"/>
    <w:rsid w:val="00134055"/>
    <w:rsid w:val="001353E8"/>
    <w:rsid w:val="00135713"/>
    <w:rsid w:val="001371C3"/>
    <w:rsid w:val="00141FC4"/>
    <w:rsid w:val="00154955"/>
    <w:rsid w:val="001565DF"/>
    <w:rsid w:val="0015708E"/>
    <w:rsid w:val="001605F9"/>
    <w:rsid w:val="00160B8C"/>
    <w:rsid w:val="00164B28"/>
    <w:rsid w:val="00165C65"/>
    <w:rsid w:val="001676EE"/>
    <w:rsid w:val="001678F9"/>
    <w:rsid w:val="0017068E"/>
    <w:rsid w:val="001772C6"/>
    <w:rsid w:val="00177DF5"/>
    <w:rsid w:val="00180B5D"/>
    <w:rsid w:val="00181B3A"/>
    <w:rsid w:val="00183959"/>
    <w:rsid w:val="001951D3"/>
    <w:rsid w:val="001975E8"/>
    <w:rsid w:val="001A1D4A"/>
    <w:rsid w:val="001A23D0"/>
    <w:rsid w:val="001A610D"/>
    <w:rsid w:val="001A7300"/>
    <w:rsid w:val="001B2D2B"/>
    <w:rsid w:val="001B5251"/>
    <w:rsid w:val="001B5516"/>
    <w:rsid w:val="001B67B5"/>
    <w:rsid w:val="001C5649"/>
    <w:rsid w:val="001D1E0F"/>
    <w:rsid w:val="001D2866"/>
    <w:rsid w:val="001E2943"/>
    <w:rsid w:val="001E2E3C"/>
    <w:rsid w:val="001E4D86"/>
    <w:rsid w:val="001F16FF"/>
    <w:rsid w:val="00205A14"/>
    <w:rsid w:val="00206144"/>
    <w:rsid w:val="0020661A"/>
    <w:rsid w:val="0020740B"/>
    <w:rsid w:val="00214E4D"/>
    <w:rsid w:val="0022212E"/>
    <w:rsid w:val="0022420C"/>
    <w:rsid w:val="0022422B"/>
    <w:rsid w:val="00230724"/>
    <w:rsid w:val="00232C16"/>
    <w:rsid w:val="002366C9"/>
    <w:rsid w:val="00241C81"/>
    <w:rsid w:val="00244102"/>
    <w:rsid w:val="00244456"/>
    <w:rsid w:val="00244DB4"/>
    <w:rsid w:val="00256C15"/>
    <w:rsid w:val="00262ED1"/>
    <w:rsid w:val="002636D6"/>
    <w:rsid w:val="00271FCC"/>
    <w:rsid w:val="0027532C"/>
    <w:rsid w:val="0027747C"/>
    <w:rsid w:val="00286C25"/>
    <w:rsid w:val="002929C4"/>
    <w:rsid w:val="00296B53"/>
    <w:rsid w:val="00296E2D"/>
    <w:rsid w:val="00297119"/>
    <w:rsid w:val="00297661"/>
    <w:rsid w:val="002A3630"/>
    <w:rsid w:val="002A683C"/>
    <w:rsid w:val="002B279E"/>
    <w:rsid w:val="002B77D7"/>
    <w:rsid w:val="002C08A4"/>
    <w:rsid w:val="002C4CB1"/>
    <w:rsid w:val="002D1C26"/>
    <w:rsid w:val="002D4610"/>
    <w:rsid w:val="002E35A2"/>
    <w:rsid w:val="002E73C4"/>
    <w:rsid w:val="002F251E"/>
    <w:rsid w:val="002F42D8"/>
    <w:rsid w:val="00302422"/>
    <w:rsid w:val="00307F4D"/>
    <w:rsid w:val="003135F2"/>
    <w:rsid w:val="0032009F"/>
    <w:rsid w:val="00326DC5"/>
    <w:rsid w:val="003334B7"/>
    <w:rsid w:val="0033406B"/>
    <w:rsid w:val="0034425C"/>
    <w:rsid w:val="00347788"/>
    <w:rsid w:val="00351DF7"/>
    <w:rsid w:val="003523D1"/>
    <w:rsid w:val="0035563C"/>
    <w:rsid w:val="00355ADE"/>
    <w:rsid w:val="0036434B"/>
    <w:rsid w:val="00376396"/>
    <w:rsid w:val="003804FF"/>
    <w:rsid w:val="0038337F"/>
    <w:rsid w:val="003914B1"/>
    <w:rsid w:val="00392935"/>
    <w:rsid w:val="0039477B"/>
    <w:rsid w:val="0039740D"/>
    <w:rsid w:val="003A1C13"/>
    <w:rsid w:val="003A217A"/>
    <w:rsid w:val="003A404F"/>
    <w:rsid w:val="003B61E4"/>
    <w:rsid w:val="003C06FF"/>
    <w:rsid w:val="003C2AC5"/>
    <w:rsid w:val="003C362D"/>
    <w:rsid w:val="003C6217"/>
    <w:rsid w:val="003D50FB"/>
    <w:rsid w:val="003D6A8E"/>
    <w:rsid w:val="003E3AB8"/>
    <w:rsid w:val="003E6EBD"/>
    <w:rsid w:val="003E7676"/>
    <w:rsid w:val="003F1FB1"/>
    <w:rsid w:val="003F27FD"/>
    <w:rsid w:val="004010E8"/>
    <w:rsid w:val="00401AAA"/>
    <w:rsid w:val="00403CEC"/>
    <w:rsid w:val="00411E99"/>
    <w:rsid w:val="00414C75"/>
    <w:rsid w:val="004236C4"/>
    <w:rsid w:val="004328CF"/>
    <w:rsid w:val="004366CA"/>
    <w:rsid w:val="0043671C"/>
    <w:rsid w:val="00440E39"/>
    <w:rsid w:val="004442B3"/>
    <w:rsid w:val="0044748E"/>
    <w:rsid w:val="00454827"/>
    <w:rsid w:val="00455E5E"/>
    <w:rsid w:val="00456C41"/>
    <w:rsid w:val="00463B1D"/>
    <w:rsid w:val="00465515"/>
    <w:rsid w:val="00467599"/>
    <w:rsid w:val="00470564"/>
    <w:rsid w:val="0047487D"/>
    <w:rsid w:val="0047593E"/>
    <w:rsid w:val="00475EF1"/>
    <w:rsid w:val="0047640F"/>
    <w:rsid w:val="004878BF"/>
    <w:rsid w:val="00487E21"/>
    <w:rsid w:val="00496E5F"/>
    <w:rsid w:val="0049715E"/>
    <w:rsid w:val="004A32D2"/>
    <w:rsid w:val="004A562E"/>
    <w:rsid w:val="004A610F"/>
    <w:rsid w:val="004B281D"/>
    <w:rsid w:val="004B6263"/>
    <w:rsid w:val="004B6CFC"/>
    <w:rsid w:val="004C3669"/>
    <w:rsid w:val="004D27E3"/>
    <w:rsid w:val="004D4C52"/>
    <w:rsid w:val="004E1C09"/>
    <w:rsid w:val="004E4D93"/>
    <w:rsid w:val="004E539A"/>
    <w:rsid w:val="004F283A"/>
    <w:rsid w:val="004F4C5C"/>
    <w:rsid w:val="004F5F65"/>
    <w:rsid w:val="004F656D"/>
    <w:rsid w:val="00507760"/>
    <w:rsid w:val="00513E83"/>
    <w:rsid w:val="005433D3"/>
    <w:rsid w:val="00545789"/>
    <w:rsid w:val="00547864"/>
    <w:rsid w:val="00551D40"/>
    <w:rsid w:val="00573164"/>
    <w:rsid w:val="00583DC5"/>
    <w:rsid w:val="00584BF6"/>
    <w:rsid w:val="00584CA7"/>
    <w:rsid w:val="00587001"/>
    <w:rsid w:val="00595DE8"/>
    <w:rsid w:val="005971BA"/>
    <w:rsid w:val="005A1CCC"/>
    <w:rsid w:val="005A79E0"/>
    <w:rsid w:val="005B6894"/>
    <w:rsid w:val="005C4C0C"/>
    <w:rsid w:val="005C5638"/>
    <w:rsid w:val="005D06D3"/>
    <w:rsid w:val="005D2051"/>
    <w:rsid w:val="005D7202"/>
    <w:rsid w:val="005E09CA"/>
    <w:rsid w:val="005E4D71"/>
    <w:rsid w:val="005F07FF"/>
    <w:rsid w:val="005F2A97"/>
    <w:rsid w:val="005F30DE"/>
    <w:rsid w:val="006007DE"/>
    <w:rsid w:val="0060095C"/>
    <w:rsid w:val="006127B6"/>
    <w:rsid w:val="00612DAC"/>
    <w:rsid w:val="00616FAC"/>
    <w:rsid w:val="006261CA"/>
    <w:rsid w:val="00631B6B"/>
    <w:rsid w:val="00634F41"/>
    <w:rsid w:val="00637992"/>
    <w:rsid w:val="00643D48"/>
    <w:rsid w:val="00647B66"/>
    <w:rsid w:val="006525C9"/>
    <w:rsid w:val="00662879"/>
    <w:rsid w:val="00665B8D"/>
    <w:rsid w:val="006816E3"/>
    <w:rsid w:val="006849A0"/>
    <w:rsid w:val="0068509A"/>
    <w:rsid w:val="00695E82"/>
    <w:rsid w:val="006A089C"/>
    <w:rsid w:val="006A24C7"/>
    <w:rsid w:val="006A5D31"/>
    <w:rsid w:val="006C429D"/>
    <w:rsid w:val="006C4E6A"/>
    <w:rsid w:val="006D4EE6"/>
    <w:rsid w:val="006D5807"/>
    <w:rsid w:val="006D75DC"/>
    <w:rsid w:val="006D762B"/>
    <w:rsid w:val="006E277B"/>
    <w:rsid w:val="006E2BD8"/>
    <w:rsid w:val="006F79A9"/>
    <w:rsid w:val="00703C68"/>
    <w:rsid w:val="00704EE2"/>
    <w:rsid w:val="00705687"/>
    <w:rsid w:val="00724E69"/>
    <w:rsid w:val="00733C59"/>
    <w:rsid w:val="00740AF0"/>
    <w:rsid w:val="00742934"/>
    <w:rsid w:val="0074601C"/>
    <w:rsid w:val="00750E02"/>
    <w:rsid w:val="007536D9"/>
    <w:rsid w:val="00766E32"/>
    <w:rsid w:val="0077257E"/>
    <w:rsid w:val="0077392B"/>
    <w:rsid w:val="0077693C"/>
    <w:rsid w:val="00777FB7"/>
    <w:rsid w:val="00787294"/>
    <w:rsid w:val="00790796"/>
    <w:rsid w:val="007A4957"/>
    <w:rsid w:val="007A746C"/>
    <w:rsid w:val="007B00F4"/>
    <w:rsid w:val="007B15FA"/>
    <w:rsid w:val="007B34D6"/>
    <w:rsid w:val="007B409A"/>
    <w:rsid w:val="007D38EA"/>
    <w:rsid w:val="007D7C23"/>
    <w:rsid w:val="007E6B3E"/>
    <w:rsid w:val="007F1C47"/>
    <w:rsid w:val="007F287E"/>
    <w:rsid w:val="008029ED"/>
    <w:rsid w:val="00805023"/>
    <w:rsid w:val="0081793E"/>
    <w:rsid w:val="00823A4E"/>
    <w:rsid w:val="00824590"/>
    <w:rsid w:val="0082529B"/>
    <w:rsid w:val="00834C96"/>
    <w:rsid w:val="00835A77"/>
    <w:rsid w:val="00836409"/>
    <w:rsid w:val="00851A16"/>
    <w:rsid w:val="00854357"/>
    <w:rsid w:val="008633CB"/>
    <w:rsid w:val="00863580"/>
    <w:rsid w:val="0086554C"/>
    <w:rsid w:val="00867394"/>
    <w:rsid w:val="00872426"/>
    <w:rsid w:val="00872F69"/>
    <w:rsid w:val="00874800"/>
    <w:rsid w:val="00877339"/>
    <w:rsid w:val="00880B32"/>
    <w:rsid w:val="00882202"/>
    <w:rsid w:val="0088458F"/>
    <w:rsid w:val="00884A87"/>
    <w:rsid w:val="00885441"/>
    <w:rsid w:val="00885B00"/>
    <w:rsid w:val="00885DF4"/>
    <w:rsid w:val="008923CC"/>
    <w:rsid w:val="00894843"/>
    <w:rsid w:val="00896412"/>
    <w:rsid w:val="008A5227"/>
    <w:rsid w:val="008B1C2A"/>
    <w:rsid w:val="008B1D87"/>
    <w:rsid w:val="008B3CAA"/>
    <w:rsid w:val="008C0084"/>
    <w:rsid w:val="008C6BAC"/>
    <w:rsid w:val="008D612B"/>
    <w:rsid w:val="008E27DC"/>
    <w:rsid w:val="008E4DB2"/>
    <w:rsid w:val="008F1437"/>
    <w:rsid w:val="00901C08"/>
    <w:rsid w:val="00913835"/>
    <w:rsid w:val="00924EB0"/>
    <w:rsid w:val="009313F7"/>
    <w:rsid w:val="009349AE"/>
    <w:rsid w:val="0093674E"/>
    <w:rsid w:val="00944E65"/>
    <w:rsid w:val="009510B4"/>
    <w:rsid w:val="00957BCF"/>
    <w:rsid w:val="00960AD8"/>
    <w:rsid w:val="00963909"/>
    <w:rsid w:val="0096669C"/>
    <w:rsid w:val="00966F85"/>
    <w:rsid w:val="0096714D"/>
    <w:rsid w:val="00972A3C"/>
    <w:rsid w:val="00976C65"/>
    <w:rsid w:val="00987F93"/>
    <w:rsid w:val="00993B28"/>
    <w:rsid w:val="009A6287"/>
    <w:rsid w:val="009B10E4"/>
    <w:rsid w:val="009B4857"/>
    <w:rsid w:val="009B532D"/>
    <w:rsid w:val="009B6A13"/>
    <w:rsid w:val="009B795E"/>
    <w:rsid w:val="009B7B32"/>
    <w:rsid w:val="009C49DF"/>
    <w:rsid w:val="009C6E67"/>
    <w:rsid w:val="009D0342"/>
    <w:rsid w:val="009D08EA"/>
    <w:rsid w:val="009D60DB"/>
    <w:rsid w:val="009E7230"/>
    <w:rsid w:val="009F76E9"/>
    <w:rsid w:val="00A01C63"/>
    <w:rsid w:val="00A026B0"/>
    <w:rsid w:val="00A04D69"/>
    <w:rsid w:val="00A10B7A"/>
    <w:rsid w:val="00A112EC"/>
    <w:rsid w:val="00A12240"/>
    <w:rsid w:val="00A3037F"/>
    <w:rsid w:val="00A3531C"/>
    <w:rsid w:val="00A35AFA"/>
    <w:rsid w:val="00A37AE3"/>
    <w:rsid w:val="00A400EE"/>
    <w:rsid w:val="00A43CB8"/>
    <w:rsid w:val="00A467F1"/>
    <w:rsid w:val="00A53B92"/>
    <w:rsid w:val="00A71F24"/>
    <w:rsid w:val="00A72A3E"/>
    <w:rsid w:val="00A73B20"/>
    <w:rsid w:val="00A77444"/>
    <w:rsid w:val="00A833CE"/>
    <w:rsid w:val="00A8534F"/>
    <w:rsid w:val="00A939C1"/>
    <w:rsid w:val="00AA1544"/>
    <w:rsid w:val="00AA38DD"/>
    <w:rsid w:val="00AB37E2"/>
    <w:rsid w:val="00AB53C9"/>
    <w:rsid w:val="00AB7080"/>
    <w:rsid w:val="00AC6D55"/>
    <w:rsid w:val="00AD3C91"/>
    <w:rsid w:val="00AD50F9"/>
    <w:rsid w:val="00AD547F"/>
    <w:rsid w:val="00AE0C98"/>
    <w:rsid w:val="00AE32C9"/>
    <w:rsid w:val="00B0009C"/>
    <w:rsid w:val="00B015BF"/>
    <w:rsid w:val="00B04081"/>
    <w:rsid w:val="00B04098"/>
    <w:rsid w:val="00B0557B"/>
    <w:rsid w:val="00B06F6A"/>
    <w:rsid w:val="00B115A0"/>
    <w:rsid w:val="00B12D83"/>
    <w:rsid w:val="00B23F7B"/>
    <w:rsid w:val="00B30356"/>
    <w:rsid w:val="00B335A8"/>
    <w:rsid w:val="00B33F87"/>
    <w:rsid w:val="00B41003"/>
    <w:rsid w:val="00B46A78"/>
    <w:rsid w:val="00B53BC5"/>
    <w:rsid w:val="00B5798F"/>
    <w:rsid w:val="00B601FC"/>
    <w:rsid w:val="00B60662"/>
    <w:rsid w:val="00B61B40"/>
    <w:rsid w:val="00B62FB4"/>
    <w:rsid w:val="00B6400B"/>
    <w:rsid w:val="00B937F2"/>
    <w:rsid w:val="00B97CC9"/>
    <w:rsid w:val="00BA36E1"/>
    <w:rsid w:val="00BA49CB"/>
    <w:rsid w:val="00BA6434"/>
    <w:rsid w:val="00BC4CA8"/>
    <w:rsid w:val="00BC7FF1"/>
    <w:rsid w:val="00BD075A"/>
    <w:rsid w:val="00BD0F8B"/>
    <w:rsid w:val="00BD59E1"/>
    <w:rsid w:val="00BE2CEC"/>
    <w:rsid w:val="00BE2EE7"/>
    <w:rsid w:val="00BF3AE3"/>
    <w:rsid w:val="00C06940"/>
    <w:rsid w:val="00C112E7"/>
    <w:rsid w:val="00C14932"/>
    <w:rsid w:val="00C15BD1"/>
    <w:rsid w:val="00C2299E"/>
    <w:rsid w:val="00C30FA3"/>
    <w:rsid w:val="00C322D9"/>
    <w:rsid w:val="00C32DBC"/>
    <w:rsid w:val="00C444BD"/>
    <w:rsid w:val="00C52DDE"/>
    <w:rsid w:val="00C52FAB"/>
    <w:rsid w:val="00C550ED"/>
    <w:rsid w:val="00C55B5B"/>
    <w:rsid w:val="00C57146"/>
    <w:rsid w:val="00C60EE0"/>
    <w:rsid w:val="00C6293A"/>
    <w:rsid w:val="00C67E1B"/>
    <w:rsid w:val="00C747FE"/>
    <w:rsid w:val="00C75642"/>
    <w:rsid w:val="00C76972"/>
    <w:rsid w:val="00C81F1D"/>
    <w:rsid w:val="00C94C0A"/>
    <w:rsid w:val="00C9657B"/>
    <w:rsid w:val="00C96976"/>
    <w:rsid w:val="00CA118C"/>
    <w:rsid w:val="00CA4FA3"/>
    <w:rsid w:val="00CA6763"/>
    <w:rsid w:val="00CB159F"/>
    <w:rsid w:val="00CB20BB"/>
    <w:rsid w:val="00CB6AC6"/>
    <w:rsid w:val="00CC6C4D"/>
    <w:rsid w:val="00CF224A"/>
    <w:rsid w:val="00CF489D"/>
    <w:rsid w:val="00CF6FDC"/>
    <w:rsid w:val="00D01067"/>
    <w:rsid w:val="00D03035"/>
    <w:rsid w:val="00D11535"/>
    <w:rsid w:val="00D119C2"/>
    <w:rsid w:val="00D214C0"/>
    <w:rsid w:val="00D24BDB"/>
    <w:rsid w:val="00D40469"/>
    <w:rsid w:val="00D50D9C"/>
    <w:rsid w:val="00D6225F"/>
    <w:rsid w:val="00D65D0A"/>
    <w:rsid w:val="00D667DB"/>
    <w:rsid w:val="00D72109"/>
    <w:rsid w:val="00D8069A"/>
    <w:rsid w:val="00D806CF"/>
    <w:rsid w:val="00D85AA0"/>
    <w:rsid w:val="00D926BE"/>
    <w:rsid w:val="00DA7554"/>
    <w:rsid w:val="00DB0014"/>
    <w:rsid w:val="00DB0461"/>
    <w:rsid w:val="00DB2B55"/>
    <w:rsid w:val="00DB54BF"/>
    <w:rsid w:val="00DC63FC"/>
    <w:rsid w:val="00DE3D26"/>
    <w:rsid w:val="00DF1A43"/>
    <w:rsid w:val="00DF4A2E"/>
    <w:rsid w:val="00DF4C59"/>
    <w:rsid w:val="00E026CA"/>
    <w:rsid w:val="00E10776"/>
    <w:rsid w:val="00E236A9"/>
    <w:rsid w:val="00E25A0D"/>
    <w:rsid w:val="00E32340"/>
    <w:rsid w:val="00E44F88"/>
    <w:rsid w:val="00E45281"/>
    <w:rsid w:val="00E56C0D"/>
    <w:rsid w:val="00E57CAC"/>
    <w:rsid w:val="00E61086"/>
    <w:rsid w:val="00E6153E"/>
    <w:rsid w:val="00E66E1C"/>
    <w:rsid w:val="00E70817"/>
    <w:rsid w:val="00E70F29"/>
    <w:rsid w:val="00E8331E"/>
    <w:rsid w:val="00E85484"/>
    <w:rsid w:val="00E93DD3"/>
    <w:rsid w:val="00EA051C"/>
    <w:rsid w:val="00EA73CA"/>
    <w:rsid w:val="00EB5630"/>
    <w:rsid w:val="00EC2E45"/>
    <w:rsid w:val="00EC3CAF"/>
    <w:rsid w:val="00ED3DB5"/>
    <w:rsid w:val="00ED417D"/>
    <w:rsid w:val="00EF12E2"/>
    <w:rsid w:val="00EF38BC"/>
    <w:rsid w:val="00EF7333"/>
    <w:rsid w:val="00EF7473"/>
    <w:rsid w:val="00F00D82"/>
    <w:rsid w:val="00F02DA4"/>
    <w:rsid w:val="00F221F2"/>
    <w:rsid w:val="00F23825"/>
    <w:rsid w:val="00F260C4"/>
    <w:rsid w:val="00F2748F"/>
    <w:rsid w:val="00F30D4C"/>
    <w:rsid w:val="00F31169"/>
    <w:rsid w:val="00F32EA2"/>
    <w:rsid w:val="00F42995"/>
    <w:rsid w:val="00F50E9D"/>
    <w:rsid w:val="00F60105"/>
    <w:rsid w:val="00F6060E"/>
    <w:rsid w:val="00F744C5"/>
    <w:rsid w:val="00F818F8"/>
    <w:rsid w:val="00FA2F0D"/>
    <w:rsid w:val="00FA4F58"/>
    <w:rsid w:val="00FB0253"/>
    <w:rsid w:val="00FB5846"/>
    <w:rsid w:val="00FB72EE"/>
    <w:rsid w:val="00FC15C8"/>
    <w:rsid w:val="00FC36BD"/>
    <w:rsid w:val="00FC4065"/>
    <w:rsid w:val="00FC788C"/>
    <w:rsid w:val="00FD06A2"/>
    <w:rsid w:val="00FE0704"/>
    <w:rsid w:val="00FE0C9E"/>
    <w:rsid w:val="00FE7148"/>
    <w:rsid w:val="00FF11F6"/>
    <w:rsid w:val="00FF3B2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3921F6"/>
  <w15:docId w15:val="{3B7F61D6-0340-4EFC-A1F8-736DABF0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4610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</w:rPr>
  </w:style>
  <w:style w:type="paragraph" w:styleId="Heading1">
    <w:name w:val="heading 1"/>
    <w:basedOn w:val="Normal"/>
    <w:link w:val="Heading1Char"/>
    <w:uiPriority w:val="9"/>
    <w:qFormat/>
    <w:locked/>
    <w:rsid w:val="004366CA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4610"/>
    <w:rPr>
      <w:color w:val="0000FF"/>
      <w:u w:val="single"/>
    </w:rPr>
  </w:style>
  <w:style w:type="paragraph" w:styleId="ListParagraph">
    <w:name w:val="List Paragraph"/>
    <w:basedOn w:val="Normal"/>
    <w:qFormat/>
    <w:rsid w:val="002D4610"/>
    <w:pPr>
      <w:ind w:left="720"/>
    </w:pPr>
  </w:style>
  <w:style w:type="paragraph" w:styleId="BalloonText">
    <w:name w:val="Balloon Text"/>
    <w:basedOn w:val="Normal"/>
    <w:link w:val="BalloonTextChar"/>
    <w:semiHidden/>
    <w:rsid w:val="002D4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2D4610"/>
    <w:rPr>
      <w:rFonts w:ascii="Tahoma" w:hAnsi="Tahoma" w:cs="Tahoma"/>
      <w:kern w:val="28"/>
      <w:sz w:val="16"/>
      <w:szCs w:val="16"/>
      <w:lang w:eastAsia="en-US" w:bidi="ar-SA"/>
    </w:rPr>
  </w:style>
  <w:style w:type="table" w:styleId="TableGrid">
    <w:name w:val="Table Grid"/>
    <w:basedOn w:val="TableNormal"/>
    <w:rsid w:val="007A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007DE"/>
    <w:rPr>
      <w:rFonts w:ascii="Times New Roman" w:hAnsi="Times New Roman" w:cs="Times New Roman"/>
      <w:kern w:val="28"/>
    </w:rPr>
  </w:style>
  <w:style w:type="paragraph" w:styleId="Header">
    <w:name w:val="header"/>
    <w:basedOn w:val="Normal"/>
    <w:link w:val="HeaderChar"/>
    <w:rsid w:val="006007D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07DE"/>
    <w:rPr>
      <w:rFonts w:ascii="Times New Roman" w:hAnsi="Times New Roman" w:cs="Times New Roman"/>
      <w:kern w:val="28"/>
      <w:lang w:eastAsia="en-US"/>
    </w:rPr>
  </w:style>
  <w:style w:type="paragraph" w:styleId="Footer">
    <w:name w:val="footer"/>
    <w:basedOn w:val="Normal"/>
    <w:link w:val="FooterChar"/>
    <w:rsid w:val="006007D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007DE"/>
    <w:rPr>
      <w:rFonts w:ascii="Times New Roman" w:hAnsi="Times New Roman" w:cs="Times New Roman"/>
      <w:kern w:val="28"/>
      <w:lang w:eastAsia="en-US"/>
    </w:rPr>
  </w:style>
  <w:style w:type="character" w:styleId="Strong">
    <w:name w:val="Strong"/>
    <w:qFormat/>
    <w:locked/>
    <w:rsid w:val="00E236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36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84733"/>
  </w:style>
  <w:style w:type="paragraph" w:styleId="NormalWeb">
    <w:name w:val="Normal (Web)"/>
    <w:basedOn w:val="Normal"/>
    <w:uiPriority w:val="99"/>
    <w:semiHidden/>
    <w:unhideWhenUsed/>
    <w:rsid w:val="006D75DC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1C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E07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.jacob.bak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9AFA1-2B2B-48F4-8839-CA417557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Mitch E</vt:lpstr>
    </vt:vector>
  </TitlesOfParts>
  <Company>Western Libraries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Mitch E</dc:title>
  <dc:creator>Joshua Baker</dc:creator>
  <cp:lastModifiedBy>joshua.jacob.baker@outlook.com</cp:lastModifiedBy>
  <cp:revision>18</cp:revision>
  <cp:lastPrinted>2018-05-18T17:29:00Z</cp:lastPrinted>
  <dcterms:created xsi:type="dcterms:W3CDTF">2019-04-21T08:48:00Z</dcterms:created>
  <dcterms:modified xsi:type="dcterms:W3CDTF">2019-04-23T02:46:00Z</dcterms:modified>
</cp:coreProperties>
</file>