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26194" w14:textId="0C9699A5" w:rsidR="00644FFB" w:rsidRDefault="00644FFB">
      <w:r>
        <w:t xml:space="preserve">Kubernetes </w:t>
      </w:r>
    </w:p>
    <w:p w14:paraId="0890FA41" w14:textId="5CD59476" w:rsidR="00644FFB" w:rsidRDefault="00644FFB">
      <w:r>
        <w:t xml:space="preserve">Multiple Vm Machines with Vagrant </w:t>
      </w:r>
    </w:p>
    <w:p w14:paraId="08AD4BE3" w14:textId="56EB01AD" w:rsidR="00644FFB" w:rsidRDefault="00644FFB">
      <w:r>
        <w:t xml:space="preserve">Can you spin more than one server using vagrant? </w:t>
      </w:r>
    </w:p>
    <w:p w14:paraId="67054611" w14:textId="77777777" w:rsidR="00950F97" w:rsidRDefault="00950F97">
      <w:r>
        <w:rPr>
          <w:noProof/>
        </w:rPr>
        <w:drawing>
          <wp:inline distT="0" distB="0" distL="0" distR="0" wp14:anchorId="2529AB66" wp14:editId="27385B32">
            <wp:extent cx="5943600" cy="302450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0881" w14:textId="5776671C" w:rsidR="00A966C0" w:rsidRDefault="00A966C0">
      <w:r>
        <w:t xml:space="preserve">The path – vagrant folder ( desktop) </w:t>
      </w:r>
    </w:p>
    <w:p w14:paraId="4049EDB0" w14:textId="1CD4897C" w:rsidR="00950F97" w:rsidRDefault="00950F97">
      <w:r w:rsidRPr="00950F97">
        <w:t>PS C:\Users\Forex\OneDrive\Desktop\Worker_Node 1 -Josh&gt;</w:t>
      </w:r>
    </w:p>
    <w:p w14:paraId="60C82191" w14:textId="77777777" w:rsidR="00A966C0" w:rsidRPr="00A966C0" w:rsidRDefault="00A966C0" w:rsidP="00A966C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20" w:after="320" w:line="240" w:lineRule="auto"/>
        <w:rPr>
          <w:rFonts w:ascii="Courier New" w:eastAsia="Times New Roman" w:hAnsi="Courier New" w:cs="Courier New"/>
          <w:color w:val="3A3A3A"/>
          <w:sz w:val="24"/>
          <w:szCs w:val="24"/>
        </w:rPr>
      </w:pPr>
      <w:r w:rsidRPr="00A966C0">
        <w:rPr>
          <w:rFonts w:ascii="Courier New" w:eastAsia="Times New Roman" w:hAnsi="Courier New" w:cs="Courier New"/>
          <w:color w:val="3A3A3A"/>
          <w:sz w:val="24"/>
          <w:szCs w:val="24"/>
        </w:rPr>
        <w:t>$ vagrant destroy &lt;VM-name&gt;</w:t>
      </w:r>
    </w:p>
    <w:p w14:paraId="78BCB22E" w14:textId="77777777" w:rsidR="00A966C0" w:rsidRPr="00A966C0" w:rsidRDefault="00A966C0" w:rsidP="00A966C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20" w:after="320" w:line="240" w:lineRule="auto"/>
        <w:rPr>
          <w:rFonts w:ascii="Courier New" w:eastAsia="Times New Roman" w:hAnsi="Courier New" w:cs="Courier New"/>
          <w:color w:val="3A3A3A"/>
          <w:sz w:val="24"/>
          <w:szCs w:val="24"/>
        </w:rPr>
      </w:pPr>
      <w:r w:rsidRPr="00A966C0">
        <w:rPr>
          <w:rFonts w:ascii="Courier New" w:eastAsia="Times New Roman" w:hAnsi="Courier New" w:cs="Courier New"/>
          <w:color w:val="3A3A3A"/>
          <w:sz w:val="24"/>
          <w:szCs w:val="24"/>
        </w:rPr>
        <w:t>$ vagrant up</w:t>
      </w:r>
    </w:p>
    <w:p w14:paraId="7A0C8E3C" w14:textId="77777777" w:rsidR="00A966C0" w:rsidRPr="00A966C0" w:rsidRDefault="00A966C0" w:rsidP="00A966C0">
      <w:pPr>
        <w:shd w:val="clear" w:color="auto" w:fill="FFFFFF"/>
        <w:spacing w:after="255" w:line="240" w:lineRule="auto"/>
        <w:rPr>
          <w:rFonts w:ascii="Open Sans" w:eastAsia="Times New Roman" w:hAnsi="Open Sans" w:cs="Open Sans"/>
          <w:color w:val="313131"/>
          <w:sz w:val="23"/>
          <w:szCs w:val="23"/>
        </w:rPr>
      </w:pPr>
      <w:r w:rsidRPr="00A966C0">
        <w:rPr>
          <w:rFonts w:ascii="Open Sans" w:eastAsia="Times New Roman" w:hAnsi="Open Sans" w:cs="Open Sans"/>
          <w:color w:val="313131"/>
          <w:sz w:val="23"/>
          <w:szCs w:val="23"/>
        </w:rPr>
        <w:t>Now SSH in to the guest machine with command:</w:t>
      </w:r>
    </w:p>
    <w:p w14:paraId="4EB999FE" w14:textId="77777777" w:rsidR="00A966C0" w:rsidRPr="00A966C0" w:rsidRDefault="00A966C0" w:rsidP="00A966C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20" w:after="320" w:line="240" w:lineRule="auto"/>
        <w:rPr>
          <w:rFonts w:ascii="Courier New" w:eastAsia="Times New Roman" w:hAnsi="Courier New" w:cs="Courier New"/>
          <w:color w:val="3A3A3A"/>
          <w:sz w:val="24"/>
          <w:szCs w:val="24"/>
        </w:rPr>
      </w:pPr>
      <w:r w:rsidRPr="00A966C0">
        <w:rPr>
          <w:rFonts w:ascii="Courier New" w:eastAsia="Times New Roman" w:hAnsi="Courier New" w:cs="Courier New"/>
          <w:color w:val="3A3A3A"/>
          <w:sz w:val="24"/>
          <w:szCs w:val="24"/>
        </w:rPr>
        <w:t>$ vagrant ssh</w:t>
      </w:r>
    </w:p>
    <w:p w14:paraId="41558B67" w14:textId="77777777" w:rsidR="00A966C0" w:rsidRPr="00A966C0" w:rsidRDefault="00A966C0" w:rsidP="00A966C0">
      <w:pPr>
        <w:shd w:val="clear" w:color="auto" w:fill="FFFFFF"/>
        <w:spacing w:after="255" w:line="240" w:lineRule="auto"/>
        <w:rPr>
          <w:rFonts w:ascii="Open Sans" w:eastAsia="Times New Roman" w:hAnsi="Open Sans" w:cs="Open Sans"/>
          <w:color w:val="313131"/>
          <w:sz w:val="23"/>
          <w:szCs w:val="23"/>
        </w:rPr>
      </w:pPr>
      <w:r w:rsidRPr="00A966C0">
        <w:rPr>
          <w:rFonts w:ascii="Open Sans" w:eastAsia="Times New Roman" w:hAnsi="Open Sans" w:cs="Open Sans"/>
          <w:color w:val="313131"/>
          <w:sz w:val="23"/>
          <w:szCs w:val="23"/>
        </w:rPr>
        <w:t>Install Apache webserver in it. If the VM is Deb-based, run:</w:t>
      </w:r>
    </w:p>
    <w:p w14:paraId="09D1B800" w14:textId="77777777" w:rsidR="00A966C0" w:rsidRPr="00A966C0" w:rsidRDefault="00A966C0" w:rsidP="00A966C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20" w:after="320" w:line="240" w:lineRule="auto"/>
        <w:rPr>
          <w:rFonts w:ascii="Courier New" w:eastAsia="Times New Roman" w:hAnsi="Courier New" w:cs="Courier New"/>
          <w:color w:val="3A3A3A"/>
          <w:sz w:val="24"/>
          <w:szCs w:val="24"/>
        </w:rPr>
      </w:pPr>
      <w:r w:rsidRPr="00A966C0">
        <w:rPr>
          <w:rFonts w:ascii="Courier New" w:eastAsia="Times New Roman" w:hAnsi="Courier New" w:cs="Courier New"/>
          <w:color w:val="3A3A3A"/>
          <w:sz w:val="24"/>
          <w:szCs w:val="24"/>
        </w:rPr>
        <w:t>$ sudo apt install apache2</w:t>
      </w:r>
    </w:p>
    <w:p w14:paraId="4D8C99B6" w14:textId="77777777" w:rsidR="00A966C0" w:rsidRPr="00A966C0" w:rsidRDefault="00A966C0" w:rsidP="00A966C0">
      <w:pPr>
        <w:shd w:val="clear" w:color="auto" w:fill="FFFFFF"/>
        <w:spacing w:after="255" w:line="240" w:lineRule="auto"/>
        <w:rPr>
          <w:rFonts w:ascii="Open Sans" w:eastAsia="Times New Roman" w:hAnsi="Open Sans" w:cs="Open Sans"/>
          <w:color w:val="313131"/>
          <w:sz w:val="23"/>
          <w:szCs w:val="23"/>
        </w:rPr>
      </w:pPr>
      <w:r w:rsidRPr="00A966C0">
        <w:rPr>
          <w:rFonts w:ascii="Open Sans" w:eastAsia="Times New Roman" w:hAnsi="Open Sans" w:cs="Open Sans"/>
          <w:color w:val="313131"/>
          <w:sz w:val="23"/>
          <w:szCs w:val="23"/>
        </w:rPr>
        <w:t>If it is RHEL-based system, run this:</w:t>
      </w:r>
    </w:p>
    <w:p w14:paraId="25F1C06C" w14:textId="77777777" w:rsidR="00A966C0" w:rsidRPr="00A966C0" w:rsidRDefault="00A966C0" w:rsidP="00A966C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20" w:after="320" w:line="240" w:lineRule="auto"/>
        <w:rPr>
          <w:rFonts w:ascii="Courier New" w:eastAsia="Times New Roman" w:hAnsi="Courier New" w:cs="Courier New"/>
          <w:color w:val="3A3A3A"/>
          <w:sz w:val="24"/>
          <w:szCs w:val="24"/>
        </w:rPr>
      </w:pPr>
      <w:r w:rsidRPr="00A966C0">
        <w:rPr>
          <w:rFonts w:ascii="Courier New" w:eastAsia="Times New Roman" w:hAnsi="Courier New" w:cs="Courier New"/>
          <w:color w:val="3A3A3A"/>
          <w:sz w:val="24"/>
          <w:szCs w:val="24"/>
        </w:rPr>
        <w:t>$ sudo yum install httpd</w:t>
      </w:r>
    </w:p>
    <w:p w14:paraId="466FB8E4" w14:textId="77777777" w:rsidR="00A966C0" w:rsidRPr="00A966C0" w:rsidRDefault="00A966C0" w:rsidP="00A966C0">
      <w:pPr>
        <w:shd w:val="clear" w:color="auto" w:fill="FFFFFF"/>
        <w:spacing w:after="255" w:line="240" w:lineRule="auto"/>
        <w:rPr>
          <w:rFonts w:ascii="Open Sans" w:eastAsia="Times New Roman" w:hAnsi="Open Sans" w:cs="Open Sans"/>
          <w:color w:val="313131"/>
          <w:sz w:val="23"/>
          <w:szCs w:val="23"/>
        </w:rPr>
      </w:pPr>
      <w:r w:rsidRPr="00A966C0">
        <w:rPr>
          <w:rFonts w:ascii="Open Sans" w:eastAsia="Times New Roman" w:hAnsi="Open Sans" w:cs="Open Sans"/>
          <w:color w:val="313131"/>
          <w:sz w:val="23"/>
          <w:szCs w:val="23"/>
        </w:rPr>
        <w:t>Start Apache service:</w:t>
      </w:r>
    </w:p>
    <w:p w14:paraId="4714CB82" w14:textId="77777777" w:rsidR="00A966C0" w:rsidRPr="00A966C0" w:rsidRDefault="00A966C0" w:rsidP="00A966C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20" w:after="320" w:line="240" w:lineRule="auto"/>
        <w:rPr>
          <w:rFonts w:ascii="Courier New" w:eastAsia="Times New Roman" w:hAnsi="Courier New" w:cs="Courier New"/>
          <w:color w:val="3A3A3A"/>
          <w:sz w:val="24"/>
          <w:szCs w:val="24"/>
        </w:rPr>
      </w:pPr>
      <w:r w:rsidRPr="00A966C0">
        <w:rPr>
          <w:rFonts w:ascii="Courier New" w:eastAsia="Times New Roman" w:hAnsi="Courier New" w:cs="Courier New"/>
          <w:color w:val="3A3A3A"/>
          <w:sz w:val="24"/>
          <w:szCs w:val="24"/>
        </w:rPr>
        <w:lastRenderedPageBreak/>
        <w:t>$ sudo systemctl enable --now httpd</w:t>
      </w:r>
    </w:p>
    <w:p w14:paraId="5F58C3A4" w14:textId="5404BCA2" w:rsidR="00A966C0" w:rsidRDefault="00B735C2">
      <w:r>
        <w:t xml:space="preserve">Terraform is working now on windows </w:t>
      </w:r>
    </w:p>
    <w:p w14:paraId="54C578AE" w14:textId="581440DD" w:rsidR="002411DC" w:rsidRDefault="002411DC">
      <w:r>
        <w:t xml:space="preserve">Revise Docker – 30 Minutes </w:t>
      </w:r>
    </w:p>
    <w:p w14:paraId="1C094ED4" w14:textId="019CCCC7" w:rsidR="002411DC" w:rsidRDefault="002411DC">
      <w:r>
        <w:t>Revise Docker</w:t>
      </w:r>
      <w:r w:rsidR="00C22A3B">
        <w:t>-</w:t>
      </w:r>
      <w:r>
        <w:t xml:space="preserve">Compose – 30 Minutes </w:t>
      </w:r>
    </w:p>
    <w:p w14:paraId="08782D21" w14:textId="48FF2088" w:rsidR="00C22A3B" w:rsidRDefault="00C45ADA">
      <w:r>
        <w:t xml:space="preserve">Kubernetes Concept </w:t>
      </w:r>
    </w:p>
    <w:p w14:paraId="7E8FD5C6" w14:textId="6F08FAFF" w:rsidR="00C45ADA" w:rsidRDefault="00C45ADA"/>
    <w:p w14:paraId="46920265" w14:textId="26D1DE24" w:rsidR="00C45ADA" w:rsidRDefault="00821865">
      <w:r>
        <w:rPr>
          <w:noProof/>
        </w:rPr>
        <w:drawing>
          <wp:inline distT="0" distB="0" distL="0" distR="0" wp14:anchorId="6B0F895C" wp14:editId="4E156BB5">
            <wp:extent cx="4943475" cy="5353050"/>
            <wp:effectExtent l="0" t="0" r="952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C752" w14:textId="530BC963" w:rsidR="00821865" w:rsidRDefault="00430BC8">
      <w:r>
        <w:rPr>
          <w:noProof/>
        </w:rPr>
        <w:lastRenderedPageBreak/>
        <w:drawing>
          <wp:inline distT="0" distB="0" distL="0" distR="0" wp14:anchorId="063A0584" wp14:editId="51AF7441">
            <wp:extent cx="5943600" cy="4531995"/>
            <wp:effectExtent l="0" t="0" r="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CAC3" w14:textId="13C2D6E6" w:rsidR="00430BC8" w:rsidRDefault="00430BC8">
      <w:r>
        <w:t xml:space="preserve">Before Kubernetes, </w:t>
      </w:r>
      <w:r w:rsidR="00B11236">
        <w:t xml:space="preserve">company used to have what we call monolithic application. </w:t>
      </w:r>
    </w:p>
    <w:p w14:paraId="34BB0129" w14:textId="274D1931" w:rsidR="00F27AF8" w:rsidRDefault="00F27AF8">
      <w:r>
        <w:t xml:space="preserve">Let take an example of Geico which has many applications. </w:t>
      </w:r>
    </w:p>
    <w:p w14:paraId="53CC3661" w14:textId="37A9AEC9" w:rsidR="00DF1A10" w:rsidRDefault="00301DA9">
      <w:hyperlink r:id="rId8" w:history="1">
        <w:r w:rsidR="00DF1A10" w:rsidRPr="005F54CD">
          <w:rPr>
            <w:rStyle w:val="Hyperlink"/>
          </w:rPr>
          <w:t>https://www.geico.com/</w:t>
        </w:r>
      </w:hyperlink>
      <w:r w:rsidR="00DF1A10">
        <w:t xml:space="preserve"> </w:t>
      </w:r>
    </w:p>
    <w:p w14:paraId="5DFC330C" w14:textId="16AE19EF" w:rsidR="00B11236" w:rsidRDefault="00B11236">
      <w:r>
        <w:t xml:space="preserve">For </w:t>
      </w:r>
      <w:r w:rsidR="006E7C66">
        <w:t>instance,</w:t>
      </w:r>
      <w:r>
        <w:t xml:space="preserve"> in the above, the </w:t>
      </w:r>
      <w:r w:rsidR="006E7C66">
        <w:t>SNS, Payments etc all were located in the same server</w:t>
      </w:r>
      <w:r w:rsidR="00F27AF8">
        <w:t xml:space="preserve">. </w:t>
      </w:r>
    </w:p>
    <w:p w14:paraId="44524DC1" w14:textId="1D6438E2" w:rsidR="006E7C66" w:rsidRDefault="006E7C66">
      <w:r>
        <w:t xml:space="preserve">If you wanted to make a change in any of the </w:t>
      </w:r>
      <w:r w:rsidR="005C1FD8">
        <w:t xml:space="preserve">application, I have to work on the main code containing all the applications. </w:t>
      </w:r>
    </w:p>
    <w:p w14:paraId="28E7077A" w14:textId="301A7241" w:rsidR="005C1FD8" w:rsidRDefault="005C1FD8">
      <w:r>
        <w:t xml:space="preserve">This was </w:t>
      </w:r>
      <w:r w:rsidR="00E5659C">
        <w:t>not effective because in most cases, while making the changes some functions will likely stop working</w:t>
      </w:r>
      <w:r w:rsidR="00F27AF8">
        <w:t xml:space="preserve">. </w:t>
      </w:r>
      <w:r w:rsidR="00E5659C">
        <w:t xml:space="preserve"> </w:t>
      </w:r>
    </w:p>
    <w:p w14:paraId="4276EEED" w14:textId="1DDE76CF" w:rsidR="00E5659C" w:rsidRDefault="00E5659C">
      <w:r>
        <w:t xml:space="preserve">No interaction was available </w:t>
      </w:r>
      <w:r w:rsidR="00D056C1">
        <w:t>among the applications</w:t>
      </w:r>
      <w:r w:rsidR="00355E06">
        <w:t>. For instance on AWS, EC2 can interact using</w:t>
      </w:r>
      <w:r w:rsidR="00046987">
        <w:t xml:space="preserve"> EFS while in different availability zone. </w:t>
      </w:r>
    </w:p>
    <w:p w14:paraId="7A809626" w14:textId="77777777" w:rsidR="001033E9" w:rsidRDefault="001033E9"/>
    <w:p w14:paraId="56078096" w14:textId="279E0685" w:rsidR="00355E06" w:rsidRDefault="00355E06">
      <w:r>
        <w:rPr>
          <w:noProof/>
        </w:rPr>
        <w:lastRenderedPageBreak/>
        <w:drawing>
          <wp:inline distT="0" distB="0" distL="0" distR="0" wp14:anchorId="76F5E5FB" wp14:editId="639FEE67">
            <wp:extent cx="4537005" cy="3514725"/>
            <wp:effectExtent l="0" t="0" r="0" b="0"/>
            <wp:docPr id="4" name="Picture 4" descr="Amazon Elastic File System (EFS) | Royal Cy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azon Elastic File System (EFS) | Royal Cyb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53" cy="351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BEE1" w14:textId="77337411" w:rsidR="00D056C1" w:rsidRDefault="00D056C1">
      <w:r>
        <w:t xml:space="preserve">There was a huge dependency among the applications because they were all in the same </w:t>
      </w:r>
      <w:r w:rsidR="00A16CF2">
        <w:t xml:space="preserve">one </w:t>
      </w:r>
      <w:r>
        <w:t xml:space="preserve">main code base. </w:t>
      </w:r>
    </w:p>
    <w:p w14:paraId="0BF8A00C" w14:textId="6B57402F" w:rsidR="00EA03EF" w:rsidRDefault="00EA03EF">
      <w:r>
        <w:t xml:space="preserve">How was this issue solved? </w:t>
      </w:r>
    </w:p>
    <w:p w14:paraId="5ADF7FE6" w14:textId="77777777" w:rsidR="006E7C66" w:rsidRDefault="006E7C66"/>
    <w:p w14:paraId="16149500" w14:textId="570265E8" w:rsidR="00B735C2" w:rsidRDefault="00EA03EF">
      <w:r>
        <w:rPr>
          <w:noProof/>
        </w:rPr>
        <w:drawing>
          <wp:inline distT="0" distB="0" distL="0" distR="0" wp14:anchorId="3A05DDA9" wp14:editId="6B632EAC">
            <wp:extent cx="4605991" cy="2938780"/>
            <wp:effectExtent l="0" t="0" r="444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251" cy="29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6501" w14:textId="125C3D99" w:rsidR="00EA03EF" w:rsidRDefault="00D33B0B">
      <w:r>
        <w:t xml:space="preserve">This was solved using microservices. </w:t>
      </w:r>
    </w:p>
    <w:p w14:paraId="77B3CDF3" w14:textId="58EDC2A4" w:rsidR="00D33B0B" w:rsidRDefault="00D33B0B">
      <w:r>
        <w:t xml:space="preserve">This is the ability to deploy services </w:t>
      </w:r>
      <w:r w:rsidR="0008592F">
        <w:t>separately and ensur</w:t>
      </w:r>
      <w:r w:rsidR="0020331B">
        <w:t>ing</w:t>
      </w:r>
      <w:r w:rsidR="0008592F">
        <w:t xml:space="preserve"> each service</w:t>
      </w:r>
      <w:r w:rsidR="0020331B">
        <w:t xml:space="preserve"> </w:t>
      </w:r>
      <w:r w:rsidR="00DF1A10">
        <w:t>ha</w:t>
      </w:r>
      <w:r w:rsidR="0020331B">
        <w:t>s</w:t>
      </w:r>
      <w:r w:rsidR="0008592F">
        <w:t xml:space="preserve"> its own </w:t>
      </w:r>
      <w:r w:rsidR="00BD05FD">
        <w:t xml:space="preserve">code service. </w:t>
      </w:r>
    </w:p>
    <w:p w14:paraId="1E183E89" w14:textId="1BD1D662" w:rsidR="00BD05FD" w:rsidRDefault="0020331B">
      <w:r>
        <w:lastRenderedPageBreak/>
        <w:t xml:space="preserve">Meaning each service is deployed </w:t>
      </w:r>
      <w:r w:rsidR="00BD05FD">
        <w:t xml:space="preserve">in different </w:t>
      </w:r>
      <w:r w:rsidR="00145020">
        <w:t xml:space="preserve">a </w:t>
      </w:r>
      <w:r w:rsidR="00BD05FD">
        <w:t xml:space="preserve">server. </w:t>
      </w:r>
    </w:p>
    <w:p w14:paraId="1295BBF9" w14:textId="6AD8ACD7" w:rsidR="00BD05FD" w:rsidRDefault="00BD05FD">
      <w:r>
        <w:t xml:space="preserve">Communication is done using Json, a where each </w:t>
      </w:r>
      <w:r w:rsidR="008176D4">
        <w:t>server</w:t>
      </w:r>
      <w:r>
        <w:t xml:space="preserve"> </w:t>
      </w:r>
      <w:r w:rsidR="0020331B">
        <w:t>sends</w:t>
      </w:r>
      <w:r>
        <w:t xml:space="preserve"> </w:t>
      </w:r>
      <w:r w:rsidR="008176D4">
        <w:t>file</w:t>
      </w:r>
      <w:r w:rsidR="00804504">
        <w:t>s</w:t>
      </w:r>
      <w:r w:rsidR="008176D4">
        <w:t xml:space="preserve"> to </w:t>
      </w:r>
      <w:r w:rsidR="0020331B">
        <w:t>other</w:t>
      </w:r>
      <w:r w:rsidR="00804504">
        <w:t xml:space="preserve"> and messages generated can be shared among the application.</w:t>
      </w:r>
      <w:r w:rsidR="008176D4">
        <w:t xml:space="preserve"> </w:t>
      </w:r>
    </w:p>
    <w:p w14:paraId="309127EC" w14:textId="4E6604E9" w:rsidR="0020331B" w:rsidRDefault="0020331B">
      <w:r>
        <w:t xml:space="preserve">The issue of </w:t>
      </w:r>
      <w:r w:rsidR="0036727D">
        <w:t xml:space="preserve">dependency was completely solved. </w:t>
      </w:r>
    </w:p>
    <w:p w14:paraId="3AD73988" w14:textId="0FF1202D" w:rsidR="0036727D" w:rsidRDefault="0036727D">
      <w:r>
        <w:t xml:space="preserve">The issue of communication among the application was also solved. </w:t>
      </w:r>
    </w:p>
    <w:p w14:paraId="0B667EB7" w14:textId="40DD46CC" w:rsidR="008176D4" w:rsidRDefault="008176D4">
      <w:r>
        <w:t xml:space="preserve">With microservices, it became easier to make the necessary changes without affecting the rest of the application. </w:t>
      </w:r>
    </w:p>
    <w:p w14:paraId="03F1E50B" w14:textId="62CAEF05" w:rsidR="008176D4" w:rsidRDefault="00301DA9">
      <w:hyperlink r:id="rId11" w:history="1">
        <w:r w:rsidR="00DF1A10" w:rsidRPr="005F54CD">
          <w:rPr>
            <w:rStyle w:val="Hyperlink"/>
          </w:rPr>
          <w:t>https://www.geico.com/</w:t>
        </w:r>
      </w:hyperlink>
    </w:p>
    <w:p w14:paraId="1E4083D0" w14:textId="77777777" w:rsidR="0020331B" w:rsidRDefault="0020331B"/>
    <w:p w14:paraId="5CC24F0B" w14:textId="3BF89BA2" w:rsidR="00DF1A10" w:rsidRDefault="00707A5E">
      <w:r>
        <w:t xml:space="preserve">Challenges of Microservices </w:t>
      </w:r>
    </w:p>
    <w:p w14:paraId="4B776CFE" w14:textId="42294DDC" w:rsidR="00707A5E" w:rsidRDefault="00707A5E">
      <w:r>
        <w:t xml:space="preserve">Although microservices solved the dependency, </w:t>
      </w:r>
      <w:r w:rsidR="005670C7">
        <w:t>functionality,</w:t>
      </w:r>
      <w:r>
        <w:t xml:space="preserve"> and </w:t>
      </w:r>
      <w:r w:rsidR="00881199">
        <w:t xml:space="preserve">communication issues, it became obvious that deploying each service on a separate server was going to be a challenge. </w:t>
      </w:r>
    </w:p>
    <w:p w14:paraId="33450D8C" w14:textId="1844B4E7" w:rsidR="00881199" w:rsidRDefault="00881199">
      <w:r>
        <w:rPr>
          <w:noProof/>
        </w:rPr>
        <w:drawing>
          <wp:inline distT="0" distB="0" distL="0" distR="0" wp14:anchorId="6A582218" wp14:editId="5220E522">
            <wp:extent cx="4605991" cy="2938780"/>
            <wp:effectExtent l="0" t="0" r="444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251" cy="29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97A" w14:textId="01081E47" w:rsidR="00881199" w:rsidRDefault="00351D68">
      <w:r>
        <w:t>This means, having servers for the following microservices:</w:t>
      </w:r>
    </w:p>
    <w:p w14:paraId="2F7E3DDF" w14:textId="6C960713" w:rsidR="00351D68" w:rsidRDefault="00351D68" w:rsidP="005F6AC2">
      <w:pPr>
        <w:pStyle w:val="ListParagraph"/>
        <w:numPr>
          <w:ilvl w:val="0"/>
          <w:numId w:val="1"/>
        </w:numPr>
      </w:pPr>
      <w:r>
        <w:t xml:space="preserve">Mail Server </w:t>
      </w:r>
    </w:p>
    <w:p w14:paraId="529A5FE8" w14:textId="0533905F" w:rsidR="00351D68" w:rsidRDefault="00351D68" w:rsidP="005F6AC2">
      <w:pPr>
        <w:pStyle w:val="ListParagraph"/>
        <w:numPr>
          <w:ilvl w:val="0"/>
          <w:numId w:val="1"/>
        </w:numPr>
      </w:pPr>
      <w:r>
        <w:t xml:space="preserve">Payment Server </w:t>
      </w:r>
    </w:p>
    <w:p w14:paraId="26362FE1" w14:textId="0D9CAFEA" w:rsidR="00351D68" w:rsidRDefault="00351D68" w:rsidP="005F6AC2">
      <w:pPr>
        <w:pStyle w:val="ListParagraph"/>
        <w:numPr>
          <w:ilvl w:val="0"/>
          <w:numId w:val="1"/>
        </w:numPr>
      </w:pPr>
      <w:r>
        <w:t xml:space="preserve">Location Server </w:t>
      </w:r>
    </w:p>
    <w:p w14:paraId="4F1556A9" w14:textId="357EB305" w:rsidR="00351D68" w:rsidRDefault="00351D68" w:rsidP="005F6AC2">
      <w:pPr>
        <w:pStyle w:val="ListParagraph"/>
        <w:numPr>
          <w:ilvl w:val="0"/>
          <w:numId w:val="1"/>
        </w:numPr>
      </w:pPr>
      <w:r>
        <w:t xml:space="preserve">Customer Service server </w:t>
      </w:r>
    </w:p>
    <w:p w14:paraId="58A69DE2" w14:textId="2DA2452B" w:rsidR="00351D68" w:rsidRDefault="005F6AC2" w:rsidP="005F6AC2">
      <w:pPr>
        <w:pStyle w:val="ListParagraph"/>
        <w:numPr>
          <w:ilvl w:val="0"/>
          <w:numId w:val="1"/>
        </w:numPr>
      </w:pPr>
      <w:r>
        <w:t xml:space="preserve">Notifications </w:t>
      </w:r>
      <w:r w:rsidR="00351D68">
        <w:t xml:space="preserve">Server </w:t>
      </w:r>
    </w:p>
    <w:p w14:paraId="6775A22C" w14:textId="360DD295" w:rsidR="005F6AC2" w:rsidRDefault="005F6AC2" w:rsidP="005F6AC2">
      <w:pPr>
        <w:pStyle w:val="ListParagraph"/>
        <w:numPr>
          <w:ilvl w:val="0"/>
          <w:numId w:val="1"/>
        </w:numPr>
      </w:pPr>
      <w:r>
        <w:t xml:space="preserve">Passenger Management Server </w:t>
      </w:r>
    </w:p>
    <w:p w14:paraId="4B546D41" w14:textId="010CE249" w:rsidR="005F6AC2" w:rsidRDefault="00CD5C1C" w:rsidP="005F6AC2">
      <w:r>
        <w:t xml:space="preserve">This is a great way to distribute </w:t>
      </w:r>
      <w:r w:rsidR="008633E8">
        <w:t>the serv</w:t>
      </w:r>
      <w:r w:rsidR="007623DA">
        <w:t xml:space="preserve">ices. </w:t>
      </w:r>
    </w:p>
    <w:p w14:paraId="6651A917" w14:textId="0DA436F4" w:rsidR="007623DA" w:rsidRDefault="007623DA" w:rsidP="005F6AC2">
      <w:r>
        <w:lastRenderedPageBreak/>
        <w:t xml:space="preserve">However, scaling became an issue. This is because some services may not require the entire server to </w:t>
      </w:r>
      <w:r w:rsidR="007B0C93">
        <w:t>function</w:t>
      </w:r>
      <w:r>
        <w:t xml:space="preserve"> while others </w:t>
      </w:r>
      <w:r w:rsidR="007B0C93">
        <w:t xml:space="preserve">needed </w:t>
      </w:r>
      <w:r w:rsidR="00E4027F">
        <w:t xml:space="preserve">more than one server. </w:t>
      </w:r>
    </w:p>
    <w:p w14:paraId="6FDCDE38" w14:textId="0539E7CB" w:rsidR="00897105" w:rsidRDefault="00897105" w:rsidP="005F6AC2">
      <w:r>
        <w:t xml:space="preserve">Again, it became impossible to deploy anything else in the server because each server is occupying the entire server. </w:t>
      </w:r>
    </w:p>
    <w:p w14:paraId="197E18D6" w14:textId="24AE986A" w:rsidR="00964F89" w:rsidRDefault="00964F89" w:rsidP="005F6AC2">
      <w:r>
        <w:t xml:space="preserve">There were issues with over and under utilization of the servers. </w:t>
      </w:r>
    </w:p>
    <w:p w14:paraId="5919F10C" w14:textId="7742959F" w:rsidR="00964F89" w:rsidRDefault="00D13BCF" w:rsidP="005F6AC2">
      <w:r>
        <w:t xml:space="preserve">Downscaling became a problem for the servers that are being underutilized because at the end of the day, each service must occupy an entire server. </w:t>
      </w:r>
    </w:p>
    <w:p w14:paraId="5072E65A" w14:textId="2655DFD7" w:rsidR="00D13BCF" w:rsidRDefault="00D13BCF" w:rsidP="005F6AC2">
      <w:r>
        <w:t xml:space="preserve">Upscaling was okay, because you could just add more servers, but downscaling became the main challenge. </w:t>
      </w:r>
    </w:p>
    <w:p w14:paraId="4778F0AE" w14:textId="1AE83964" w:rsidR="00D13BCF" w:rsidRDefault="001570C3" w:rsidP="005F6AC2">
      <w:r>
        <w:t xml:space="preserve">Upscaling could be done with just adding another server. </w:t>
      </w:r>
      <w:r w:rsidR="00860549">
        <w:t>Even after adding the second server, the underutilization was still an issue.</w:t>
      </w:r>
    </w:p>
    <w:p w14:paraId="30905D98" w14:textId="2D636EA1" w:rsidR="001570C3" w:rsidRDefault="001570C3" w:rsidP="005F6AC2"/>
    <w:p w14:paraId="5A97EB3B" w14:textId="11089F4B" w:rsidR="001570C3" w:rsidRDefault="00E35732" w:rsidP="005F6AC2">
      <w:r>
        <w:rPr>
          <w:noProof/>
        </w:rPr>
        <w:drawing>
          <wp:inline distT="0" distB="0" distL="0" distR="0" wp14:anchorId="34BDCCDE" wp14:editId="5420FFF8">
            <wp:extent cx="5943600" cy="4468495"/>
            <wp:effectExtent l="0" t="0" r="0" b="825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BDB1" w14:textId="59EE6E2B" w:rsidR="00E35732" w:rsidRDefault="00E35732" w:rsidP="005F6AC2">
      <w:r>
        <w:t xml:space="preserve">This issue of underutilization pf the server was solved using Docker. </w:t>
      </w:r>
    </w:p>
    <w:p w14:paraId="2B055458" w14:textId="683B4783" w:rsidR="00860549" w:rsidRDefault="00860549" w:rsidP="005F6AC2">
      <w:r>
        <w:t xml:space="preserve">Docker give each </w:t>
      </w:r>
      <w:r w:rsidR="008E6172">
        <w:t xml:space="preserve">service a different environment. </w:t>
      </w:r>
    </w:p>
    <w:p w14:paraId="59DE0A07" w14:textId="77777777" w:rsidR="00615B64" w:rsidRDefault="008E6172" w:rsidP="005F6AC2">
      <w:r>
        <w:lastRenderedPageBreak/>
        <w:t xml:space="preserve">These services could be dockerized to exist in one server and still be in their own </w:t>
      </w:r>
      <w:r w:rsidR="00615B64">
        <w:t>standardized and unique environment.</w:t>
      </w:r>
    </w:p>
    <w:p w14:paraId="4A66F5A3" w14:textId="77777777" w:rsidR="008B4939" w:rsidRDefault="006A6F78" w:rsidP="005F6AC2">
      <w:r>
        <w:t>This also brought another advantage because the only way the services will be down is if the entire server fails.</w:t>
      </w:r>
    </w:p>
    <w:p w14:paraId="4A351484" w14:textId="2E6F3EEE" w:rsidR="001570C3" w:rsidRDefault="008B4939" w:rsidP="005F6AC2">
      <w:r>
        <w:t xml:space="preserve">An example of a docker application structure </w:t>
      </w:r>
    </w:p>
    <w:p w14:paraId="7CCE0F64" w14:textId="1F985FA6" w:rsidR="008B4939" w:rsidRDefault="00013215" w:rsidP="00681580">
      <w:pPr>
        <w:pStyle w:val="ListParagraph"/>
        <w:numPr>
          <w:ilvl w:val="0"/>
          <w:numId w:val="2"/>
        </w:numPr>
      </w:pPr>
      <w:r>
        <w:t xml:space="preserve">Ubuntu – mail </w:t>
      </w:r>
    </w:p>
    <w:p w14:paraId="339A3461" w14:textId="469556CD" w:rsidR="00013215" w:rsidRDefault="00013215" w:rsidP="00681580">
      <w:pPr>
        <w:pStyle w:val="ListParagraph"/>
        <w:numPr>
          <w:ilvl w:val="0"/>
          <w:numId w:val="2"/>
        </w:numPr>
      </w:pPr>
      <w:r>
        <w:t xml:space="preserve">Centos6 – Notifications </w:t>
      </w:r>
    </w:p>
    <w:p w14:paraId="6A2FCAD7" w14:textId="17F40E91" w:rsidR="00013215" w:rsidRDefault="00013215" w:rsidP="00681580">
      <w:pPr>
        <w:pStyle w:val="ListParagraph"/>
        <w:numPr>
          <w:ilvl w:val="0"/>
          <w:numId w:val="2"/>
        </w:numPr>
      </w:pPr>
      <w:r>
        <w:t xml:space="preserve">Centos7 – Payment </w:t>
      </w:r>
    </w:p>
    <w:p w14:paraId="08DF9CA8" w14:textId="04D3A0C9" w:rsidR="00013215" w:rsidRDefault="00013215" w:rsidP="00681580">
      <w:pPr>
        <w:pStyle w:val="ListParagraph"/>
        <w:numPr>
          <w:ilvl w:val="0"/>
          <w:numId w:val="2"/>
        </w:numPr>
      </w:pPr>
      <w:r>
        <w:t>Redhat</w:t>
      </w:r>
      <w:r w:rsidR="00681580">
        <w:t xml:space="preserve"> – location services etc </w:t>
      </w:r>
    </w:p>
    <w:p w14:paraId="108980BD" w14:textId="285A3706" w:rsidR="00013215" w:rsidRDefault="00532AF9" w:rsidP="005F6AC2">
      <w:r>
        <w:t xml:space="preserve">All running on the same system </w:t>
      </w:r>
    </w:p>
    <w:p w14:paraId="27FDA418" w14:textId="493D2752" w:rsidR="00532AF9" w:rsidRDefault="00532AF9" w:rsidP="005F6AC2">
      <w:r>
        <w:t xml:space="preserve">The issue of underutilization was solved </w:t>
      </w:r>
    </w:p>
    <w:p w14:paraId="4A1A5453" w14:textId="6FD61F55" w:rsidR="00532AF9" w:rsidRDefault="00532AF9" w:rsidP="005F6AC2">
      <w:r>
        <w:t>Upscaling is also not an issue because you could add containers if wanted.  (Docker Compose)</w:t>
      </w:r>
    </w:p>
    <w:p w14:paraId="6DB4E431" w14:textId="56F72352" w:rsidR="00532AF9" w:rsidRDefault="009164BE" w:rsidP="005F6AC2">
      <w:r>
        <w:t xml:space="preserve">Good job, we have containerized all the applications and they are now </w:t>
      </w:r>
      <w:r w:rsidR="00A94A0F">
        <w:t>independent</w:t>
      </w:r>
      <w:r>
        <w:t xml:space="preserve"> </w:t>
      </w:r>
      <w:r w:rsidR="00A94A0F">
        <w:t>from</w:t>
      </w:r>
      <w:r>
        <w:t xml:space="preserve"> each other</w:t>
      </w:r>
      <w:r w:rsidR="00A94A0F">
        <w:t xml:space="preserve">, can scale, underutilization issue has been solved and we are good to go. </w:t>
      </w:r>
    </w:p>
    <w:p w14:paraId="6212E7BD" w14:textId="299325E6" w:rsidR="00A94A0F" w:rsidRDefault="00360C42" w:rsidP="005F6AC2">
      <w:pPr>
        <w:rPr>
          <w:b/>
          <w:bCs/>
        </w:rPr>
      </w:pPr>
      <w:r w:rsidRPr="00360C42">
        <w:rPr>
          <w:b/>
          <w:bCs/>
        </w:rPr>
        <w:t xml:space="preserve">Another problem Arises </w:t>
      </w:r>
    </w:p>
    <w:p w14:paraId="0D21A0AE" w14:textId="5A7DA80F" w:rsidR="00360C42" w:rsidRPr="0077574F" w:rsidRDefault="00360C42" w:rsidP="005F6AC2">
      <w:r w:rsidRPr="0077574F">
        <w:t xml:space="preserve">Many companies have many microservices </w:t>
      </w:r>
    </w:p>
    <w:p w14:paraId="21A540D6" w14:textId="0912F183" w:rsidR="00360C42" w:rsidRPr="0077574F" w:rsidRDefault="00360C42" w:rsidP="005F6AC2">
      <w:r w:rsidRPr="0077574F">
        <w:t xml:space="preserve">Google can have over 500 microservices </w:t>
      </w:r>
    </w:p>
    <w:p w14:paraId="36C7E30A" w14:textId="634B6FE8" w:rsidR="00360C42" w:rsidRPr="0077574F" w:rsidRDefault="00360C42" w:rsidP="005F6AC2">
      <w:r w:rsidRPr="0077574F">
        <w:t xml:space="preserve">Geico can have over 300 microservices </w:t>
      </w:r>
    </w:p>
    <w:p w14:paraId="6010FD8F" w14:textId="0F1BDA33" w:rsidR="00360C42" w:rsidRPr="0077574F" w:rsidRDefault="00EA46D7" w:rsidP="005F6AC2">
      <w:r w:rsidRPr="0077574F">
        <w:t xml:space="preserve">Amazon can have over 10000 microservices </w:t>
      </w:r>
    </w:p>
    <w:p w14:paraId="3A8E83C9" w14:textId="10AF5450" w:rsidR="00EA46D7" w:rsidRPr="0077574F" w:rsidRDefault="00EA46D7" w:rsidP="005F6AC2">
      <w:r w:rsidRPr="0077574F">
        <w:t xml:space="preserve">This means containerizing 10,000 services which is not an issue. </w:t>
      </w:r>
    </w:p>
    <w:p w14:paraId="31422B66" w14:textId="485720FA" w:rsidR="00EA46D7" w:rsidRPr="0077574F" w:rsidRDefault="00EA46D7" w:rsidP="005F6AC2">
      <w:r w:rsidRPr="0077574F">
        <w:t xml:space="preserve">Who is going to manage 10,000 containers to ensure the following: </w:t>
      </w:r>
    </w:p>
    <w:p w14:paraId="5198E8DE" w14:textId="195AD8D0" w:rsidR="00EA46D7" w:rsidRPr="0077574F" w:rsidRDefault="0077574F" w:rsidP="0077574F">
      <w:pPr>
        <w:pStyle w:val="ListParagraph"/>
        <w:numPr>
          <w:ilvl w:val="0"/>
          <w:numId w:val="3"/>
        </w:numPr>
      </w:pPr>
      <w:r w:rsidRPr="0077574F">
        <w:t xml:space="preserve">Assessment of the containers to make sure they are fine </w:t>
      </w:r>
    </w:p>
    <w:p w14:paraId="4D3C669F" w14:textId="2238378C" w:rsidR="0077574F" w:rsidRPr="0077574F" w:rsidRDefault="0077574F" w:rsidP="0077574F">
      <w:pPr>
        <w:pStyle w:val="ListParagraph"/>
        <w:numPr>
          <w:ilvl w:val="0"/>
          <w:numId w:val="3"/>
        </w:numPr>
      </w:pPr>
      <w:r w:rsidRPr="0077574F">
        <w:t>The health check of the container?</w:t>
      </w:r>
    </w:p>
    <w:p w14:paraId="420A9A1C" w14:textId="22B1FA76" w:rsidR="0077574F" w:rsidRPr="0077574F" w:rsidRDefault="0077574F" w:rsidP="0077574F">
      <w:pPr>
        <w:pStyle w:val="ListParagraph"/>
        <w:numPr>
          <w:ilvl w:val="0"/>
          <w:numId w:val="3"/>
        </w:numPr>
      </w:pPr>
      <w:r w:rsidRPr="0077574F">
        <w:t>If one container goes down, how do I monitor that?</w:t>
      </w:r>
    </w:p>
    <w:p w14:paraId="3E515C34" w14:textId="458C25C3" w:rsidR="0077574F" w:rsidRPr="0077574F" w:rsidRDefault="0077574F" w:rsidP="0077574F">
      <w:pPr>
        <w:pStyle w:val="ListParagraph"/>
        <w:numPr>
          <w:ilvl w:val="0"/>
          <w:numId w:val="3"/>
        </w:numPr>
      </w:pPr>
      <w:r w:rsidRPr="0077574F">
        <w:t xml:space="preserve">If one container goes down, how do I know which one it is? </w:t>
      </w:r>
    </w:p>
    <w:p w14:paraId="01E729EA" w14:textId="576651C5" w:rsidR="0077574F" w:rsidRDefault="0077574F" w:rsidP="0077574F">
      <w:pPr>
        <w:pStyle w:val="ListParagraph"/>
        <w:numPr>
          <w:ilvl w:val="0"/>
          <w:numId w:val="3"/>
        </w:numPr>
      </w:pPr>
      <w:r w:rsidRPr="0077574F">
        <w:t>If I know which one it is, how do I deploy another one?</w:t>
      </w:r>
    </w:p>
    <w:p w14:paraId="0B5BCC09" w14:textId="324C0CF5" w:rsidR="00FF595F" w:rsidRDefault="00FF595F" w:rsidP="00FF595F">
      <w:r>
        <w:t xml:space="preserve">This is where Kubernetes orchestration tool came in. </w:t>
      </w:r>
    </w:p>
    <w:p w14:paraId="2A99F16A" w14:textId="428C2FA1" w:rsidR="00AF4FD4" w:rsidRDefault="00AF4FD4" w:rsidP="00FF595F">
      <w:r>
        <w:t xml:space="preserve">You can also use Docker Swarm </w:t>
      </w:r>
    </w:p>
    <w:p w14:paraId="170C06E3" w14:textId="5281A7DB" w:rsidR="0044473A" w:rsidRDefault="0044473A" w:rsidP="00FF595F">
      <w:r>
        <w:rPr>
          <w:noProof/>
        </w:rPr>
        <w:lastRenderedPageBreak/>
        <w:drawing>
          <wp:inline distT="0" distB="0" distL="0" distR="0" wp14:anchorId="36DCD3A4" wp14:editId="09671447">
            <wp:extent cx="4614269" cy="2671445"/>
            <wp:effectExtent l="0" t="0" r="0" b="0"/>
            <wp:docPr id="8" name="Picture 8" descr="Graduating from Docker to Docker Sw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duating from Docker to Docker Swar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156" cy="267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6203" w14:textId="67C5E82D" w:rsidR="0044473A" w:rsidRDefault="006E76AC" w:rsidP="00FF595F">
      <w:r>
        <w:rPr>
          <w:noProof/>
        </w:rPr>
        <w:drawing>
          <wp:inline distT="0" distB="0" distL="0" distR="0" wp14:anchorId="4F5C9AAF" wp14:editId="6E0C4E69">
            <wp:extent cx="4213860" cy="1089660"/>
            <wp:effectExtent l="0" t="0" r="0" b="0"/>
            <wp:docPr id="9" name="Picture 9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E728" w14:textId="6F963F2E" w:rsidR="006E76AC" w:rsidRDefault="006E76AC" w:rsidP="00FF595F">
      <w:r>
        <w:t xml:space="preserve">However, Kubernetes has way more services than any other container orchestration tool that is out there. </w:t>
      </w:r>
    </w:p>
    <w:p w14:paraId="7202C7FC" w14:textId="0D27F5F0" w:rsidR="00623A58" w:rsidRDefault="00623A58" w:rsidP="00FF595F">
      <w:r>
        <w:t>A lot of options and flexibility while using Kubernetes</w:t>
      </w:r>
      <w:r w:rsidR="00775627">
        <w:t>.</w:t>
      </w:r>
    </w:p>
    <w:p w14:paraId="5112BC26" w14:textId="481CB345" w:rsidR="00775627" w:rsidRDefault="004D55CC" w:rsidP="00FF595F">
      <w:r>
        <w:rPr>
          <w:noProof/>
        </w:rPr>
        <w:drawing>
          <wp:inline distT="0" distB="0" distL="0" distR="0" wp14:anchorId="10164386" wp14:editId="41291CE8">
            <wp:extent cx="3305175" cy="828675"/>
            <wp:effectExtent l="0" t="0" r="9525" b="9525"/>
            <wp:docPr id="11" name="Picture 1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ha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708E" w14:textId="3C891596" w:rsidR="00623A58" w:rsidRDefault="00775627" w:rsidP="00FF595F">
      <w:r>
        <w:rPr>
          <w:noProof/>
        </w:rPr>
        <w:drawing>
          <wp:inline distT="0" distB="0" distL="0" distR="0" wp14:anchorId="67B0B64C" wp14:editId="0C89B2E5">
            <wp:extent cx="5943600" cy="23888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E24C" w14:textId="55369A94" w:rsidR="00575095" w:rsidRDefault="00575095" w:rsidP="00FF595F">
      <w:r>
        <w:lastRenderedPageBreak/>
        <w:t xml:space="preserve">Without Kubernetes, you have to manually go and scale the containers in accordance to the load size. </w:t>
      </w:r>
    </w:p>
    <w:p w14:paraId="2AD4F2B6" w14:textId="32D29B5D" w:rsidR="00575095" w:rsidRDefault="00575095" w:rsidP="00FF595F">
      <w:r>
        <w:t xml:space="preserve">You also must manually remove or add containers </w:t>
      </w:r>
    </w:p>
    <w:p w14:paraId="625E862F" w14:textId="7D043118" w:rsidR="00575095" w:rsidRDefault="00575095" w:rsidP="00FF595F">
      <w:r>
        <w:t xml:space="preserve">Somebody must monitor the containers performances manually. </w:t>
      </w:r>
    </w:p>
    <w:p w14:paraId="24DC6FAA" w14:textId="31146ECB" w:rsidR="00873334" w:rsidRDefault="00873334" w:rsidP="00FF595F">
      <w:r>
        <w:t xml:space="preserve">It was very difficult to even know how many containers are running in each node. </w:t>
      </w:r>
    </w:p>
    <w:p w14:paraId="125450B4" w14:textId="11577A9A" w:rsidR="00873334" w:rsidRPr="0077574F" w:rsidRDefault="00BE1073" w:rsidP="00FF595F">
      <w:r>
        <w:rPr>
          <w:noProof/>
        </w:rPr>
        <w:drawing>
          <wp:inline distT="0" distB="0" distL="0" distR="0" wp14:anchorId="64072435" wp14:editId="0105034A">
            <wp:extent cx="4048125" cy="847725"/>
            <wp:effectExtent l="0" t="0" r="9525" b="9525"/>
            <wp:docPr id="13" name="Picture 1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F956" w14:textId="2F9CDBA5" w:rsidR="0077574F" w:rsidRPr="00360C42" w:rsidRDefault="0030503E" w:rsidP="005F6AC2">
      <w:pPr>
        <w:rPr>
          <w:b/>
          <w:bCs/>
        </w:rPr>
      </w:pPr>
      <w:r>
        <w:rPr>
          <w:noProof/>
        </w:rPr>
        <w:drawing>
          <wp:inline distT="0" distB="0" distL="0" distR="0" wp14:anchorId="2FA30509" wp14:editId="5D142E7D">
            <wp:extent cx="5943600" cy="2956560"/>
            <wp:effectExtent l="0" t="0" r="0" b="0"/>
            <wp:docPr id="12" name="Picture 1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0F03" w14:textId="0ED182A3" w:rsidR="00532AF9" w:rsidRDefault="001757E5" w:rsidP="005F6AC2">
      <w:r>
        <w:rPr>
          <w:noProof/>
        </w:rPr>
        <w:drawing>
          <wp:inline distT="0" distB="0" distL="0" distR="0" wp14:anchorId="43D20A56" wp14:editId="6BE36CCA">
            <wp:extent cx="3867150" cy="514350"/>
            <wp:effectExtent l="0" t="0" r="0" b="0"/>
            <wp:docPr id="14" name="Picture 14" descr="A picture containing text, tableware, clipart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tableware, clipart, dish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676E" w14:textId="57D5C316" w:rsidR="001757E5" w:rsidRDefault="004179EA" w:rsidP="005F6AC2">
      <w:r>
        <w:rPr>
          <w:noProof/>
        </w:rPr>
        <w:lastRenderedPageBreak/>
        <w:drawing>
          <wp:inline distT="0" distB="0" distL="0" distR="0" wp14:anchorId="4BDF8D22" wp14:editId="6607E47F">
            <wp:extent cx="5943600" cy="2813050"/>
            <wp:effectExtent l="0" t="0" r="0" b="635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12DC" w14:textId="1DA26308" w:rsidR="004179EA" w:rsidRDefault="004179EA" w:rsidP="005F6AC2"/>
    <w:p w14:paraId="16CF0D9B" w14:textId="07AC0380" w:rsidR="00545B3C" w:rsidRDefault="004179EA" w:rsidP="005F6AC2">
      <w:r>
        <w:t xml:space="preserve">Kubernetes manages all containers – You do not have to worry about managing containers as Kubernetes will do it. </w:t>
      </w:r>
      <w:r w:rsidR="001A20AF">
        <w:t xml:space="preserve">Scaling will be taken care. You </w:t>
      </w:r>
      <w:r w:rsidR="00A43F1B">
        <w:t>just launch</w:t>
      </w:r>
      <w:r w:rsidR="001A20AF">
        <w:t xml:space="preserve"> the new deployment with number of containers specified and Kubernetes will take care of everything. </w:t>
      </w:r>
    </w:p>
    <w:p w14:paraId="79BDECF7" w14:textId="2D840427" w:rsidR="004179EA" w:rsidRDefault="001A20AF" w:rsidP="005F6AC2">
      <w:r>
        <w:t xml:space="preserve">Resources usage was also </w:t>
      </w:r>
      <w:r w:rsidR="007D0C1F">
        <w:t>taken care of. You can define how much resources each container should use and if it goes beyond th</w:t>
      </w:r>
      <w:r w:rsidR="00545B3C">
        <w:t>e defined resources</w:t>
      </w:r>
      <w:r w:rsidR="007D0C1F">
        <w:t xml:space="preserve">, Kubernetes will launch </w:t>
      </w:r>
      <w:r w:rsidR="00B33116">
        <w:t>a</w:t>
      </w:r>
      <w:r w:rsidR="007D0C1F">
        <w:t xml:space="preserve"> new container. </w:t>
      </w:r>
    </w:p>
    <w:p w14:paraId="575AE2E0" w14:textId="4932F60E" w:rsidR="004179EA" w:rsidRDefault="00545B3C" w:rsidP="005F6AC2">
      <w:r>
        <w:t xml:space="preserve">Networking – All containers in </w:t>
      </w:r>
      <w:r w:rsidR="00A43F1B">
        <w:t>Kubernetes</w:t>
      </w:r>
      <w:r>
        <w:t xml:space="preserve"> cluster can </w:t>
      </w:r>
      <w:r w:rsidR="00A43F1B">
        <w:t>interact</w:t>
      </w:r>
      <w:r>
        <w:t xml:space="preserve"> as if they are in one network regardless of them being in 100 different </w:t>
      </w:r>
      <w:r w:rsidR="00A43F1B">
        <w:t xml:space="preserve">nodes. </w:t>
      </w:r>
    </w:p>
    <w:p w14:paraId="087ED329" w14:textId="77777777" w:rsidR="001958DD" w:rsidRDefault="001958DD" w:rsidP="005F6AC2">
      <w:r>
        <w:t>Rolling updates on the applications or containers is very easy. You can do that using blue-green features in Kubernetes.</w:t>
      </w:r>
    </w:p>
    <w:p w14:paraId="43164011" w14:textId="23CEE187" w:rsidR="00A43F1B" w:rsidRDefault="001958DD" w:rsidP="005F6AC2">
      <w:r>
        <w:t xml:space="preserve">Load balancing is another feature of Kubernetes </w:t>
      </w:r>
      <w:r w:rsidR="008667F7">
        <w:t>–</w:t>
      </w:r>
      <w:r>
        <w:t xml:space="preserve"> </w:t>
      </w:r>
      <w:r w:rsidR="008667F7">
        <w:t xml:space="preserve">When having a replica of the containers inside the node, you can balance the load accordingly. </w:t>
      </w:r>
    </w:p>
    <w:p w14:paraId="6487751B" w14:textId="62505E4D" w:rsidR="008667F7" w:rsidRDefault="00CA4B58" w:rsidP="005F6AC2">
      <w:r>
        <w:t xml:space="preserve">Health check – Kubernetes is </w:t>
      </w:r>
      <w:r w:rsidR="00885885">
        <w:t>self-healing</w:t>
      </w:r>
      <w:r>
        <w:t xml:space="preserve">. It </w:t>
      </w:r>
      <w:r w:rsidR="00885885">
        <w:t>checks</w:t>
      </w:r>
      <w:r>
        <w:t xml:space="preserve"> the health of the </w:t>
      </w:r>
      <w:r w:rsidR="00885885">
        <w:t>containers</w:t>
      </w:r>
      <w:r>
        <w:t xml:space="preserve"> and if one is not working accordingly, it will launch another healthy container and therefore there is never a downtime. </w:t>
      </w:r>
    </w:p>
    <w:p w14:paraId="403E8EC2" w14:textId="0E2500D3" w:rsidR="00885885" w:rsidRDefault="002A0823" w:rsidP="005F6AC2">
      <w:r>
        <w:rPr>
          <w:noProof/>
        </w:rPr>
        <w:lastRenderedPageBreak/>
        <w:drawing>
          <wp:inline distT="0" distB="0" distL="0" distR="0" wp14:anchorId="1ECFEFB2" wp14:editId="24A2A1C6">
            <wp:extent cx="5943600" cy="3691890"/>
            <wp:effectExtent l="0" t="0" r="0" b="381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5CB7" w14:textId="2373E5BF" w:rsidR="00E86BB3" w:rsidRDefault="00E86BB3" w:rsidP="005F6AC2">
      <w:r>
        <w:t xml:space="preserve">It is a cluster. You have a master and several nodes </w:t>
      </w:r>
    </w:p>
    <w:p w14:paraId="3C9D549A" w14:textId="3B22A03F" w:rsidR="002A0823" w:rsidRDefault="002A0823" w:rsidP="005F6AC2">
      <w:r>
        <w:t xml:space="preserve">Nodes are the workers </w:t>
      </w:r>
    </w:p>
    <w:p w14:paraId="35BAF54C" w14:textId="68DFF8A9" w:rsidR="002A0823" w:rsidRDefault="002A0823" w:rsidP="005F6AC2">
      <w:r>
        <w:t>The master schedule deployment</w:t>
      </w:r>
      <w:r w:rsidR="00574452">
        <w:t xml:space="preserve"> of containers</w:t>
      </w:r>
      <w:r w:rsidR="00E86BB3">
        <w:t xml:space="preserve">, schedule the </w:t>
      </w:r>
      <w:r w:rsidR="00BE57D4">
        <w:t>new containers, monitoring everything</w:t>
      </w:r>
      <w:r w:rsidR="00574452">
        <w:t xml:space="preserve"> and keep track of logs (what needs to be done in the application), </w:t>
      </w:r>
      <w:r w:rsidR="00BE57D4">
        <w:t xml:space="preserve">while the nodes do the processing </w:t>
      </w:r>
      <w:r w:rsidR="00574452">
        <w:t xml:space="preserve">of </w:t>
      </w:r>
      <w:r w:rsidR="00BE57D4">
        <w:t xml:space="preserve">the work that is required by the application. Both the master and the nodes work together, and they act as if they are one system. </w:t>
      </w:r>
    </w:p>
    <w:p w14:paraId="0463DC3B" w14:textId="20A01CF1" w:rsidR="00BE57D4" w:rsidRDefault="00BE57D4" w:rsidP="005F6AC2">
      <w:r>
        <w:t>You can create a new worker(node) by just using a comman</w:t>
      </w:r>
      <w:r w:rsidR="00B15871">
        <w:t xml:space="preserve">d through the master. </w:t>
      </w:r>
    </w:p>
    <w:p w14:paraId="398317D0" w14:textId="44E87338" w:rsidR="00B15871" w:rsidRDefault="00B15871" w:rsidP="005F6AC2"/>
    <w:p w14:paraId="4855DC49" w14:textId="3D6DC30A" w:rsidR="003F1EF1" w:rsidRDefault="003F1EF1" w:rsidP="005F6AC2">
      <w:r>
        <w:t xml:space="preserve">What is a Pod </w:t>
      </w:r>
    </w:p>
    <w:p w14:paraId="59E09910" w14:textId="77777777" w:rsidR="0020642F" w:rsidRDefault="003F1EF1" w:rsidP="005F6AC2">
      <w:r>
        <w:t xml:space="preserve">A pod is a container. </w:t>
      </w:r>
    </w:p>
    <w:p w14:paraId="70422898" w14:textId="19493ED5" w:rsidR="0020642F" w:rsidRDefault="0020642F" w:rsidP="005F6AC2">
      <w:r>
        <w:t xml:space="preserve">A single pod has one container.  </w:t>
      </w:r>
    </w:p>
    <w:p w14:paraId="36E028AE" w14:textId="235F7096" w:rsidR="003F1EF1" w:rsidRDefault="003F1EF1" w:rsidP="005F6AC2">
      <w:r>
        <w:t xml:space="preserve">However, a pod can have more than one container. For instance, </w:t>
      </w:r>
      <w:r w:rsidR="003B5B23">
        <w:t xml:space="preserve">there are containers that cannot exist alone. </w:t>
      </w:r>
    </w:p>
    <w:p w14:paraId="0A572296" w14:textId="77777777" w:rsidR="003B5B23" w:rsidRDefault="003B5B23" w:rsidP="005F6AC2">
      <w:r>
        <w:t xml:space="preserve">Like PhP and WordPress Containers. </w:t>
      </w:r>
    </w:p>
    <w:p w14:paraId="45237602" w14:textId="4ED646B8" w:rsidR="005D5F38" w:rsidRDefault="009044A4" w:rsidP="005F6AC2">
      <w:r>
        <w:t xml:space="preserve">You can also create a replica in your deployment and a pod can have </w:t>
      </w:r>
      <w:r w:rsidR="005D5F38">
        <w:t>like 2 to 3 replicas.</w:t>
      </w:r>
    </w:p>
    <w:p w14:paraId="0D63EA6C" w14:textId="1775F6CC" w:rsidR="000368C6" w:rsidRDefault="000368C6" w:rsidP="005F6AC2">
      <w:r>
        <w:t>You can either deploy a pod or a deployment.</w:t>
      </w:r>
    </w:p>
    <w:p w14:paraId="51FD27D6" w14:textId="77777777" w:rsidR="005E3C86" w:rsidRDefault="00F27198" w:rsidP="005F6AC2">
      <w:r>
        <w:t>Deployment</w:t>
      </w:r>
      <w:r w:rsidR="005D5F38">
        <w:t xml:space="preserve"> </w:t>
      </w:r>
      <w:r w:rsidR="004A2BA2">
        <w:t xml:space="preserve">takes care of the </w:t>
      </w:r>
      <w:r w:rsidR="00AA60FB">
        <w:t xml:space="preserve">number </w:t>
      </w:r>
      <w:r w:rsidR="004A2BA2">
        <w:t>pods</w:t>
      </w:r>
      <w:r w:rsidR="00AA60FB">
        <w:t xml:space="preserve"> in the cluster</w:t>
      </w:r>
      <w:r w:rsidR="004A2BA2">
        <w:t xml:space="preserve">. </w:t>
      </w:r>
    </w:p>
    <w:p w14:paraId="736D4FC5" w14:textId="695603DC" w:rsidR="005E3C86" w:rsidRDefault="005E3C86" w:rsidP="005F6AC2">
      <w:r>
        <w:lastRenderedPageBreak/>
        <w:t xml:space="preserve">When you create a deployment, it automatically creates pods in the cluster. </w:t>
      </w:r>
    </w:p>
    <w:p w14:paraId="2F53B9F5" w14:textId="5560CE24" w:rsidR="005D5F38" w:rsidRDefault="004A2BA2" w:rsidP="005F6AC2">
      <w:r>
        <w:t xml:space="preserve">While creating the deployment you specify the image to </w:t>
      </w:r>
      <w:r w:rsidR="009C43A5">
        <w:t>use,</w:t>
      </w:r>
      <w:r>
        <w:t xml:space="preserve"> </w:t>
      </w:r>
      <w:r w:rsidR="009C43A5">
        <w:t xml:space="preserve">in the container </w:t>
      </w:r>
      <w:r>
        <w:t xml:space="preserve">and the </w:t>
      </w:r>
      <w:r w:rsidR="005D5F38">
        <w:t>pods automatically</w:t>
      </w:r>
      <w:r w:rsidR="00277ACD">
        <w:t xml:space="preserve"> will be created. </w:t>
      </w:r>
      <w:r w:rsidR="005D5F38">
        <w:t xml:space="preserve"> </w:t>
      </w:r>
    </w:p>
    <w:p w14:paraId="7DD12B78" w14:textId="0FB09EBC" w:rsidR="00B14C17" w:rsidRDefault="00B14C17" w:rsidP="005F6AC2">
      <w:r>
        <w:t xml:space="preserve">Simply, deployment help us to deploy number of pods and the images to be inside the pods. </w:t>
      </w:r>
    </w:p>
    <w:p w14:paraId="1F6EEF5B" w14:textId="7A3A72D1" w:rsidR="003B5B23" w:rsidRDefault="003B5B23" w:rsidP="005F6AC2">
      <w:r>
        <w:t xml:space="preserve"> </w:t>
      </w:r>
    </w:p>
    <w:p w14:paraId="4AD686B8" w14:textId="77777777" w:rsidR="00B8562B" w:rsidRDefault="00877CA1" w:rsidP="005F6AC2">
      <w:r>
        <w:rPr>
          <w:noProof/>
        </w:rPr>
        <w:lastRenderedPageBreak/>
        <w:drawing>
          <wp:inline distT="0" distB="0" distL="0" distR="0" wp14:anchorId="663B2E86" wp14:editId="34DDD94C">
            <wp:extent cx="5943600" cy="3432175"/>
            <wp:effectExtent l="0" t="0" r="0" b="0"/>
            <wp:docPr id="17" name="Picture 17" descr="Working With Deployment In Kubernetes | by @pramodAIML | SysopsMicro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king With Deployment In Kubernetes | by @pramodAIML | SysopsMicro |  Medi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D43">
        <w:rPr>
          <w:noProof/>
        </w:rPr>
        <w:drawing>
          <wp:inline distT="0" distB="0" distL="0" distR="0" wp14:anchorId="0A3BD742" wp14:editId="34BDADE2">
            <wp:extent cx="1943100" cy="4305300"/>
            <wp:effectExtent l="0" t="0" r="0" b="0"/>
            <wp:docPr id="18" name="Picture 1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c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560B" w14:textId="7FC8102F" w:rsidR="00B8562B" w:rsidRDefault="00B8562B" w:rsidP="005F6AC2">
      <w:r>
        <w:t>This is a</w:t>
      </w:r>
      <w:r w:rsidR="00382B52">
        <w:t xml:space="preserve"> simple</w:t>
      </w:r>
      <w:r>
        <w:t xml:space="preserve"> deployment </w:t>
      </w:r>
    </w:p>
    <w:p w14:paraId="32E61E30" w14:textId="77777777" w:rsidR="00B8562B" w:rsidRDefault="00B8562B" w:rsidP="00B8562B">
      <w:r>
        <w:lastRenderedPageBreak/>
        <w:t xml:space="preserve">Simply, in deployment you must have </w:t>
      </w:r>
    </w:p>
    <w:p w14:paraId="4120ED4F" w14:textId="77777777" w:rsidR="00B8562B" w:rsidRDefault="00B8562B" w:rsidP="00B8562B">
      <w:pPr>
        <w:pStyle w:val="ListParagraph"/>
        <w:numPr>
          <w:ilvl w:val="0"/>
          <w:numId w:val="4"/>
        </w:numPr>
      </w:pPr>
      <w:r>
        <w:t xml:space="preserve">Number of pods </w:t>
      </w:r>
    </w:p>
    <w:p w14:paraId="273CB4D3" w14:textId="77777777" w:rsidR="00B8562B" w:rsidRDefault="00B8562B" w:rsidP="00B8562B">
      <w:pPr>
        <w:pStyle w:val="ListParagraph"/>
        <w:numPr>
          <w:ilvl w:val="0"/>
          <w:numId w:val="4"/>
        </w:numPr>
      </w:pPr>
      <w:r>
        <w:t xml:space="preserve">Number of Replica </w:t>
      </w:r>
    </w:p>
    <w:p w14:paraId="5EF1B899" w14:textId="3921C9D2" w:rsidR="00B8562B" w:rsidRDefault="00B8562B" w:rsidP="00B8562B">
      <w:pPr>
        <w:pStyle w:val="ListParagraph"/>
        <w:numPr>
          <w:ilvl w:val="0"/>
          <w:numId w:val="4"/>
        </w:numPr>
      </w:pPr>
      <w:r>
        <w:t xml:space="preserve">The image to be in each pod </w:t>
      </w:r>
    </w:p>
    <w:p w14:paraId="604842BF" w14:textId="64400CE4" w:rsidR="00382B52" w:rsidRDefault="00382B52" w:rsidP="00382B52">
      <w:r>
        <w:t xml:space="preserve">The </w:t>
      </w:r>
      <w:r w:rsidR="005A547C">
        <w:t xml:space="preserve">Kubernetes is always in the server. </w:t>
      </w:r>
    </w:p>
    <w:p w14:paraId="083B6371" w14:textId="724652D5" w:rsidR="005A547C" w:rsidRDefault="00FC18B0" w:rsidP="00382B52">
      <w:r>
        <w:rPr>
          <w:noProof/>
        </w:rPr>
        <w:drawing>
          <wp:inline distT="0" distB="0" distL="0" distR="0" wp14:anchorId="6FC589CD" wp14:editId="145A9657">
            <wp:extent cx="5943600" cy="2643505"/>
            <wp:effectExtent l="0" t="0" r="0" b="4445"/>
            <wp:docPr id="19" name="Picture 1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ckground patter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2518" w14:textId="51959B29" w:rsidR="00FC18B0" w:rsidRDefault="00FC18B0" w:rsidP="00382B52">
      <w:r>
        <w:t>How will a user access an application that is inside</w:t>
      </w:r>
      <w:r w:rsidR="00D90957">
        <w:t xml:space="preserve"> the pod in </w:t>
      </w:r>
      <w:r>
        <w:t xml:space="preserve">Kubernetes cluster? </w:t>
      </w:r>
    </w:p>
    <w:p w14:paraId="61812566" w14:textId="2E4631F6" w:rsidR="00D90957" w:rsidRDefault="00D90957" w:rsidP="00382B52">
      <w:r>
        <w:t>Let say geico is in pods in Kubernetes cluster</w:t>
      </w:r>
    </w:p>
    <w:p w14:paraId="2A0A00AB" w14:textId="4190E5C1" w:rsidR="00FC18B0" w:rsidRDefault="00FC18B0" w:rsidP="00382B52">
      <w:r>
        <w:t>As a user</w:t>
      </w:r>
      <w:r w:rsidR="00542706">
        <w:t xml:space="preserve">, you will click </w:t>
      </w:r>
      <w:r w:rsidR="000223A1">
        <w:t>geico.com</w:t>
      </w:r>
      <w:r w:rsidR="00542706">
        <w:t xml:space="preserve"> on the </w:t>
      </w:r>
      <w:r w:rsidR="006D5747">
        <w:t>web browser</w:t>
      </w:r>
      <w:r w:rsidR="00542706">
        <w:t>,</w:t>
      </w:r>
      <w:r w:rsidR="00534002">
        <w:t xml:space="preserve"> which will be pointing to a server</w:t>
      </w:r>
      <w:r w:rsidR="009F0700">
        <w:t xml:space="preserve"> that will be having the application. However, the application will be inside a pod and also inside the replica if </w:t>
      </w:r>
      <w:r w:rsidR="00032676">
        <w:t xml:space="preserve">specified in the deployment. </w:t>
      </w:r>
      <w:r w:rsidR="00542706">
        <w:t xml:space="preserve"> </w:t>
      </w:r>
    </w:p>
    <w:p w14:paraId="66BE9B7B" w14:textId="395FB5DF" w:rsidR="00011D11" w:rsidRDefault="00011D11" w:rsidP="00382B52">
      <w:r>
        <w:rPr>
          <w:noProof/>
        </w:rPr>
        <w:lastRenderedPageBreak/>
        <w:drawing>
          <wp:inline distT="0" distB="0" distL="0" distR="0" wp14:anchorId="27D0ECFA" wp14:editId="3AFD7D2B">
            <wp:extent cx="5943600" cy="3691890"/>
            <wp:effectExtent l="0" t="0" r="0" b="381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FB32" w14:textId="5F126510" w:rsidR="00460CF2" w:rsidRDefault="00032676" w:rsidP="00382B52">
      <w:r>
        <w:t xml:space="preserve">The information a user requires can be accessed through any of the </w:t>
      </w:r>
      <w:r w:rsidR="00DF26F2">
        <w:t xml:space="preserve">IP addresses available on the master or the nodes. </w:t>
      </w:r>
    </w:p>
    <w:p w14:paraId="5FBC0FF8" w14:textId="1DE2BD65" w:rsidR="00DF26F2" w:rsidRDefault="001B4996" w:rsidP="00382B52">
      <w:r>
        <w:t xml:space="preserve">However, you cannot access the Kubernetes cluster (master or the pods) directly. </w:t>
      </w:r>
    </w:p>
    <w:p w14:paraId="1E887DE5" w14:textId="6FBC5A86" w:rsidR="00803522" w:rsidRDefault="00803522" w:rsidP="00382B52">
      <w:r>
        <w:rPr>
          <w:noProof/>
        </w:rPr>
        <w:lastRenderedPageBreak/>
        <w:drawing>
          <wp:inline distT="0" distB="0" distL="0" distR="0" wp14:anchorId="20979B47" wp14:editId="481BDB64">
            <wp:extent cx="5943600" cy="427291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C6A9" w14:textId="5296D93A" w:rsidR="00803522" w:rsidRDefault="00803522" w:rsidP="00382B52">
      <w:r>
        <w:t xml:space="preserve">This is where the importance of the service comes in. </w:t>
      </w:r>
    </w:p>
    <w:p w14:paraId="00185CD7" w14:textId="71C28806" w:rsidR="00803522" w:rsidRDefault="00803522" w:rsidP="00382B52">
      <w:r>
        <w:t xml:space="preserve">What is a service? </w:t>
      </w:r>
    </w:p>
    <w:p w14:paraId="4EE945D7" w14:textId="42C2501C" w:rsidR="00803522" w:rsidRDefault="00803522" w:rsidP="00382B52">
      <w:r>
        <w:t>A service is a</w:t>
      </w:r>
      <w:r w:rsidR="00A67573">
        <w:t xml:space="preserve">n internal load balance </w:t>
      </w:r>
      <w:r w:rsidR="00DF6565">
        <w:t xml:space="preserve">for all the pods that are running. </w:t>
      </w:r>
    </w:p>
    <w:p w14:paraId="33881EEF" w14:textId="1AED8AE0" w:rsidR="00DF6565" w:rsidRDefault="00002011" w:rsidP="00382B52">
      <w:r>
        <w:t xml:space="preserve">Types of Load Balancers </w:t>
      </w:r>
    </w:p>
    <w:p w14:paraId="1AFCFC73" w14:textId="77777777" w:rsidR="00002011" w:rsidRDefault="00002011" w:rsidP="00002011">
      <w:pPr>
        <w:pStyle w:val="ListParagraph"/>
        <w:numPr>
          <w:ilvl w:val="0"/>
          <w:numId w:val="5"/>
        </w:numPr>
      </w:pPr>
      <w:r>
        <w:t>Application Load Balancer</w:t>
      </w:r>
    </w:p>
    <w:p w14:paraId="766D8CB5" w14:textId="77777777" w:rsidR="00002011" w:rsidRDefault="00002011" w:rsidP="00002011">
      <w:pPr>
        <w:pStyle w:val="ListParagraph"/>
        <w:numPr>
          <w:ilvl w:val="0"/>
          <w:numId w:val="5"/>
        </w:numPr>
      </w:pPr>
      <w:r>
        <w:t>Network Load Balancer</w:t>
      </w:r>
    </w:p>
    <w:p w14:paraId="63BC0026" w14:textId="77777777" w:rsidR="00002011" w:rsidRDefault="00002011" w:rsidP="00002011">
      <w:pPr>
        <w:pStyle w:val="ListParagraph"/>
        <w:numPr>
          <w:ilvl w:val="0"/>
          <w:numId w:val="5"/>
        </w:numPr>
      </w:pPr>
      <w:r>
        <w:t>Classic Load Balancer</w:t>
      </w:r>
    </w:p>
    <w:p w14:paraId="64F6FB7D" w14:textId="1DF93146" w:rsidR="002C7863" w:rsidRDefault="00002011" w:rsidP="00002011">
      <w:pPr>
        <w:pStyle w:val="ListParagraph"/>
        <w:numPr>
          <w:ilvl w:val="0"/>
          <w:numId w:val="5"/>
        </w:numPr>
      </w:pPr>
      <w:r>
        <w:t>Gateway Load Balancers</w:t>
      </w:r>
    </w:p>
    <w:p w14:paraId="7BE415CE" w14:textId="392FC31A" w:rsidR="00741F76" w:rsidRDefault="00741F76" w:rsidP="00741F76">
      <w:r>
        <w:t xml:space="preserve">In each deployment there is a service. The service work is just to expose the pods to the users on the </w:t>
      </w:r>
      <w:r w:rsidR="00EC121B">
        <w:t>web browser</w:t>
      </w:r>
      <w:r>
        <w:t xml:space="preserve">. </w:t>
      </w:r>
    </w:p>
    <w:p w14:paraId="5346818E" w14:textId="0B482B99" w:rsidR="00002011" w:rsidRDefault="004A5A0D" w:rsidP="00002011">
      <w:r>
        <w:t xml:space="preserve">A problem </w:t>
      </w:r>
    </w:p>
    <w:p w14:paraId="6ABD48D2" w14:textId="785C8413" w:rsidR="004A5A0D" w:rsidRDefault="00286283" w:rsidP="00002011">
      <w:r>
        <w:t xml:space="preserve">Although all the pods </w:t>
      </w:r>
      <w:r w:rsidRPr="00EC121B">
        <w:rPr>
          <w:b/>
          <w:bCs/>
        </w:rPr>
        <w:t>have the same application</w:t>
      </w:r>
      <w:r>
        <w:t xml:space="preserve">, how does the SERVICE </w:t>
      </w:r>
      <w:r w:rsidR="00920181">
        <w:t>know</w:t>
      </w:r>
      <w:r>
        <w:t xml:space="preserve"> which pod to send the request? </w:t>
      </w:r>
    </w:p>
    <w:p w14:paraId="1043BF9F" w14:textId="4C65F2BE" w:rsidR="00EC121B" w:rsidRDefault="00EC121B" w:rsidP="00002011">
      <w:r>
        <w:t xml:space="preserve">First time request will be distributed randomly. </w:t>
      </w:r>
    </w:p>
    <w:p w14:paraId="7E1E38AA" w14:textId="4741F9A8" w:rsidR="00EC121B" w:rsidRDefault="00EC121B" w:rsidP="00002011">
      <w:r>
        <w:lastRenderedPageBreak/>
        <w:t>However, as the requests increase, the service will choose which pods is less active and that where the request will be sent to</w:t>
      </w:r>
      <w:r w:rsidR="00753210">
        <w:t xml:space="preserve">, for load balancing purpose. </w:t>
      </w:r>
    </w:p>
    <w:p w14:paraId="49138F34" w14:textId="5D145162" w:rsidR="00753210" w:rsidRDefault="00FB6869" w:rsidP="00002011">
      <w:r>
        <w:rPr>
          <w:noProof/>
        </w:rPr>
        <w:drawing>
          <wp:inline distT="0" distB="0" distL="0" distR="0" wp14:anchorId="47569CC9" wp14:editId="2D1A17EB">
            <wp:extent cx="5943600" cy="2621915"/>
            <wp:effectExtent l="0" t="0" r="0" b="698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1396" w14:textId="2E6E579B" w:rsidR="00FB6869" w:rsidRDefault="00FB6869" w:rsidP="00002011">
      <w:r>
        <w:t xml:space="preserve">You go on web browser and you send your request </w:t>
      </w:r>
    </w:p>
    <w:p w14:paraId="4249FF46" w14:textId="747EA69F" w:rsidR="00FB6869" w:rsidRDefault="00FB6869" w:rsidP="00002011">
      <w:r>
        <w:t>The domain</w:t>
      </w:r>
      <w:r w:rsidR="00077C6B">
        <w:t xml:space="preserve"> name (Ip Address)</w:t>
      </w:r>
      <w:r>
        <w:t xml:space="preserve"> will be pointing to the service which will distribute the load to different pods. </w:t>
      </w:r>
    </w:p>
    <w:p w14:paraId="5971B339" w14:textId="69F1CFF4" w:rsidR="00286283" w:rsidRDefault="00243E79" w:rsidP="00002011">
      <w:r>
        <w:t xml:space="preserve">Another problem </w:t>
      </w:r>
    </w:p>
    <w:p w14:paraId="7CC3C4E3" w14:textId="68452F70" w:rsidR="00243E79" w:rsidRDefault="00243E79" w:rsidP="00002011">
      <w:r>
        <w:t xml:space="preserve">What if you want to access information from </w:t>
      </w:r>
      <w:r w:rsidR="00B46258">
        <w:t>geico/car insurance and then from Geico/boat insurance?</w:t>
      </w:r>
    </w:p>
    <w:p w14:paraId="4139B839" w14:textId="76E13213" w:rsidR="00B46258" w:rsidRDefault="00B46258" w:rsidP="00002011">
      <w:r>
        <w:t xml:space="preserve">These are two different services that will be contained in two different </w:t>
      </w:r>
      <w:r w:rsidR="00E958C4">
        <w:t xml:space="preserve">pods. </w:t>
      </w:r>
    </w:p>
    <w:p w14:paraId="384B07E7" w14:textId="31732B27" w:rsidR="00E958C4" w:rsidRDefault="00E958C4" w:rsidP="00002011">
      <w:r>
        <w:t>How does the service know which pod to send the request</w:t>
      </w:r>
      <w:r w:rsidR="00A446F5">
        <w:t xml:space="preserve"> in the cluster</w:t>
      </w:r>
      <w:r>
        <w:t xml:space="preserve">? </w:t>
      </w:r>
    </w:p>
    <w:p w14:paraId="2A4B476B" w14:textId="2374E0FF" w:rsidR="00970F50" w:rsidRDefault="00970F50" w:rsidP="00002011">
      <w:r>
        <w:rPr>
          <w:noProof/>
        </w:rPr>
        <w:drawing>
          <wp:inline distT="0" distB="0" distL="0" distR="0" wp14:anchorId="54467634" wp14:editId="32735C76">
            <wp:extent cx="5943600" cy="272669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6CCE" w14:textId="2D8BA100" w:rsidR="00B259B8" w:rsidRDefault="00B259B8" w:rsidP="00002011">
      <w:r>
        <w:t xml:space="preserve">Ingress is the solution. </w:t>
      </w:r>
    </w:p>
    <w:p w14:paraId="60AC4FDE" w14:textId="63F5646D" w:rsidR="00B259B8" w:rsidRDefault="00B259B8" w:rsidP="00002011">
      <w:r>
        <w:lastRenderedPageBreak/>
        <w:t xml:space="preserve">It will direct the </w:t>
      </w:r>
      <w:r w:rsidR="00934D3C">
        <w:t>request to the correct service</w:t>
      </w:r>
      <w:r w:rsidR="003E6F88">
        <w:t xml:space="preserve">. </w:t>
      </w:r>
    </w:p>
    <w:p w14:paraId="581A962B" w14:textId="44112BAA" w:rsidR="003E6F88" w:rsidRDefault="003E6F88" w:rsidP="00002011">
      <w:r>
        <w:t xml:space="preserve">Geico.com/car insurance </w:t>
      </w:r>
    </w:p>
    <w:p w14:paraId="61C4EA6E" w14:textId="05BD5F9E" w:rsidR="003E6F88" w:rsidRDefault="003E6F88" w:rsidP="00002011">
      <w:r>
        <w:t xml:space="preserve">Geico.com/boat insurance </w:t>
      </w:r>
    </w:p>
    <w:p w14:paraId="4D09E0E0" w14:textId="517F8482" w:rsidR="003E6F88" w:rsidRDefault="003E6F88" w:rsidP="00002011">
      <w:r>
        <w:t xml:space="preserve">Ingress will receive your request through the Url and </w:t>
      </w:r>
      <w:r w:rsidR="00A47826">
        <w:t xml:space="preserve">determines which service to send the request to. </w:t>
      </w:r>
    </w:p>
    <w:p w14:paraId="240B49AB" w14:textId="6015E1D0" w:rsidR="008B795E" w:rsidRDefault="008B795E" w:rsidP="00002011"/>
    <w:p w14:paraId="4284C759" w14:textId="7B6AC9DB" w:rsidR="008B795E" w:rsidRDefault="008B795E" w:rsidP="00002011">
      <w:r>
        <w:t>Sime hand</w:t>
      </w:r>
      <w:r w:rsidR="00114AB8">
        <w:t xml:space="preserve">s </w:t>
      </w:r>
      <w:r>
        <w:t>on</w:t>
      </w:r>
    </w:p>
    <w:p w14:paraId="0D38E3E4" w14:textId="79A13276" w:rsidR="00E958C4" w:rsidRDefault="00C93EE1" w:rsidP="00002011">
      <w:pPr>
        <w:rPr>
          <w:b/>
          <w:bCs/>
        </w:rPr>
      </w:pPr>
      <w:r>
        <w:rPr>
          <w:noProof/>
        </w:rPr>
        <w:drawing>
          <wp:inline distT="0" distB="0" distL="0" distR="0" wp14:anchorId="31C4CB1B" wp14:editId="371D49B3">
            <wp:extent cx="5943600" cy="2586355"/>
            <wp:effectExtent l="0" t="0" r="0" b="444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E249" w14:textId="0E532D76" w:rsidR="00C93EE1" w:rsidRPr="00CD695C" w:rsidRDefault="005164E4" w:rsidP="00CD695C">
      <w:pPr>
        <w:pStyle w:val="ListParagraph"/>
        <w:numPr>
          <w:ilvl w:val="0"/>
          <w:numId w:val="6"/>
        </w:numPr>
      </w:pPr>
      <w:r w:rsidRPr="00CD695C">
        <w:t xml:space="preserve">Any bear metal servers </w:t>
      </w:r>
      <w:r w:rsidR="00256C06" w:rsidRPr="00CD695C">
        <w:t>–</w:t>
      </w:r>
      <w:r w:rsidRPr="00CD695C">
        <w:t xml:space="preserve"> </w:t>
      </w:r>
      <w:r w:rsidR="00256C06" w:rsidRPr="00CD695C">
        <w:t xml:space="preserve">Any generic server – For instance, a server on Virtual </w:t>
      </w:r>
      <w:r w:rsidR="00CC32E1" w:rsidRPr="00CD695C">
        <w:t>machine-like</w:t>
      </w:r>
      <w:r w:rsidR="00256C06" w:rsidRPr="00CD695C">
        <w:t xml:space="preserve"> centos, Ubuntu </w:t>
      </w:r>
    </w:p>
    <w:p w14:paraId="2AE4EE3F" w14:textId="2793028B" w:rsidR="00256C06" w:rsidRPr="00CD695C" w:rsidRDefault="00256C06" w:rsidP="00CD695C">
      <w:pPr>
        <w:pStyle w:val="ListParagraph"/>
        <w:numPr>
          <w:ilvl w:val="0"/>
          <w:numId w:val="6"/>
        </w:numPr>
      </w:pPr>
      <w:r w:rsidRPr="00CD695C">
        <w:t xml:space="preserve">Minikube </w:t>
      </w:r>
      <w:r w:rsidR="00CC32E1" w:rsidRPr="00CD695C">
        <w:t>–</w:t>
      </w:r>
      <w:r w:rsidRPr="00CD695C">
        <w:t xml:space="preserve"> </w:t>
      </w:r>
      <w:r w:rsidR="00CC32E1" w:rsidRPr="00CD695C">
        <w:t xml:space="preserve">virtualized environment – everything is done for you and is great to practice </w:t>
      </w:r>
      <w:r w:rsidR="00C50158" w:rsidRPr="00CD695C">
        <w:t xml:space="preserve">Kubernetes commands. </w:t>
      </w:r>
    </w:p>
    <w:p w14:paraId="4DD5633D" w14:textId="6AA42481" w:rsidR="00C50158" w:rsidRPr="00CD695C" w:rsidRDefault="00C50158" w:rsidP="00CD695C">
      <w:pPr>
        <w:pStyle w:val="ListParagraph"/>
        <w:numPr>
          <w:ilvl w:val="0"/>
          <w:numId w:val="6"/>
        </w:numPr>
      </w:pPr>
      <w:r w:rsidRPr="00CD695C">
        <w:t xml:space="preserve">Kops – shortcut for installing Kubernetes on aws but only limited to aws and do not have instances that fall under the free tier account. </w:t>
      </w:r>
    </w:p>
    <w:p w14:paraId="361946AD" w14:textId="77EF6033" w:rsidR="00C50158" w:rsidRPr="00CD695C" w:rsidRDefault="00C50158" w:rsidP="00CD695C">
      <w:pPr>
        <w:pStyle w:val="ListParagraph"/>
        <w:numPr>
          <w:ilvl w:val="0"/>
          <w:numId w:val="6"/>
        </w:numPr>
      </w:pPr>
      <w:r w:rsidRPr="00CD695C">
        <w:t xml:space="preserve">Kubernetes on GCP – This is the easiest way to practice </w:t>
      </w:r>
      <w:r w:rsidR="00CD695C" w:rsidRPr="00CD695C">
        <w:t>Kubernetes</w:t>
      </w:r>
      <w:r w:rsidRPr="00CD695C">
        <w:t xml:space="preserve">. </w:t>
      </w:r>
      <w:r w:rsidR="00CD695C" w:rsidRPr="00CD695C">
        <w:t>Remember</w:t>
      </w:r>
      <w:r w:rsidRPr="00CD695C">
        <w:t xml:space="preserve"> Kubernetes is a product of google. It will work like a charm on </w:t>
      </w:r>
      <w:r w:rsidR="00CD695C" w:rsidRPr="00CD695C">
        <w:t xml:space="preserve">GCP. </w:t>
      </w:r>
    </w:p>
    <w:p w14:paraId="7FE0ABE5" w14:textId="77777777" w:rsidR="00011D11" w:rsidRDefault="00011D11" w:rsidP="00382B52"/>
    <w:p w14:paraId="4A9A8801" w14:textId="04C44CAE" w:rsidR="00460CF2" w:rsidRDefault="006B164B" w:rsidP="00382B52">
      <w:r w:rsidRPr="006B164B">
        <w:t>Install Minikube and Kubectl on Ubuntu 20.04</w:t>
      </w:r>
    </w:p>
    <w:p w14:paraId="7EED8266" w14:textId="6AFA2B77" w:rsidR="005872BF" w:rsidRDefault="005872BF" w:rsidP="00382B52">
      <w:r>
        <w:t xml:space="preserve">Increase the memory and number of cpus </w:t>
      </w:r>
    </w:p>
    <w:p w14:paraId="5AB111B1" w14:textId="77777777" w:rsidR="005872BF" w:rsidRPr="005872BF" w:rsidRDefault="005872BF" w:rsidP="005872BF">
      <w:pPr>
        <w:numPr>
          <w:ilvl w:val="0"/>
          <w:numId w:val="7"/>
        </w:numPr>
      </w:pPr>
      <w:r w:rsidRPr="005872BF">
        <w:t>Open Virtual Box.</w:t>
      </w:r>
    </w:p>
    <w:p w14:paraId="560098D4" w14:textId="77777777" w:rsidR="005872BF" w:rsidRPr="005872BF" w:rsidRDefault="005872BF" w:rsidP="005872BF">
      <w:pPr>
        <w:numPr>
          <w:ilvl w:val="0"/>
          <w:numId w:val="7"/>
        </w:numPr>
      </w:pPr>
      <w:r w:rsidRPr="005872BF">
        <w:t>Click the name of the virtual machine that you want to make your CPU available to, then click the "Settings" button at the top of the window.</w:t>
      </w:r>
    </w:p>
    <w:p w14:paraId="6FF3DB93" w14:textId="77777777" w:rsidR="005872BF" w:rsidRPr="005872BF" w:rsidRDefault="005872BF" w:rsidP="005872BF">
      <w:pPr>
        <w:numPr>
          <w:ilvl w:val="0"/>
          <w:numId w:val="7"/>
        </w:numPr>
      </w:pPr>
      <w:r w:rsidRPr="005872BF">
        <w:t>Click the "System" heading on the left side of the Settings window.</w:t>
      </w:r>
    </w:p>
    <w:p w14:paraId="793B7914" w14:textId="77777777" w:rsidR="005872BF" w:rsidRPr="005872BF" w:rsidRDefault="005872BF" w:rsidP="005872BF">
      <w:pPr>
        <w:numPr>
          <w:ilvl w:val="0"/>
          <w:numId w:val="7"/>
        </w:numPr>
      </w:pPr>
      <w:r w:rsidRPr="005872BF">
        <w:t>Click the "Processor" tab at the top of the window.</w:t>
      </w:r>
    </w:p>
    <w:p w14:paraId="79A0FD02" w14:textId="77777777" w:rsidR="005872BF" w:rsidRPr="005872BF" w:rsidRDefault="005872BF" w:rsidP="005872BF">
      <w:pPr>
        <w:numPr>
          <w:ilvl w:val="0"/>
          <w:numId w:val="7"/>
        </w:numPr>
      </w:pPr>
      <w:r w:rsidRPr="005872BF">
        <w:lastRenderedPageBreak/>
        <w:t>Drag the slider next to "Processor(s)" to the right until the value matches the number of processors or processor cores installed in your computer.</w:t>
      </w:r>
    </w:p>
    <w:p w14:paraId="30172299" w14:textId="77777777" w:rsidR="005872BF" w:rsidRPr="005872BF" w:rsidRDefault="005872BF" w:rsidP="005872BF">
      <w:pPr>
        <w:numPr>
          <w:ilvl w:val="0"/>
          <w:numId w:val="7"/>
        </w:numPr>
      </w:pPr>
      <w:r w:rsidRPr="005872BF">
        <w:t>Drag the slider next to "Execution Cap" to the right until the value reads "100." This allows VirtualBox to use all of your processor's resources.</w:t>
      </w:r>
    </w:p>
    <w:p w14:paraId="02971E94" w14:textId="76635436" w:rsidR="005872BF" w:rsidRDefault="005872BF" w:rsidP="005872BF">
      <w:pPr>
        <w:numPr>
          <w:ilvl w:val="0"/>
          <w:numId w:val="7"/>
        </w:numPr>
      </w:pPr>
      <w:r w:rsidRPr="005872BF">
        <w:t>Click "OK," then double-click the virtual machine to turn it on.</w:t>
      </w:r>
    </w:p>
    <w:p w14:paraId="5BA2978C" w14:textId="3298F052" w:rsidR="004E7B42" w:rsidRDefault="004E7B42" w:rsidP="004E7B42">
      <w:r>
        <w:t xml:space="preserve">As you can see I have 2 CPUs </w:t>
      </w:r>
    </w:p>
    <w:p w14:paraId="4BB273BF" w14:textId="72DEB183" w:rsidR="005872BF" w:rsidRDefault="004E7B42" w:rsidP="005872BF">
      <w:r>
        <w:rPr>
          <w:noProof/>
        </w:rPr>
        <w:drawing>
          <wp:inline distT="0" distB="0" distL="0" distR="0" wp14:anchorId="14033183" wp14:editId="221AA2A7">
            <wp:extent cx="5943600" cy="211709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E6A" w14:textId="77777777" w:rsidR="004E7B42" w:rsidRPr="005872BF" w:rsidRDefault="004E7B42" w:rsidP="005872BF"/>
    <w:p w14:paraId="50781098" w14:textId="4CDEFF56" w:rsidR="006B164B" w:rsidRDefault="00AA4576" w:rsidP="00382B52">
      <w:r>
        <w:t xml:space="preserve">What you will need to install minikube </w:t>
      </w:r>
    </w:p>
    <w:p w14:paraId="276BE385" w14:textId="77777777" w:rsidR="00AA4576" w:rsidRDefault="00AA4576" w:rsidP="00AA4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Lora" w:hAnsi="Lora"/>
          <w:color w:val="222222"/>
        </w:rPr>
      </w:pPr>
      <w:r>
        <w:rPr>
          <w:rFonts w:ascii="Lora" w:hAnsi="Lora"/>
          <w:color w:val="222222"/>
        </w:rPr>
        <w:t>2 CPUs or more</w:t>
      </w:r>
    </w:p>
    <w:p w14:paraId="71041D36" w14:textId="77777777" w:rsidR="00AA4576" w:rsidRDefault="00AA4576" w:rsidP="00AA4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Lora" w:hAnsi="Lora"/>
          <w:color w:val="222222"/>
        </w:rPr>
      </w:pPr>
      <w:r>
        <w:rPr>
          <w:rFonts w:ascii="Lora" w:hAnsi="Lora"/>
          <w:color w:val="222222"/>
        </w:rPr>
        <w:t>2GB of free memory</w:t>
      </w:r>
    </w:p>
    <w:p w14:paraId="45E18DCA" w14:textId="77777777" w:rsidR="00AA4576" w:rsidRDefault="00AA4576" w:rsidP="00AA4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Lora" w:hAnsi="Lora"/>
          <w:color w:val="222222"/>
        </w:rPr>
      </w:pPr>
      <w:r>
        <w:rPr>
          <w:rFonts w:ascii="Lora" w:hAnsi="Lora"/>
          <w:color w:val="222222"/>
        </w:rPr>
        <w:t>20GB of free disk space</w:t>
      </w:r>
    </w:p>
    <w:p w14:paraId="79094AE2" w14:textId="77777777" w:rsidR="00AA4576" w:rsidRDefault="00AA4576" w:rsidP="00AA4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Lora" w:hAnsi="Lora"/>
          <w:color w:val="222222"/>
        </w:rPr>
      </w:pPr>
      <w:r>
        <w:rPr>
          <w:rFonts w:ascii="Lora" w:hAnsi="Lora"/>
          <w:color w:val="222222"/>
        </w:rPr>
        <w:t>Internet connection</w:t>
      </w:r>
    </w:p>
    <w:p w14:paraId="748AAB65" w14:textId="77777777" w:rsidR="00AA4576" w:rsidRDefault="00AA4576" w:rsidP="00AA45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Lora" w:hAnsi="Lora"/>
          <w:color w:val="222222"/>
        </w:rPr>
      </w:pPr>
      <w:r>
        <w:rPr>
          <w:rFonts w:ascii="Lora" w:hAnsi="Lora"/>
          <w:color w:val="222222"/>
        </w:rPr>
        <w:t>Container or virtual machine manager, such as: </w:t>
      </w:r>
      <w:hyperlink r:id="rId30" w:history="1">
        <w:r>
          <w:rPr>
            <w:rStyle w:val="Hyperlink"/>
            <w:rFonts w:ascii="Lora" w:hAnsi="Lora"/>
            <w:color w:val="306EE5"/>
          </w:rPr>
          <w:t>Docker</w:t>
        </w:r>
      </w:hyperlink>
      <w:r>
        <w:rPr>
          <w:rFonts w:ascii="Lora" w:hAnsi="Lora"/>
          <w:color w:val="222222"/>
        </w:rPr>
        <w:t>, </w:t>
      </w:r>
      <w:hyperlink r:id="rId31" w:history="1">
        <w:r>
          <w:rPr>
            <w:rStyle w:val="Hyperlink"/>
            <w:rFonts w:ascii="Lora" w:hAnsi="Lora"/>
            <w:color w:val="306EE5"/>
          </w:rPr>
          <w:t>Hyperkit</w:t>
        </w:r>
      </w:hyperlink>
      <w:r>
        <w:rPr>
          <w:rFonts w:ascii="Lora" w:hAnsi="Lora"/>
          <w:color w:val="222222"/>
        </w:rPr>
        <w:t>, </w:t>
      </w:r>
      <w:hyperlink r:id="rId32" w:history="1">
        <w:r>
          <w:rPr>
            <w:rStyle w:val="Hyperlink"/>
            <w:rFonts w:ascii="Lora" w:hAnsi="Lora"/>
            <w:color w:val="306EE5"/>
          </w:rPr>
          <w:t>Hyper-V</w:t>
        </w:r>
      </w:hyperlink>
      <w:r>
        <w:rPr>
          <w:rFonts w:ascii="Lora" w:hAnsi="Lora"/>
          <w:color w:val="222222"/>
        </w:rPr>
        <w:t>, </w:t>
      </w:r>
      <w:hyperlink r:id="rId33" w:history="1">
        <w:r>
          <w:rPr>
            <w:rStyle w:val="Hyperlink"/>
            <w:rFonts w:ascii="Lora" w:hAnsi="Lora"/>
            <w:color w:val="306EE5"/>
          </w:rPr>
          <w:t>KVM</w:t>
        </w:r>
      </w:hyperlink>
      <w:r>
        <w:rPr>
          <w:rFonts w:ascii="Lora" w:hAnsi="Lora"/>
          <w:color w:val="222222"/>
        </w:rPr>
        <w:t>, </w:t>
      </w:r>
      <w:hyperlink r:id="rId34" w:history="1">
        <w:r>
          <w:rPr>
            <w:rStyle w:val="Hyperlink"/>
            <w:rFonts w:ascii="Lora" w:hAnsi="Lora"/>
            <w:color w:val="306EE5"/>
          </w:rPr>
          <w:t>Parallels</w:t>
        </w:r>
      </w:hyperlink>
      <w:r>
        <w:rPr>
          <w:rFonts w:ascii="Lora" w:hAnsi="Lora"/>
          <w:color w:val="222222"/>
        </w:rPr>
        <w:t>, </w:t>
      </w:r>
      <w:hyperlink r:id="rId35" w:history="1">
        <w:r>
          <w:rPr>
            <w:rStyle w:val="Hyperlink"/>
            <w:rFonts w:ascii="Lora" w:hAnsi="Lora"/>
            <w:color w:val="306EE5"/>
          </w:rPr>
          <w:t>Podman</w:t>
        </w:r>
      </w:hyperlink>
      <w:r>
        <w:rPr>
          <w:rFonts w:ascii="Lora" w:hAnsi="Lora"/>
          <w:color w:val="222222"/>
        </w:rPr>
        <w:t>, </w:t>
      </w:r>
      <w:hyperlink r:id="rId36" w:history="1">
        <w:r>
          <w:rPr>
            <w:rStyle w:val="Hyperlink"/>
            <w:rFonts w:ascii="Lora" w:hAnsi="Lora"/>
            <w:color w:val="306EE5"/>
          </w:rPr>
          <w:t>VirtualBox</w:t>
        </w:r>
      </w:hyperlink>
      <w:r>
        <w:rPr>
          <w:rFonts w:ascii="Lora" w:hAnsi="Lora"/>
          <w:color w:val="222222"/>
        </w:rPr>
        <w:t>, or </w:t>
      </w:r>
      <w:hyperlink r:id="rId37" w:history="1">
        <w:r>
          <w:rPr>
            <w:rStyle w:val="Hyperlink"/>
            <w:rFonts w:ascii="Lora" w:hAnsi="Lora"/>
            <w:color w:val="306EE5"/>
          </w:rPr>
          <w:t>VMware</w:t>
        </w:r>
      </w:hyperlink>
    </w:p>
    <w:p w14:paraId="21F654FE" w14:textId="04DD5A82" w:rsidR="00AA4576" w:rsidRDefault="001F00A6" w:rsidP="00382B52">
      <w:r>
        <w:t xml:space="preserve">Let install the minkube </w:t>
      </w:r>
    </w:p>
    <w:p w14:paraId="426EEE24" w14:textId="41EC6DFD" w:rsidR="00454569" w:rsidRDefault="00783DD1" w:rsidP="00382B52">
      <w:hyperlink r:id="rId38" w:history="1">
        <w:r w:rsidRPr="00410D52">
          <w:rPr>
            <w:rStyle w:val="Hyperlink"/>
          </w:rPr>
          <w:t>https://www.youtube.com/watch?v=hg1OCbVhuNw</w:t>
        </w:r>
      </w:hyperlink>
    </w:p>
    <w:p w14:paraId="0F7FEE24" w14:textId="7C3251CA" w:rsidR="00783DD1" w:rsidRDefault="001C4756" w:rsidP="00382B52">
      <w:r w:rsidRPr="001C4756">
        <w:t>https://kubernetes.io/docs/tasks/tools/install-kubectl-linux/#install-kubectl-binary-with-curl-on-linux</w:t>
      </w:r>
    </w:p>
    <w:p w14:paraId="2631A182" w14:textId="77777777" w:rsidR="00B8562B" w:rsidRDefault="00B8562B" w:rsidP="005F6AC2"/>
    <w:sectPr w:rsidR="00B85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F1501"/>
    <w:multiLevelType w:val="hybridMultilevel"/>
    <w:tmpl w:val="F47E4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2329D"/>
    <w:multiLevelType w:val="hybridMultilevel"/>
    <w:tmpl w:val="D4067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4A071D"/>
    <w:multiLevelType w:val="hybridMultilevel"/>
    <w:tmpl w:val="26060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D2B44"/>
    <w:multiLevelType w:val="multilevel"/>
    <w:tmpl w:val="1138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CB3EAB"/>
    <w:multiLevelType w:val="hybridMultilevel"/>
    <w:tmpl w:val="EDCE8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A57396"/>
    <w:multiLevelType w:val="hybridMultilevel"/>
    <w:tmpl w:val="2D8E2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92354A"/>
    <w:multiLevelType w:val="multilevel"/>
    <w:tmpl w:val="464C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711F8E"/>
    <w:multiLevelType w:val="hybridMultilevel"/>
    <w:tmpl w:val="89F88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FFB"/>
    <w:rsid w:val="00002011"/>
    <w:rsid w:val="00011D11"/>
    <w:rsid w:val="00013215"/>
    <w:rsid w:val="000223A1"/>
    <w:rsid w:val="00032676"/>
    <w:rsid w:val="000368C6"/>
    <w:rsid w:val="00046987"/>
    <w:rsid w:val="00060459"/>
    <w:rsid w:val="00077C6B"/>
    <w:rsid w:val="0008592F"/>
    <w:rsid w:val="001033E9"/>
    <w:rsid w:val="00114AB8"/>
    <w:rsid w:val="00145020"/>
    <w:rsid w:val="001570C3"/>
    <w:rsid w:val="001757E5"/>
    <w:rsid w:val="001958DD"/>
    <w:rsid w:val="001A20AF"/>
    <w:rsid w:val="001B4996"/>
    <w:rsid w:val="001C4756"/>
    <w:rsid w:val="001F00A6"/>
    <w:rsid w:val="0020331B"/>
    <w:rsid w:val="0020642F"/>
    <w:rsid w:val="002411DC"/>
    <w:rsid w:val="00243E79"/>
    <w:rsid w:val="00256C06"/>
    <w:rsid w:val="00277ACD"/>
    <w:rsid w:val="00286283"/>
    <w:rsid w:val="002A0823"/>
    <w:rsid w:val="002C7863"/>
    <w:rsid w:val="00301DA9"/>
    <w:rsid w:val="0030503E"/>
    <w:rsid w:val="00351D68"/>
    <w:rsid w:val="00355E06"/>
    <w:rsid w:val="00360C42"/>
    <w:rsid w:val="0036727D"/>
    <w:rsid w:val="00382B52"/>
    <w:rsid w:val="003B5B23"/>
    <w:rsid w:val="003E6F88"/>
    <w:rsid w:val="003F1EF1"/>
    <w:rsid w:val="004179EA"/>
    <w:rsid w:val="00430BC8"/>
    <w:rsid w:val="0044473A"/>
    <w:rsid w:val="00454569"/>
    <w:rsid w:val="00460CF2"/>
    <w:rsid w:val="004A2BA2"/>
    <w:rsid w:val="004A5A0D"/>
    <w:rsid w:val="004C1B2C"/>
    <w:rsid w:val="004D55CC"/>
    <w:rsid w:val="004E7B42"/>
    <w:rsid w:val="005164E4"/>
    <w:rsid w:val="00532AF9"/>
    <w:rsid w:val="00534002"/>
    <w:rsid w:val="00542706"/>
    <w:rsid w:val="00545B3C"/>
    <w:rsid w:val="005670C7"/>
    <w:rsid w:val="00574452"/>
    <w:rsid w:val="00575095"/>
    <w:rsid w:val="00580205"/>
    <w:rsid w:val="005872BF"/>
    <w:rsid w:val="005A547C"/>
    <w:rsid w:val="005C1FD8"/>
    <w:rsid w:val="005D5F38"/>
    <w:rsid w:val="005E3C86"/>
    <w:rsid w:val="005F6AC2"/>
    <w:rsid w:val="00615B64"/>
    <w:rsid w:val="00623A58"/>
    <w:rsid w:val="00644FFB"/>
    <w:rsid w:val="00681580"/>
    <w:rsid w:val="006A6F78"/>
    <w:rsid w:val="006B164B"/>
    <w:rsid w:val="006D5747"/>
    <w:rsid w:val="006E76AC"/>
    <w:rsid w:val="006E7C66"/>
    <w:rsid w:val="00707A5E"/>
    <w:rsid w:val="00741F76"/>
    <w:rsid w:val="00753210"/>
    <w:rsid w:val="007623DA"/>
    <w:rsid w:val="00775627"/>
    <w:rsid w:val="0077574F"/>
    <w:rsid w:val="00783DD1"/>
    <w:rsid w:val="007B0C93"/>
    <w:rsid w:val="007D0C1F"/>
    <w:rsid w:val="00803522"/>
    <w:rsid w:val="00804504"/>
    <w:rsid w:val="008176D4"/>
    <w:rsid w:val="00821865"/>
    <w:rsid w:val="00856FAD"/>
    <w:rsid w:val="00860549"/>
    <w:rsid w:val="008633E8"/>
    <w:rsid w:val="008667F7"/>
    <w:rsid w:val="00873334"/>
    <w:rsid w:val="00877CA1"/>
    <w:rsid w:val="00881199"/>
    <w:rsid w:val="00885885"/>
    <w:rsid w:val="00897105"/>
    <w:rsid w:val="008B4939"/>
    <w:rsid w:val="008B795E"/>
    <w:rsid w:val="008E6172"/>
    <w:rsid w:val="009044A4"/>
    <w:rsid w:val="00907CD7"/>
    <w:rsid w:val="009138C6"/>
    <w:rsid w:val="009164BE"/>
    <w:rsid w:val="00920181"/>
    <w:rsid w:val="00934D3C"/>
    <w:rsid w:val="00950F97"/>
    <w:rsid w:val="00964F89"/>
    <w:rsid w:val="00970F50"/>
    <w:rsid w:val="009C43A5"/>
    <w:rsid w:val="009D3387"/>
    <w:rsid w:val="009F0700"/>
    <w:rsid w:val="00A16CF2"/>
    <w:rsid w:val="00A43F1B"/>
    <w:rsid w:val="00A446F5"/>
    <w:rsid w:val="00A47826"/>
    <w:rsid w:val="00A67573"/>
    <w:rsid w:val="00A94A0F"/>
    <w:rsid w:val="00A966C0"/>
    <w:rsid w:val="00AA4576"/>
    <w:rsid w:val="00AA60FB"/>
    <w:rsid w:val="00AF4FD4"/>
    <w:rsid w:val="00B11236"/>
    <w:rsid w:val="00B14C17"/>
    <w:rsid w:val="00B15871"/>
    <w:rsid w:val="00B259B8"/>
    <w:rsid w:val="00B33116"/>
    <w:rsid w:val="00B46258"/>
    <w:rsid w:val="00B735C2"/>
    <w:rsid w:val="00B8562B"/>
    <w:rsid w:val="00BD05FD"/>
    <w:rsid w:val="00BD1D43"/>
    <w:rsid w:val="00BE1073"/>
    <w:rsid w:val="00BE57D4"/>
    <w:rsid w:val="00C22A3B"/>
    <w:rsid w:val="00C45ADA"/>
    <w:rsid w:val="00C50158"/>
    <w:rsid w:val="00C93EE1"/>
    <w:rsid w:val="00CA4B58"/>
    <w:rsid w:val="00CC32E1"/>
    <w:rsid w:val="00CD5C1C"/>
    <w:rsid w:val="00CD695C"/>
    <w:rsid w:val="00D056C1"/>
    <w:rsid w:val="00D06DC1"/>
    <w:rsid w:val="00D13BCF"/>
    <w:rsid w:val="00D33B0B"/>
    <w:rsid w:val="00D3696F"/>
    <w:rsid w:val="00D90957"/>
    <w:rsid w:val="00DF1A10"/>
    <w:rsid w:val="00DF26F2"/>
    <w:rsid w:val="00DF6565"/>
    <w:rsid w:val="00E27594"/>
    <w:rsid w:val="00E35732"/>
    <w:rsid w:val="00E4027F"/>
    <w:rsid w:val="00E5659C"/>
    <w:rsid w:val="00E86BB3"/>
    <w:rsid w:val="00E958C4"/>
    <w:rsid w:val="00EA03EF"/>
    <w:rsid w:val="00EA46D7"/>
    <w:rsid w:val="00EC121B"/>
    <w:rsid w:val="00F27198"/>
    <w:rsid w:val="00F27AF8"/>
    <w:rsid w:val="00F71A0E"/>
    <w:rsid w:val="00FB6869"/>
    <w:rsid w:val="00FC18B0"/>
    <w:rsid w:val="00FF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0274F"/>
  <w15:chartTrackingRefBased/>
  <w15:docId w15:val="{2117CE89-D671-43AD-94B7-840B83D2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1A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A1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F6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2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https://minikube.sigs.k8s.io/docs/drivers/parallel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minikube.sigs.k8s.io/docs/drivers/kvm2/" TargetMode="External"/><Relationship Id="rId38" Type="http://schemas.openxmlformats.org/officeDocument/2006/relationships/hyperlink" Target="https://www.youtube.com/watch?v=hg1OCbVhuNw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eico.com/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s://minikube.sigs.k8s.io/docs/drivers/hyperv/" TargetMode="External"/><Relationship Id="rId37" Type="http://schemas.openxmlformats.org/officeDocument/2006/relationships/hyperlink" Target="https://minikube.sigs.k8s.io/docs/drivers/vmware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minikube.sigs.k8s.io/docs/drivers/virtualbox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minikube.sigs.k8s.io/docs/drivers/hyperki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minikube.sigs.k8s.io/docs/drivers/docker/" TargetMode="External"/><Relationship Id="rId35" Type="http://schemas.openxmlformats.org/officeDocument/2006/relationships/hyperlink" Target="https://minikube.sigs.k8s.io/docs/drivers/podman/" TargetMode="External"/><Relationship Id="rId8" Type="http://schemas.openxmlformats.org/officeDocument/2006/relationships/hyperlink" Target="https://www.geico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19</Pages>
  <Words>1772</Words>
  <Characters>10107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wahome</dc:creator>
  <cp:keywords/>
  <dc:description/>
  <cp:lastModifiedBy>josh wahome</cp:lastModifiedBy>
  <cp:revision>160</cp:revision>
  <dcterms:created xsi:type="dcterms:W3CDTF">2021-10-29T22:31:00Z</dcterms:created>
  <dcterms:modified xsi:type="dcterms:W3CDTF">2021-10-30T12:38:00Z</dcterms:modified>
</cp:coreProperties>
</file>