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335E6" w:rsidRDefault="00B335E6" w:rsidP="00B335E6">
      <w:pPr>
        <w:pStyle w:val="Heading6"/>
        <w:rPr>
          <w:rFonts w:ascii="Tahoma" w:hAnsi="Tahoma"/>
        </w:rPr>
      </w:pPr>
      <w:r>
        <w:rPr>
          <w:rFonts w:ascii="Tahoma" w:hAnsi="Tahoma"/>
        </w:rPr>
        <w:t>Date: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Department:</w:t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Internal Auditor: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Nonconformance No: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Corrective Action Status:</w:t>
      </w:r>
    </w:p>
    <w:p w:rsidR="00B335E6" w:rsidRDefault="00B335E6" w:rsidP="00B335E6">
      <w:pPr>
        <w:rPr>
          <w:rFonts w:ascii="Tahoma" w:hAnsi="Tahoma"/>
        </w:rPr>
      </w:pP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  <w:b/>
        </w:rPr>
        <w:t>Department/Function Audited:</w:t>
      </w:r>
      <w:bookmarkStart w:id="0" w:name="_GoBack"/>
      <w:bookmarkEnd w:id="0"/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Management</w:t>
      </w:r>
      <w:r>
        <w:rPr>
          <w:rFonts w:ascii="Tahoma" w:hAnsi="Tahoma"/>
        </w:rPr>
        <w:tab/>
        <w:t>___</w:t>
      </w:r>
      <w:r>
        <w:rPr>
          <w:rFonts w:ascii="Tahoma" w:hAnsi="Tahoma"/>
        </w:rPr>
        <w:tab/>
        <w:t>Purchasing:_____   Contract Review:___</w:t>
      </w:r>
      <w:r>
        <w:rPr>
          <w:rFonts w:ascii="Tahoma" w:hAnsi="Tahoma"/>
        </w:rPr>
        <w:tab/>
        <w:t xml:space="preserve"> </w:t>
      </w:r>
      <w:r>
        <w:rPr>
          <w:rFonts w:ascii="Tahoma" w:hAnsi="Tahoma"/>
        </w:rPr>
        <w:tab/>
        <w:t>Engineering____</w:t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Safety_____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Field operations __ </w:t>
      </w:r>
      <w:r>
        <w:rPr>
          <w:rFonts w:ascii="Tahoma" w:hAnsi="Tahoma"/>
        </w:rPr>
        <w:tab/>
        <w:t xml:space="preserve">Document control: </w:t>
      </w:r>
      <w:r>
        <w:rPr>
          <w:rFonts w:ascii="Tahoma" w:hAnsi="Tahoma"/>
        </w:rPr>
        <w:tab/>
        <w:t>___</w:t>
      </w:r>
      <w:r>
        <w:rPr>
          <w:rFonts w:ascii="Tahoma" w:hAnsi="Tahoma"/>
        </w:rPr>
        <w:tab/>
        <w:t>Quality control ___</w:t>
      </w:r>
      <w:r>
        <w:rPr>
          <w:rFonts w:ascii="Tahoma" w:hAnsi="Tahoma"/>
        </w:rPr>
        <w:tab/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 xml:space="preserve">Training   __  </w:t>
      </w:r>
      <w:r>
        <w:rPr>
          <w:rFonts w:ascii="Tahoma" w:hAnsi="Tahoma"/>
        </w:rPr>
        <w:tab/>
        <w:t>Records:</w:t>
      </w:r>
      <w:r>
        <w:rPr>
          <w:rFonts w:ascii="Tahoma" w:hAnsi="Tahoma"/>
        </w:rPr>
        <w:tab/>
        <w:t>___</w:t>
      </w:r>
      <w:r>
        <w:rPr>
          <w:rFonts w:ascii="Tahoma" w:hAnsi="Tahoma"/>
        </w:rPr>
        <w:tab/>
        <w:t>Maintenance and calibration of test equipment:</w:t>
      </w:r>
      <w:r>
        <w:rPr>
          <w:rFonts w:ascii="Tahoma" w:hAnsi="Tahoma"/>
        </w:rPr>
        <w:tab/>
        <w:t>___ Internal audit  __</w:t>
      </w:r>
    </w:p>
    <w:p w:rsidR="00B335E6" w:rsidRDefault="00B335E6" w:rsidP="00B335E6">
      <w:pPr>
        <w:rPr>
          <w:rFonts w:ascii="Tahoma" w:hAnsi="Tahoma"/>
        </w:rPr>
      </w:pP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*Objective Evidence: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335E6" w:rsidRDefault="00B335E6" w:rsidP="00B335E6">
      <w:pPr>
        <w:rPr>
          <w:rFonts w:ascii="Tahoma" w:hAnsi="Tahoma"/>
        </w:rPr>
      </w:pP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*Nonconformance:  ____________________________________________________________________________________________________________________________________________________________</w:t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____________________________________________________________________________________________________________________________________________________________</w:t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Department Manager:</w:t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 xml:space="preserve">Signature: ________________   Date Issued:___ /____ / ___   </w:t>
      </w:r>
      <w:r>
        <w:rPr>
          <w:rFonts w:ascii="Tahoma" w:hAnsi="Tahoma"/>
        </w:rPr>
        <w:tab/>
        <w:t>Date Due:  __/__ / _______</w:t>
      </w:r>
    </w:p>
    <w:p w:rsidR="00B335E6" w:rsidRDefault="00B335E6" w:rsidP="00B335E6">
      <w:pPr>
        <w:pStyle w:val="Heading4"/>
        <w:rPr>
          <w:rFonts w:ascii="Tahoma" w:hAnsi="Tahoma"/>
        </w:rPr>
      </w:pPr>
      <w:r>
        <w:rPr>
          <w:rFonts w:ascii="Tahoma" w:hAnsi="Tahoma"/>
        </w:rPr>
        <w:t>Corrective Action Taken</w:t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Use additional pages if necessary.</w:t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*Required Information</w:t>
      </w:r>
    </w:p>
    <w:p w:rsidR="00B335E6" w:rsidRPr="00395EA2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ascii="Tahoma" w:hAnsi="Tahoma"/>
          <w:b/>
          <w:bdr w:val="single" w:sz="4" w:space="0" w:color="auto"/>
        </w:rPr>
      </w:pPr>
      <w:r w:rsidRPr="00395EA2">
        <w:rPr>
          <w:rFonts w:ascii="Tahoma" w:hAnsi="Tahoma"/>
          <w:b/>
          <w:bdr w:val="single" w:sz="4" w:space="0" w:color="auto"/>
        </w:rPr>
        <w:t>Follow Up Audit Verification</w:t>
      </w:r>
    </w:p>
    <w:p w:rsidR="00B335E6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____________________________________________________________________________________________________________________________________________________________</w:t>
      </w:r>
    </w:p>
    <w:p w:rsidR="00B335E6" w:rsidRPr="00A2037D" w:rsidRDefault="00B335E6" w:rsidP="00B335E6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Audited By:_______________________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Date:</w:t>
      </w:r>
    </w:p>
    <w:p w:rsidR="008E1604" w:rsidRPr="00B335E6" w:rsidRDefault="008E1604" w:rsidP="00B335E6"/>
    <w:sectPr w:rsidR="008E1604" w:rsidRPr="00B335E6" w:rsidSect="00B335E6">
      <w:headerReference w:type="default" r:id="rId8"/>
      <w:pgSz w:w="12240" w:h="15840" w:code="1"/>
      <w:pgMar w:top="360" w:right="1008" w:bottom="662" w:left="1008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F7BDA" w:rsidRDefault="00EF7BDA">
      <w:r>
        <w:separator/>
      </w:r>
    </w:p>
  </w:endnote>
  <w:endnote w:type="continuationSeparator" w:id="1">
    <w:p w:rsidR="00EF7BDA" w:rsidRDefault="00EF7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F7BDA" w:rsidRDefault="00EF7BDA">
      <w:r>
        <w:separator/>
      </w:r>
    </w:p>
  </w:footnote>
  <w:footnote w:type="continuationSeparator" w:id="1">
    <w:p w:rsidR="00EF7BDA" w:rsidRDefault="00EF7BDA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621FFE" w:rsidTr="00621FFE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621FFE" w:rsidRDefault="00621FFE" w:rsidP="0039663B">
          <w:pPr>
            <w:rPr>
              <w:rFonts w:ascii="Arial" w:hAnsi="Arial" w:cs="Arial"/>
              <w:sz w:val="20"/>
              <w:szCs w:val="20"/>
            </w:rPr>
          </w:pPr>
          <w:r w:rsidRPr="00621FFE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-1151890</wp:posOffset>
                </wp:positionV>
                <wp:extent cx="1261745" cy="1151255"/>
                <wp:effectExtent l="25400" t="0" r="8255" b="0"/>
                <wp:wrapSquare wrapText="bothSides"/>
                <wp:docPr id="29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621FFE" w:rsidRDefault="00621FFE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621FFE" w:rsidRDefault="00621FFE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621FFE" w:rsidRPr="003E4F36" w:rsidRDefault="00621FFE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621FF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21FFE" w:rsidTr="00621FF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621FFE" w:rsidRDefault="00621FFE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621FFE" w:rsidRDefault="00621FFE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621FFE" w:rsidRDefault="00621FFE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621FF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621FFE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621FF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621FFE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B335E6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QM16</w:t>
          </w:r>
          <w:r w:rsidR="00FA343F">
            <w:rPr>
              <w:rFonts w:ascii="Arial" w:hAnsi="Arial" w:cs="Arial"/>
              <w:sz w:val="20"/>
              <w:szCs w:val="20"/>
            </w:rPr>
            <w:t>.01.1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621FFE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B335E6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Corrective &amp; Preventive Action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1C97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E1220"/>
    <w:rsid w:val="001F439D"/>
    <w:rsid w:val="00215896"/>
    <w:rsid w:val="00221D4E"/>
    <w:rsid w:val="00275672"/>
    <w:rsid w:val="00285A89"/>
    <w:rsid w:val="002B4901"/>
    <w:rsid w:val="002C1D88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1FFE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3582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335E6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EF4"/>
    <w:rsid w:val="00E502FD"/>
    <w:rsid w:val="00E5061A"/>
    <w:rsid w:val="00E841D0"/>
    <w:rsid w:val="00E8773E"/>
    <w:rsid w:val="00E92E90"/>
    <w:rsid w:val="00EC36B3"/>
    <w:rsid w:val="00EC4F56"/>
    <w:rsid w:val="00ED2503"/>
    <w:rsid w:val="00EE1274"/>
    <w:rsid w:val="00EE501E"/>
    <w:rsid w:val="00EF03A3"/>
    <w:rsid w:val="00EF7BDA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A343F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335E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rsid w:val="00B335E6"/>
    <w:rPr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35058-2025-4AFE-8BDF-88392B86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265</Words>
  <Characters>1513</Characters>
  <Application>Microsoft Word 12.1.0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1858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2014-08-21T00:06:00Z</dcterms:created>
  <dcterms:modified xsi:type="dcterms:W3CDTF">2014-08-21T00:06:00Z</dcterms:modified>
</cp:coreProperties>
</file>