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6EC7" w14:textId="201F63BF" w:rsidR="00CA1805" w:rsidRDefault="00CA1805" w:rsidP="00CA1805">
      <w:pPr>
        <w:rPr>
          <w:b/>
        </w:rPr>
      </w:pPr>
      <w:r>
        <w:rPr>
          <w:b/>
        </w:rPr>
        <w:t>201</w:t>
      </w:r>
      <w:r w:rsidR="007768C3">
        <w:rPr>
          <w:b/>
        </w:rPr>
        <w:t>8</w:t>
      </w:r>
      <w:bookmarkStart w:id="0" w:name="_GoBack"/>
      <w:bookmarkEnd w:id="0"/>
      <w:r>
        <w:rPr>
          <w:b/>
        </w:rPr>
        <w:t xml:space="preserve"> MTMW14 Project 1</w:t>
      </w:r>
      <w:r w:rsidRPr="00770259">
        <w:rPr>
          <w:b/>
        </w:rPr>
        <w:t xml:space="preserve"> marking scheme</w:t>
      </w:r>
      <w:r>
        <w:rPr>
          <w:b/>
        </w:rPr>
        <w:t xml:space="preserve"> (TOT=35, bonus=3)</w:t>
      </w:r>
    </w:p>
    <w:p w14:paraId="75E13C1C" w14:textId="5CCBFE5F" w:rsidR="00521B03" w:rsidRDefault="00521B03" w:rsidP="00CA1805">
      <w:pPr>
        <w:rPr>
          <w:b/>
        </w:rPr>
      </w:pPr>
    </w:p>
    <w:p w14:paraId="18EA7AA0" w14:textId="587A963E" w:rsidR="00521B03" w:rsidRPr="00521B03" w:rsidRDefault="00521B03" w:rsidP="00CA1805">
      <w:pPr>
        <w:rPr>
          <w:color w:val="0070C0"/>
        </w:rPr>
      </w:pPr>
      <w:r w:rsidRPr="00521B03">
        <w:rPr>
          <w:color w:val="0070C0"/>
        </w:rPr>
        <w:t xml:space="preserve">Total mark: 30/35 +3 </w:t>
      </w:r>
      <w:proofErr w:type="gramStart"/>
      <w:r w:rsidRPr="00521B03">
        <w:rPr>
          <w:color w:val="0070C0"/>
        </w:rPr>
        <w:t>bonus</w:t>
      </w:r>
      <w:proofErr w:type="gramEnd"/>
    </w:p>
    <w:p w14:paraId="0A7E0828" w14:textId="5056F0E3" w:rsidR="00521B03" w:rsidRPr="00521B03" w:rsidRDefault="00521B03" w:rsidP="00CA1805">
      <w:pPr>
        <w:rPr>
          <w:color w:val="0070C0"/>
        </w:rPr>
      </w:pPr>
      <w:r w:rsidRPr="00521B03">
        <w:rPr>
          <w:color w:val="0070C0"/>
        </w:rPr>
        <w:t>Final mark: 33/35</w:t>
      </w:r>
    </w:p>
    <w:p w14:paraId="22DC8D61" w14:textId="77777777" w:rsidR="00CA1805" w:rsidRDefault="00CA1805" w:rsidP="00CA1805"/>
    <w:p w14:paraId="022887DA" w14:textId="788CBBA3" w:rsidR="00CA1805" w:rsidRDefault="00CA1805" w:rsidP="00CA1805">
      <w:pPr>
        <w:pStyle w:val="ListParagraph"/>
        <w:ind w:left="0"/>
      </w:pPr>
      <w:r>
        <w:t>Implementation (1</w:t>
      </w:r>
      <w:r w:rsidR="00FD42F6">
        <w:t>3</w:t>
      </w:r>
      <w:r>
        <w:t xml:space="preserve"> + bonus 3)</w:t>
      </w:r>
      <w:r w:rsidR="00BD1E8D">
        <w:t xml:space="preserve"> </w:t>
      </w:r>
      <w:r w:rsidR="00BD1E8D" w:rsidRPr="00BD1E8D">
        <w:rPr>
          <w:color w:val="0070C0"/>
        </w:rPr>
        <w:t>8</w:t>
      </w:r>
      <w:r w:rsidR="00521B03">
        <w:rPr>
          <w:color w:val="0070C0"/>
        </w:rPr>
        <w:t>.5</w:t>
      </w:r>
      <w:r w:rsidR="00BD1E8D" w:rsidRPr="00BD1E8D">
        <w:rPr>
          <w:color w:val="0070C0"/>
        </w:rPr>
        <w:t>/13 + 3</w:t>
      </w:r>
    </w:p>
    <w:p w14:paraId="67F05FDA" w14:textId="1D941147" w:rsidR="00CA1805" w:rsidRDefault="00CA1805" w:rsidP="00CA1805">
      <w:pPr>
        <w:pStyle w:val="ListParagraph"/>
        <w:numPr>
          <w:ilvl w:val="0"/>
          <w:numId w:val="2"/>
        </w:numPr>
      </w:pPr>
      <w:r>
        <w:t xml:space="preserve">description of numerical scheme </w:t>
      </w:r>
      <w:r>
        <w:tab/>
      </w:r>
      <w:r>
        <w:tab/>
        <w:t>1</w:t>
      </w:r>
      <w:r w:rsidR="00F813DC">
        <w:t xml:space="preserve"> </w:t>
      </w:r>
      <w:r w:rsidR="00F813DC" w:rsidRPr="00BD1E8D">
        <w:rPr>
          <w:color w:val="0070C0"/>
        </w:rPr>
        <w:t>1/1</w:t>
      </w:r>
    </w:p>
    <w:p w14:paraId="0B9A2E1B" w14:textId="1031C6A6" w:rsidR="00CA1805" w:rsidRDefault="00CA1805" w:rsidP="00CA1805">
      <w:pPr>
        <w:pStyle w:val="ListParagraph"/>
        <w:numPr>
          <w:ilvl w:val="0"/>
          <w:numId w:val="2"/>
        </w:numPr>
      </w:pPr>
      <w:r>
        <w:t xml:space="preserve">justification for time scheme and </w:t>
      </w:r>
      <w:r w:rsidRPr="002577BD">
        <w:rPr>
          <w:lang w:val="el-GR"/>
        </w:rPr>
        <w:t>Δ</w:t>
      </w:r>
      <w:r w:rsidRPr="00A36113">
        <w:rPr>
          <w:lang w:val="en-US"/>
        </w:rPr>
        <w:t>t</w:t>
      </w:r>
      <w:r>
        <w:tab/>
      </w:r>
      <w:r>
        <w:tab/>
        <w:t>2</w:t>
      </w:r>
      <w:r w:rsidR="00F813DC">
        <w:t xml:space="preserve"> </w:t>
      </w:r>
      <w:r w:rsidR="00F813DC" w:rsidRPr="00BD1E8D">
        <w:rPr>
          <w:color w:val="0070C0"/>
        </w:rPr>
        <w:t>1/2</w:t>
      </w:r>
    </w:p>
    <w:p w14:paraId="6E6FFA6D" w14:textId="4596846D" w:rsidR="00F813DC" w:rsidRPr="00F813DC" w:rsidRDefault="00F813DC" w:rsidP="00F813DC">
      <w:pPr>
        <w:rPr>
          <w:color w:val="FF0000"/>
        </w:rPr>
      </w:pPr>
      <w:r w:rsidRPr="00F813DC">
        <w:rPr>
          <w:color w:val="FF0000"/>
        </w:rPr>
        <w:t xml:space="preserve">Correctly shown that scheme is stable for </w:t>
      </w:r>
      <w:r w:rsidRPr="00F813DC">
        <w:rPr>
          <w:color w:val="FF0000"/>
          <w:lang w:val="el-GR"/>
        </w:rPr>
        <w:t>Δ</w:t>
      </w:r>
      <w:r w:rsidRPr="00F813DC">
        <w:rPr>
          <w:color w:val="FF0000"/>
          <w:lang w:val="en-US"/>
        </w:rPr>
        <w:t xml:space="preserve">t, however could improve by calculating full range of </w:t>
      </w:r>
      <w:r>
        <w:rPr>
          <w:color w:val="FF0000"/>
          <w:lang w:val="en-US"/>
        </w:rPr>
        <w:t xml:space="preserve">allowed time-steps. </w:t>
      </w:r>
    </w:p>
    <w:p w14:paraId="0805B4DB" w14:textId="544CBBE6" w:rsidR="00F813DC" w:rsidRDefault="00FD42F6" w:rsidP="00FD42F6">
      <w:pPr>
        <w:pStyle w:val="ListParagraph"/>
        <w:numPr>
          <w:ilvl w:val="0"/>
          <w:numId w:val="2"/>
        </w:numPr>
      </w:pPr>
      <w:r w:rsidRPr="00527FFC">
        <w:t xml:space="preserve">stability analysis </w:t>
      </w:r>
      <w:r>
        <w:t xml:space="preserve">                                          </w:t>
      </w:r>
      <w:r w:rsidRPr="00527FFC">
        <w:t>3</w:t>
      </w:r>
      <w:r>
        <w:t xml:space="preserve"> </w:t>
      </w:r>
      <w:r w:rsidR="00A73DD7">
        <w:rPr>
          <w:color w:val="0070C0"/>
        </w:rPr>
        <w:t>2</w:t>
      </w:r>
      <w:r w:rsidR="00F813DC" w:rsidRPr="00BD1E8D">
        <w:rPr>
          <w:color w:val="0070C0"/>
        </w:rPr>
        <w:t xml:space="preserve">/3 </w:t>
      </w:r>
    </w:p>
    <w:p w14:paraId="123A854C" w14:textId="5D8EF4D1" w:rsidR="00FD42F6" w:rsidRPr="00F813DC" w:rsidRDefault="00F813DC" w:rsidP="00F813DC">
      <w:r w:rsidRPr="00F813DC">
        <w:rPr>
          <w:color w:val="FF0000"/>
        </w:rPr>
        <w:t xml:space="preserve">Stability analysis referenced and extended, however </w:t>
      </w:r>
      <w:r>
        <w:rPr>
          <w:color w:val="FF0000"/>
        </w:rPr>
        <w:t xml:space="preserve">the analysis could be explicit and extended further. </w:t>
      </w:r>
      <w:r w:rsidRPr="00F813DC">
        <w:t xml:space="preserve">  </w:t>
      </w:r>
    </w:p>
    <w:p w14:paraId="34E7683F" w14:textId="5052D3A9" w:rsidR="00CA1805" w:rsidRDefault="00CA1805" w:rsidP="00CA1805">
      <w:pPr>
        <w:pStyle w:val="ListParagraph"/>
        <w:numPr>
          <w:ilvl w:val="0"/>
          <w:numId w:val="2"/>
        </w:numPr>
      </w:pPr>
      <w:r>
        <w:t>clear distinction between analytical and numerical stability 2</w:t>
      </w:r>
      <w:r w:rsidR="00F813DC">
        <w:t xml:space="preserve"> </w:t>
      </w:r>
      <w:r w:rsidR="00F813DC" w:rsidRPr="00BD1E8D">
        <w:rPr>
          <w:color w:val="0070C0"/>
        </w:rPr>
        <w:t>1/2</w:t>
      </w:r>
    </w:p>
    <w:p w14:paraId="148EDD27" w14:textId="30752D56" w:rsidR="00F813DC" w:rsidRPr="00F813DC" w:rsidRDefault="00F813DC" w:rsidP="00F813DC">
      <w:pPr>
        <w:rPr>
          <w:color w:val="FF0000"/>
        </w:rPr>
      </w:pPr>
      <w:r>
        <w:rPr>
          <w:color w:val="FF0000"/>
        </w:rPr>
        <w:t>Clear understanding that the important component is numerical stability, but failure to recognise that comparison can be made in task A because the solution is also stable analytically</w:t>
      </w:r>
    </w:p>
    <w:p w14:paraId="2D93630A" w14:textId="77777777" w:rsidR="00F813DC" w:rsidRDefault="00CA1805" w:rsidP="00CA1805">
      <w:pPr>
        <w:pStyle w:val="ListParagraph"/>
        <w:numPr>
          <w:ilvl w:val="0"/>
          <w:numId w:val="2"/>
        </w:numPr>
      </w:pPr>
      <w:r>
        <w:t>why is this not a true implicit scheme</w:t>
      </w:r>
      <w:r>
        <w:tab/>
        <w:t>1</w:t>
      </w:r>
      <w:r w:rsidR="00F813DC">
        <w:t xml:space="preserve"> </w:t>
      </w:r>
      <w:r w:rsidR="00F813DC" w:rsidRPr="00BD1E8D">
        <w:rPr>
          <w:color w:val="0070C0"/>
        </w:rPr>
        <w:t>0/1</w:t>
      </w:r>
    </w:p>
    <w:p w14:paraId="2C9719B2" w14:textId="21434F13" w:rsidR="00CA1805" w:rsidRDefault="00F813DC" w:rsidP="00F813DC">
      <w:r>
        <w:rPr>
          <w:color w:val="FF0000"/>
        </w:rPr>
        <w:t>No discussion of nature of numerical scheme</w:t>
      </w:r>
      <w:r w:rsidR="00CA1805">
        <w:tab/>
      </w:r>
      <w:r w:rsidR="00CA1805">
        <w:tab/>
      </w:r>
      <w:r w:rsidR="00CA1805">
        <w:tab/>
      </w:r>
    </w:p>
    <w:p w14:paraId="3BC18F37" w14:textId="491F8638" w:rsidR="00CA1805" w:rsidRPr="00BD1E8D" w:rsidRDefault="00CA1805" w:rsidP="00CA1805">
      <w:pPr>
        <w:pStyle w:val="ListParagraph"/>
        <w:numPr>
          <w:ilvl w:val="0"/>
          <w:numId w:val="2"/>
        </w:numPr>
      </w:pPr>
      <w:r>
        <w:t xml:space="preserve">program quality (clarity, units, etc.) </w:t>
      </w:r>
      <w:r>
        <w:tab/>
      </w:r>
      <w:r>
        <w:tab/>
        <w:t>4</w:t>
      </w:r>
      <w:r w:rsidR="00BD1E8D">
        <w:t xml:space="preserve"> </w:t>
      </w:r>
      <w:r w:rsidR="00BD1E8D" w:rsidRPr="00BD1E8D">
        <w:rPr>
          <w:color w:val="0070C0"/>
        </w:rPr>
        <w:t>3.5/4</w:t>
      </w:r>
    </w:p>
    <w:p w14:paraId="0F988EB3" w14:textId="6B8E8D71" w:rsidR="00BD1E8D" w:rsidRPr="00BD1E8D" w:rsidRDefault="00BD1E8D" w:rsidP="00BD1E8D">
      <w:pPr>
        <w:rPr>
          <w:color w:val="FF0000"/>
        </w:rPr>
      </w:pPr>
      <w:r>
        <w:rPr>
          <w:color w:val="FF0000"/>
        </w:rPr>
        <w:t xml:space="preserve">Clear, concise coding. However, some of the doc strings are a bit long (you could define parameters in the parameter file rather than the input to functions…). </w:t>
      </w:r>
    </w:p>
    <w:p w14:paraId="0BA00AC0" w14:textId="128587EF" w:rsidR="00CA1805" w:rsidRPr="00BD1E8D" w:rsidRDefault="00CA1805" w:rsidP="00CA1805">
      <w:pPr>
        <w:pStyle w:val="ListParagraph"/>
        <w:numPr>
          <w:ilvl w:val="0"/>
          <w:numId w:val="2"/>
        </w:numPr>
        <w:rPr>
          <w:color w:val="0070C0"/>
        </w:rPr>
      </w:pPr>
      <w:r w:rsidRPr="00CD2DA1">
        <w:rPr>
          <w:u w:val="single"/>
        </w:rPr>
        <w:t>bonus</w:t>
      </w:r>
      <w:r>
        <w:t xml:space="preserve"> for </w:t>
      </w:r>
      <w:proofErr w:type="spellStart"/>
      <w:r>
        <w:t>iPython</w:t>
      </w:r>
      <w:proofErr w:type="spellEnd"/>
      <w:r>
        <w:t xml:space="preserve"> Notebook </w:t>
      </w:r>
      <w:r>
        <w:tab/>
      </w:r>
      <w:r>
        <w:tab/>
      </w:r>
      <w:r>
        <w:tab/>
        <w:t>3</w:t>
      </w:r>
      <w:r w:rsidR="00BD1E8D">
        <w:t xml:space="preserve"> </w:t>
      </w:r>
      <w:r w:rsidR="00BD1E8D" w:rsidRPr="00BD1E8D">
        <w:rPr>
          <w:color w:val="0070C0"/>
        </w:rPr>
        <w:t>+3</w:t>
      </w:r>
    </w:p>
    <w:p w14:paraId="15C90C18" w14:textId="77777777" w:rsidR="00CA1805" w:rsidRDefault="00CA1805" w:rsidP="00CA1805">
      <w:pPr>
        <w:ind w:left="360"/>
      </w:pPr>
    </w:p>
    <w:p w14:paraId="5CE1ABDD" w14:textId="64FD0374" w:rsidR="00CA1805" w:rsidRDefault="00CA1805" w:rsidP="00CA1805">
      <w:r>
        <w:t xml:space="preserve">Task A </w:t>
      </w:r>
      <w:r w:rsidR="00A5665B">
        <w:t>(2</w:t>
      </w:r>
      <w:r>
        <w:t>)</w:t>
      </w:r>
      <w:r w:rsidR="00521B03">
        <w:t xml:space="preserve"> </w:t>
      </w:r>
      <w:r w:rsidR="00521B03" w:rsidRPr="00521B03">
        <w:rPr>
          <w:color w:val="0070C0"/>
        </w:rPr>
        <w:t>2/2</w:t>
      </w:r>
    </w:p>
    <w:p w14:paraId="588B317F" w14:textId="37586B31" w:rsidR="00CA1805" w:rsidRDefault="00CA1805" w:rsidP="00CA1805">
      <w:pPr>
        <w:pStyle w:val="ListParagraph"/>
        <w:numPr>
          <w:ilvl w:val="0"/>
          <w:numId w:val="3"/>
        </w:numPr>
      </w:pPr>
      <w:r>
        <w:t>Results showing stability</w:t>
      </w:r>
      <w:r w:rsidR="009755C1">
        <w:t xml:space="preserve"> in neutral case</w:t>
      </w:r>
      <w:r>
        <w:t xml:space="preserve"> </w:t>
      </w:r>
      <w:r w:rsidR="009755C1">
        <w:tab/>
      </w:r>
      <w:r w:rsidR="00A5665B">
        <w:t>2</w:t>
      </w:r>
      <w:r w:rsidR="00BD1E8D">
        <w:t xml:space="preserve"> </w:t>
      </w:r>
      <w:r w:rsidR="00BD1E8D" w:rsidRPr="00BD1E8D">
        <w:rPr>
          <w:color w:val="0070C0"/>
        </w:rPr>
        <w:t>2/2</w:t>
      </w:r>
    </w:p>
    <w:p w14:paraId="6EF6CAC6" w14:textId="77777777" w:rsidR="00CA1805" w:rsidRDefault="00CA1805" w:rsidP="00CA1805">
      <w:pPr>
        <w:ind w:left="360"/>
      </w:pPr>
    </w:p>
    <w:p w14:paraId="0CCDEE84" w14:textId="788F23FE" w:rsidR="00CA1805" w:rsidRDefault="00CA1805" w:rsidP="00CA1805">
      <w:r>
        <w:t>Task B</w:t>
      </w:r>
      <w:r w:rsidR="00A5665B">
        <w:t xml:space="preserve"> (2</w:t>
      </w:r>
      <w:r>
        <w:t>)</w:t>
      </w:r>
      <w:r w:rsidR="00521B03">
        <w:t xml:space="preserve"> </w:t>
      </w:r>
      <w:r w:rsidR="00521B03" w:rsidRPr="00521B03">
        <w:rPr>
          <w:color w:val="0070C0"/>
        </w:rPr>
        <w:t>2/2</w:t>
      </w:r>
    </w:p>
    <w:p w14:paraId="5343F6AC" w14:textId="1C1345EA" w:rsidR="00CA1805" w:rsidRDefault="00CA1805" w:rsidP="00CA1805">
      <w:pPr>
        <w:pStyle w:val="ListParagraph"/>
        <w:numPr>
          <w:ilvl w:val="0"/>
          <w:numId w:val="1"/>
        </w:numPr>
      </w:pPr>
      <w:r>
        <w:t xml:space="preserve">Decaying/growing regime </w:t>
      </w:r>
      <w:r>
        <w:tab/>
      </w:r>
      <w:r>
        <w:tab/>
      </w:r>
      <w:r>
        <w:tab/>
      </w:r>
      <w:r w:rsidR="00A5665B">
        <w:t>1</w:t>
      </w:r>
      <w:r w:rsidR="00BD1E8D">
        <w:t xml:space="preserve"> </w:t>
      </w:r>
      <w:r w:rsidR="00BD1E8D">
        <w:rPr>
          <w:color w:val="0070C0"/>
        </w:rPr>
        <w:t>1/1</w:t>
      </w:r>
    </w:p>
    <w:p w14:paraId="715B1194" w14:textId="4BF58714" w:rsidR="00CA1805" w:rsidRDefault="00976FA9" w:rsidP="00CA1805">
      <w:pPr>
        <w:pStyle w:val="ListParagraph"/>
        <w:numPr>
          <w:ilvl w:val="0"/>
          <w:numId w:val="1"/>
        </w:numPr>
      </w:pPr>
      <w:r>
        <w:t xml:space="preserve">Comparison with </w:t>
      </w:r>
      <w:proofErr w:type="gramStart"/>
      <w:r>
        <w:t>other</w:t>
      </w:r>
      <w:proofErr w:type="gramEnd"/>
      <w:r>
        <w:t xml:space="preserve"> task(s)</w:t>
      </w:r>
      <w:r w:rsidR="00CA1805">
        <w:t xml:space="preserve"> </w:t>
      </w:r>
      <w:r>
        <w:tab/>
      </w:r>
      <w:r>
        <w:tab/>
        <w:t>1</w:t>
      </w:r>
      <w:r w:rsidR="00BD1E8D">
        <w:t xml:space="preserve"> </w:t>
      </w:r>
      <w:r w:rsidR="00BD1E8D" w:rsidRPr="00BD1E8D">
        <w:rPr>
          <w:color w:val="0070C0"/>
        </w:rPr>
        <w:t>1/1</w:t>
      </w:r>
    </w:p>
    <w:p w14:paraId="4DBE4696" w14:textId="77777777" w:rsidR="00CA1805" w:rsidRDefault="00CA1805" w:rsidP="00CA1805"/>
    <w:p w14:paraId="17A6D105" w14:textId="326872F1" w:rsidR="00CA1805" w:rsidRDefault="00CA1805" w:rsidP="00CA1805">
      <w:r>
        <w:t>Task C</w:t>
      </w:r>
      <w:r w:rsidR="00A5665B">
        <w:t xml:space="preserve"> (2</w:t>
      </w:r>
      <w:r>
        <w:t>)</w:t>
      </w:r>
      <w:r w:rsidR="00521B03">
        <w:t xml:space="preserve"> </w:t>
      </w:r>
      <w:r w:rsidR="00521B03" w:rsidRPr="00521B03">
        <w:rPr>
          <w:color w:val="0070C0"/>
        </w:rPr>
        <w:t>2/2</w:t>
      </w:r>
    </w:p>
    <w:p w14:paraId="75AD6F33" w14:textId="51570B81" w:rsidR="00CA1805" w:rsidRDefault="00A5665B" w:rsidP="00CA1805">
      <w:pPr>
        <w:pStyle w:val="ListParagraph"/>
        <w:numPr>
          <w:ilvl w:val="0"/>
          <w:numId w:val="4"/>
        </w:numPr>
      </w:pPr>
      <w:r>
        <w:t>Non-linearity and interpretation</w:t>
      </w:r>
      <w:r w:rsidR="00CA1805">
        <w:tab/>
      </w:r>
      <w:r w:rsidR="00CA1805">
        <w:tab/>
      </w:r>
      <w:r>
        <w:t>1</w:t>
      </w:r>
      <w:r w:rsidR="00BD1E8D">
        <w:t xml:space="preserve"> </w:t>
      </w:r>
      <w:r w:rsidR="00BD1E8D">
        <w:rPr>
          <w:color w:val="0070C0"/>
        </w:rPr>
        <w:t>1/1</w:t>
      </w:r>
    </w:p>
    <w:p w14:paraId="198FF52F" w14:textId="49745934" w:rsidR="00CA1805" w:rsidRDefault="00A5665B" w:rsidP="00A5665B">
      <w:pPr>
        <w:pStyle w:val="ListParagraph"/>
        <w:numPr>
          <w:ilvl w:val="0"/>
          <w:numId w:val="4"/>
        </w:numPr>
      </w:pPr>
      <w:r>
        <w:t xml:space="preserve">Comparison with </w:t>
      </w:r>
      <w:proofErr w:type="gramStart"/>
      <w:r>
        <w:t>other</w:t>
      </w:r>
      <w:proofErr w:type="gramEnd"/>
      <w:r>
        <w:t xml:space="preserve"> task(s)</w:t>
      </w:r>
      <w:r w:rsidR="00CA1805">
        <w:tab/>
      </w:r>
      <w:r w:rsidR="00CA1805">
        <w:tab/>
      </w:r>
      <w:r>
        <w:t>1</w:t>
      </w:r>
      <w:r w:rsidR="00BD1E8D">
        <w:t xml:space="preserve"> </w:t>
      </w:r>
      <w:r w:rsidR="00BD1E8D" w:rsidRPr="00BD1E8D">
        <w:rPr>
          <w:color w:val="0070C0"/>
        </w:rPr>
        <w:t>1/1</w:t>
      </w:r>
    </w:p>
    <w:p w14:paraId="42BDD714" w14:textId="77777777" w:rsidR="00CA1805" w:rsidRDefault="00CA1805" w:rsidP="00CA1805"/>
    <w:p w14:paraId="07F0ED4A" w14:textId="60E8AB1E" w:rsidR="00CA1805" w:rsidRDefault="00CA1805" w:rsidP="00CA1805">
      <w:r>
        <w:t>Task D (</w:t>
      </w:r>
      <w:r w:rsidR="00A5665B">
        <w:t>2</w:t>
      </w:r>
      <w:r>
        <w:t>)</w:t>
      </w:r>
      <w:r w:rsidR="00521B03">
        <w:t xml:space="preserve"> </w:t>
      </w:r>
      <w:r w:rsidR="00521B03">
        <w:rPr>
          <w:color w:val="0070C0"/>
        </w:rPr>
        <w:t>1.5</w:t>
      </w:r>
      <w:r w:rsidR="00521B03" w:rsidRPr="00521B03">
        <w:rPr>
          <w:color w:val="0070C0"/>
        </w:rPr>
        <w:t>/2</w:t>
      </w:r>
    </w:p>
    <w:p w14:paraId="40CBED40" w14:textId="1999235C" w:rsidR="00CA1805" w:rsidRDefault="00176B17" w:rsidP="00CA1805">
      <w:pPr>
        <w:pStyle w:val="ListParagraph"/>
        <w:numPr>
          <w:ilvl w:val="0"/>
          <w:numId w:val="5"/>
        </w:numPr>
      </w:pPr>
      <w:r>
        <w:t>Annual cycle</w:t>
      </w:r>
      <w:r w:rsidR="00A5665B">
        <w:t xml:space="preserve"> and interpretation</w:t>
      </w:r>
      <w:r w:rsidR="00CA1805">
        <w:tab/>
      </w:r>
      <w:r w:rsidR="00A5665B">
        <w:t>1</w:t>
      </w:r>
      <w:r w:rsidR="00CD7A17">
        <w:t xml:space="preserve"> </w:t>
      </w:r>
      <w:r w:rsidR="00CD7A17">
        <w:rPr>
          <w:color w:val="0070C0"/>
        </w:rPr>
        <w:t>1/1</w:t>
      </w:r>
    </w:p>
    <w:p w14:paraId="6A598105" w14:textId="29D8FCEA" w:rsidR="00CA1805" w:rsidRPr="00CD7A17" w:rsidRDefault="00A5665B" w:rsidP="00977FDF">
      <w:pPr>
        <w:pStyle w:val="ListParagraph"/>
        <w:numPr>
          <w:ilvl w:val="0"/>
          <w:numId w:val="5"/>
        </w:numPr>
      </w:pPr>
      <w:r>
        <w:t xml:space="preserve">Comparison with </w:t>
      </w:r>
      <w:proofErr w:type="gramStart"/>
      <w:r>
        <w:t>other</w:t>
      </w:r>
      <w:proofErr w:type="gramEnd"/>
      <w:r>
        <w:t xml:space="preserve"> task(s)</w:t>
      </w:r>
      <w:r w:rsidR="00CA1805">
        <w:tab/>
      </w:r>
      <w:r>
        <w:t>1</w:t>
      </w:r>
      <w:r w:rsidR="00CD7A17">
        <w:t xml:space="preserve"> </w:t>
      </w:r>
      <w:r w:rsidR="00CD7A17">
        <w:rPr>
          <w:color w:val="0070C0"/>
        </w:rPr>
        <w:t>0.5</w:t>
      </w:r>
      <w:r w:rsidR="00CD7A17" w:rsidRPr="00CD7A17">
        <w:rPr>
          <w:color w:val="0070C0"/>
        </w:rPr>
        <w:t>/1</w:t>
      </w:r>
    </w:p>
    <w:p w14:paraId="4302511A" w14:textId="1C798BF8" w:rsidR="00CD7A17" w:rsidRPr="00CD7A17" w:rsidRDefault="00CD7A17" w:rsidP="00CD7A17">
      <w:pPr>
        <w:rPr>
          <w:color w:val="FF0000"/>
        </w:rPr>
      </w:pPr>
      <w:r>
        <w:rPr>
          <w:color w:val="FF0000"/>
        </w:rPr>
        <w:t xml:space="preserve">To gain full makes it would be good to compare to task B /C and note that you have periods in the growing regime and periods in the decaying regime. </w:t>
      </w:r>
    </w:p>
    <w:p w14:paraId="06B795AE" w14:textId="77777777" w:rsidR="00CA1805" w:rsidRDefault="00CA1805" w:rsidP="00CA1805"/>
    <w:p w14:paraId="4BF5E729" w14:textId="2F0C68B7" w:rsidR="009755C1" w:rsidRDefault="009755C1" w:rsidP="00CA1805">
      <w:r>
        <w:t>Task E (</w:t>
      </w:r>
      <w:r w:rsidR="00FD42F6">
        <w:t>2</w:t>
      </w:r>
      <w:r>
        <w:t>)</w:t>
      </w:r>
      <w:r w:rsidR="00521B03">
        <w:t xml:space="preserve"> </w:t>
      </w:r>
      <w:r w:rsidR="00521B03" w:rsidRPr="00521B03">
        <w:rPr>
          <w:color w:val="0070C0"/>
        </w:rPr>
        <w:t>2/2</w:t>
      </w:r>
    </w:p>
    <w:p w14:paraId="33B1FD84" w14:textId="66DB1589" w:rsidR="00210F1A" w:rsidRDefault="00F256CE" w:rsidP="00F256CE">
      <w:pPr>
        <w:pStyle w:val="ListParagraph"/>
        <w:numPr>
          <w:ilvl w:val="0"/>
          <w:numId w:val="10"/>
        </w:numPr>
      </w:pPr>
      <w:r>
        <w:t>Wind stress implementation             1</w:t>
      </w:r>
      <w:r w:rsidR="00CD7A17">
        <w:t xml:space="preserve"> </w:t>
      </w:r>
      <w:r w:rsidR="00CD7A17">
        <w:rPr>
          <w:color w:val="0070C0"/>
        </w:rPr>
        <w:t>1/1</w:t>
      </w:r>
    </w:p>
    <w:p w14:paraId="4E5780D3" w14:textId="1C3002DC" w:rsidR="00F256CE" w:rsidRDefault="00F256CE" w:rsidP="00F256CE">
      <w:pPr>
        <w:pStyle w:val="ListParagraph"/>
        <w:numPr>
          <w:ilvl w:val="0"/>
          <w:numId w:val="10"/>
        </w:numPr>
      </w:pPr>
      <w:r>
        <w:t xml:space="preserve">Discussion and interpretation </w:t>
      </w:r>
      <w:r>
        <w:tab/>
        <w:t xml:space="preserve">          1</w:t>
      </w:r>
      <w:r w:rsidR="00CD7A17">
        <w:t xml:space="preserve"> </w:t>
      </w:r>
      <w:r w:rsidR="00CD7A17" w:rsidRPr="00CD7A17">
        <w:rPr>
          <w:color w:val="0070C0"/>
        </w:rPr>
        <w:t>1/1</w:t>
      </w:r>
    </w:p>
    <w:p w14:paraId="0DF6109F" w14:textId="77777777" w:rsidR="009755C1" w:rsidRDefault="009755C1" w:rsidP="00CA1805"/>
    <w:p w14:paraId="33E861CE" w14:textId="3E3A9672" w:rsidR="009755C1" w:rsidRDefault="009755C1" w:rsidP="00CA1805">
      <w:r>
        <w:t>Task F (</w:t>
      </w:r>
      <w:r w:rsidR="00A5665B">
        <w:t>7</w:t>
      </w:r>
      <w:r>
        <w:t>)</w:t>
      </w:r>
      <w:r w:rsidR="00521B03">
        <w:t xml:space="preserve"> </w:t>
      </w:r>
      <w:r w:rsidR="00521B03" w:rsidRPr="00521B03">
        <w:rPr>
          <w:color w:val="0070C0"/>
        </w:rPr>
        <w:t>7/7</w:t>
      </w:r>
    </w:p>
    <w:p w14:paraId="74FCDE98" w14:textId="5EB54D71" w:rsidR="00F256CE" w:rsidRDefault="00F256CE" w:rsidP="00F256CE">
      <w:pPr>
        <w:pStyle w:val="ListParagraph"/>
        <w:numPr>
          <w:ilvl w:val="0"/>
          <w:numId w:val="11"/>
        </w:numPr>
      </w:pPr>
      <w:r>
        <w:t>Ensemble implementation</w:t>
      </w:r>
      <w:r>
        <w:tab/>
      </w:r>
      <w:r>
        <w:tab/>
      </w:r>
      <w:r>
        <w:tab/>
      </w:r>
      <w:r>
        <w:tab/>
        <w:t>3</w:t>
      </w:r>
      <w:r w:rsidR="00A73DD7">
        <w:t xml:space="preserve"> </w:t>
      </w:r>
      <w:r w:rsidR="00A73DD7">
        <w:rPr>
          <w:color w:val="0070C0"/>
        </w:rPr>
        <w:t>3/3</w:t>
      </w:r>
    </w:p>
    <w:p w14:paraId="20DB45AA" w14:textId="12FA8C94" w:rsidR="00A73DD7" w:rsidRDefault="00F256CE" w:rsidP="00A73DD7">
      <w:pPr>
        <w:pStyle w:val="ListParagraph"/>
        <w:numPr>
          <w:ilvl w:val="0"/>
          <w:numId w:val="11"/>
        </w:numPr>
      </w:pPr>
      <w:r>
        <w:t xml:space="preserve">Interpretation of growth of ICs </w:t>
      </w:r>
      <w:r>
        <w:tab/>
      </w:r>
      <w:r>
        <w:tab/>
      </w:r>
      <w:r>
        <w:tab/>
        <w:t>2</w:t>
      </w:r>
      <w:r w:rsidR="00A73DD7">
        <w:t xml:space="preserve"> </w:t>
      </w:r>
      <w:r w:rsidR="00A73DD7" w:rsidRPr="00A73DD7">
        <w:rPr>
          <w:color w:val="0070C0"/>
        </w:rPr>
        <w:t>2/2</w:t>
      </w:r>
    </w:p>
    <w:p w14:paraId="722DC487" w14:textId="30EFB5C0" w:rsidR="00F256CE" w:rsidRPr="00A73DD7" w:rsidRDefault="00F256CE" w:rsidP="00F256CE">
      <w:pPr>
        <w:pStyle w:val="ListParagraph"/>
        <w:numPr>
          <w:ilvl w:val="0"/>
          <w:numId w:val="11"/>
        </w:numPr>
      </w:pPr>
      <w:r>
        <w:t xml:space="preserve">Discussion of apparently chaotic behaviour </w:t>
      </w:r>
      <w:r>
        <w:tab/>
        <w:t>2</w:t>
      </w:r>
      <w:r w:rsidR="00A73DD7">
        <w:t xml:space="preserve"> </w:t>
      </w:r>
      <w:r w:rsidR="00A73DD7" w:rsidRPr="00A73DD7">
        <w:rPr>
          <w:color w:val="0070C0"/>
        </w:rPr>
        <w:t>2/2</w:t>
      </w:r>
    </w:p>
    <w:p w14:paraId="771C5220" w14:textId="33BFF480" w:rsidR="00A73DD7" w:rsidRPr="00A73DD7" w:rsidRDefault="00A73DD7" w:rsidP="00A73DD7">
      <w:pPr>
        <w:rPr>
          <w:color w:val="FF0000"/>
        </w:rPr>
      </w:pPr>
      <w:r>
        <w:rPr>
          <w:color w:val="FF0000"/>
        </w:rPr>
        <w:t>Thorough exploration of impact of initial condition</w:t>
      </w:r>
      <w:r w:rsidR="00521B03">
        <w:rPr>
          <w:color w:val="FF0000"/>
        </w:rPr>
        <w:t xml:space="preserve"> uncertainty</w:t>
      </w:r>
      <w:r>
        <w:rPr>
          <w:color w:val="FF0000"/>
        </w:rPr>
        <w:t xml:space="preserve"> on </w:t>
      </w:r>
      <w:r w:rsidR="00521B03">
        <w:rPr>
          <w:color w:val="FF0000"/>
        </w:rPr>
        <w:t>results</w:t>
      </w:r>
      <w:r>
        <w:rPr>
          <w:color w:val="FF0000"/>
        </w:rPr>
        <w:t xml:space="preserve"> and a thorough discussion </w:t>
      </w:r>
      <w:r w:rsidR="00521B03">
        <w:rPr>
          <w:color w:val="FF0000"/>
        </w:rPr>
        <w:t xml:space="preserve">on whether the model can effectively represent chaos. </w:t>
      </w:r>
    </w:p>
    <w:p w14:paraId="60D97144" w14:textId="77777777" w:rsidR="009755C1" w:rsidRDefault="009755C1" w:rsidP="00CA1805"/>
    <w:p w14:paraId="10DB3238" w14:textId="39EBCA65" w:rsidR="00CA1805" w:rsidRPr="00521B03" w:rsidRDefault="00CA1805" w:rsidP="00CA1805">
      <w:pPr>
        <w:rPr>
          <w:color w:val="0070C0"/>
        </w:rPr>
      </w:pPr>
      <w:r>
        <w:t>Scientific presentation (5)</w:t>
      </w:r>
      <w:r w:rsidR="00521B03">
        <w:t xml:space="preserve"> </w:t>
      </w:r>
      <w:r w:rsidR="00521B03">
        <w:rPr>
          <w:color w:val="0070C0"/>
        </w:rPr>
        <w:t>5/5</w:t>
      </w:r>
    </w:p>
    <w:p w14:paraId="44225321" w14:textId="0430C32C" w:rsidR="00CA1805" w:rsidRDefault="00CA1805" w:rsidP="00CA1805">
      <w:pPr>
        <w:pStyle w:val="ListParagraph"/>
        <w:numPr>
          <w:ilvl w:val="0"/>
          <w:numId w:val="6"/>
        </w:numPr>
      </w:pPr>
      <w:r>
        <w:t>Interpretation and Discussion</w:t>
      </w:r>
      <w:r>
        <w:tab/>
      </w:r>
      <w:r>
        <w:tab/>
      </w:r>
      <w:r>
        <w:tab/>
        <w:t>3</w:t>
      </w:r>
      <w:r w:rsidR="00521B03">
        <w:t xml:space="preserve"> </w:t>
      </w:r>
      <w:r w:rsidR="00521B03" w:rsidRPr="00521B03">
        <w:rPr>
          <w:color w:val="0070C0"/>
        </w:rPr>
        <w:t>3/3</w:t>
      </w:r>
    </w:p>
    <w:p w14:paraId="73DBE915" w14:textId="4494D2DA" w:rsidR="006F2523" w:rsidRPr="00521B03" w:rsidRDefault="00CA1805" w:rsidP="00FD42F6">
      <w:pPr>
        <w:pStyle w:val="ListParagraph"/>
        <w:numPr>
          <w:ilvl w:val="0"/>
          <w:numId w:val="6"/>
        </w:numPr>
      </w:pPr>
      <w:r>
        <w:t>Quality/consistency of eqns., plots, etc.</w:t>
      </w:r>
      <w:r>
        <w:tab/>
        <w:t>2</w:t>
      </w:r>
      <w:r w:rsidR="00521B03">
        <w:t xml:space="preserve"> </w:t>
      </w:r>
      <w:r w:rsidR="00521B03" w:rsidRPr="00521B03">
        <w:rPr>
          <w:color w:val="0070C0"/>
        </w:rPr>
        <w:t>2/2</w:t>
      </w:r>
    </w:p>
    <w:p w14:paraId="1C69D87A" w14:textId="314D4ED3" w:rsidR="00521B03" w:rsidRPr="00521B03" w:rsidRDefault="00521B03" w:rsidP="00521B03">
      <w:pPr>
        <w:rPr>
          <w:color w:val="FF0000"/>
        </w:rPr>
      </w:pPr>
      <w:r w:rsidRPr="00521B03">
        <w:rPr>
          <w:color w:val="FF0000"/>
        </w:rPr>
        <w:t xml:space="preserve">Thorough interpretation and discussion of results and plots and equations well presented. </w:t>
      </w:r>
    </w:p>
    <w:sectPr w:rsidR="00521B03" w:rsidRPr="00521B03" w:rsidSect="008971F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43BC"/>
    <w:multiLevelType w:val="hybridMultilevel"/>
    <w:tmpl w:val="8E34FA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593C"/>
    <w:multiLevelType w:val="hybridMultilevel"/>
    <w:tmpl w:val="15C237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72736"/>
    <w:multiLevelType w:val="hybridMultilevel"/>
    <w:tmpl w:val="15ACE1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92856"/>
    <w:multiLevelType w:val="multilevel"/>
    <w:tmpl w:val="257695D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F2516"/>
    <w:multiLevelType w:val="hybridMultilevel"/>
    <w:tmpl w:val="FE4A251C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065368"/>
    <w:multiLevelType w:val="hybridMultilevel"/>
    <w:tmpl w:val="24FE87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E12AE9"/>
    <w:multiLevelType w:val="hybridMultilevel"/>
    <w:tmpl w:val="EA02F9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E308B4"/>
    <w:multiLevelType w:val="hybridMultilevel"/>
    <w:tmpl w:val="620280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CA699B"/>
    <w:multiLevelType w:val="hybridMultilevel"/>
    <w:tmpl w:val="6F0C82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92F27"/>
    <w:multiLevelType w:val="multilevel"/>
    <w:tmpl w:val="518CF0A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E43822"/>
    <w:multiLevelType w:val="multilevel"/>
    <w:tmpl w:val="620280E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805"/>
    <w:rsid w:val="00176B17"/>
    <w:rsid w:val="00210F1A"/>
    <w:rsid w:val="00340B0A"/>
    <w:rsid w:val="00367509"/>
    <w:rsid w:val="00521B03"/>
    <w:rsid w:val="00667F3F"/>
    <w:rsid w:val="006F0D91"/>
    <w:rsid w:val="007768C3"/>
    <w:rsid w:val="007B1A6E"/>
    <w:rsid w:val="008462E3"/>
    <w:rsid w:val="008971FD"/>
    <w:rsid w:val="008A6E22"/>
    <w:rsid w:val="00955A23"/>
    <w:rsid w:val="009755C1"/>
    <w:rsid w:val="00976FA9"/>
    <w:rsid w:val="00977FDF"/>
    <w:rsid w:val="00A21BC0"/>
    <w:rsid w:val="00A25942"/>
    <w:rsid w:val="00A5665B"/>
    <w:rsid w:val="00A73DD7"/>
    <w:rsid w:val="00B5120E"/>
    <w:rsid w:val="00BC079A"/>
    <w:rsid w:val="00BD1E8D"/>
    <w:rsid w:val="00CA1805"/>
    <w:rsid w:val="00CD7A17"/>
    <w:rsid w:val="00D8197E"/>
    <w:rsid w:val="00E61583"/>
    <w:rsid w:val="00F256CE"/>
    <w:rsid w:val="00F813DC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F3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805"/>
    <w:rPr>
      <w:rFonts w:ascii="Arial" w:hAnsi="Arial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NCAS-Climate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P.L. Vidale</dc:creator>
  <cp:keywords/>
  <dc:description/>
  <cp:lastModifiedBy>Adam Bateson</cp:lastModifiedBy>
  <cp:revision>5</cp:revision>
  <dcterms:created xsi:type="dcterms:W3CDTF">2018-02-11T22:19:00Z</dcterms:created>
  <dcterms:modified xsi:type="dcterms:W3CDTF">2018-02-14T03:21:00Z</dcterms:modified>
</cp:coreProperties>
</file>