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4A" w:rsidRDefault="001404F9">
      <w:r>
        <w:t>hey</w:t>
      </w:r>
      <w:bookmarkStart w:id="0" w:name="_GoBack"/>
      <w:bookmarkEnd w:id="0"/>
    </w:p>
    <w:sectPr w:rsidR="0052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36"/>
    <w:rsid w:val="001404F9"/>
    <w:rsid w:val="00497636"/>
    <w:rsid w:val="005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AA9D"/>
  <w15:chartTrackingRefBased/>
  <w15:docId w15:val="{71DD2221-4344-483D-81F5-BD57173F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Joshua M</dc:creator>
  <cp:keywords/>
  <dc:description/>
  <cp:lastModifiedBy>Lloyd, Joshua M</cp:lastModifiedBy>
  <cp:revision>2</cp:revision>
  <dcterms:created xsi:type="dcterms:W3CDTF">2018-01-26T14:12:00Z</dcterms:created>
  <dcterms:modified xsi:type="dcterms:W3CDTF">2018-01-26T14:12:00Z</dcterms:modified>
</cp:coreProperties>
</file>