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4"/>
        <w:gridCol w:w="4581"/>
        <w:gridCol w:w="4935"/>
      </w:tblGrid>
      <w:tr w:rsidR="004521A5" w:rsidRPr="00251860" w14:paraId="74BB8226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8985EE1" w14:textId="325856C2" w:rsidR="004521A5" w:rsidRPr="00251860" w:rsidRDefault="004521A5" w:rsidP="00251860">
            <w:pPr>
              <w:jc w:val="center"/>
              <w:rPr>
                <w:rFonts w:cs="Times New Roman"/>
                <w:b/>
                <w:bCs/>
                <w:sz w:val="22"/>
                <w:szCs w:val="22"/>
              </w:rPr>
            </w:pPr>
            <w:r w:rsidRPr="00251860">
              <w:rPr>
                <w:rFonts w:cs="Times New Roman"/>
                <w:b/>
                <w:bCs/>
                <w:sz w:val="22"/>
                <w:szCs w:val="22"/>
              </w:rPr>
              <w:t>Time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87C9542" w14:textId="60FE7317" w:rsidR="004521A5" w:rsidRPr="00251860" w:rsidRDefault="004521A5" w:rsidP="00251860">
            <w:pPr>
              <w:jc w:val="center"/>
              <w:rPr>
                <w:rFonts w:cs="Times New Roman"/>
                <w:b/>
                <w:bCs/>
                <w:sz w:val="22"/>
                <w:szCs w:val="22"/>
              </w:rPr>
            </w:pPr>
            <w:r w:rsidRPr="00251860">
              <w:rPr>
                <w:rFonts w:cs="Times New Roman"/>
                <w:b/>
                <w:bCs/>
                <w:sz w:val="22"/>
                <w:szCs w:val="22"/>
              </w:rPr>
              <w:t>Task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E76F5AB" w14:textId="4A49DABA" w:rsidR="004521A5" w:rsidRPr="00251860" w:rsidRDefault="004521A5" w:rsidP="00251860">
            <w:pPr>
              <w:jc w:val="center"/>
              <w:rPr>
                <w:rFonts w:cs="Times New Roman"/>
                <w:b/>
                <w:bCs/>
                <w:sz w:val="22"/>
                <w:szCs w:val="22"/>
              </w:rPr>
            </w:pPr>
            <w:r w:rsidRPr="00251860">
              <w:rPr>
                <w:rFonts w:cs="Times New Roman"/>
                <w:b/>
                <w:bCs/>
                <w:sz w:val="22"/>
                <w:szCs w:val="22"/>
              </w:rPr>
              <w:t>Detail</w:t>
            </w:r>
          </w:p>
        </w:tc>
      </w:tr>
      <w:tr w:rsidR="007147EC" w:rsidRPr="00251860" w14:paraId="7557B683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AF38EAB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Jan – Mar</w:t>
            </w:r>
          </w:p>
          <w:p w14:paraId="3E4F1890" w14:textId="2386855B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2026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7B6E15BD" w14:textId="3508715E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Submit LMF app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944F429" w14:textId="753E122E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Revision – check GAU contract</w:t>
            </w:r>
          </w:p>
        </w:tc>
      </w:tr>
      <w:tr w:rsidR="007147EC" w:rsidRPr="00251860" w14:paraId="5B2571AC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3BF49641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313517B4" w14:textId="23A65C37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Pre-survey for changing table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5CDB10EE" w14:textId="027AE843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proofErr w:type="gramStart"/>
            <w:r w:rsidRPr="00251860">
              <w:rPr>
                <w:rFonts w:cs="Times New Roman"/>
                <w:sz w:val="22"/>
                <w:szCs w:val="22"/>
              </w:rPr>
              <w:t>Form</w:t>
            </w:r>
            <w:proofErr w:type="gramEnd"/>
            <w:r w:rsidRPr="00251860">
              <w:rPr>
                <w:rFonts w:cs="Times New Roman"/>
                <w:sz w:val="22"/>
                <w:szCs w:val="22"/>
              </w:rPr>
              <w:t xml:space="preserve"> questions (don’t release)</w:t>
            </w:r>
          </w:p>
        </w:tc>
      </w:tr>
      <w:tr w:rsidR="007147EC" w:rsidRPr="00251860" w14:paraId="7CD82DD0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2282AF64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0A8F5949" w14:textId="535F6167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Hand-sketch changing table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386103B6" w14:textId="2DDAEB8C" w:rsidR="007147EC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Design think</w:t>
            </w:r>
          </w:p>
        </w:tc>
      </w:tr>
      <w:tr w:rsidR="007147EC" w:rsidRPr="00251860" w14:paraId="7A2AB4A7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9E86B6D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346DF064" w14:textId="16E02EC4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General non-disclosure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8AC0437" w14:textId="4D481709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Write NDA</w:t>
            </w:r>
          </w:p>
        </w:tc>
      </w:tr>
      <w:tr w:rsidR="007147EC" w:rsidRPr="00251860" w14:paraId="11D3FF03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D73D6DD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Apr – Jun</w:t>
            </w:r>
          </w:p>
          <w:p w14:paraId="087E37C6" w14:textId="78DF2BF4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2026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6D2E6EA2" w14:textId="0218DC0B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Register as an LLC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9573689" w14:textId="23610FC0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7147EC" w:rsidRPr="00251860" w14:paraId="36E63A85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4BD8BDDE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54F8C517" w14:textId="0EBE5450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Open business checking account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66ADDC38" w14:textId="37452A10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Cap. One</w:t>
            </w:r>
          </w:p>
        </w:tc>
      </w:tr>
      <w:tr w:rsidR="007147EC" w:rsidRPr="00251860" w14:paraId="71A1BA69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69B81137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55796543" w14:textId="36B52B07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Get volunteers for changing table (pre)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2D2EA5F7" w14:textId="7C4856F7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Release pre-survey – NDA</w:t>
            </w:r>
          </w:p>
        </w:tc>
      </w:tr>
      <w:tr w:rsidR="007147EC" w:rsidRPr="00251860" w14:paraId="2DB7E1D2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6B9061B" w14:textId="0EB1693D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232C112D" w14:textId="77C7F0A4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Collect pre-survey responses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C9BBD3E" w14:textId="7E0CAD98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Analyze – cost, dimensions</w:t>
            </w:r>
          </w:p>
        </w:tc>
      </w:tr>
      <w:tr w:rsidR="007147EC" w:rsidRPr="00251860" w14:paraId="5FE4DAF2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68C0E80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Jul – Sep</w:t>
            </w:r>
          </w:p>
          <w:p w14:paraId="2DDDBA15" w14:textId="4757CBFB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2026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2E388B66" w14:textId="7A9310D6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CAD for changing table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A48A4BE" w14:textId="76F9DFEB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7147EC" w:rsidRPr="00251860" w14:paraId="478BE900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CCC2F34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403BCF55" w14:textId="53B8EF32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Prototype changing table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18DCA04" w14:textId="5CD78644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Buy material</w:t>
            </w:r>
          </w:p>
        </w:tc>
      </w:tr>
      <w:tr w:rsidR="006E1FC6" w:rsidRPr="00251860" w14:paraId="2A83FC5B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40573E9" w14:textId="77777777" w:rsidR="006E1FC6" w:rsidRPr="00251860" w:rsidRDefault="006E1FC6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Oct – Dec</w:t>
            </w:r>
          </w:p>
          <w:p w14:paraId="298AB255" w14:textId="08114C29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2026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8E837CD" w14:textId="3C8DFB86" w:rsidR="006E1FC6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Safety test for changing table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FB193E9" w14:textId="77777777" w:rsidR="006E1FC6" w:rsidRPr="00251860" w:rsidRDefault="006E1FC6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7147EC" w:rsidRPr="00251860" w14:paraId="4750220F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21090F0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Jan – Mar</w:t>
            </w:r>
          </w:p>
          <w:p w14:paraId="55E2875D" w14:textId="102FAB6F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2027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6E6FD658" w14:textId="776DB9C8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Manufacture changing tables for focus group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37EECD2" w14:textId="77777777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7147EC" w:rsidRPr="00251860" w14:paraId="3D9EDD14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2A933F3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603ADD2C" w14:textId="2E2DD4F2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Post-survey for changing table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D43D067" w14:textId="0C3F1C66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Questions and specific tasks</w:t>
            </w:r>
          </w:p>
        </w:tc>
      </w:tr>
      <w:tr w:rsidR="007147EC" w:rsidRPr="00251860" w14:paraId="048FC2F9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94C0318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Apr – Jun</w:t>
            </w:r>
          </w:p>
          <w:p w14:paraId="0597B545" w14:textId="36BE4BF3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2027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811D31D" w14:textId="190B98C1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Field testing for changing table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EDCB81B" w14:textId="1E72C2EC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Distribute changing tables and post-surveys</w:t>
            </w:r>
          </w:p>
        </w:tc>
      </w:tr>
      <w:tr w:rsidR="007147EC" w:rsidRPr="00251860" w14:paraId="1D57A86C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5A997AE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Jul – Sep</w:t>
            </w:r>
          </w:p>
          <w:p w14:paraId="1A3771CC" w14:textId="232DE979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2027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5C156072" w14:textId="5B60584E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Patent changing table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B21DE3D" w14:textId="0ED5EDED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Initialize process</w:t>
            </w:r>
          </w:p>
        </w:tc>
      </w:tr>
      <w:tr w:rsidR="007147EC" w:rsidRPr="00251860" w14:paraId="36A8732C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698D4BC7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6CA1079A" w14:textId="4AC7A48A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General investor pitch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78AD97E0" w14:textId="5CB09C69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Pitch deck</w:t>
            </w:r>
          </w:p>
        </w:tc>
      </w:tr>
      <w:tr w:rsidR="007147EC" w:rsidRPr="00251860" w14:paraId="46705A56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F29C15C" w14:textId="77777777" w:rsidR="007147EC" w:rsidRPr="00251860" w:rsidRDefault="007147EC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1FEB9E19" w14:textId="40970B4A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Angel investor 1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D1CD6FC" w14:textId="4B46F6A7" w:rsidR="007147EC" w:rsidRPr="00251860" w:rsidRDefault="007147EC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 xml:space="preserve">Contact and pitch </w:t>
            </w:r>
            <w:r w:rsidR="00591C59" w:rsidRPr="00251860">
              <w:rPr>
                <w:rFonts w:cs="Times New Roman"/>
                <w:sz w:val="22"/>
                <w:szCs w:val="22"/>
              </w:rPr>
              <w:t>–</w:t>
            </w:r>
            <w:r w:rsidRPr="00251860">
              <w:rPr>
                <w:rFonts w:cs="Times New Roman"/>
                <w:sz w:val="22"/>
                <w:szCs w:val="22"/>
              </w:rPr>
              <w:t xml:space="preserve"> </w:t>
            </w:r>
            <w:r w:rsidR="00591C59" w:rsidRPr="00251860">
              <w:rPr>
                <w:rFonts w:cs="Times New Roman"/>
                <w:sz w:val="22"/>
                <w:szCs w:val="22"/>
              </w:rPr>
              <w:t>Tiffany</w:t>
            </w:r>
          </w:p>
        </w:tc>
      </w:tr>
      <w:tr w:rsidR="00591C59" w:rsidRPr="00251860" w14:paraId="5EEED578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9412079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Oct – Dec</w:t>
            </w:r>
          </w:p>
          <w:p w14:paraId="46E4FE0B" w14:textId="75B77F43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2027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59F2B86C" w14:textId="309BD067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Diaper bag pre-survey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F99EB90" w14:textId="44B70A23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 xml:space="preserve">Release </w:t>
            </w:r>
          </w:p>
        </w:tc>
      </w:tr>
      <w:tr w:rsidR="00591C59" w:rsidRPr="00251860" w14:paraId="3406E2A3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719249D8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1427E685" w14:textId="250CCA91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Diaper bag hand-sketch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59C34A51" w14:textId="2C6613D3" w:rsidR="00591C59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 xml:space="preserve">Design think, </w:t>
            </w:r>
            <w:r w:rsidR="00591C59" w:rsidRPr="00251860">
              <w:rPr>
                <w:rFonts w:cs="Times New Roman"/>
                <w:sz w:val="22"/>
                <w:szCs w:val="22"/>
              </w:rPr>
              <w:t>Include list of features</w:t>
            </w:r>
          </w:p>
        </w:tc>
      </w:tr>
      <w:tr w:rsidR="00591C59" w:rsidRPr="00251860" w14:paraId="75F1DE7E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B80347D" w14:textId="3422F17F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506A555C" w14:textId="267F199C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Start diaper bag prototyping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A597BDF" w14:textId="40653069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Sewing machine, fabric</w:t>
            </w:r>
          </w:p>
        </w:tc>
      </w:tr>
      <w:tr w:rsidR="00591C59" w:rsidRPr="00251860" w14:paraId="70A0D911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EB4CD5B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Jan – Mar</w:t>
            </w:r>
          </w:p>
          <w:p w14:paraId="538271C4" w14:textId="5937027C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2028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E53418C" w14:textId="0016861F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Continue diaper bag prototyping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B066D6D" w14:textId="77777777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591C59" w:rsidRPr="00251860" w14:paraId="0C13A4EA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24B0287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Apr – Jun</w:t>
            </w:r>
          </w:p>
          <w:p w14:paraId="4967FC4D" w14:textId="5E00661F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2028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3546DF8E" w14:textId="46C164A9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Continue diaper bag prototyping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AFB0C4B" w14:textId="77777777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591C59" w:rsidRPr="00251860" w14:paraId="5F320965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9032EC9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4A26B899" w14:textId="52ABBD5D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Angel investor 2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A84AEC8" w14:textId="273CB92A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 xml:space="preserve">Contact and pitch - </w:t>
            </w:r>
          </w:p>
        </w:tc>
      </w:tr>
      <w:tr w:rsidR="00591C59" w:rsidRPr="00251860" w14:paraId="0512921F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17E7B18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Jul – Sep</w:t>
            </w:r>
          </w:p>
          <w:p w14:paraId="68AA6EA9" w14:textId="3642D5CB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2028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6D643870" w14:textId="3F3601E3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Diaper bag manufacturing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8D601DF" w14:textId="42338AE5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591C59" w:rsidRPr="00251860" w14:paraId="640A09B1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385062C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214A774A" w14:textId="362DDF5F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Diaper bag field test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0CF194A" w14:textId="63434B18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Distribute and post-surveys</w:t>
            </w:r>
          </w:p>
        </w:tc>
      </w:tr>
      <w:tr w:rsidR="00591C59" w:rsidRPr="00251860" w14:paraId="6BF87C2F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F4A22E7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Oct – Dec</w:t>
            </w:r>
          </w:p>
          <w:p w14:paraId="347C5507" w14:textId="5A3C025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2028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0D6B600" w14:textId="7B019851" w:rsidR="00591C59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Continue field testing diaper bag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810EA46" w14:textId="77777777" w:rsidR="00591C59" w:rsidRPr="00251860" w:rsidRDefault="00591C59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AE446A" w:rsidRPr="00251860" w14:paraId="05E7FCFC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46C5AEE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Jan – Mar</w:t>
            </w:r>
          </w:p>
          <w:p w14:paraId="36C10179" w14:textId="5883B9F6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2029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2562561A" w14:textId="1BA797E1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Patent diaper bag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88DE070" w14:textId="18B44388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Initialize process</w:t>
            </w:r>
          </w:p>
        </w:tc>
      </w:tr>
      <w:tr w:rsidR="00251860" w:rsidRPr="00251860" w14:paraId="0880DDC2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56ABCC05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17BEBF7A" w14:textId="167F7CC3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 xml:space="preserve">Ergo car seat </w:t>
            </w:r>
            <w:proofErr w:type="gramStart"/>
            <w:r>
              <w:rPr>
                <w:rFonts w:cs="Times New Roman"/>
                <w:sz w:val="22"/>
                <w:szCs w:val="22"/>
              </w:rPr>
              <w:t>handle</w:t>
            </w:r>
            <w:proofErr w:type="gramEnd"/>
            <w:r>
              <w:rPr>
                <w:rFonts w:cs="Times New Roman"/>
                <w:sz w:val="22"/>
                <w:szCs w:val="22"/>
              </w:rPr>
              <w:t xml:space="preserve"> pre-survey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0BC465C5" w14:textId="32F3EDB2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How much would you pay</w:t>
            </w:r>
          </w:p>
        </w:tc>
      </w:tr>
      <w:tr w:rsidR="00AE446A" w:rsidRPr="00251860" w14:paraId="4F6AE759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193C9469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441649CD" w14:textId="73368BDC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Hand sketch ergo car seat handle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261A0628" w14:textId="12A52290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Design think</w:t>
            </w:r>
          </w:p>
        </w:tc>
      </w:tr>
      <w:tr w:rsidR="00AE446A" w:rsidRPr="00251860" w14:paraId="4EF5C507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2AD41CD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0BC22AF8" w14:textId="390D4733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CAD ergo handle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2F7293D" w14:textId="77777777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591C59" w:rsidRPr="00251860" w14:paraId="300A2BDD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424355C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Apr – Jun</w:t>
            </w:r>
          </w:p>
          <w:p w14:paraId="49FB5117" w14:textId="3DAFE526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2029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962CEA0" w14:textId="11584785" w:rsidR="00591C59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Prototype ergo handle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E9D9FD9" w14:textId="087FCB48" w:rsidR="00591C59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Buy filament</w:t>
            </w:r>
          </w:p>
        </w:tc>
      </w:tr>
      <w:tr w:rsidR="00AE446A" w:rsidRPr="00251860" w14:paraId="2064BA82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684E510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Jul – Sep</w:t>
            </w:r>
          </w:p>
          <w:p w14:paraId="114183A5" w14:textId="5AEC977D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2029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196419ED" w14:textId="6E54BCFF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Angel investor 3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043496D" w14:textId="6302F9F8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Contact and pitch</w:t>
            </w:r>
          </w:p>
        </w:tc>
      </w:tr>
      <w:tr w:rsidR="00AE446A" w:rsidRPr="00251860" w14:paraId="50569B2D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A5EEAAA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465D3753" w14:textId="69AEB7F0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Social media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1205481" w14:textId="1842724E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Sarah?</w:t>
            </w:r>
          </w:p>
        </w:tc>
      </w:tr>
      <w:tr w:rsidR="00AE446A" w:rsidRPr="00251860" w14:paraId="7608D305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E8651F0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Oct – Dec</w:t>
            </w:r>
          </w:p>
          <w:p w14:paraId="5353D3E2" w14:textId="3110FD34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2029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51F469F4" w14:textId="403BA478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Ergo handle patent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891A237" w14:textId="7CC5ABB3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Initialize process</w:t>
            </w:r>
          </w:p>
        </w:tc>
      </w:tr>
      <w:tr w:rsidR="00AE446A" w:rsidRPr="00251860" w14:paraId="377C2F99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067FD45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206C02E8" w14:textId="10E5A8CB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Design website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AB832A7" w14:textId="77777777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AE446A" w:rsidRPr="00251860" w14:paraId="051D2AE2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91DC46C" w14:textId="7777777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Jan – Mar</w:t>
            </w:r>
          </w:p>
          <w:p w14:paraId="132B24E0" w14:textId="36056409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2030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79326356" w14:textId="54B30794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Receive patent for changing table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D19E2C4" w14:textId="77777777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AE446A" w:rsidRPr="00251860" w14:paraId="3439DE61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B946C1D" w14:textId="32B51CC7" w:rsidR="00AE446A" w:rsidRPr="00251860" w:rsidRDefault="00AE446A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180473C6" w14:textId="5C154D39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Launch changing table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DDA213B" w14:textId="4A27F7FF" w:rsidR="00AE446A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Start selling</w:t>
            </w:r>
          </w:p>
        </w:tc>
      </w:tr>
      <w:tr w:rsidR="00591C59" w:rsidRPr="00251860" w14:paraId="5619685F" w14:textId="77777777" w:rsidTr="00251860">
        <w:tc>
          <w:tcPr>
            <w:tcW w:w="125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F48E3A1" w14:textId="77777777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Apr – Jun</w:t>
            </w:r>
          </w:p>
          <w:p w14:paraId="65BA6593" w14:textId="0C624A09" w:rsidR="00591C59" w:rsidRPr="00251860" w:rsidRDefault="00591C59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2030</w:t>
            </w:r>
          </w:p>
        </w:tc>
        <w:tc>
          <w:tcPr>
            <w:tcW w:w="458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D7ABDE" w14:textId="7FDF775F" w:rsidR="00591C59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Changing table ads</w:t>
            </w:r>
          </w:p>
        </w:tc>
        <w:tc>
          <w:tcPr>
            <w:tcW w:w="493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E9456D" w14:textId="62DCBBD5" w:rsidR="00591C59" w:rsidRPr="00251860" w:rsidRDefault="00AE446A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Commercial, popup</w:t>
            </w:r>
          </w:p>
        </w:tc>
      </w:tr>
      <w:tr w:rsidR="00251860" w:rsidRPr="00251860" w14:paraId="26BF61E3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4360E6F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Jul – Sep</w:t>
            </w:r>
          </w:p>
          <w:p w14:paraId="27C5F56E" w14:textId="48805A50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2030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70654C88" w14:textId="18060207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Launch diaper bag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935F9DC" w14:textId="06411B3F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Start selling (wait for patent)</w:t>
            </w:r>
          </w:p>
        </w:tc>
      </w:tr>
      <w:tr w:rsidR="00251860" w:rsidRPr="00251860" w14:paraId="1A4C9BE1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3C2E8D79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4" w:space="0" w:color="auto"/>
            </w:tcBorders>
            <w:vAlign w:val="center"/>
          </w:tcPr>
          <w:p w14:paraId="60F636F8" w14:textId="6A267435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General parenting blog</w:t>
            </w:r>
          </w:p>
        </w:tc>
        <w:tc>
          <w:tcPr>
            <w:tcW w:w="493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60A7A407" w14:textId="350E59C0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Christopher?</w:t>
            </w:r>
          </w:p>
        </w:tc>
      </w:tr>
      <w:tr w:rsidR="00251860" w:rsidRPr="00251860" w14:paraId="3F193AC6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FC4CE6E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0C301699" w14:textId="3B35BC16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Diaper bag ads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BDFADBF" w14:textId="77777777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251860" w:rsidRPr="00251860" w14:paraId="1C9264AE" w14:textId="77777777" w:rsidTr="00251860">
        <w:tc>
          <w:tcPr>
            <w:tcW w:w="1254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6D6073C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Oct – Dec</w:t>
            </w:r>
          </w:p>
          <w:p w14:paraId="171B09C6" w14:textId="42147146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2030</w:t>
            </w:r>
          </w:p>
        </w:tc>
        <w:tc>
          <w:tcPr>
            <w:tcW w:w="4581" w:type="dxa"/>
            <w:tcBorders>
              <w:top w:val="single" w:sz="12" w:space="0" w:color="auto"/>
            </w:tcBorders>
            <w:vAlign w:val="center"/>
          </w:tcPr>
          <w:p w14:paraId="0352AF46" w14:textId="1906DA78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Launch ergo handle</w:t>
            </w:r>
          </w:p>
        </w:tc>
        <w:tc>
          <w:tcPr>
            <w:tcW w:w="4935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61AC8B4" w14:textId="1298325A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Start selling (wait for patent)</w:t>
            </w:r>
          </w:p>
        </w:tc>
      </w:tr>
      <w:tr w:rsidR="00251860" w:rsidRPr="00251860" w14:paraId="1E720457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25DED47E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708A9BF2" w14:textId="7F1277E6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Father blog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108D7945" w14:textId="77777777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  <w:tr w:rsidR="00251860" w:rsidRPr="00251860" w14:paraId="5424ED96" w14:textId="77777777" w:rsidTr="00251860">
        <w:tc>
          <w:tcPr>
            <w:tcW w:w="1254" w:type="dxa"/>
            <w:vMerge/>
            <w:tcBorders>
              <w:left w:val="single" w:sz="12" w:space="0" w:color="auto"/>
            </w:tcBorders>
            <w:vAlign w:val="center"/>
          </w:tcPr>
          <w:p w14:paraId="3C189945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vAlign w:val="center"/>
          </w:tcPr>
          <w:p w14:paraId="16BCBC9E" w14:textId="5FB4643A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Mother blog</w:t>
            </w:r>
          </w:p>
        </w:tc>
        <w:tc>
          <w:tcPr>
            <w:tcW w:w="4935" w:type="dxa"/>
            <w:tcBorders>
              <w:right w:val="single" w:sz="12" w:space="0" w:color="auto"/>
            </w:tcBorders>
            <w:vAlign w:val="center"/>
          </w:tcPr>
          <w:p w14:paraId="619CB6FD" w14:textId="075EADD7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 w:rsidRPr="00251860">
              <w:rPr>
                <w:rFonts w:cs="Times New Roman"/>
                <w:sz w:val="22"/>
                <w:szCs w:val="22"/>
              </w:rPr>
              <w:t>Tessa?</w:t>
            </w:r>
          </w:p>
        </w:tc>
      </w:tr>
      <w:tr w:rsidR="00251860" w:rsidRPr="00251860" w14:paraId="5E08D084" w14:textId="77777777" w:rsidTr="00251860">
        <w:tc>
          <w:tcPr>
            <w:tcW w:w="1254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327EC1D" w14:textId="77777777" w:rsidR="00251860" w:rsidRPr="00251860" w:rsidRDefault="00251860" w:rsidP="00251860">
            <w:pPr>
              <w:jc w:val="center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4581" w:type="dxa"/>
            <w:tcBorders>
              <w:bottom w:val="single" w:sz="12" w:space="0" w:color="auto"/>
            </w:tcBorders>
            <w:vAlign w:val="center"/>
          </w:tcPr>
          <w:p w14:paraId="4D99D426" w14:textId="46B099D9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Color changing clock</w:t>
            </w:r>
          </w:p>
        </w:tc>
        <w:tc>
          <w:tcPr>
            <w:tcW w:w="493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16C97D0" w14:textId="77777777" w:rsidR="00251860" w:rsidRPr="00251860" w:rsidRDefault="00251860" w:rsidP="00251860">
            <w:pPr>
              <w:rPr>
                <w:rFonts w:cs="Times New Roman"/>
                <w:sz w:val="22"/>
                <w:szCs w:val="22"/>
              </w:rPr>
            </w:pPr>
          </w:p>
        </w:tc>
      </w:tr>
    </w:tbl>
    <w:p w14:paraId="51712B81" w14:textId="597C79C3" w:rsidR="00591C59" w:rsidRPr="00251860" w:rsidRDefault="00591C59" w:rsidP="00251860">
      <w:pPr>
        <w:rPr>
          <w:rFonts w:cs="Times New Roman"/>
          <w:sz w:val="22"/>
          <w:szCs w:val="22"/>
        </w:rPr>
      </w:pPr>
    </w:p>
    <w:sectPr w:rsidR="00591C59" w:rsidRPr="00251860" w:rsidSect="004521A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0347D"/>
    <w:multiLevelType w:val="hybridMultilevel"/>
    <w:tmpl w:val="A0263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291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A5"/>
    <w:rsid w:val="00166818"/>
    <w:rsid w:val="001B011F"/>
    <w:rsid w:val="00251860"/>
    <w:rsid w:val="00420FA9"/>
    <w:rsid w:val="004521A5"/>
    <w:rsid w:val="00591C59"/>
    <w:rsid w:val="006E1FC6"/>
    <w:rsid w:val="007147EC"/>
    <w:rsid w:val="00856C20"/>
    <w:rsid w:val="00AC37B7"/>
    <w:rsid w:val="00AE446A"/>
    <w:rsid w:val="00E32188"/>
    <w:rsid w:val="00E84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DE2C7"/>
  <w15:chartTrackingRefBased/>
  <w15:docId w15:val="{824A6D1C-EFC3-40EF-9096-13A5D7FC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1A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1A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1A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1A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1A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1A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1A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1A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1A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1A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1A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1A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1A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1A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1A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1A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1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1A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2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316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Whitehead</dc:creator>
  <cp:keywords/>
  <dc:description/>
  <cp:lastModifiedBy>Joshua Whitehead</cp:lastModifiedBy>
  <cp:revision>3</cp:revision>
  <dcterms:created xsi:type="dcterms:W3CDTF">2026-01-31T23:19:00Z</dcterms:created>
  <dcterms:modified xsi:type="dcterms:W3CDTF">2026-02-03T02:19:00Z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447c8b92-6191-4069-9b51-66c6f39a6481</vt:lpwstr>
  </property>
</Properties>
</file>