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D8B4" w14:textId="6C8375D0" w:rsidR="00337BD9" w:rsidRDefault="00003D09" w:rsidP="00003D09">
      <w:pPr>
        <w:jc w:val="center"/>
      </w:pPr>
      <w:r>
        <w:t>Homework 10</w:t>
      </w:r>
    </w:p>
    <w:p w14:paraId="0A4B91F2" w14:textId="16DAE6B8" w:rsidR="00003D09" w:rsidRDefault="00003D09" w:rsidP="00003D09">
      <w:r>
        <w:t>Problem 1:</w:t>
      </w:r>
    </w:p>
    <w:p w14:paraId="66D1DF1B" w14:textId="35CBC9D1" w:rsidR="00411004" w:rsidRDefault="00411004" w:rsidP="00003D09">
      <w:r>
        <w:t xml:space="preserve">In order to cool 120,000 </w:t>
      </w:r>
      <w:proofErr w:type="spellStart"/>
      <w:r>
        <w:t>lb</w:t>
      </w:r>
      <w:proofErr w:type="spellEnd"/>
      <w:r>
        <w:t>/</w:t>
      </w:r>
      <w:proofErr w:type="spellStart"/>
      <w:r>
        <w:t>hr</w:t>
      </w:r>
      <w:proofErr w:type="spellEnd"/>
      <w:r>
        <w:t xml:space="preserve"> of 2,6-dimethyl octane from 80 to 120</w:t>
      </w:r>
      <w:r>
        <w:rPr>
          <w:rFonts w:cs="Times New Roman"/>
        </w:rPr>
        <w:t>°</w:t>
      </w:r>
      <w:r>
        <w:t>F, I propose the following parameters for the heat exchanger.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93"/>
      </w:tblGrid>
      <w:tr w:rsidR="00003D09" w14:paraId="783CA0AF" w14:textId="77777777" w:rsidTr="00003D09">
        <w:trPr>
          <w:trHeight w:val="239"/>
        </w:trPr>
        <w:tc>
          <w:tcPr>
            <w:tcW w:w="2393" w:type="dxa"/>
          </w:tcPr>
          <w:p w14:paraId="49F8B876" w14:textId="2D9BCA5A" w:rsidR="00003D09" w:rsidRDefault="00003D09" w:rsidP="00003D09">
            <w:r>
              <w:t>Tube material</w:t>
            </w:r>
          </w:p>
        </w:tc>
        <w:tc>
          <w:tcPr>
            <w:tcW w:w="2393" w:type="dxa"/>
          </w:tcPr>
          <w:p w14:paraId="65C957DD" w14:textId="6A98E32D" w:rsidR="00003D09" w:rsidRDefault="00003D09" w:rsidP="00003D09">
            <w:r>
              <w:t>HA steel 304</w:t>
            </w:r>
          </w:p>
        </w:tc>
      </w:tr>
      <w:tr w:rsidR="00003D09" w14:paraId="648D6F6E" w14:textId="77777777" w:rsidTr="00003D09">
        <w:trPr>
          <w:trHeight w:val="239"/>
        </w:trPr>
        <w:tc>
          <w:tcPr>
            <w:tcW w:w="2393" w:type="dxa"/>
          </w:tcPr>
          <w:p w14:paraId="430BD49C" w14:textId="045B73C4" w:rsidR="00003D09" w:rsidRDefault="00003D09" w:rsidP="00003D09">
            <w:r>
              <w:t>Tube length</w:t>
            </w:r>
          </w:p>
        </w:tc>
        <w:tc>
          <w:tcPr>
            <w:tcW w:w="2393" w:type="dxa"/>
          </w:tcPr>
          <w:p w14:paraId="37E84435" w14:textId="1DE8830D" w:rsidR="00003D09" w:rsidRDefault="00003D09" w:rsidP="00003D09">
            <w:r>
              <w:t>21 ft</w:t>
            </w:r>
          </w:p>
        </w:tc>
      </w:tr>
      <w:tr w:rsidR="00003D09" w14:paraId="07B5FCB2" w14:textId="77777777" w:rsidTr="00003D09">
        <w:trPr>
          <w:trHeight w:val="239"/>
        </w:trPr>
        <w:tc>
          <w:tcPr>
            <w:tcW w:w="2393" w:type="dxa"/>
          </w:tcPr>
          <w:p w14:paraId="20F8C86C" w14:textId="45E75B44" w:rsidR="00003D09" w:rsidRDefault="00003D09" w:rsidP="00003D0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tubes</w:t>
            </w:r>
          </w:p>
        </w:tc>
        <w:tc>
          <w:tcPr>
            <w:tcW w:w="2393" w:type="dxa"/>
          </w:tcPr>
          <w:p w14:paraId="032D9B93" w14:textId="14AE0484" w:rsidR="00003D09" w:rsidRDefault="00003D09" w:rsidP="00003D09">
            <w:r>
              <w:t>480</w:t>
            </w:r>
          </w:p>
        </w:tc>
      </w:tr>
      <w:tr w:rsidR="00003D09" w14:paraId="23E12DBF" w14:textId="77777777" w:rsidTr="00003D09">
        <w:trPr>
          <w:trHeight w:val="243"/>
        </w:trPr>
        <w:tc>
          <w:tcPr>
            <w:tcW w:w="2393" w:type="dxa"/>
          </w:tcPr>
          <w:p w14:paraId="6BABE52C" w14:textId="4DAD69F0" w:rsidR="00003D09" w:rsidRDefault="00003D09" w:rsidP="00003D0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tube passes</w:t>
            </w:r>
          </w:p>
        </w:tc>
        <w:tc>
          <w:tcPr>
            <w:tcW w:w="2393" w:type="dxa"/>
          </w:tcPr>
          <w:p w14:paraId="3C83B5C5" w14:textId="72EFEB88" w:rsidR="00003D09" w:rsidRDefault="00003D09" w:rsidP="00003D09">
            <w:r>
              <w:t>2</w:t>
            </w:r>
          </w:p>
        </w:tc>
      </w:tr>
      <w:tr w:rsidR="00003D09" w14:paraId="4BABE1B9" w14:textId="77777777" w:rsidTr="00003D09">
        <w:trPr>
          <w:trHeight w:val="239"/>
        </w:trPr>
        <w:tc>
          <w:tcPr>
            <w:tcW w:w="2393" w:type="dxa"/>
          </w:tcPr>
          <w:p w14:paraId="10A4B070" w14:textId="05ED3BB5" w:rsidR="00003D09" w:rsidRDefault="00003D09" w:rsidP="00003D09">
            <w:r>
              <w:t>Shell diameter</w:t>
            </w:r>
          </w:p>
        </w:tc>
        <w:tc>
          <w:tcPr>
            <w:tcW w:w="2393" w:type="dxa"/>
          </w:tcPr>
          <w:p w14:paraId="19116712" w14:textId="642ED900" w:rsidR="00003D09" w:rsidRDefault="00003D09" w:rsidP="00003D09">
            <w:r>
              <w:t>31 in</w:t>
            </w:r>
          </w:p>
        </w:tc>
      </w:tr>
      <w:tr w:rsidR="00003D09" w14:paraId="61994DE5" w14:textId="77777777" w:rsidTr="00003D09">
        <w:trPr>
          <w:trHeight w:val="239"/>
        </w:trPr>
        <w:tc>
          <w:tcPr>
            <w:tcW w:w="2393" w:type="dxa"/>
          </w:tcPr>
          <w:p w14:paraId="1BFF5B4A" w14:textId="02EE737B" w:rsidR="00003D09" w:rsidRDefault="00003D09" w:rsidP="00003D09">
            <w:r>
              <w:t>Baffle spacing</w:t>
            </w:r>
          </w:p>
        </w:tc>
        <w:tc>
          <w:tcPr>
            <w:tcW w:w="2393" w:type="dxa"/>
          </w:tcPr>
          <w:p w14:paraId="2E5DDAA2" w14:textId="18A10478" w:rsidR="00003D09" w:rsidRDefault="00003D09" w:rsidP="00003D09">
            <w:r>
              <w:t>10 in</w:t>
            </w:r>
          </w:p>
        </w:tc>
      </w:tr>
      <w:tr w:rsidR="00003D09" w14:paraId="43F4CF5A" w14:textId="77777777" w:rsidTr="00003D09">
        <w:trPr>
          <w:trHeight w:val="239"/>
        </w:trPr>
        <w:tc>
          <w:tcPr>
            <w:tcW w:w="2393" w:type="dxa"/>
          </w:tcPr>
          <w:p w14:paraId="145CA9C6" w14:textId="2EEC8DD0" w:rsidR="00003D09" w:rsidRDefault="00003D09" w:rsidP="00003D09">
            <w:r>
              <w:t>Tube pressure drop</w:t>
            </w:r>
          </w:p>
        </w:tc>
        <w:tc>
          <w:tcPr>
            <w:tcW w:w="2393" w:type="dxa"/>
          </w:tcPr>
          <w:p w14:paraId="41E9DDF5" w14:textId="2F495A86" w:rsidR="00003D09" w:rsidRDefault="00003D09" w:rsidP="00003D09">
            <w:r>
              <w:t>0.172 psi</w:t>
            </w:r>
          </w:p>
        </w:tc>
      </w:tr>
      <w:tr w:rsidR="00003D09" w14:paraId="51E28CA7" w14:textId="77777777" w:rsidTr="00003D09">
        <w:trPr>
          <w:trHeight w:val="239"/>
        </w:trPr>
        <w:tc>
          <w:tcPr>
            <w:tcW w:w="2393" w:type="dxa"/>
          </w:tcPr>
          <w:p w14:paraId="1E66067E" w14:textId="5F593F45" w:rsidR="00003D09" w:rsidRDefault="00003D09" w:rsidP="00003D09">
            <w:r>
              <w:t>Shell pressure drop</w:t>
            </w:r>
          </w:p>
        </w:tc>
        <w:tc>
          <w:tcPr>
            <w:tcW w:w="2393" w:type="dxa"/>
          </w:tcPr>
          <w:p w14:paraId="4B13CE6A" w14:textId="25522DD2" w:rsidR="00003D09" w:rsidRDefault="00003D09" w:rsidP="00003D09">
            <w:r>
              <w:t>0.645 psi</w:t>
            </w:r>
          </w:p>
        </w:tc>
      </w:tr>
      <w:tr w:rsidR="00003D09" w14:paraId="7787C032" w14:textId="77777777" w:rsidTr="00003D09">
        <w:trPr>
          <w:trHeight w:val="243"/>
        </w:trPr>
        <w:tc>
          <w:tcPr>
            <w:tcW w:w="2393" w:type="dxa"/>
          </w:tcPr>
          <w:p w14:paraId="27C649B4" w14:textId="6EDB35AA" w:rsidR="00003D09" w:rsidRDefault="00003D09" w:rsidP="00003D09">
            <w:r>
              <w:t>Overdesign factor</w:t>
            </w:r>
          </w:p>
        </w:tc>
        <w:tc>
          <w:tcPr>
            <w:tcW w:w="2393" w:type="dxa"/>
          </w:tcPr>
          <w:p w14:paraId="7D0658C0" w14:textId="2FE47D97" w:rsidR="00003D09" w:rsidRDefault="00003D09" w:rsidP="00003D09">
            <w:r>
              <w:t>17.5%</w:t>
            </w:r>
          </w:p>
        </w:tc>
      </w:tr>
    </w:tbl>
    <w:p w14:paraId="3982812C" w14:textId="6266049A" w:rsidR="00003D09" w:rsidRDefault="00003D09" w:rsidP="00003D09"/>
    <w:p w14:paraId="7ECB7483" w14:textId="75377463" w:rsidR="00411004" w:rsidRDefault="00411004" w:rsidP="00003D09">
      <w:r>
        <w:t>Problem 2:</w:t>
      </w:r>
    </w:p>
    <w:p w14:paraId="6B78DD9E" w14:textId="3AA08EB0" w:rsidR="00411004" w:rsidRDefault="003C0CAC" w:rsidP="00003D09">
      <w:r>
        <w:t xml:space="preserve">In order to cool 400,000 </w:t>
      </w:r>
      <w:proofErr w:type="spellStart"/>
      <w:r>
        <w:t>lb</w:t>
      </w:r>
      <w:proofErr w:type="spellEnd"/>
      <w:r>
        <w:t>/</w:t>
      </w:r>
      <w:proofErr w:type="spellStart"/>
      <w:r>
        <w:t>hr</w:t>
      </w:r>
      <w:proofErr w:type="spellEnd"/>
      <w:r>
        <w:t xml:space="preserve"> of benzene from 250 to 150</w:t>
      </w:r>
      <w:r>
        <w:rPr>
          <w:rFonts w:cs="Times New Roman"/>
        </w:rPr>
        <w:t>°</w:t>
      </w:r>
      <w:r>
        <w:t>F, I propose the following parameters for the heat exchanger.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386"/>
      </w:tblGrid>
      <w:tr w:rsidR="003C0CAC" w14:paraId="4641BF21" w14:textId="77777777" w:rsidTr="003C0CAC">
        <w:trPr>
          <w:trHeight w:val="273"/>
        </w:trPr>
        <w:tc>
          <w:tcPr>
            <w:tcW w:w="2386" w:type="dxa"/>
          </w:tcPr>
          <w:p w14:paraId="32D1B31E" w14:textId="65F83062" w:rsidR="003C0CAC" w:rsidRDefault="003C0CAC" w:rsidP="00003D09">
            <w:r>
              <w:t>Tube material</w:t>
            </w:r>
          </w:p>
        </w:tc>
        <w:tc>
          <w:tcPr>
            <w:tcW w:w="2386" w:type="dxa"/>
          </w:tcPr>
          <w:p w14:paraId="31D151F4" w14:textId="02C40240" w:rsidR="003C0CAC" w:rsidRDefault="003C0CAC" w:rsidP="00003D09">
            <w:r>
              <w:t>HA steel 304</w:t>
            </w:r>
          </w:p>
        </w:tc>
      </w:tr>
      <w:tr w:rsidR="003C0CAC" w14:paraId="544DB71A" w14:textId="77777777" w:rsidTr="003C0CAC">
        <w:trPr>
          <w:trHeight w:val="273"/>
        </w:trPr>
        <w:tc>
          <w:tcPr>
            <w:tcW w:w="2386" w:type="dxa"/>
          </w:tcPr>
          <w:p w14:paraId="634E2562" w14:textId="6BC98F25" w:rsidR="003C0CAC" w:rsidRDefault="003C0CAC" w:rsidP="00003D09">
            <w:r>
              <w:t>Tube length</w:t>
            </w:r>
          </w:p>
        </w:tc>
        <w:tc>
          <w:tcPr>
            <w:tcW w:w="2386" w:type="dxa"/>
          </w:tcPr>
          <w:p w14:paraId="47FD1CFB" w14:textId="015A2992" w:rsidR="003C0CAC" w:rsidRDefault="003C0CAC" w:rsidP="00003D09">
            <w:r>
              <w:t>40 ft</w:t>
            </w:r>
          </w:p>
        </w:tc>
      </w:tr>
      <w:tr w:rsidR="003C0CAC" w14:paraId="3CE4110F" w14:textId="77777777" w:rsidTr="003C0CAC">
        <w:trPr>
          <w:trHeight w:val="278"/>
        </w:trPr>
        <w:tc>
          <w:tcPr>
            <w:tcW w:w="2386" w:type="dxa"/>
          </w:tcPr>
          <w:p w14:paraId="44764C31" w14:textId="1114C83E" w:rsidR="003C0CAC" w:rsidRDefault="003C0CAC" w:rsidP="00003D09">
            <w:r>
              <w:t>Fan diameter</w:t>
            </w:r>
          </w:p>
        </w:tc>
        <w:tc>
          <w:tcPr>
            <w:tcW w:w="2386" w:type="dxa"/>
          </w:tcPr>
          <w:p w14:paraId="0955D549" w14:textId="695820EE" w:rsidR="003C0CAC" w:rsidRDefault="003C0CAC" w:rsidP="00003D09">
            <w:r>
              <w:t>20 ft</w:t>
            </w:r>
          </w:p>
        </w:tc>
      </w:tr>
      <w:tr w:rsidR="003C0CAC" w14:paraId="4FB3FD3A" w14:textId="77777777" w:rsidTr="003C0CAC">
        <w:trPr>
          <w:trHeight w:val="273"/>
        </w:trPr>
        <w:tc>
          <w:tcPr>
            <w:tcW w:w="2386" w:type="dxa"/>
          </w:tcPr>
          <w:p w14:paraId="146F477D" w14:textId="66759FAC" w:rsidR="003C0CAC" w:rsidRDefault="003C0CAC" w:rsidP="00003D0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fans</w:t>
            </w:r>
          </w:p>
        </w:tc>
        <w:tc>
          <w:tcPr>
            <w:tcW w:w="2386" w:type="dxa"/>
          </w:tcPr>
          <w:p w14:paraId="0C16547D" w14:textId="74F44112" w:rsidR="003C0CAC" w:rsidRDefault="003C0CAC" w:rsidP="00003D09">
            <w:r>
              <w:t>2</w:t>
            </w:r>
          </w:p>
        </w:tc>
      </w:tr>
      <w:tr w:rsidR="003C0CAC" w14:paraId="16AE8E05" w14:textId="77777777" w:rsidTr="003C0CAC">
        <w:trPr>
          <w:trHeight w:val="273"/>
        </w:trPr>
        <w:tc>
          <w:tcPr>
            <w:tcW w:w="2386" w:type="dxa"/>
          </w:tcPr>
          <w:p w14:paraId="47066E4A" w14:textId="37DAE5D4" w:rsidR="003C0CAC" w:rsidRDefault="003C0CAC" w:rsidP="00003D0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tubes</w:t>
            </w:r>
          </w:p>
        </w:tc>
        <w:tc>
          <w:tcPr>
            <w:tcW w:w="2386" w:type="dxa"/>
          </w:tcPr>
          <w:p w14:paraId="5CC1ED04" w14:textId="475D18C5" w:rsidR="003C0CAC" w:rsidRDefault="003C0CAC" w:rsidP="00003D09">
            <w:r>
              <w:t>350</w:t>
            </w:r>
          </w:p>
        </w:tc>
      </w:tr>
      <w:tr w:rsidR="003C0CAC" w14:paraId="16DCC5BB" w14:textId="77777777" w:rsidTr="003C0CAC">
        <w:trPr>
          <w:trHeight w:val="273"/>
        </w:trPr>
        <w:tc>
          <w:tcPr>
            <w:tcW w:w="2386" w:type="dxa"/>
          </w:tcPr>
          <w:p w14:paraId="418B07F2" w14:textId="52350549" w:rsidR="003C0CAC" w:rsidRDefault="003C0CAC" w:rsidP="00003D0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tube passes</w:t>
            </w:r>
          </w:p>
        </w:tc>
        <w:tc>
          <w:tcPr>
            <w:tcW w:w="2386" w:type="dxa"/>
          </w:tcPr>
          <w:p w14:paraId="0DBC9640" w14:textId="598C0DD0" w:rsidR="003C0CAC" w:rsidRDefault="003C0CAC" w:rsidP="00003D09">
            <w:r>
              <w:t>1</w:t>
            </w:r>
          </w:p>
        </w:tc>
      </w:tr>
      <w:tr w:rsidR="003C0CAC" w14:paraId="063F8CD3" w14:textId="77777777" w:rsidTr="003C0CAC">
        <w:trPr>
          <w:trHeight w:val="273"/>
        </w:trPr>
        <w:tc>
          <w:tcPr>
            <w:tcW w:w="2386" w:type="dxa"/>
          </w:tcPr>
          <w:p w14:paraId="5635A217" w14:textId="6978EB01" w:rsidR="003C0CAC" w:rsidRDefault="003C0CAC" w:rsidP="00003D09">
            <w:r>
              <w:t>Fin material</w:t>
            </w:r>
          </w:p>
        </w:tc>
        <w:tc>
          <w:tcPr>
            <w:tcW w:w="2386" w:type="dxa"/>
          </w:tcPr>
          <w:p w14:paraId="62984297" w14:textId="2DC077BA" w:rsidR="003C0CAC" w:rsidRDefault="003C0CAC" w:rsidP="00003D09">
            <w:r>
              <w:t>Copper</w:t>
            </w:r>
          </w:p>
        </w:tc>
      </w:tr>
      <w:tr w:rsidR="003C0CAC" w14:paraId="2D6D7726" w14:textId="77777777" w:rsidTr="003C0CAC">
        <w:trPr>
          <w:trHeight w:val="278"/>
        </w:trPr>
        <w:tc>
          <w:tcPr>
            <w:tcW w:w="2386" w:type="dxa"/>
          </w:tcPr>
          <w:p w14:paraId="45779368" w14:textId="51599B8A" w:rsidR="003C0CAC" w:rsidRDefault="003C0CAC" w:rsidP="00003D09">
            <w:r>
              <w:t>Fin spacing</w:t>
            </w:r>
          </w:p>
        </w:tc>
        <w:tc>
          <w:tcPr>
            <w:tcW w:w="2386" w:type="dxa"/>
          </w:tcPr>
          <w:p w14:paraId="175EDDBE" w14:textId="1D5F5D97" w:rsidR="003C0CAC" w:rsidRDefault="003C0CAC" w:rsidP="00003D09">
            <w:r>
              <w:t>10/in</w:t>
            </w:r>
          </w:p>
        </w:tc>
      </w:tr>
      <w:tr w:rsidR="003C0CAC" w14:paraId="6AAFEF1F" w14:textId="77777777" w:rsidTr="003C0CAC">
        <w:trPr>
          <w:trHeight w:val="273"/>
        </w:trPr>
        <w:tc>
          <w:tcPr>
            <w:tcW w:w="2386" w:type="dxa"/>
          </w:tcPr>
          <w:p w14:paraId="2E9A5E6B" w14:textId="38799E8D" w:rsidR="003C0CAC" w:rsidRDefault="003C0CAC" w:rsidP="00003D09">
            <w:r>
              <w:t>Tube pressure drop</w:t>
            </w:r>
          </w:p>
        </w:tc>
        <w:tc>
          <w:tcPr>
            <w:tcW w:w="2386" w:type="dxa"/>
          </w:tcPr>
          <w:p w14:paraId="7324ED49" w14:textId="3BC477DC" w:rsidR="003C0CAC" w:rsidRDefault="003C0CAC" w:rsidP="00003D09">
            <w:r>
              <w:t xml:space="preserve">0.389 </w:t>
            </w:r>
            <w:r>
              <w:t>inH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  <w:tr w:rsidR="003C0CAC" w14:paraId="15CD5A7C" w14:textId="77777777" w:rsidTr="003C0CAC">
        <w:trPr>
          <w:trHeight w:val="273"/>
        </w:trPr>
        <w:tc>
          <w:tcPr>
            <w:tcW w:w="2386" w:type="dxa"/>
          </w:tcPr>
          <w:p w14:paraId="0F0B491D" w14:textId="3B53085A" w:rsidR="003C0CAC" w:rsidRDefault="003C0CAC" w:rsidP="00003D09">
            <w:r>
              <w:t>Air pressure drop</w:t>
            </w:r>
          </w:p>
        </w:tc>
        <w:tc>
          <w:tcPr>
            <w:tcW w:w="2386" w:type="dxa"/>
          </w:tcPr>
          <w:p w14:paraId="3F009E80" w14:textId="28E4BB20" w:rsidR="003C0CAC" w:rsidRPr="003C0CAC" w:rsidRDefault="003C0CAC" w:rsidP="00003D09">
            <w:r>
              <w:t>0.493 inH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  <w:tr w:rsidR="003C0CAC" w14:paraId="249FD5BB" w14:textId="77777777" w:rsidTr="003C0CAC">
        <w:trPr>
          <w:trHeight w:val="273"/>
        </w:trPr>
        <w:tc>
          <w:tcPr>
            <w:tcW w:w="2386" w:type="dxa"/>
          </w:tcPr>
          <w:p w14:paraId="4BB74A51" w14:textId="02DDC4BA" w:rsidR="003C0CAC" w:rsidRDefault="003C0CAC" w:rsidP="00003D09">
            <w:r>
              <w:t>Overdesign factor</w:t>
            </w:r>
          </w:p>
        </w:tc>
        <w:tc>
          <w:tcPr>
            <w:tcW w:w="2386" w:type="dxa"/>
          </w:tcPr>
          <w:p w14:paraId="51AAE855" w14:textId="366C9103" w:rsidR="003C0CAC" w:rsidRDefault="003C0CAC" w:rsidP="00003D09">
            <w:r>
              <w:t>17.8%</w:t>
            </w:r>
          </w:p>
        </w:tc>
      </w:tr>
    </w:tbl>
    <w:p w14:paraId="3C8EBCD2" w14:textId="77777777" w:rsidR="003C0CAC" w:rsidRDefault="003C0CAC" w:rsidP="00003D09"/>
    <w:sectPr w:rsidR="003C0C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EECC" w14:textId="77777777" w:rsidR="00E97EE8" w:rsidRDefault="00E97EE8" w:rsidP="00003D09">
      <w:pPr>
        <w:spacing w:after="0" w:line="240" w:lineRule="auto"/>
      </w:pPr>
      <w:r>
        <w:separator/>
      </w:r>
    </w:p>
  </w:endnote>
  <w:endnote w:type="continuationSeparator" w:id="0">
    <w:p w14:paraId="16862AC8" w14:textId="77777777" w:rsidR="00E97EE8" w:rsidRDefault="00E97EE8" w:rsidP="0000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EFD9" w14:textId="77777777" w:rsidR="00E97EE8" w:rsidRDefault="00E97EE8" w:rsidP="00003D09">
      <w:pPr>
        <w:spacing w:after="0" w:line="240" w:lineRule="auto"/>
      </w:pPr>
      <w:r>
        <w:separator/>
      </w:r>
    </w:p>
  </w:footnote>
  <w:footnote w:type="continuationSeparator" w:id="0">
    <w:p w14:paraId="6C42D415" w14:textId="77777777" w:rsidR="00E97EE8" w:rsidRDefault="00E97EE8" w:rsidP="00003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56BFC" w14:textId="10DEA87F" w:rsidR="00003D09" w:rsidRDefault="00003D09">
    <w:pPr>
      <w:pStyle w:val="Header"/>
    </w:pPr>
    <w:r>
      <w:tab/>
    </w:r>
    <w:r>
      <w:tab/>
      <w:t>Josh Whitehead</w:t>
    </w:r>
    <w:r>
      <w:tab/>
    </w:r>
    <w:r>
      <w:tab/>
      <w:t>U1069343</w:t>
    </w:r>
    <w:r>
      <w:tab/>
    </w:r>
    <w:r>
      <w:tab/>
    </w:r>
    <w:proofErr w:type="spellStart"/>
    <w:r>
      <w:t>ChEn</w:t>
    </w:r>
    <w:proofErr w:type="spellEnd"/>
    <w:r>
      <w:t xml:space="preserve"> 3453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09"/>
    <w:rsid w:val="00003D09"/>
    <w:rsid w:val="00337BD9"/>
    <w:rsid w:val="003C0CAC"/>
    <w:rsid w:val="00411004"/>
    <w:rsid w:val="00CF0287"/>
    <w:rsid w:val="00E9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6BBA"/>
  <w15:chartTrackingRefBased/>
  <w15:docId w15:val="{037A500C-CA4C-46CD-B0DE-CC83ACF8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09"/>
  </w:style>
  <w:style w:type="paragraph" w:styleId="Footer">
    <w:name w:val="footer"/>
    <w:basedOn w:val="Normal"/>
    <w:link w:val="FooterChar"/>
    <w:uiPriority w:val="99"/>
    <w:unhideWhenUsed/>
    <w:rsid w:val="0000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09"/>
  </w:style>
  <w:style w:type="table" w:styleId="TableGrid">
    <w:name w:val="Table Grid"/>
    <w:basedOn w:val="TableNormal"/>
    <w:uiPriority w:val="39"/>
    <w:rsid w:val="00003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2021-11-15T19:57:00Z</dcterms:created>
  <dcterms:modified xsi:type="dcterms:W3CDTF">2021-11-15T20:48:00Z</dcterms:modified>
</cp:coreProperties>
</file>