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073B" w14:textId="7B7A70DD" w:rsidR="00833D2C" w:rsidRDefault="00B75328" w:rsidP="00B75328">
      <w:pPr>
        <w:jc w:val="center"/>
      </w:pPr>
      <w:r>
        <w:t xml:space="preserve">MS2 Protocol (800 </w:t>
      </w:r>
      <w:proofErr w:type="spellStart"/>
      <w:r>
        <w:t>uL</w:t>
      </w:r>
      <w:proofErr w:type="spellEnd"/>
      <w:r>
        <w:t>)</w:t>
      </w:r>
    </w:p>
    <w:p w14:paraId="2348CAD1" w14:textId="60F5C904" w:rsidR="00B75328" w:rsidRDefault="00B75328" w:rsidP="00B75328">
      <w:pPr>
        <w:pStyle w:val="ListParagraph"/>
        <w:numPr>
          <w:ilvl w:val="0"/>
          <w:numId w:val="1"/>
        </w:numPr>
      </w:pPr>
      <w:r>
        <w:t xml:space="preserve">400 </w:t>
      </w:r>
      <w:proofErr w:type="spellStart"/>
      <w:r>
        <w:t>uL</w:t>
      </w:r>
      <w:proofErr w:type="spellEnd"/>
      <w:r>
        <w:t xml:space="preserve"> of 2x MM</w:t>
      </w:r>
    </w:p>
    <w:p w14:paraId="502D78BE" w14:textId="4EA2B292" w:rsidR="00B75328" w:rsidRDefault="00B75328" w:rsidP="00B75328">
      <w:pPr>
        <w:pStyle w:val="ListParagraph"/>
        <w:numPr>
          <w:ilvl w:val="0"/>
          <w:numId w:val="1"/>
        </w:numPr>
      </w:pPr>
      <w:r>
        <w:t xml:space="preserve">8 </w:t>
      </w:r>
      <w:proofErr w:type="spellStart"/>
      <w:r>
        <w:t>uL</w:t>
      </w:r>
      <w:proofErr w:type="spellEnd"/>
      <w:r>
        <w:t xml:space="preserve"> of RT</w:t>
      </w:r>
    </w:p>
    <w:p w14:paraId="52A96EC5" w14:textId="2D8ACFAF" w:rsidR="00B75328" w:rsidRDefault="00B75328" w:rsidP="00B75328">
      <w:pPr>
        <w:pStyle w:val="ListParagraph"/>
        <w:numPr>
          <w:ilvl w:val="0"/>
          <w:numId w:val="1"/>
        </w:numPr>
      </w:pPr>
      <w:r>
        <w:t xml:space="preserve">36 </w:t>
      </w:r>
      <w:proofErr w:type="spellStart"/>
      <w:r>
        <w:t>uL</w:t>
      </w:r>
      <w:proofErr w:type="spellEnd"/>
      <w:r>
        <w:t xml:space="preserve"> of Primer (20 </w:t>
      </w:r>
      <w:proofErr w:type="spellStart"/>
      <w:r>
        <w:t>uM</w:t>
      </w:r>
      <w:proofErr w:type="spellEnd"/>
      <w:r>
        <w:t>)</w:t>
      </w:r>
      <w:r w:rsidR="00EC29A1">
        <w:t>*</w:t>
      </w:r>
    </w:p>
    <w:p w14:paraId="50978C2B" w14:textId="2A85BDCD" w:rsidR="00B75328" w:rsidRDefault="00B75328" w:rsidP="00B75328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of Probe (10 </w:t>
      </w:r>
      <w:proofErr w:type="spellStart"/>
      <w:r>
        <w:t>uM</w:t>
      </w:r>
      <w:proofErr w:type="spellEnd"/>
      <w:r>
        <w:t>)</w:t>
      </w:r>
      <w:r w:rsidR="00EC29A1">
        <w:t>**</w:t>
      </w:r>
    </w:p>
    <w:p w14:paraId="47BF9574" w14:textId="6E617DD8" w:rsidR="00B75328" w:rsidRDefault="00B75328" w:rsidP="00B75328">
      <w:pPr>
        <w:pStyle w:val="ListParagraph"/>
        <w:numPr>
          <w:ilvl w:val="0"/>
          <w:numId w:val="1"/>
        </w:numPr>
      </w:pPr>
      <w:r>
        <w:t xml:space="preserve">80 </w:t>
      </w:r>
      <w:proofErr w:type="spellStart"/>
      <w:r>
        <w:t>uL</w:t>
      </w:r>
      <w:proofErr w:type="spellEnd"/>
      <w:r>
        <w:t xml:space="preserve"> of Template (10^3)</w:t>
      </w:r>
      <w:r w:rsidR="00EC29A1">
        <w:rPr>
          <w:rFonts w:cstheme="minorHAnsi"/>
        </w:rPr>
        <w:t>***</w:t>
      </w:r>
    </w:p>
    <w:p w14:paraId="0DE83BDF" w14:textId="6F594E51" w:rsidR="00B75328" w:rsidRDefault="00B75328" w:rsidP="00B75328">
      <w:pPr>
        <w:pStyle w:val="ListParagraph"/>
        <w:numPr>
          <w:ilvl w:val="0"/>
          <w:numId w:val="1"/>
        </w:numPr>
      </w:pPr>
      <w:r>
        <w:t xml:space="preserve">266 </w:t>
      </w:r>
      <w:proofErr w:type="spellStart"/>
      <w:r>
        <w:t>uL</w:t>
      </w:r>
      <w:proofErr w:type="spellEnd"/>
      <w:r>
        <w:t xml:space="preserve"> TE</w:t>
      </w:r>
    </w:p>
    <w:p w14:paraId="501E5FB4" w14:textId="5CE28686" w:rsidR="00B75328" w:rsidRDefault="00B75328" w:rsidP="00B75328">
      <w:r>
        <w:t>45 for 5 min</w:t>
      </w:r>
    </w:p>
    <w:p w14:paraId="794FB46B" w14:textId="5968FC4F" w:rsidR="00B75328" w:rsidRDefault="00B75328" w:rsidP="00B75328">
      <w:r>
        <w:t>95 for 3 min</w:t>
      </w:r>
    </w:p>
    <w:p w14:paraId="2BA4386B" w14:textId="7107782A" w:rsidR="00B75328" w:rsidRDefault="00B75328" w:rsidP="00B75328">
      <w:r>
        <w:t>95 for 1 sec, 60 for 10 sec (50 cycles)</w:t>
      </w:r>
    </w:p>
    <w:p w14:paraId="4699C6B0" w14:textId="14682947" w:rsidR="00EC29A1" w:rsidRDefault="00EC29A1" w:rsidP="00B75328"/>
    <w:p w14:paraId="7B044C60" w14:textId="6EF2F8EE" w:rsidR="00EC29A1" w:rsidRDefault="00EC29A1" w:rsidP="00B75328"/>
    <w:p w14:paraId="7A44BE9D" w14:textId="25DD8C4C" w:rsidR="00EC29A1" w:rsidRDefault="00EC29A1" w:rsidP="00B75328">
      <w:r>
        <w:t xml:space="preserve">*Final Primer concentration is 0.9 </w:t>
      </w:r>
      <w:proofErr w:type="spellStart"/>
      <w:r>
        <w:t>uM</w:t>
      </w:r>
      <w:proofErr w:type="spellEnd"/>
    </w:p>
    <w:p w14:paraId="3F5BF9FB" w14:textId="2D25BB76" w:rsidR="00EC29A1" w:rsidRDefault="00EC29A1" w:rsidP="00B75328">
      <w:r>
        <w:t xml:space="preserve">**Final Probe concentration is 0.125 </w:t>
      </w:r>
      <w:proofErr w:type="spellStart"/>
      <w:r>
        <w:t>uM</w:t>
      </w:r>
      <w:proofErr w:type="spellEnd"/>
    </w:p>
    <w:p w14:paraId="1B95583D" w14:textId="4CD59BDF" w:rsidR="00EC29A1" w:rsidRPr="00EC29A1" w:rsidRDefault="00EC29A1" w:rsidP="00B75328">
      <w:r>
        <w:t>*** Final Template concentration is 1x10</w:t>
      </w:r>
      <w:r>
        <w:rPr>
          <w:vertAlign w:val="superscript"/>
        </w:rPr>
        <w:t>3</w:t>
      </w:r>
      <w:r>
        <w:t xml:space="preserve"> pfu/</w:t>
      </w:r>
      <w:proofErr w:type="spellStart"/>
      <w:r>
        <w:t>uL</w:t>
      </w:r>
      <w:proofErr w:type="spellEnd"/>
    </w:p>
    <w:p w14:paraId="771FC6AB" w14:textId="77777777" w:rsidR="00B75328" w:rsidRDefault="00B75328" w:rsidP="00B75328">
      <w:pPr>
        <w:jc w:val="center"/>
      </w:pPr>
    </w:p>
    <w:sectPr w:rsidR="00B7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EE520" w14:textId="77777777" w:rsidR="00C41200" w:rsidRDefault="00C41200" w:rsidP="00B75328">
      <w:pPr>
        <w:spacing w:after="0" w:line="240" w:lineRule="auto"/>
      </w:pPr>
      <w:r>
        <w:separator/>
      </w:r>
    </w:p>
  </w:endnote>
  <w:endnote w:type="continuationSeparator" w:id="0">
    <w:p w14:paraId="163CB9EA" w14:textId="77777777" w:rsidR="00C41200" w:rsidRDefault="00C41200" w:rsidP="00B7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F07AE" w14:textId="77777777" w:rsidR="00C41200" w:rsidRDefault="00C41200" w:rsidP="00B75328">
      <w:pPr>
        <w:spacing w:after="0" w:line="240" w:lineRule="auto"/>
      </w:pPr>
      <w:r>
        <w:separator/>
      </w:r>
    </w:p>
  </w:footnote>
  <w:footnote w:type="continuationSeparator" w:id="0">
    <w:p w14:paraId="0B435519" w14:textId="77777777" w:rsidR="00C41200" w:rsidRDefault="00C41200" w:rsidP="00B75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341C8"/>
    <w:multiLevelType w:val="hybridMultilevel"/>
    <w:tmpl w:val="8E16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28"/>
    <w:rsid w:val="00833D2C"/>
    <w:rsid w:val="00B75328"/>
    <w:rsid w:val="00C41200"/>
    <w:rsid w:val="00E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992"/>
  <w15:chartTrackingRefBased/>
  <w15:docId w15:val="{F0A57A2A-6A4A-46E0-ABF3-FA27773F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28"/>
  </w:style>
  <w:style w:type="paragraph" w:styleId="Footer">
    <w:name w:val="footer"/>
    <w:basedOn w:val="Normal"/>
    <w:link w:val="FooterChar"/>
    <w:uiPriority w:val="99"/>
    <w:unhideWhenUsed/>
    <w:rsid w:val="00B7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28"/>
  </w:style>
  <w:style w:type="paragraph" w:styleId="ListParagraph">
    <w:name w:val="List Paragraph"/>
    <w:basedOn w:val="Normal"/>
    <w:uiPriority w:val="34"/>
    <w:qFormat/>
    <w:rsid w:val="00B7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2</cp:revision>
  <dcterms:created xsi:type="dcterms:W3CDTF">2021-03-26T20:31:00Z</dcterms:created>
  <dcterms:modified xsi:type="dcterms:W3CDTF">2021-03-26T20:41:00Z</dcterms:modified>
</cp:coreProperties>
</file>