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037BB47F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6D7FBB3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(Por definir)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195F56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  <w:r w:rsidR="00000914">
        <w:rPr>
          <w:b w:val="0"/>
          <w:bCs w:val="0"/>
        </w:rPr>
        <w:t xml:space="preserve"> (Por definir)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D508E3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829C4A0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(Por definir)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307A7AAE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encendido/apagado (1-0)</w:t>
      </w:r>
    </w:p>
    <w:p w14:paraId="72AB55BE" w14:textId="4B74615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desbloqueo manual (1-0)</w:t>
      </w:r>
    </w:p>
    <w:p w14:paraId="0F389B55" w14:textId="0B324109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517D0C76" w14:textId="77777777" w:rsidR="00390726" w:rsidRPr="00390726" w:rsidRDefault="00390726" w:rsidP="00390726">
      <w:pPr>
        <w:pStyle w:val="Lista1"/>
      </w:pPr>
      <w:r>
        <w:rPr>
          <w:b w:val="0"/>
          <w:bCs w:val="0"/>
        </w:rPr>
        <w:t>Ubicación GPS (Por definir si se incluye)</w:t>
      </w:r>
    </w:p>
    <w:p w14:paraId="3F9CFE6A" w14:textId="78A7B087" w:rsidR="00390726" w:rsidRPr="00390726" w:rsidRDefault="00390726" w:rsidP="00390726">
      <w:pPr>
        <w:pStyle w:val="Lista1"/>
        <w:numPr>
          <w:ilvl w:val="0"/>
          <w:numId w:val="0"/>
        </w:numPr>
        <w:ind w:left="1068" w:hanging="360"/>
        <w:rPr>
          <w:b w:val="0"/>
          <w:bCs w:val="0"/>
        </w:rPr>
      </w:pP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F2218A6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  <w:r w:rsidR="00780151">
        <w:rPr>
          <w:b w:val="0"/>
          <w:bCs w:val="0"/>
        </w:rPr>
        <w:t xml:space="preserve"> (Por definir)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176DA7D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  <w:r w:rsidR="00000914">
        <w:rPr>
          <w:b w:val="0"/>
          <w:bCs w:val="0"/>
        </w:rPr>
        <w:t xml:space="preserve"> (Por definir)</w:t>
      </w:r>
    </w:p>
    <w:p w14:paraId="69E5547E" w14:textId="4264B85D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(Por definir)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348E1387" w:rsidR="00AA46E0" w:rsidRPr="00AA46E0" w:rsidRDefault="00000914" w:rsidP="00000914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(Por definir)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0B630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0C9BBF89" w14:textId="2B760604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</w:p>
    <w:p w14:paraId="2600DBA4" w14:textId="34D9455A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(x gramos) (Por definir)</w:t>
      </w:r>
    </w:p>
    <w:p w14:paraId="318DD305" w14:textId="0FC81BEF" w:rsidR="000B6305" w:rsidRPr="00F54915" w:rsidRDefault="000B6305" w:rsidP="000B6305">
      <w:pPr>
        <w:pStyle w:val="Lista1"/>
        <w:numPr>
          <w:ilvl w:val="0"/>
          <w:numId w:val="0"/>
        </w:numPr>
        <w:ind w:left="1068" w:hanging="360"/>
      </w:pPr>
    </w:p>
    <w:p w14:paraId="5ECE443B" w14:textId="0E097BC3" w:rsidR="00E75901" w:rsidRDefault="00F54915" w:rsidP="00E7590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32BF85DF" w:rsidR="00F54915" w:rsidRDefault="00390726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87F85AA" wp14:editId="32DF77C1">
            <wp:extent cx="5731510" cy="7538720"/>
            <wp:effectExtent l="0" t="0" r="2540" b="5080"/>
            <wp:docPr id="1537718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18093" name="Imagen 15377180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B71" w14:textId="77777777" w:rsidR="00780151" w:rsidRDefault="00780151" w:rsidP="000E69A4">
      <w:pPr>
        <w:pStyle w:val="Subttulo1"/>
      </w:pPr>
    </w:p>
    <w:p w14:paraId="58E1F40F" w14:textId="77777777" w:rsidR="00780151" w:rsidRDefault="00780151" w:rsidP="00390726">
      <w:pPr>
        <w:pStyle w:val="Subttulo1"/>
        <w:jc w:val="left"/>
      </w:pPr>
    </w:p>
    <w:p w14:paraId="2DB81925" w14:textId="4F35AAB0" w:rsidR="000E69A4" w:rsidRDefault="000E69A4" w:rsidP="000E69A4">
      <w:pPr>
        <w:pStyle w:val="Subttulo1"/>
      </w:pPr>
      <w:r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 xml:space="preserve">Opción 1: Diodo Zener 1N4728A </w:t>
      </w:r>
      <w:proofErr w:type="gramStart"/>
      <w:r>
        <w:t>-  VZ</w:t>
      </w:r>
      <w:proofErr w:type="gramEnd"/>
      <w:r>
        <w:t>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21D73873" w14:textId="1ADB5FA2" w:rsidR="000E69A4" w:rsidRDefault="009C7D24" w:rsidP="000E69A4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2AFA1537" w14:textId="77777777" w:rsidR="0099683F" w:rsidRDefault="0099683F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proofErr w:type="spellStart"/>
      <w:proofErr w:type="gramStart"/>
      <w:r w:rsidRPr="00217596">
        <w:rPr>
          <w:b/>
          <w:bCs/>
        </w:rPr>
        <w:t>Influencer</w:t>
      </w:r>
      <w:proofErr w:type="spellEnd"/>
      <w:proofErr w:type="gram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AA3B159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F28366A" w14:textId="77777777" w:rsidR="00106541" w:rsidRDefault="00887CD1" w:rsidP="00887CD1">
      <w:pPr>
        <w:pStyle w:val="Text"/>
        <w:jc w:val="both"/>
      </w:pPr>
      <w:r>
        <w:tab/>
      </w:r>
    </w:p>
    <w:p w14:paraId="69302EAA" w14:textId="6FF13D21" w:rsidR="00106541" w:rsidRDefault="00106541" w:rsidP="00106541">
      <w:pPr>
        <w:pStyle w:val="Text"/>
        <w:jc w:val="both"/>
      </w:pPr>
      <w:r>
        <w:t xml:space="preserve">Opción Microcontrolador 1: Esp8586 a 3.3v tiene </w:t>
      </w:r>
      <w:proofErr w:type="spellStart"/>
      <w:r>
        <w:t>WiFi</w:t>
      </w:r>
      <w:proofErr w:type="spellEnd"/>
      <w:r>
        <w:t xml:space="preserve"> 802.11. Precio 10k-15k</w:t>
      </w:r>
    </w:p>
    <w:p w14:paraId="787B0C37" w14:textId="14C305C4" w:rsidR="00106541" w:rsidRDefault="00106541" w:rsidP="00106541">
      <w:pPr>
        <w:pStyle w:val="Text"/>
        <w:jc w:val="both"/>
      </w:pPr>
      <w:r>
        <w:t>Modulo bluetooth hc-05 precio 20k+</w:t>
      </w:r>
    </w:p>
    <w:p w14:paraId="18C0DD8A" w14:textId="77777777" w:rsidR="00106541" w:rsidRDefault="00106541" w:rsidP="00106541">
      <w:pPr>
        <w:pStyle w:val="Text"/>
        <w:jc w:val="both"/>
      </w:pPr>
    </w:p>
    <w:p w14:paraId="23909FBB" w14:textId="77777777" w:rsidR="00106541" w:rsidRDefault="00106541" w:rsidP="00106541">
      <w:pPr>
        <w:pStyle w:val="Text"/>
        <w:jc w:val="both"/>
      </w:pPr>
      <w:r>
        <w:t xml:space="preserve">Opción Microcontrolador 2: ESP32 Precio 20k-40k </w:t>
      </w:r>
    </w:p>
    <w:p w14:paraId="7E4C853F" w14:textId="77777777" w:rsidR="00106541" w:rsidRDefault="00106541" w:rsidP="00106541">
      <w:pPr>
        <w:pStyle w:val="Text"/>
        <w:jc w:val="both"/>
      </w:pPr>
    </w:p>
    <w:p w14:paraId="58A0CA8E" w14:textId="77777777" w:rsidR="00106541" w:rsidRDefault="00106541" w:rsidP="00106541">
      <w:pPr>
        <w:pStyle w:val="Text"/>
        <w:jc w:val="both"/>
      </w:pPr>
      <w:r>
        <w:t>Batería de polímero de litio LP503040: 3.7v 500-1000 mAh, Precio 12k-40k</w:t>
      </w:r>
    </w:p>
    <w:p w14:paraId="2B878F6A" w14:textId="77777777" w:rsidR="00106541" w:rsidRDefault="00106541" w:rsidP="00106541">
      <w:pPr>
        <w:pStyle w:val="Text"/>
        <w:jc w:val="both"/>
      </w:pPr>
    </w:p>
    <w:p w14:paraId="0A95A995" w14:textId="77777777" w:rsidR="00106541" w:rsidRDefault="00106541" w:rsidP="00106541">
      <w:pPr>
        <w:pStyle w:val="Text"/>
        <w:jc w:val="both"/>
      </w:pPr>
      <w:r>
        <w:t xml:space="preserve">GPS: </w:t>
      </w:r>
      <w:proofErr w:type="spellStart"/>
      <w:r>
        <w:t>Ublox</w:t>
      </w:r>
      <w:proofErr w:type="spellEnd"/>
      <w:r>
        <w:t xml:space="preserve"> NEO-6M voltaje 2.7v - 3.6v, corriente de consumo 45mA, Precio 32k-60k</w:t>
      </w:r>
    </w:p>
    <w:p w14:paraId="2A9764F7" w14:textId="77777777" w:rsidR="00106541" w:rsidRDefault="00106541" w:rsidP="00106541">
      <w:pPr>
        <w:pStyle w:val="Text"/>
        <w:jc w:val="both"/>
      </w:pPr>
    </w:p>
    <w:p w14:paraId="0D09152D" w14:textId="1FA2DB75" w:rsidR="00106541" w:rsidRDefault="00106541" w:rsidP="00106541">
      <w:pPr>
        <w:pStyle w:val="Text"/>
        <w:jc w:val="both"/>
      </w:pPr>
      <w:r>
        <w:lastRenderedPageBreak/>
        <w:t xml:space="preserve">Acelerómetro y giroscopio: MPU-6050 voltaje 2.3v-3.4v, corriente de consumo 3.9mA Precio 8k-20k </w:t>
      </w:r>
    </w:p>
    <w:p w14:paraId="307E10BA" w14:textId="77777777" w:rsidR="00106541" w:rsidRDefault="00106541" w:rsidP="00106541">
      <w:pPr>
        <w:pStyle w:val="Text"/>
        <w:jc w:val="both"/>
      </w:pPr>
    </w:p>
    <w:p w14:paraId="6F547DF1" w14:textId="2CA516C4" w:rsidR="00106541" w:rsidRDefault="00106541" w:rsidP="00106541">
      <w:pPr>
        <w:pStyle w:val="Text"/>
        <w:jc w:val="both"/>
      </w:pPr>
      <w:r>
        <w:t>Módulo de carga: TP4056 voltaje de operación 5v (entrada USB), Precio 4k-12k</w:t>
      </w:r>
    </w:p>
    <w:p w14:paraId="1770869B" w14:textId="77777777" w:rsidR="00106541" w:rsidRDefault="00106541" w:rsidP="00106541">
      <w:pPr>
        <w:pStyle w:val="Text"/>
        <w:jc w:val="both"/>
      </w:pPr>
    </w:p>
    <w:p w14:paraId="52E8AC1E" w14:textId="77777777" w:rsidR="00106541" w:rsidRDefault="00106541" w:rsidP="00106541">
      <w:pPr>
        <w:pStyle w:val="Text"/>
        <w:jc w:val="both"/>
      </w:pPr>
      <w:r>
        <w:t>Leds SMD 0805: leds de montaje superficial, pequeños con consumo de 20mA y voltaje entre 2V y 3.2V, Precio 400-2k</w:t>
      </w:r>
    </w:p>
    <w:p w14:paraId="431FE380" w14:textId="77777777" w:rsidR="00106541" w:rsidRDefault="00106541" w:rsidP="00106541">
      <w:pPr>
        <w:pStyle w:val="Text"/>
        <w:jc w:val="both"/>
      </w:pPr>
    </w:p>
    <w:p w14:paraId="39676EDB" w14:textId="120028FD" w:rsidR="00106541" w:rsidRDefault="00106541" w:rsidP="00106541">
      <w:pPr>
        <w:pStyle w:val="Text"/>
        <w:jc w:val="both"/>
      </w:pPr>
      <w:r>
        <w:t>Bocina piezoeléctrica SMT-0825: voltaje 3v-5v, corriente 20mA, Precio 2k-8k</w:t>
      </w:r>
    </w:p>
    <w:p w14:paraId="50149ABA" w14:textId="77777777" w:rsidR="00106541" w:rsidRDefault="00106541" w:rsidP="00106541">
      <w:pPr>
        <w:pStyle w:val="Text"/>
        <w:jc w:val="both"/>
      </w:pPr>
    </w:p>
    <w:p w14:paraId="4180C33D" w14:textId="77777777" w:rsidR="00106541" w:rsidRDefault="00106541" w:rsidP="00106541">
      <w:pPr>
        <w:pStyle w:val="Text"/>
        <w:jc w:val="both"/>
      </w:pPr>
      <w:r>
        <w:t>Mecanismo de bloqueo remoto: solenoide miniatura voltaje 3v-5v, corriente 100mA-200mA, Precio 8k-40k</w:t>
      </w:r>
    </w:p>
    <w:p w14:paraId="03CEC3B2" w14:textId="77777777" w:rsidR="00106541" w:rsidRDefault="00106541" w:rsidP="00106541">
      <w:pPr>
        <w:pStyle w:val="Text"/>
        <w:jc w:val="both"/>
      </w:pPr>
    </w:p>
    <w:p w14:paraId="14370FCE" w14:textId="2E36308C" w:rsidR="00106541" w:rsidRDefault="00106541" w:rsidP="00106541">
      <w:pPr>
        <w:pStyle w:val="Text"/>
        <w:jc w:val="both"/>
      </w:pPr>
      <w:r>
        <w:t>Regulador de voltaje: regulador LDO, MCP1700 Precio 2k-6k</w:t>
      </w:r>
    </w:p>
    <w:p w14:paraId="2BC932FD" w14:textId="77777777" w:rsidR="00106541" w:rsidRDefault="00106541" w:rsidP="00887CD1">
      <w:pPr>
        <w:pStyle w:val="Text"/>
        <w:jc w:val="both"/>
      </w:pP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B4C76"/>
    <w:rsid w:val="000B6305"/>
    <w:rsid w:val="000C78DD"/>
    <w:rsid w:val="000E69A4"/>
    <w:rsid w:val="000E7055"/>
    <w:rsid w:val="00106541"/>
    <w:rsid w:val="001548AB"/>
    <w:rsid w:val="001662FB"/>
    <w:rsid w:val="001B6A02"/>
    <w:rsid w:val="001D4FB0"/>
    <w:rsid w:val="001F129F"/>
    <w:rsid w:val="00217596"/>
    <w:rsid w:val="0025144D"/>
    <w:rsid w:val="002F19CA"/>
    <w:rsid w:val="0036086F"/>
    <w:rsid w:val="00390726"/>
    <w:rsid w:val="003F7C2A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60293"/>
    <w:rsid w:val="00780151"/>
    <w:rsid w:val="007F6A30"/>
    <w:rsid w:val="007F7E56"/>
    <w:rsid w:val="0082091D"/>
    <w:rsid w:val="00853AA8"/>
    <w:rsid w:val="00887CD1"/>
    <w:rsid w:val="009560C0"/>
    <w:rsid w:val="0099683F"/>
    <w:rsid w:val="009C40FD"/>
    <w:rsid w:val="009C7D24"/>
    <w:rsid w:val="009F71EA"/>
    <w:rsid w:val="00A222CB"/>
    <w:rsid w:val="00A71E77"/>
    <w:rsid w:val="00A842D2"/>
    <w:rsid w:val="00AA1F35"/>
    <w:rsid w:val="00AA46E0"/>
    <w:rsid w:val="00AC08F5"/>
    <w:rsid w:val="00AC5043"/>
    <w:rsid w:val="00B04F1A"/>
    <w:rsid w:val="00B73938"/>
    <w:rsid w:val="00B92936"/>
    <w:rsid w:val="00BE32F4"/>
    <w:rsid w:val="00C103BA"/>
    <w:rsid w:val="00C8568A"/>
    <w:rsid w:val="00D508E3"/>
    <w:rsid w:val="00D52182"/>
    <w:rsid w:val="00D77F66"/>
    <w:rsid w:val="00E412EB"/>
    <w:rsid w:val="00E57744"/>
    <w:rsid w:val="00E75901"/>
    <w:rsid w:val="00EA2789"/>
    <w:rsid w:val="00EB05D6"/>
    <w:rsid w:val="00EB784B"/>
    <w:rsid w:val="00ED28AA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microsoft.com/office/2020/10/relationships/intelligence" Target="intelligence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</Pages>
  <Words>2617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12</cp:revision>
  <dcterms:created xsi:type="dcterms:W3CDTF">2024-08-21T21:24:00Z</dcterms:created>
  <dcterms:modified xsi:type="dcterms:W3CDTF">2024-08-29T17:26:00Z</dcterms:modified>
</cp:coreProperties>
</file>