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6DB7A" w14:textId="77777777" w:rsidR="007121C8" w:rsidRDefault="007121C8" w:rsidP="007121C8">
      <w:r>
        <w:t xml:space="preserve">They should have the options to choose: For all the options, we should assume the age criteria is the same – its age as </w:t>
      </w:r>
      <w:proofErr w:type="gramStart"/>
      <w:r>
        <w:t>at</w:t>
      </w:r>
      <w:proofErr w:type="gramEnd"/>
      <w:r>
        <w:t xml:space="preserve"> 31</w:t>
      </w:r>
      <w:r w:rsidRPr="003039A3">
        <w:rPr>
          <w:vertAlign w:val="superscript"/>
        </w:rPr>
        <w:t>st</w:t>
      </w:r>
      <w:r>
        <w:t xml:space="preserve"> December, so nothing strange is needed here – we should use the logic for age we are currently using.</w:t>
      </w:r>
    </w:p>
    <w:p w14:paraId="1F5E966A" w14:textId="77777777" w:rsidR="007121C8" w:rsidRDefault="007121C8" w:rsidP="007121C8">
      <w:pPr>
        <w:pStyle w:val="ListParagraph"/>
        <w:numPr>
          <w:ilvl w:val="0"/>
          <w:numId w:val="1"/>
        </w:numPr>
      </w:pPr>
      <w:r>
        <w:t xml:space="preserve">Arena League – which is the current event list and the maximum number of </w:t>
      </w:r>
      <w:proofErr w:type="spellStart"/>
      <w:r>
        <w:t>indivudal</w:t>
      </w:r>
      <w:proofErr w:type="spellEnd"/>
      <w:r>
        <w:t xml:space="preserve"> events a swimmer can do is 2.</w:t>
      </w:r>
    </w:p>
    <w:p w14:paraId="0ABD11BD" w14:textId="77777777" w:rsidR="007121C8" w:rsidRDefault="007121C8" w:rsidP="007121C8">
      <w:pPr>
        <w:pStyle w:val="ListParagraph"/>
        <w:numPr>
          <w:ilvl w:val="0"/>
          <w:numId w:val="1"/>
        </w:numPr>
      </w:pPr>
      <w:r>
        <w:t xml:space="preserve">County Relays – there are NO </w:t>
      </w:r>
      <w:proofErr w:type="spellStart"/>
      <w:r>
        <w:t>indivudal</w:t>
      </w:r>
      <w:proofErr w:type="spellEnd"/>
      <w:r>
        <w:t xml:space="preserve"> events for this; it’s only relays. The event list for this should be:</w:t>
      </w:r>
    </w:p>
    <w:p w14:paraId="125E401A" w14:textId="77777777" w:rsidR="007121C8" w:rsidRDefault="007121C8" w:rsidP="007121C8">
      <w:pPr>
        <w:pStyle w:val="ListParagraph"/>
        <w:numPr>
          <w:ilvl w:val="0"/>
          <w:numId w:val="2"/>
        </w:numPr>
      </w:pPr>
      <w:r>
        <w:t>4 x 50m Freestyle, Gender = Male, Age = 12 and under</w:t>
      </w:r>
    </w:p>
    <w:p w14:paraId="44CDE103" w14:textId="77777777" w:rsidR="007121C8" w:rsidRDefault="007121C8" w:rsidP="007121C8">
      <w:pPr>
        <w:pStyle w:val="ListParagraph"/>
        <w:numPr>
          <w:ilvl w:val="0"/>
          <w:numId w:val="2"/>
        </w:numPr>
      </w:pPr>
      <w:r>
        <w:t>4 x 50m Freestyle, Gender = Female, Age = 12 and under</w:t>
      </w:r>
    </w:p>
    <w:p w14:paraId="293E1971" w14:textId="77777777" w:rsidR="007121C8" w:rsidRDefault="007121C8" w:rsidP="007121C8">
      <w:pPr>
        <w:pStyle w:val="ListParagraph"/>
        <w:numPr>
          <w:ilvl w:val="0"/>
          <w:numId w:val="2"/>
        </w:numPr>
      </w:pPr>
      <w:r>
        <w:t>4 x 50m Freestyle, Gender = Male, Age = 14 and under</w:t>
      </w:r>
    </w:p>
    <w:p w14:paraId="4E62C65D" w14:textId="77777777" w:rsidR="007121C8" w:rsidRDefault="007121C8" w:rsidP="007121C8">
      <w:pPr>
        <w:pStyle w:val="ListParagraph"/>
        <w:numPr>
          <w:ilvl w:val="0"/>
          <w:numId w:val="2"/>
        </w:numPr>
      </w:pPr>
      <w:r>
        <w:t>4 x 50m Freestyle, Gender = Female, Age = 14 and under</w:t>
      </w:r>
    </w:p>
    <w:p w14:paraId="3E60AE1C" w14:textId="77777777" w:rsidR="007121C8" w:rsidRDefault="007121C8" w:rsidP="007121C8">
      <w:pPr>
        <w:pStyle w:val="ListParagraph"/>
        <w:numPr>
          <w:ilvl w:val="0"/>
          <w:numId w:val="2"/>
        </w:numPr>
      </w:pPr>
      <w:r>
        <w:t>4 x 50m Freestyle, Gender = Male, Age = 16 and under</w:t>
      </w:r>
    </w:p>
    <w:p w14:paraId="1E043739" w14:textId="77777777" w:rsidR="007121C8" w:rsidRDefault="007121C8" w:rsidP="007121C8">
      <w:pPr>
        <w:pStyle w:val="ListParagraph"/>
        <w:numPr>
          <w:ilvl w:val="0"/>
          <w:numId w:val="2"/>
        </w:numPr>
      </w:pPr>
      <w:r>
        <w:t>4 x 50m Freestyle, Gender = Female, Age = 16 and under</w:t>
      </w:r>
    </w:p>
    <w:p w14:paraId="22C75163" w14:textId="77777777" w:rsidR="007121C8" w:rsidRDefault="007121C8" w:rsidP="007121C8">
      <w:pPr>
        <w:pStyle w:val="ListParagraph"/>
        <w:numPr>
          <w:ilvl w:val="0"/>
          <w:numId w:val="2"/>
        </w:numPr>
      </w:pPr>
      <w:r>
        <w:t>4 x 100m Freestyle, Gender = Male, Age = Open (No upper age limit)</w:t>
      </w:r>
    </w:p>
    <w:p w14:paraId="538A07F9" w14:textId="77777777" w:rsidR="007121C8" w:rsidRDefault="007121C8" w:rsidP="007121C8">
      <w:pPr>
        <w:pStyle w:val="ListParagraph"/>
        <w:numPr>
          <w:ilvl w:val="0"/>
          <w:numId w:val="2"/>
        </w:numPr>
      </w:pPr>
      <w:r>
        <w:t>4 x 100m Freestyle, Gender = Female, Age = Open (No upper age limit)</w:t>
      </w:r>
    </w:p>
    <w:p w14:paraId="7160C075" w14:textId="77777777" w:rsidR="007121C8" w:rsidRDefault="007121C8" w:rsidP="007121C8">
      <w:pPr>
        <w:pStyle w:val="ListParagraph"/>
        <w:numPr>
          <w:ilvl w:val="0"/>
          <w:numId w:val="2"/>
        </w:numPr>
      </w:pPr>
      <w:r>
        <w:t>4 x 200m Freestyle, Gender = Male, Age = Open (No upper age limit)</w:t>
      </w:r>
    </w:p>
    <w:p w14:paraId="27C44303" w14:textId="77777777" w:rsidR="007121C8" w:rsidRDefault="007121C8" w:rsidP="007121C8">
      <w:pPr>
        <w:pStyle w:val="ListParagraph"/>
        <w:numPr>
          <w:ilvl w:val="0"/>
          <w:numId w:val="2"/>
        </w:numPr>
      </w:pPr>
      <w:r>
        <w:t xml:space="preserve"> 4 x 200m Freestyle, Gender = Female, Age = Open (No upper age limit)</w:t>
      </w:r>
    </w:p>
    <w:p w14:paraId="2F4BA355" w14:textId="77777777" w:rsidR="007121C8" w:rsidRDefault="007121C8" w:rsidP="007121C8">
      <w:pPr>
        <w:pStyle w:val="ListParagraph"/>
        <w:numPr>
          <w:ilvl w:val="0"/>
          <w:numId w:val="2"/>
        </w:numPr>
      </w:pPr>
      <w:r>
        <w:t xml:space="preserve"> 4 x 50m Medley, Gender = Male, Age = 12 and under</w:t>
      </w:r>
    </w:p>
    <w:p w14:paraId="03C5B42C" w14:textId="77777777" w:rsidR="007121C8" w:rsidRDefault="007121C8" w:rsidP="007121C8">
      <w:pPr>
        <w:pStyle w:val="ListParagraph"/>
        <w:numPr>
          <w:ilvl w:val="0"/>
          <w:numId w:val="2"/>
        </w:numPr>
      </w:pPr>
      <w:r>
        <w:t xml:space="preserve"> 4 x 50m Medley, Gender = Female, Age = 12 and under</w:t>
      </w:r>
    </w:p>
    <w:p w14:paraId="529DA99D" w14:textId="77777777" w:rsidR="007121C8" w:rsidRDefault="007121C8" w:rsidP="007121C8">
      <w:pPr>
        <w:pStyle w:val="ListParagraph"/>
        <w:numPr>
          <w:ilvl w:val="0"/>
          <w:numId w:val="2"/>
        </w:numPr>
      </w:pPr>
      <w:r>
        <w:t xml:space="preserve"> 4 x 50m Medley, Gender = Male, Age = 14 and under</w:t>
      </w:r>
    </w:p>
    <w:p w14:paraId="0580DDA1" w14:textId="77777777" w:rsidR="007121C8" w:rsidRDefault="007121C8" w:rsidP="007121C8">
      <w:pPr>
        <w:pStyle w:val="ListParagraph"/>
        <w:numPr>
          <w:ilvl w:val="0"/>
          <w:numId w:val="2"/>
        </w:numPr>
      </w:pPr>
      <w:r>
        <w:t xml:space="preserve"> 4 x 50m Medley, Gender = Female, Age = 14 and under</w:t>
      </w:r>
    </w:p>
    <w:p w14:paraId="3BC32B0D" w14:textId="77777777" w:rsidR="007121C8" w:rsidRDefault="007121C8" w:rsidP="007121C8">
      <w:pPr>
        <w:pStyle w:val="ListParagraph"/>
        <w:numPr>
          <w:ilvl w:val="0"/>
          <w:numId w:val="2"/>
        </w:numPr>
      </w:pPr>
      <w:r>
        <w:t xml:space="preserve"> 4 x 50m Medley, Gender = Male, Age = 16 and under</w:t>
      </w:r>
    </w:p>
    <w:p w14:paraId="49576917" w14:textId="77777777" w:rsidR="007121C8" w:rsidRDefault="007121C8" w:rsidP="007121C8">
      <w:pPr>
        <w:pStyle w:val="ListParagraph"/>
        <w:numPr>
          <w:ilvl w:val="0"/>
          <w:numId w:val="2"/>
        </w:numPr>
      </w:pPr>
      <w:r>
        <w:t xml:space="preserve"> 4 x 50m Medley, Gender = Female, Age = 16 and under</w:t>
      </w:r>
    </w:p>
    <w:p w14:paraId="39676941" w14:textId="77777777" w:rsidR="007121C8" w:rsidRDefault="007121C8" w:rsidP="007121C8">
      <w:pPr>
        <w:pStyle w:val="ListParagraph"/>
        <w:numPr>
          <w:ilvl w:val="0"/>
          <w:numId w:val="2"/>
        </w:numPr>
      </w:pPr>
      <w:r>
        <w:t xml:space="preserve"> 4 x 100m Medley, Gender = Male, Age = Open (No upper age limit)</w:t>
      </w:r>
    </w:p>
    <w:p w14:paraId="4F3DAA8B" w14:textId="77777777" w:rsidR="007121C8" w:rsidRDefault="007121C8" w:rsidP="007121C8">
      <w:pPr>
        <w:pStyle w:val="ListParagraph"/>
        <w:numPr>
          <w:ilvl w:val="0"/>
          <w:numId w:val="2"/>
        </w:numPr>
      </w:pPr>
      <w:r>
        <w:t xml:space="preserve"> 4 x 100m Medley, Gender = Female, Age = Open (No upper age limit)</w:t>
      </w:r>
    </w:p>
    <w:p w14:paraId="0BC47EBA" w14:textId="77777777" w:rsidR="007121C8" w:rsidRDefault="007121C8" w:rsidP="007121C8">
      <w:pPr>
        <w:ind w:left="720"/>
      </w:pPr>
      <w:r>
        <w:t>For this, the maximum number of individual events a swimmer can do is irrelevant, as they are all relays.</w:t>
      </w:r>
    </w:p>
    <w:p w14:paraId="0C3E4C16" w14:textId="77777777" w:rsidR="007121C8" w:rsidRDefault="007121C8" w:rsidP="007121C8">
      <w:pPr>
        <w:pStyle w:val="ListParagraph"/>
        <w:numPr>
          <w:ilvl w:val="0"/>
          <w:numId w:val="1"/>
        </w:numPr>
      </w:pPr>
      <w:r>
        <w:t xml:space="preserve">Custom Competition – this is where the user should be able to select all the events they want to include, including individuals and relays. I don’t know the best way to display this on the front end, maybe we just list out all possible options? But we should include a search function. The list of events should show: Event, Maximum age (including i.e. ‘12’ would mean 12 and under), Gender. The individual events list they can select from should be 50m and 100m of every stroke, and include the 200m individual medley, all for both male and female. The age group options should be for every one of those events, be maximum age 11, 12, 13, 14, 15, 16, Open. The list of relay events should be 4 x 50m Freestyle, 4 x 50m medley relay for every age group (as mentioned) and both genders. They should also be able to select the 4 x 100m Freestyle and 4 x 100m Medley for age groups maximum age 15,16, open, and again for both genders. </w:t>
      </w:r>
    </w:p>
    <w:p w14:paraId="4CF9A967" w14:textId="77777777" w:rsidR="007121C8" w:rsidRDefault="007121C8" w:rsidP="007121C8">
      <w:pPr>
        <w:ind w:left="720"/>
      </w:pPr>
      <w:r>
        <w:lastRenderedPageBreak/>
        <w:t xml:space="preserve">The user should also need to give a number for ‘maximum </w:t>
      </w:r>
      <w:proofErr w:type="spellStart"/>
      <w:r>
        <w:t>indivudal</w:t>
      </w:r>
      <w:proofErr w:type="spellEnd"/>
      <w:r>
        <w:t xml:space="preserve"> events’, which dictates how many </w:t>
      </w:r>
      <w:proofErr w:type="spellStart"/>
      <w:r>
        <w:t>indivudal</w:t>
      </w:r>
      <w:proofErr w:type="spellEnd"/>
      <w:r>
        <w:t xml:space="preserve"> events a swimmer can do as a maximum. They should be able to choose any whole number, or choose ‘No limit’, which means any individual can do as many events as necessary.</w:t>
      </w:r>
    </w:p>
    <w:p w14:paraId="20E4C437" w14:textId="77777777" w:rsidR="007121C8" w:rsidRDefault="007121C8" w:rsidP="007121C8">
      <w:pPr>
        <w:ind w:left="720"/>
      </w:pPr>
      <w:r>
        <w:t xml:space="preserve">Once the user has chosen all the events and the maximum individual events number, this should be that records event list and max </w:t>
      </w:r>
      <w:proofErr w:type="spellStart"/>
      <w:r>
        <w:t>indivudal</w:t>
      </w:r>
      <w:proofErr w:type="spellEnd"/>
      <w:r>
        <w:t xml:space="preserve"> events in the script.</w:t>
      </w:r>
    </w:p>
    <w:p w14:paraId="4F8270C1" w14:textId="77777777" w:rsidR="007121C8" w:rsidRDefault="007121C8"/>
    <w:sectPr w:rsidR="00712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34A3C"/>
    <w:multiLevelType w:val="hybridMultilevel"/>
    <w:tmpl w:val="D9DAF7E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372F0B"/>
    <w:multiLevelType w:val="hybridMultilevel"/>
    <w:tmpl w:val="7A162C0A"/>
    <w:lvl w:ilvl="0" w:tplc="1534C3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69255733">
    <w:abstractNumId w:val="0"/>
  </w:num>
  <w:num w:numId="2" w16cid:durableId="63753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C8"/>
    <w:rsid w:val="007121C8"/>
    <w:rsid w:val="00BF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645ACA"/>
  <w15:chartTrackingRefBased/>
  <w15:docId w15:val="{EF20F92D-8BD3-A94E-893C-748F19CF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1C8"/>
  </w:style>
  <w:style w:type="paragraph" w:styleId="Heading1">
    <w:name w:val="heading 1"/>
    <w:basedOn w:val="Normal"/>
    <w:next w:val="Normal"/>
    <w:link w:val="Heading1Char"/>
    <w:uiPriority w:val="9"/>
    <w:qFormat/>
    <w:rsid w:val="00712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1C8"/>
    <w:rPr>
      <w:rFonts w:eastAsiaTheme="majorEastAsia" w:cstheme="majorBidi"/>
      <w:color w:val="272727" w:themeColor="text1" w:themeTint="D8"/>
    </w:rPr>
  </w:style>
  <w:style w:type="paragraph" w:styleId="Title">
    <w:name w:val="Title"/>
    <w:basedOn w:val="Normal"/>
    <w:next w:val="Normal"/>
    <w:link w:val="TitleChar"/>
    <w:uiPriority w:val="10"/>
    <w:qFormat/>
    <w:rsid w:val="00712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1C8"/>
    <w:pPr>
      <w:spacing w:before="160"/>
      <w:jc w:val="center"/>
    </w:pPr>
    <w:rPr>
      <w:i/>
      <w:iCs/>
      <w:color w:val="404040" w:themeColor="text1" w:themeTint="BF"/>
    </w:rPr>
  </w:style>
  <w:style w:type="character" w:customStyle="1" w:styleId="QuoteChar">
    <w:name w:val="Quote Char"/>
    <w:basedOn w:val="DefaultParagraphFont"/>
    <w:link w:val="Quote"/>
    <w:uiPriority w:val="29"/>
    <w:rsid w:val="007121C8"/>
    <w:rPr>
      <w:i/>
      <w:iCs/>
      <w:color w:val="404040" w:themeColor="text1" w:themeTint="BF"/>
    </w:rPr>
  </w:style>
  <w:style w:type="paragraph" w:styleId="ListParagraph">
    <w:name w:val="List Paragraph"/>
    <w:basedOn w:val="Normal"/>
    <w:uiPriority w:val="34"/>
    <w:qFormat/>
    <w:rsid w:val="007121C8"/>
    <w:pPr>
      <w:ind w:left="720"/>
      <w:contextualSpacing/>
    </w:pPr>
  </w:style>
  <w:style w:type="character" w:styleId="IntenseEmphasis">
    <w:name w:val="Intense Emphasis"/>
    <w:basedOn w:val="DefaultParagraphFont"/>
    <w:uiPriority w:val="21"/>
    <w:qFormat/>
    <w:rsid w:val="007121C8"/>
    <w:rPr>
      <w:i/>
      <w:iCs/>
      <w:color w:val="0F4761" w:themeColor="accent1" w:themeShade="BF"/>
    </w:rPr>
  </w:style>
  <w:style w:type="paragraph" w:styleId="IntenseQuote">
    <w:name w:val="Intense Quote"/>
    <w:basedOn w:val="Normal"/>
    <w:next w:val="Normal"/>
    <w:link w:val="IntenseQuoteChar"/>
    <w:uiPriority w:val="30"/>
    <w:qFormat/>
    <w:rsid w:val="00712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1C8"/>
    <w:rPr>
      <w:i/>
      <w:iCs/>
      <w:color w:val="0F4761" w:themeColor="accent1" w:themeShade="BF"/>
    </w:rPr>
  </w:style>
  <w:style w:type="character" w:styleId="IntenseReference">
    <w:name w:val="Intense Reference"/>
    <w:basedOn w:val="DefaultParagraphFont"/>
    <w:uiPriority w:val="32"/>
    <w:qFormat/>
    <w:rsid w:val="007121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Montgomery</dc:creator>
  <cp:keywords/>
  <dc:description/>
  <cp:lastModifiedBy>Josh Montgomery</cp:lastModifiedBy>
  <cp:revision>1</cp:revision>
  <dcterms:created xsi:type="dcterms:W3CDTF">2025-08-11T15:09:00Z</dcterms:created>
  <dcterms:modified xsi:type="dcterms:W3CDTF">2025-08-11T15:10:00Z</dcterms:modified>
</cp:coreProperties>
</file>