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jc w:val="center"/>
        <w:rPr>
          <w:b w:val="1"/>
          <w:bCs w:val="1"/>
          <w:sz w:val="28"/>
          <w:szCs w:val="28"/>
        </w:rPr>
      </w:pPr>
      <w:r>
        <w:rPr>
          <w:rtl w:val="0"/>
          <w:lang w:val="en-US"/>
        </w:rPr>
        <w:t xml:space="preserve"> </w:t>
      </w:r>
      <w:r>
        <w:rPr>
          <w:b w:val="1"/>
          <w:bCs w:val="1"/>
          <w:sz w:val="28"/>
          <w:szCs w:val="28"/>
          <w:rtl w:val="0"/>
          <w:lang w:val="en-US"/>
        </w:rPr>
        <w:t>PODCAST S</w:t>
      </w:r>
      <w:r>
        <w:rPr>
          <w:b w:val="1"/>
          <w:bCs w:val="1"/>
          <w:sz w:val="28"/>
          <w:szCs w:val="28"/>
          <w:rtl w:val="0"/>
          <w:lang w:val="en-US"/>
        </w:rPr>
        <w:t>PONSORSHIP AGREEMENT</w:t>
      </w:r>
    </w:p>
    <w:p>
      <w:pPr>
        <w:pStyle w:val="Normal"/>
        <w:rPr>
          <w:rFonts w:ascii="Arial" w:cs="Arial" w:hAnsi="Arial" w:eastAsia="Arial"/>
          <w:sz w:val="20"/>
          <w:szCs w:val="20"/>
        </w:rPr>
      </w:pPr>
    </w:p>
    <w:p>
      <w:pPr>
        <w:pStyle w:val="Normal"/>
        <w:rPr>
          <w:rFonts w:ascii="Arial" w:cs="Arial" w:hAnsi="Arial" w:eastAsia="Arial"/>
          <w:sz w:val="20"/>
          <w:szCs w:val="20"/>
        </w:rPr>
      </w:pPr>
    </w:p>
    <w:p>
      <w:pPr>
        <w:pStyle w:val="Normal"/>
        <w:rPr>
          <w:rFonts w:ascii="Arial" w:cs="Arial" w:hAnsi="Arial" w:eastAsia="Arial"/>
          <w:sz w:val="20"/>
          <w:szCs w:val="20"/>
        </w:rPr>
      </w:pPr>
    </w:p>
    <w:p>
      <w:pPr>
        <w:pStyle w:val="Normal"/>
        <w:rPr>
          <w:rFonts w:ascii="Arial" w:cs="Arial" w:hAnsi="Arial" w:eastAsia="Arial"/>
        </w:rPr>
      </w:pPr>
      <w:r>
        <w:rPr>
          <w:rFonts w:ascii="Arial"/>
          <w:rtl w:val="0"/>
          <w:lang w:val="en-US"/>
        </w:rPr>
        <w:t>DATE:</w:t>
        <w:tab/>
        <w:tab/>
        <w:t xml:space="preserve"> _______</w:t>
      </w:r>
      <w:r>
        <w:rPr>
          <w:rFonts w:ascii="Arial"/>
          <w:rtl w:val="0"/>
          <w:lang w:val="en-US"/>
        </w:rPr>
        <w:t>_______________</w:t>
      </w:r>
      <w:r>
        <w:rPr>
          <w:rFonts w:ascii="Arial"/>
          <w:rtl w:val="0"/>
          <w:lang w:val="en-US"/>
        </w:rPr>
        <w:t xml:space="preserve">______________________ </w:t>
      </w:r>
    </w:p>
    <w:p>
      <w:pPr>
        <w:pStyle w:val="Normal"/>
        <w:rPr>
          <w:rFonts w:ascii="Arial" w:cs="Arial" w:hAnsi="Arial" w:eastAsia="Arial"/>
        </w:rPr>
      </w:pPr>
    </w:p>
    <w:p>
      <w:pPr>
        <w:pStyle w:val="Normal"/>
        <w:rPr>
          <w:rFonts w:ascii="Arial" w:cs="Arial" w:hAnsi="Arial" w:eastAsia="Arial"/>
          <w:i w:val="1"/>
          <w:iCs w:val="1"/>
        </w:rPr>
      </w:pPr>
      <w:r>
        <w:rPr>
          <w:rFonts w:ascii="Arial"/>
          <w:rtl w:val="0"/>
          <w:lang w:val="en-US"/>
        </w:rPr>
        <w:t>BETWEEN:</w:t>
        <w:tab/>
        <w:t xml:space="preserve"> __</w:t>
      </w:r>
      <w:r>
        <w:rPr>
          <w:rFonts w:ascii="Arial"/>
          <w:rtl w:val="0"/>
          <w:lang w:val="en-US"/>
        </w:rPr>
        <w:t>_</w:t>
      </w:r>
      <w:r>
        <w:rPr>
          <w:rFonts w:ascii="Arial"/>
          <w:rtl w:val="0"/>
          <w:lang w:val="en-US"/>
        </w:rPr>
        <w:t>_</w:t>
      </w:r>
      <w:r>
        <w:rPr>
          <w:rFonts w:ascii="Arial"/>
          <w:rtl w:val="0"/>
          <w:lang w:val="en-US"/>
        </w:rPr>
        <w:t>_____________________________</w:t>
      </w:r>
      <w:r>
        <w:rPr>
          <w:rFonts w:ascii="Arial"/>
          <w:rtl w:val="0"/>
          <w:lang w:val="en-US"/>
        </w:rPr>
        <w:t xml:space="preserve">___ </w:t>
      </w:r>
      <w:r>
        <w:rPr>
          <w:rFonts w:ascii="Arial"/>
          <w:i w:val="1"/>
          <w:iCs w:val="1"/>
          <w:rtl w:val="0"/>
          <w:lang w:val="en-US"/>
        </w:rPr>
        <w:t xml:space="preserve">(Sponsor) </w:t>
      </w:r>
    </w:p>
    <w:p>
      <w:pPr>
        <w:pStyle w:val="Normal"/>
        <w:rPr>
          <w:rFonts w:ascii="Arial" w:cs="Arial" w:hAnsi="Arial" w:eastAsia="Arial"/>
        </w:rPr>
      </w:pPr>
    </w:p>
    <w:p>
      <w:pPr>
        <w:pStyle w:val="Normal"/>
        <w:ind w:left="720" w:firstLine="720"/>
        <w:rPr>
          <w:rFonts w:ascii="Arial" w:cs="Arial" w:hAnsi="Arial" w:eastAsia="Arial"/>
        </w:rPr>
      </w:pPr>
      <w:r>
        <w:rPr>
          <w:rFonts w:ascii="Arial"/>
          <w:rtl w:val="0"/>
          <w:lang w:val="en-US"/>
        </w:rPr>
        <w:t>____</w:t>
      </w:r>
      <w:r>
        <w:rPr>
          <w:rFonts w:ascii="Arial"/>
          <w:rtl w:val="0"/>
          <w:lang w:val="en-US"/>
        </w:rPr>
        <w:t>____________________</w:t>
      </w:r>
      <w:r>
        <w:rPr>
          <w:rFonts w:ascii="Arial"/>
          <w:rtl w:val="0"/>
          <w:lang w:val="en-US"/>
        </w:rPr>
        <w:t xml:space="preserve">____________ </w:t>
      </w:r>
      <w:r>
        <w:rPr>
          <w:rFonts w:ascii="Arial"/>
          <w:i w:val="1"/>
          <w:iCs w:val="1"/>
          <w:rtl w:val="0"/>
          <w:lang w:val="en-US"/>
        </w:rPr>
        <w:t xml:space="preserve">(Sponsee) </w:t>
      </w:r>
    </w:p>
    <w:p>
      <w:pPr>
        <w:pStyle w:val="Normal"/>
        <w:rPr>
          <w:rFonts w:ascii="Arial" w:cs="Arial" w:hAnsi="Arial" w:eastAsia="Arial"/>
        </w:rPr>
      </w:pPr>
    </w:p>
    <w:p>
      <w:pPr>
        <w:pStyle w:val="Normal"/>
        <w:rPr>
          <w:rFonts w:ascii="Arial" w:cs="Arial" w:hAnsi="Arial" w:eastAsia="Arial"/>
        </w:rPr>
      </w:pPr>
      <w:r>
        <w:rPr>
          <w:rFonts w:ascii="Arial"/>
          <w:rtl w:val="0"/>
          <w:lang w:val="en-US"/>
        </w:rPr>
        <w:t xml:space="preserve">TERMS OF AGREEMENT: </w:t>
      </w:r>
    </w:p>
    <w:p>
      <w:pPr>
        <w:pStyle w:val="Normal"/>
        <w:numPr>
          <w:ilvl w:val="0"/>
          <w:numId w:val="3"/>
        </w:numPr>
        <w:tabs>
          <w:tab w:val="num" w:pos="720"/>
          <w:tab w:val="clear" w:pos="0"/>
        </w:tabs>
        <w:bidi w:val="0"/>
        <w:ind w:left="720" w:right="0" w:hanging="360"/>
        <w:jc w:val="left"/>
        <w:rPr>
          <w:rFonts w:ascii="Arial" w:cs="Arial" w:hAnsi="Arial" w:eastAsia="Arial"/>
          <w:position w:val="0"/>
          <w:rtl w:val="0"/>
        </w:rPr>
      </w:pPr>
      <w:r>
        <w:rPr>
          <w:rFonts w:ascii="Arial"/>
          <w:rtl w:val="0"/>
          <w:lang w:val="en-US"/>
        </w:rPr>
        <w:t>The sponsee agrees to grant the sponsor the following sponsorship rights: (</w:t>
      </w:r>
      <w:r>
        <w:rPr>
          <w:rFonts w:ascii="Arial"/>
          <w:i w:val="1"/>
          <w:iCs w:val="1"/>
          <w:rtl w:val="0"/>
          <w:lang w:val="en-US"/>
        </w:rPr>
        <w:t>List all benefits to sponsor</w:t>
      </w:r>
      <w:r>
        <w:rPr>
          <w:rFonts w:ascii="Arial"/>
          <w:rtl w:val="0"/>
          <w:lang w:val="en-US"/>
        </w:rPr>
        <w:t xml:space="preserve">.) </w:t>
      </w:r>
    </w:p>
    <w:p>
      <w:pPr>
        <w:pStyle w:val="Normal"/>
        <w:numPr>
          <w:ilvl w:val="0"/>
          <w:numId w:val="6"/>
        </w:numPr>
        <w:tabs>
          <w:tab w:val="num" w:pos="360"/>
          <w:tab w:val="clear" w:pos="0"/>
        </w:tabs>
        <w:ind w:left="360" w:hanging="360"/>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w:b w:val="1"/>
          <w:bCs w:val="1"/>
          <w:rtl w:val="0"/>
          <w:lang w:val="en-US"/>
        </w:rPr>
        <w:t>15-sec (Pre-roll) spoken ad</w:t>
      </w:r>
      <w:r>
        <w:rPr>
          <w:rFonts w:ascii="Arial"/>
          <w:rtl w:val="0"/>
          <w:lang w:val="en-US"/>
        </w:rPr>
        <w:t xml:space="preserve"> on the [sponsee] podcast - ad copy can be changed by sponsor at any time</w:t>
      </w:r>
    </w:p>
    <w:p>
      <w:pPr>
        <w:pStyle w:val="Normal"/>
        <w:numPr>
          <w:ilvl w:val="0"/>
          <w:numId w:val="7"/>
        </w:numPr>
        <w:tabs>
          <w:tab w:val="num" w:pos="360"/>
          <w:tab w:val="clear" w:pos="0"/>
        </w:tabs>
        <w:ind w:left="360" w:hanging="360"/>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w:b w:val="1"/>
          <w:bCs w:val="1"/>
          <w:rtl w:val="0"/>
          <w:lang w:val="en-US"/>
        </w:rPr>
        <w:t>60-sec (Mid-roll) spoken ad</w:t>
      </w:r>
      <w:r>
        <w:rPr>
          <w:rFonts w:ascii="Arial"/>
          <w:rtl w:val="0"/>
          <w:lang w:val="en-US"/>
        </w:rPr>
        <w:t xml:space="preserve"> on the </w:t>
      </w:r>
      <w:r>
        <w:rPr>
          <w:rFonts w:ascii="Arial"/>
          <w:rtl w:val="0"/>
          <w:lang w:val="en-US"/>
        </w:rPr>
        <w:t>[sponsee]</w:t>
      </w:r>
      <w:r>
        <w:rPr>
          <w:rFonts w:ascii="Arial"/>
          <w:rtl w:val="0"/>
          <w:lang w:val="en-US"/>
        </w:rPr>
        <w:t xml:space="preserve"> podcast - </w:t>
      </w:r>
      <w:r>
        <w:rPr>
          <w:rFonts w:ascii="Arial"/>
          <w:rtl w:val="0"/>
          <w:lang w:val="en-US"/>
        </w:rPr>
        <w:t>ad copy can be changed by sponsor at any time</w:t>
      </w:r>
    </w:p>
    <w:p>
      <w:pPr>
        <w:pStyle w:val="Normal"/>
        <w:numPr>
          <w:ilvl w:val="0"/>
          <w:numId w:val="8"/>
        </w:numPr>
        <w:tabs>
          <w:tab w:val="num" w:pos="360"/>
          <w:tab w:val="clear" w:pos="0"/>
        </w:tabs>
        <w:ind w:left="360" w:hanging="360"/>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w:b w:val="1"/>
          <w:bCs w:val="1"/>
          <w:rtl w:val="0"/>
          <w:lang w:val="en-US"/>
        </w:rPr>
        <w:t>First right to renew ads at the time of renegotiation</w:t>
      </w:r>
      <w:r>
        <w:rPr>
          <w:rFonts w:ascii="Arial"/>
          <w:rtl w:val="0"/>
          <w:lang w:val="en-US"/>
        </w:rPr>
        <w:t xml:space="preserve"> (every [X number] episodes)</w:t>
      </w:r>
    </w:p>
    <w:p>
      <w:pPr>
        <w:pStyle w:val="Normal"/>
        <w:numPr>
          <w:ilvl w:val="0"/>
          <w:numId w:val="9"/>
        </w:numPr>
        <w:tabs>
          <w:tab w:val="num" w:pos="360"/>
          <w:tab w:val="clear" w:pos="0"/>
        </w:tabs>
        <w:ind w:left="360" w:hanging="360"/>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Arial"/>
          <w:b w:val="1"/>
          <w:bCs w:val="1"/>
          <w:rtl w:val="0"/>
          <w:lang w:val="en-US"/>
        </w:rPr>
        <w:t>The [sponsee] podcast will NOT have more than 2 separate sponsors per episode</w:t>
      </w:r>
      <w:r>
        <w:rPr>
          <w:rFonts w:ascii="Arial"/>
          <w:rtl w:val="0"/>
          <w:lang w:val="en-US"/>
        </w:rPr>
        <w:t>.</w:t>
      </w:r>
    </w:p>
    <w:p>
      <w:pPr>
        <w:pStyle w:val="Normal"/>
        <w:rPr>
          <w:rFonts w:ascii="Arial" w:cs="Arial" w:hAnsi="Arial" w:eastAsia="Arial"/>
        </w:rPr>
      </w:pPr>
    </w:p>
    <w:p>
      <w:pPr>
        <w:pStyle w:val="Normal"/>
        <w:numPr>
          <w:ilvl w:val="0"/>
          <w:numId w:val="3"/>
        </w:numPr>
        <w:tabs>
          <w:tab w:val="num" w:pos="720"/>
          <w:tab w:val="clear" w:pos="0"/>
        </w:tabs>
        <w:bidi w:val="0"/>
        <w:ind w:left="720" w:right="0" w:hanging="360"/>
        <w:jc w:val="left"/>
        <w:rPr>
          <w:rFonts w:ascii="Arial" w:cs="Arial" w:hAnsi="Arial" w:eastAsia="Arial"/>
          <w:position w:val="0"/>
          <w:rtl w:val="0"/>
        </w:rPr>
      </w:pPr>
      <w:r>
        <w:rPr>
          <w:rFonts w:ascii="Arial"/>
          <w:rtl w:val="0"/>
          <w:lang w:val="en-US"/>
        </w:rPr>
        <w:t xml:space="preserve">It is agreed that at the time of renegotiation, the sponsee will automatically invite the sponsor to renegotiate the agreement. </w:t>
      </w:r>
    </w:p>
    <w:p>
      <w:pPr>
        <w:pStyle w:val="Normal"/>
        <w:numPr>
          <w:ilvl w:val="0"/>
          <w:numId w:val="3"/>
        </w:numPr>
        <w:tabs>
          <w:tab w:val="num" w:pos="720"/>
          <w:tab w:val="clear" w:pos="0"/>
        </w:tabs>
        <w:bidi w:val="0"/>
        <w:ind w:left="720" w:right="0" w:hanging="360"/>
        <w:jc w:val="left"/>
        <w:rPr>
          <w:rFonts w:ascii="Arial" w:cs="Arial" w:hAnsi="Arial" w:eastAsia="Arial"/>
          <w:position w:val="0"/>
          <w:rtl w:val="0"/>
        </w:rPr>
      </w:pPr>
      <w:r>
        <w:rPr>
          <w:rFonts w:ascii="Arial"/>
          <w:rtl w:val="0"/>
          <w:lang w:val="en-US"/>
        </w:rPr>
        <w:t xml:space="preserve">The sponsorship will be for the period </w:t>
      </w:r>
      <w:r>
        <w:rPr>
          <w:rFonts w:ascii="Arial"/>
          <w:rtl w:val="0"/>
          <w:lang w:val="en-US"/>
        </w:rPr>
        <w:t>stated on each invoice</w:t>
      </w:r>
      <w:r>
        <w:rPr>
          <w:rFonts w:ascii="Arial"/>
          <w:rtl w:val="0"/>
          <w:lang w:val="en-US"/>
        </w:rPr>
        <w:t xml:space="preserve"> (</w:t>
      </w:r>
      <w:r>
        <w:rPr>
          <w:rFonts w:ascii="Arial"/>
          <w:rtl w:val="0"/>
          <w:lang w:val="en-US"/>
        </w:rPr>
        <w:t>[X number]</w:t>
      </w:r>
      <w:r>
        <w:rPr>
          <w:rFonts w:ascii="Arial"/>
          <w:rtl w:val="0"/>
          <w:lang w:val="en-US"/>
        </w:rPr>
        <w:t xml:space="preserve"> episodes)</w:t>
      </w:r>
      <w:r>
        <w:rPr>
          <w:rFonts w:ascii="Arial"/>
          <w:rtl w:val="0"/>
          <w:lang w:val="en-US"/>
        </w:rPr>
        <w:t xml:space="preserve">. </w:t>
      </w:r>
    </w:p>
    <w:p>
      <w:pPr>
        <w:pStyle w:val="Normal"/>
        <w:numPr>
          <w:ilvl w:val="0"/>
          <w:numId w:val="3"/>
        </w:numPr>
        <w:tabs>
          <w:tab w:val="num" w:pos="720"/>
          <w:tab w:val="clear" w:pos="0"/>
        </w:tabs>
        <w:bidi w:val="0"/>
        <w:ind w:left="720" w:right="0" w:hanging="360"/>
        <w:jc w:val="left"/>
        <w:rPr>
          <w:rFonts w:ascii="Arial" w:cs="Arial" w:hAnsi="Arial" w:eastAsia="Arial"/>
          <w:position w:val="0"/>
          <w:rtl w:val="0"/>
        </w:rPr>
      </w:pPr>
      <w:r>
        <w:rPr>
          <w:rFonts w:ascii="Arial"/>
          <w:rtl w:val="0"/>
          <w:lang w:val="en-US"/>
        </w:rPr>
        <w:t>The sponsor agrees to provide: (</w:t>
      </w:r>
      <w:r>
        <w:rPr>
          <w:rFonts w:ascii="Arial"/>
          <w:i w:val="1"/>
          <w:iCs w:val="1"/>
          <w:rtl w:val="0"/>
          <w:lang w:val="en-US"/>
        </w:rPr>
        <w:t>Ad copy for the pre-roll and mid-roll segments</w:t>
      </w:r>
      <w:r>
        <w:rPr>
          <w:rFonts w:ascii="Arial"/>
          <w:rtl w:val="0"/>
          <w:lang w:val="en-US"/>
        </w:rPr>
        <w:t xml:space="preserve">.) </w:t>
      </w:r>
    </w:p>
    <w:p>
      <w:pPr>
        <w:pStyle w:val="Normal"/>
        <w:numPr>
          <w:ilvl w:val="0"/>
          <w:numId w:val="3"/>
        </w:numPr>
        <w:tabs>
          <w:tab w:val="num" w:pos="720"/>
          <w:tab w:val="clear" w:pos="0"/>
        </w:tabs>
        <w:bidi w:val="0"/>
        <w:ind w:left="720" w:right="0" w:hanging="360"/>
        <w:jc w:val="left"/>
        <w:rPr>
          <w:rFonts w:ascii="Arial" w:cs="Arial" w:hAnsi="Arial" w:eastAsia="Arial"/>
          <w:position w:val="0"/>
          <w:rtl w:val="0"/>
        </w:rPr>
      </w:pPr>
      <w:r>
        <w:rPr>
          <w:rFonts w:ascii="Arial"/>
          <w:rtl w:val="0"/>
          <w:lang w:val="en-US"/>
        </w:rPr>
        <w:t>The spons</w:t>
      </w:r>
      <w:r>
        <w:rPr>
          <w:rFonts w:ascii="Arial"/>
          <w:rtl w:val="0"/>
          <w:lang w:val="en-US"/>
        </w:rPr>
        <w:t>or</w:t>
      </w:r>
      <w:r>
        <w:rPr>
          <w:rFonts w:ascii="Arial"/>
          <w:rtl w:val="0"/>
          <w:lang w:val="en-US"/>
        </w:rPr>
        <w:t xml:space="preserve"> agrees to provide </w:t>
      </w:r>
      <w:r>
        <w:rPr>
          <w:rFonts w:ascii="Arial"/>
          <w:rtl w:val="0"/>
          <w:lang w:val="en-US"/>
        </w:rPr>
        <w:t>payment to the sponsee</w:t>
      </w:r>
      <w:r>
        <w:rPr>
          <w:rFonts w:ascii="Arial"/>
          <w:rtl w:val="0"/>
          <w:lang w:val="en-US"/>
        </w:rPr>
        <w:t xml:space="preserve"> </w:t>
      </w:r>
      <w:r>
        <w:rPr>
          <w:rFonts w:ascii="Arial"/>
          <w:rtl w:val="0"/>
          <w:lang w:val="en-US"/>
        </w:rPr>
        <w:t>up front for ad coverage on the episodes referenced in each invoice</w:t>
      </w:r>
      <w:r>
        <w:rPr>
          <w:rFonts w:ascii="Arial"/>
          <w:rtl w:val="0"/>
          <w:lang w:val="en-US"/>
        </w:rPr>
        <w:t xml:space="preserve">. </w:t>
      </w:r>
      <w:r>
        <w:rPr>
          <w:rFonts w:ascii="Arial"/>
          <w:rtl w:val="0"/>
          <w:lang w:val="en-US"/>
        </w:rPr>
        <w:t>Payment to be made in the form of electronic transfer. ACH, PayPal, Etc. (PayPal email: [email address])</w:t>
      </w:r>
    </w:p>
    <w:p>
      <w:pPr>
        <w:pStyle w:val="Normal"/>
        <w:numPr>
          <w:ilvl w:val="0"/>
          <w:numId w:val="3"/>
        </w:numPr>
        <w:tabs>
          <w:tab w:val="num" w:pos="720"/>
          <w:tab w:val="clear" w:pos="0"/>
        </w:tabs>
        <w:bidi w:val="0"/>
        <w:ind w:left="720" w:right="0" w:hanging="360"/>
        <w:jc w:val="left"/>
        <w:rPr>
          <w:rFonts w:ascii="Arial" w:cs="Arial" w:hAnsi="Arial" w:eastAsia="Arial"/>
          <w:position w:val="0"/>
          <w:rtl w:val="0"/>
        </w:rPr>
      </w:pPr>
      <w:r>
        <w:rPr>
          <w:rFonts w:ascii="Arial"/>
          <w:rtl w:val="0"/>
          <w:lang w:val="en-US"/>
        </w:rPr>
        <w:t xml:space="preserve">In the event of a dispute arising that the parties themselves cannot resolve, the parties agree to refer the matter to an independent arbitrator appointed by mutual agreement. </w:t>
      </w:r>
    </w:p>
    <w:p>
      <w:pPr>
        <w:pStyle w:val="Normal"/>
        <w:numPr>
          <w:ilvl w:val="0"/>
          <w:numId w:val="3"/>
        </w:numPr>
        <w:tabs>
          <w:tab w:val="num" w:pos="720"/>
          <w:tab w:val="clear" w:pos="0"/>
        </w:tabs>
        <w:bidi w:val="0"/>
        <w:ind w:left="720" w:right="0" w:hanging="360"/>
        <w:jc w:val="left"/>
        <w:rPr>
          <w:rFonts w:ascii="Arial" w:cs="Arial" w:hAnsi="Arial" w:eastAsia="Arial"/>
          <w:position w:val="0"/>
          <w:rtl w:val="0"/>
        </w:rPr>
      </w:pPr>
      <w:r>
        <w:rPr>
          <w:rFonts w:ascii="Arial"/>
          <w:rtl w:val="0"/>
          <w:lang w:val="en-US"/>
        </w:rPr>
        <w:t xml:space="preserve">If the parties cannot agree on an arbitrator, or both parties do not agree with the decision of the arbitrator appointed, the agreement may be terminated in the following manner: </w:t>
      </w:r>
    </w:p>
    <w:p>
      <w:pPr>
        <w:pStyle w:val="Normal"/>
        <w:numPr>
          <w:ilvl w:val="1"/>
          <w:numId w:val="3"/>
        </w:numPr>
        <w:tabs>
          <w:tab w:val="num" w:pos="1440"/>
          <w:tab w:val="clear" w:pos="0"/>
        </w:tabs>
        <w:bidi w:val="0"/>
        <w:ind w:left="1440" w:right="0" w:hanging="360"/>
        <w:jc w:val="left"/>
        <w:rPr>
          <w:rFonts w:ascii="Arial" w:cs="Arial" w:hAnsi="Arial" w:eastAsia="Arial"/>
          <w:position w:val="0"/>
          <w:rtl w:val="0"/>
        </w:rPr>
      </w:pPr>
      <w:r>
        <w:rPr>
          <w:rFonts w:ascii="Arial"/>
          <w:rtl w:val="0"/>
          <w:lang w:val="en-US"/>
        </w:rPr>
        <w:t xml:space="preserve">If the breach is one that can be rectified, then the non-breaching party can request in writing that the breach be rectified in 14 days. If the breach is not rectified within that time, the non-breaching party may terminate the Agreement immediately; </w:t>
      </w:r>
    </w:p>
    <w:p>
      <w:pPr>
        <w:pStyle w:val="Normal"/>
        <w:numPr>
          <w:ilvl w:val="1"/>
          <w:numId w:val="3"/>
        </w:numPr>
        <w:tabs>
          <w:tab w:val="num" w:pos="1440"/>
          <w:tab w:val="clear" w:pos="0"/>
        </w:tabs>
        <w:bidi w:val="0"/>
        <w:ind w:left="1440" w:right="0" w:hanging="360"/>
        <w:jc w:val="left"/>
        <w:rPr>
          <w:rFonts w:ascii="Arial" w:cs="Arial" w:hAnsi="Arial" w:eastAsia="Arial"/>
          <w:position w:val="0"/>
          <w:rtl w:val="0"/>
        </w:rPr>
      </w:pPr>
      <w:r>
        <w:rPr>
          <w:rFonts w:ascii="Arial"/>
          <w:rtl w:val="0"/>
          <w:lang w:val="en-US"/>
        </w:rPr>
        <w:t xml:space="preserve">If the breach is one that cannot be rectified, the non-breaching party may terminate the Agreement by giving 14 days written notice of their intention to terminate. </w:t>
      </w:r>
    </w:p>
    <w:p>
      <w:pPr>
        <w:pStyle w:val="Normal"/>
        <w:numPr>
          <w:ilvl w:val="1"/>
          <w:numId w:val="3"/>
        </w:numPr>
        <w:tabs>
          <w:tab w:val="num" w:pos="1440"/>
          <w:tab w:val="clear" w:pos="0"/>
        </w:tabs>
        <w:bidi w:val="0"/>
        <w:ind w:left="1440" w:right="0" w:hanging="360"/>
        <w:jc w:val="left"/>
        <w:rPr>
          <w:rFonts w:ascii="Arial" w:cs="Arial" w:hAnsi="Arial" w:eastAsia="Arial"/>
          <w:position w:val="0"/>
          <w:rtl w:val="0"/>
        </w:rPr>
      </w:pPr>
      <w:r>
        <w:rPr>
          <w:rFonts w:ascii="Arial"/>
          <w:rtl w:val="0"/>
          <w:lang w:val="en-US"/>
        </w:rPr>
        <w:t xml:space="preserve">If either party goes into liquidation, is wound up, dissolved (except for the purpose of reconstruction or amalgamation), enters into a scheme of arrangement or is placed under official management or in receivership, the other party may terminate the Agreement by giving 14 days written notice of their intention to terminate under the clause. </w:t>
      </w:r>
    </w:p>
    <w:p>
      <w:pPr>
        <w:pStyle w:val="Default"/>
        <w:numPr>
          <w:ilvl w:val="1"/>
          <w:numId w:val="3"/>
        </w:numPr>
        <w:tabs>
          <w:tab w:val="num" w:pos="1380"/>
          <w:tab w:val="left" w:pos="1440"/>
          <w:tab w:val="clear" w:pos="0"/>
        </w:tabs>
        <w:ind w:left="1380" w:hanging="300"/>
        <w:rPr>
          <w:position w:val="0"/>
          <w:sz w:val="24"/>
          <w:szCs w:val="24"/>
        </w:rPr>
      </w:pPr>
      <w:r>
        <w:rPr>
          <w:sz w:val="24"/>
          <w:szCs w:val="24"/>
          <w:rtl w:val="0"/>
          <w:lang w:val="en-US"/>
        </w:rPr>
        <w:t>In the event of a termination under this Agreement, each party</w:t>
      </w:r>
      <w:r>
        <w:rPr>
          <w:rFonts w:hAnsi="Arial" w:hint="default"/>
          <w:sz w:val="24"/>
          <w:szCs w:val="24"/>
          <w:rtl w:val="0"/>
          <w:lang w:val="en-US"/>
        </w:rPr>
        <w:t>’</w:t>
      </w:r>
      <w:r>
        <w:rPr>
          <w:sz w:val="24"/>
          <w:szCs w:val="24"/>
          <w:rtl w:val="0"/>
          <w:lang w:val="en-US"/>
        </w:rPr>
        <w:t>s rights and liabilities will cease immediately but the termination shall not affect a party</w:t>
      </w:r>
      <w:r>
        <w:rPr>
          <w:rFonts w:hAnsi="Arial" w:hint="default"/>
          <w:sz w:val="24"/>
          <w:szCs w:val="24"/>
          <w:rtl w:val="0"/>
          <w:lang w:val="en-US"/>
        </w:rPr>
        <w:t>’</w:t>
      </w:r>
      <w:r>
        <w:rPr>
          <w:sz w:val="24"/>
          <w:szCs w:val="24"/>
          <w:rtl w:val="0"/>
          <w:lang w:val="en-US"/>
        </w:rPr>
        <w:t xml:space="preserve">s rights arising out of a breach of this agreement by the other party. </w:t>
      </w:r>
    </w:p>
    <w:p>
      <w:pPr>
        <w:pStyle w:val="Default"/>
        <w:numPr>
          <w:ilvl w:val="0"/>
          <w:numId w:val="3"/>
        </w:numPr>
        <w:tabs>
          <w:tab w:val="num" w:pos="660"/>
          <w:tab w:val="left" w:pos="720"/>
          <w:tab w:val="clear" w:pos="0"/>
        </w:tabs>
        <w:ind w:left="660" w:hanging="300"/>
        <w:rPr>
          <w:position w:val="0"/>
          <w:sz w:val="24"/>
          <w:szCs w:val="24"/>
        </w:rPr>
      </w:pPr>
      <w:r>
        <w:rPr>
          <w:sz w:val="24"/>
          <w:szCs w:val="24"/>
          <w:rtl w:val="0"/>
          <w:lang w:val="en-US"/>
        </w:rPr>
        <w:t xml:space="preserve">Where one party is unable to carry out its obligations under this agreement due to circumstances beyond its control or which it could not have prevented, those obligations are suspended whilst those circumstances continue, provided the other party is notified and the first party uses its best </w:t>
      </w:r>
      <w:r>
        <w:rPr>
          <w:sz w:val="24"/>
          <w:szCs w:val="24"/>
          <w:rtl w:val="0"/>
          <w:lang w:val="en-US"/>
        </w:rPr>
        <w:t>endeavors</w:t>
      </w:r>
      <w:r>
        <w:rPr>
          <w:sz w:val="24"/>
          <w:szCs w:val="24"/>
          <w:rtl w:val="0"/>
          <w:lang w:val="en-US"/>
        </w:rPr>
        <w:t xml:space="preserve"> to overcome the circumstances preventing its obligations from being carried out. </w:t>
      </w:r>
    </w:p>
    <w:p>
      <w:pPr>
        <w:pStyle w:val="Default"/>
        <w:numPr>
          <w:ilvl w:val="0"/>
          <w:numId w:val="3"/>
        </w:numPr>
        <w:tabs>
          <w:tab w:val="num" w:pos="660"/>
          <w:tab w:val="left" w:pos="720"/>
          <w:tab w:val="clear" w:pos="0"/>
        </w:tabs>
        <w:ind w:left="660" w:hanging="300"/>
        <w:rPr>
          <w:position w:val="0"/>
          <w:sz w:val="24"/>
          <w:szCs w:val="24"/>
        </w:rPr>
      </w:pPr>
      <w:r>
        <w:rPr>
          <w:sz w:val="24"/>
          <w:szCs w:val="24"/>
          <w:rtl w:val="0"/>
          <w:lang w:val="en-US"/>
        </w:rPr>
        <w:t xml:space="preserve">Each party shall indemnify the other against any claims arising from any breach of the agreement by either party. </w:t>
      </w:r>
    </w:p>
    <w:p>
      <w:pPr>
        <w:pStyle w:val="Default"/>
        <w:numPr>
          <w:ilvl w:val="0"/>
          <w:numId w:val="3"/>
        </w:numPr>
        <w:tabs>
          <w:tab w:val="num" w:pos="660"/>
          <w:tab w:val="left" w:pos="720"/>
          <w:tab w:val="clear" w:pos="0"/>
        </w:tabs>
        <w:ind w:left="660" w:hanging="300"/>
        <w:rPr>
          <w:position w:val="0"/>
          <w:sz w:val="24"/>
          <w:szCs w:val="24"/>
        </w:rPr>
      </w:pPr>
      <w:r>
        <w:rPr>
          <w:sz w:val="24"/>
          <w:szCs w:val="24"/>
          <w:rtl w:val="0"/>
          <w:lang w:val="en-US"/>
        </w:rPr>
        <w:t xml:space="preserve">The terms and conditions of this agreement shall not be disclosed to any third parties without the prior written consent of both parties. </w:t>
      </w:r>
    </w:p>
    <w:p>
      <w:pPr>
        <w:pStyle w:val="Default"/>
        <w:numPr>
          <w:ilvl w:val="0"/>
          <w:numId w:val="3"/>
        </w:numPr>
        <w:tabs>
          <w:tab w:val="num" w:pos="660"/>
          <w:tab w:val="left" w:pos="720"/>
          <w:tab w:val="clear" w:pos="0"/>
        </w:tabs>
        <w:ind w:left="660" w:hanging="300"/>
        <w:rPr>
          <w:position w:val="0"/>
          <w:sz w:val="24"/>
          <w:szCs w:val="24"/>
        </w:rPr>
      </w:pPr>
      <w:r>
        <w:rPr>
          <w:sz w:val="24"/>
          <w:szCs w:val="24"/>
          <w:rtl w:val="0"/>
          <w:lang w:val="en-US"/>
        </w:rPr>
        <w:t xml:space="preserve">The rights of either party under this agreement shall not be transferable or assignable either in whole or in part. </w:t>
      </w:r>
    </w:p>
    <w:p>
      <w:pPr>
        <w:pStyle w:val="Default"/>
        <w:rPr>
          <w:sz w:val="24"/>
          <w:szCs w:val="24"/>
        </w:rPr>
      </w:pPr>
    </w:p>
    <w:p>
      <w:pPr>
        <w:pStyle w:val="Body Text"/>
      </w:pPr>
      <w:r>
        <w:rPr>
          <w:rFonts w:ascii="Arial" w:cs="Arial Unicode MS" w:hAnsi="Arial Unicode MS" w:eastAsia="Arial Unicode MS"/>
          <w:rtl w:val="0"/>
          <w:lang w:val="en-US"/>
        </w:rPr>
        <w:t xml:space="preserve">Signed: </w:t>
      </w:r>
    </w:p>
    <w:p>
      <w:pPr>
        <w:pStyle w:val="Normal"/>
        <w:rPr>
          <w:rFonts w:ascii="Arial" w:cs="Arial" w:hAnsi="Arial" w:eastAsia="Arial"/>
        </w:rPr>
      </w:pPr>
      <w:r>
        <w:rPr>
          <w:rFonts w:ascii="Arial"/>
          <w:rtl w:val="0"/>
          <w:lang w:val="en-US"/>
        </w:rPr>
        <w:t xml:space="preserve">__________________________ __________________________ </w:t>
      </w:r>
    </w:p>
    <w:p>
      <w:pPr>
        <w:pStyle w:val="Normal"/>
        <w:rPr>
          <w:rFonts w:ascii="Arial" w:cs="Arial" w:hAnsi="Arial" w:eastAsia="Arial"/>
        </w:rPr>
      </w:pPr>
      <w:r>
        <w:rPr>
          <w:rFonts w:ascii="Arial"/>
          <w:b w:val="1"/>
          <w:bCs w:val="1"/>
          <w:rtl w:val="0"/>
          <w:lang w:val="en-US"/>
        </w:rPr>
        <w:t xml:space="preserve">The sponsor </w:t>
        <w:tab/>
        <w:tab/>
        <w:tab/>
        <w:t xml:space="preserve">The sponsee </w:t>
      </w:r>
    </w:p>
    <w:p>
      <w:pPr>
        <w:pStyle w:val="Normal"/>
        <w:rPr>
          <w:rFonts w:ascii="Arial" w:cs="Arial" w:hAnsi="Arial" w:eastAsia="Arial"/>
        </w:rPr>
      </w:pPr>
      <w:r>
        <w:rPr>
          <w:rFonts w:ascii="Arial"/>
          <w:rtl w:val="0"/>
          <w:lang w:val="en-US"/>
        </w:rPr>
        <w:t xml:space="preserve">__________________________ __________________________ </w:t>
      </w:r>
    </w:p>
    <w:p>
      <w:pPr>
        <w:pStyle w:val="Normal"/>
        <w:rPr>
          <w:rFonts w:ascii="Arial" w:cs="Arial" w:hAnsi="Arial" w:eastAsia="Arial"/>
        </w:rPr>
      </w:pPr>
      <w:r>
        <w:rPr>
          <w:rFonts w:ascii="Arial"/>
          <w:b w:val="1"/>
          <w:bCs w:val="1"/>
          <w:rtl w:val="0"/>
          <w:lang w:val="en-US"/>
        </w:rPr>
        <w:t xml:space="preserve">Title </w:t>
        <w:tab/>
        <w:tab/>
        <w:tab/>
        <w:tab/>
      </w:r>
      <w:r>
        <w:rPr>
          <w:rFonts w:ascii="Arial" w:cs="Arial" w:hAnsi="Arial" w:eastAsia="Arial"/>
          <w:b w:val="1"/>
          <w:bCs w:val="1"/>
          <w:rtl w:val="0"/>
        </w:rPr>
        <w:tab/>
      </w:r>
      <w:r>
        <w:rPr>
          <w:rFonts w:ascii="Arial"/>
          <w:b w:val="1"/>
          <w:bCs w:val="1"/>
          <w:rtl w:val="0"/>
          <w:lang w:val="en-US"/>
        </w:rPr>
        <w:t xml:space="preserve">Title </w:t>
      </w:r>
    </w:p>
    <w:p>
      <w:pPr>
        <w:pStyle w:val="Header"/>
      </w:pPr>
      <w:r>
        <w:rPr>
          <w:rFonts w:ascii="Arial" w:cs="Arial Unicode MS" w:hAnsi="Arial Unicode MS" w:eastAsia="Arial Unicode MS"/>
          <w:rtl w:val="0"/>
          <w:lang w:val="en-US"/>
        </w:rPr>
        <w:t xml:space="preserve">__________________________ __________________________ </w:t>
      </w:r>
    </w:p>
    <w:p>
      <w:pPr>
        <w:pStyle w:val="Header"/>
      </w:pPr>
      <w:r>
        <w:rPr>
          <w:rFonts w:ascii="Arial" w:cs="Arial Unicode MS" w:hAnsi="Arial Unicode MS" w:eastAsia="Arial Unicode MS"/>
          <w:b w:val="1"/>
          <w:bCs w:val="1"/>
          <w:rtl w:val="0"/>
          <w:lang w:val="en-US"/>
        </w:rPr>
        <w:t xml:space="preserve">Date </w:t>
        <w:tab/>
        <w:tab/>
        <w:tab/>
        <w:tab/>
      </w:r>
      <w:r>
        <w:rPr>
          <w:b w:val="1"/>
          <w:bCs w:val="1"/>
          <w:rtl w:val="0"/>
        </w:rPr>
        <w:tab/>
      </w:r>
      <w:r>
        <w:rPr>
          <w:rFonts w:ascii="Arial" w:cs="Arial Unicode MS" w:hAnsi="Arial Unicode MS" w:eastAsia="Arial Unicode MS"/>
          <w:b w:val="1"/>
          <w:bCs w:val="1"/>
          <w:rtl w:val="0"/>
          <w:lang w:val="en-US"/>
        </w:rPr>
        <w:t xml:space="preserve">Date </w:t>
      </w:r>
      <w:r/>
    </w:p>
    <w:sectPr>
      <w:headerReference w:type="default" r:id="rId4"/>
      <w:footerReference w:type="default" r:id="rId5"/>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abstractNum w:abstractNumId="3">
    <w:multiLevelType w:val="multilevel"/>
    <w:lvl w:ilvl="0">
      <w:start w:val="1"/>
      <w:numFmt w:val="bullet"/>
      <w:suff w:val="tab"/>
      <w:lvlText w:val="•"/>
      <w:lvlJc w:val="left"/>
      <w:pPr/>
      <w:rPr>
        <w:rFonts w:ascii="Arial" w:cs="Arial" w:hAnsi="Arial" w:eastAsia="Arial"/>
        <w:b w:val="1"/>
        <w:bCs w:val="1"/>
        <w:position w:val="0"/>
      </w:rPr>
    </w:lvl>
    <w:lvl w:ilvl="1">
      <w:start w:val="1"/>
      <w:numFmt w:val="bullet"/>
      <w:suff w:val="tab"/>
      <w:lvlText w:val="•"/>
      <w:lvlJc w:val="left"/>
      <w:pPr>
        <w:tabs>
          <w:tab w:val="num" w:pos="-1"/>
          <w:tab w:val="clear" w:pos="0"/>
        </w:tabs>
        <w:ind w:left="-1"/>
      </w:pPr>
      <w:rPr>
        <w:rFonts w:ascii="Arial" w:cs="Arial" w:hAnsi="Arial" w:eastAsia="Arial"/>
        <w:b w:val="1"/>
        <w:bCs w:val="1"/>
        <w:position w:val="0"/>
      </w:rPr>
    </w:lvl>
    <w:lvl w:ilvl="2">
      <w:start w:val="1"/>
      <w:numFmt w:val="bullet"/>
      <w:suff w:val="tab"/>
      <w:lvlText w:val="•"/>
      <w:lvlJc w:val="left"/>
      <w:pPr>
        <w:tabs>
          <w:tab w:val="num" w:pos="-1"/>
          <w:tab w:val="clear" w:pos="0"/>
        </w:tabs>
        <w:ind w:left="-1"/>
      </w:pPr>
      <w:rPr>
        <w:rFonts w:ascii="Arial" w:cs="Arial" w:hAnsi="Arial" w:eastAsia="Arial"/>
        <w:b w:val="1"/>
        <w:bCs w:val="1"/>
        <w:position w:val="0"/>
      </w:rPr>
    </w:lvl>
    <w:lvl w:ilvl="3">
      <w:start w:val="1"/>
      <w:numFmt w:val="bullet"/>
      <w:suff w:val="tab"/>
      <w:lvlText w:val="•"/>
      <w:lvlJc w:val="left"/>
      <w:pPr>
        <w:tabs>
          <w:tab w:val="num" w:pos="-1"/>
          <w:tab w:val="clear" w:pos="0"/>
        </w:tabs>
        <w:ind w:left="-1"/>
      </w:pPr>
      <w:rPr>
        <w:rFonts w:ascii="Arial" w:cs="Arial" w:hAnsi="Arial" w:eastAsia="Arial"/>
        <w:b w:val="1"/>
        <w:bCs w:val="1"/>
        <w:position w:val="0"/>
      </w:rPr>
    </w:lvl>
    <w:lvl w:ilvl="4">
      <w:start w:val="1"/>
      <w:numFmt w:val="bullet"/>
      <w:suff w:val="tab"/>
      <w:lvlText w:val="•"/>
      <w:lvlJc w:val="left"/>
      <w:pPr>
        <w:tabs>
          <w:tab w:val="num" w:pos="-1"/>
          <w:tab w:val="clear" w:pos="0"/>
        </w:tabs>
        <w:ind w:left="-1"/>
      </w:pPr>
      <w:rPr>
        <w:rFonts w:ascii="Arial" w:cs="Arial" w:hAnsi="Arial" w:eastAsia="Arial"/>
        <w:b w:val="1"/>
        <w:bCs w:val="1"/>
        <w:position w:val="0"/>
      </w:rPr>
    </w:lvl>
    <w:lvl w:ilvl="5">
      <w:start w:val="1"/>
      <w:numFmt w:val="bullet"/>
      <w:suff w:val="tab"/>
      <w:lvlText w:val="•"/>
      <w:lvlJc w:val="left"/>
      <w:pPr>
        <w:tabs>
          <w:tab w:val="num" w:pos="-1"/>
          <w:tab w:val="clear" w:pos="0"/>
        </w:tabs>
        <w:ind w:left="-1"/>
      </w:pPr>
      <w:rPr>
        <w:rFonts w:ascii="Arial" w:cs="Arial" w:hAnsi="Arial" w:eastAsia="Arial"/>
        <w:b w:val="1"/>
        <w:bCs w:val="1"/>
        <w:position w:val="0"/>
      </w:rPr>
    </w:lvl>
    <w:lvl w:ilvl="6">
      <w:start w:val="1"/>
      <w:numFmt w:val="bullet"/>
      <w:suff w:val="tab"/>
      <w:lvlText w:val="•"/>
      <w:lvlJc w:val="left"/>
      <w:pPr>
        <w:tabs>
          <w:tab w:val="num" w:pos="-1"/>
          <w:tab w:val="clear" w:pos="0"/>
        </w:tabs>
        <w:ind w:left="-1"/>
      </w:pPr>
      <w:rPr>
        <w:rFonts w:ascii="Arial" w:cs="Arial" w:hAnsi="Arial" w:eastAsia="Arial"/>
        <w:b w:val="1"/>
        <w:bCs w:val="1"/>
        <w:position w:val="0"/>
      </w:rPr>
    </w:lvl>
    <w:lvl w:ilvl="7">
      <w:start w:val="1"/>
      <w:numFmt w:val="bullet"/>
      <w:suff w:val="tab"/>
      <w:lvlText w:val="•"/>
      <w:lvlJc w:val="left"/>
      <w:pPr>
        <w:tabs>
          <w:tab w:val="num" w:pos="-1"/>
          <w:tab w:val="clear" w:pos="0"/>
        </w:tabs>
        <w:ind w:left="-1"/>
      </w:pPr>
      <w:rPr>
        <w:rFonts w:ascii="Arial" w:cs="Arial" w:hAnsi="Arial" w:eastAsia="Arial"/>
        <w:b w:val="1"/>
        <w:bCs w:val="1"/>
        <w:position w:val="0"/>
      </w:rPr>
    </w:lvl>
    <w:lvl w:ilvl="8">
      <w:start w:val="1"/>
      <w:numFmt w:val="bullet"/>
      <w:suff w:val="tab"/>
      <w:lvlText w:val="•"/>
      <w:lvlJc w:val="left"/>
      <w:pPr>
        <w:tabs>
          <w:tab w:val="num" w:pos="-1"/>
          <w:tab w:val="clear" w:pos="0"/>
        </w:tabs>
        <w:ind w:left="-1"/>
      </w:pPr>
      <w:rPr>
        <w:rFonts w:ascii="Arial" w:cs="Arial" w:hAnsi="Arial" w:eastAsia="Arial"/>
        <w:b w:val="1"/>
        <w:bCs w:val="1"/>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rFonts w:ascii="Times" w:cs="Times" w:hAnsi="Times" w:eastAsia="Times"/>
        <w:b w:val="0"/>
        <w:bCs w:val="0"/>
        <w:position w:val="0"/>
      </w:rPr>
    </w:lvl>
    <w:lvl w:ilvl="1">
      <w:start w:val="1"/>
      <w:numFmt w:val="bullet"/>
      <w:suff w:val="tab"/>
      <w:lvlText w:val="•"/>
      <w:lvlJc w:val="left"/>
      <w:pPr>
        <w:tabs>
          <w:tab w:val="num" w:pos="-1"/>
          <w:tab w:val="clear" w:pos="0"/>
        </w:tabs>
        <w:ind w:left="-1"/>
      </w:pPr>
      <w:rPr>
        <w:rFonts w:ascii="Arial" w:cs="Arial" w:hAnsi="Arial" w:eastAsia="Arial"/>
        <w:b w:val="1"/>
        <w:bCs w:val="1"/>
        <w:position w:val="0"/>
      </w:rPr>
    </w:lvl>
    <w:lvl w:ilvl="2">
      <w:start w:val="1"/>
      <w:numFmt w:val="bullet"/>
      <w:suff w:val="tab"/>
      <w:lvlText w:val="•"/>
      <w:lvlJc w:val="left"/>
      <w:pPr>
        <w:tabs>
          <w:tab w:val="num" w:pos="-1"/>
          <w:tab w:val="clear" w:pos="0"/>
        </w:tabs>
        <w:ind w:left="-1"/>
      </w:pPr>
      <w:rPr>
        <w:rFonts w:ascii="Arial" w:cs="Arial" w:hAnsi="Arial" w:eastAsia="Arial"/>
        <w:b w:val="1"/>
        <w:bCs w:val="1"/>
        <w:position w:val="0"/>
      </w:rPr>
    </w:lvl>
    <w:lvl w:ilvl="3">
      <w:start w:val="1"/>
      <w:numFmt w:val="bullet"/>
      <w:suff w:val="tab"/>
      <w:lvlText w:val="•"/>
      <w:lvlJc w:val="left"/>
      <w:pPr>
        <w:tabs>
          <w:tab w:val="num" w:pos="-1"/>
          <w:tab w:val="clear" w:pos="0"/>
        </w:tabs>
        <w:ind w:left="-1"/>
      </w:pPr>
      <w:rPr>
        <w:rFonts w:ascii="Arial" w:cs="Arial" w:hAnsi="Arial" w:eastAsia="Arial"/>
        <w:b w:val="1"/>
        <w:bCs w:val="1"/>
        <w:position w:val="0"/>
      </w:rPr>
    </w:lvl>
    <w:lvl w:ilvl="4">
      <w:start w:val="1"/>
      <w:numFmt w:val="bullet"/>
      <w:suff w:val="tab"/>
      <w:lvlText w:val="•"/>
      <w:lvlJc w:val="left"/>
      <w:pPr>
        <w:tabs>
          <w:tab w:val="num" w:pos="-1"/>
          <w:tab w:val="clear" w:pos="0"/>
        </w:tabs>
        <w:ind w:left="-1"/>
      </w:pPr>
      <w:rPr>
        <w:rFonts w:ascii="Arial" w:cs="Arial" w:hAnsi="Arial" w:eastAsia="Arial"/>
        <w:b w:val="1"/>
        <w:bCs w:val="1"/>
        <w:position w:val="0"/>
      </w:rPr>
    </w:lvl>
    <w:lvl w:ilvl="5">
      <w:start w:val="1"/>
      <w:numFmt w:val="bullet"/>
      <w:suff w:val="tab"/>
      <w:lvlText w:val="•"/>
      <w:lvlJc w:val="left"/>
      <w:pPr>
        <w:tabs>
          <w:tab w:val="num" w:pos="-1"/>
          <w:tab w:val="clear" w:pos="0"/>
        </w:tabs>
        <w:ind w:left="-1"/>
      </w:pPr>
      <w:rPr>
        <w:rFonts w:ascii="Arial" w:cs="Arial" w:hAnsi="Arial" w:eastAsia="Arial"/>
        <w:b w:val="1"/>
        <w:bCs w:val="1"/>
        <w:position w:val="0"/>
      </w:rPr>
    </w:lvl>
    <w:lvl w:ilvl="6">
      <w:start w:val="1"/>
      <w:numFmt w:val="bullet"/>
      <w:suff w:val="tab"/>
      <w:lvlText w:val="•"/>
      <w:lvlJc w:val="left"/>
      <w:pPr>
        <w:tabs>
          <w:tab w:val="num" w:pos="-1"/>
          <w:tab w:val="clear" w:pos="0"/>
        </w:tabs>
        <w:ind w:left="-1"/>
      </w:pPr>
      <w:rPr>
        <w:rFonts w:ascii="Arial" w:cs="Arial" w:hAnsi="Arial" w:eastAsia="Arial"/>
        <w:b w:val="1"/>
        <w:bCs w:val="1"/>
        <w:position w:val="0"/>
      </w:rPr>
    </w:lvl>
    <w:lvl w:ilvl="7">
      <w:start w:val="1"/>
      <w:numFmt w:val="bullet"/>
      <w:suff w:val="tab"/>
      <w:lvlText w:val="•"/>
      <w:lvlJc w:val="left"/>
      <w:pPr>
        <w:tabs>
          <w:tab w:val="num" w:pos="-1"/>
          <w:tab w:val="clear" w:pos="0"/>
        </w:tabs>
        <w:ind w:left="-1"/>
      </w:pPr>
      <w:rPr>
        <w:rFonts w:ascii="Arial" w:cs="Arial" w:hAnsi="Arial" w:eastAsia="Arial"/>
        <w:b w:val="1"/>
        <w:bCs w:val="1"/>
        <w:position w:val="0"/>
      </w:rPr>
    </w:lvl>
    <w:lvl w:ilvl="8">
      <w:start w:val="1"/>
      <w:numFmt w:val="bullet"/>
      <w:suff w:val="tab"/>
      <w:lvlText w:val="•"/>
      <w:lvlJc w:val="left"/>
      <w:pPr>
        <w:tabs>
          <w:tab w:val="num" w:pos="-1"/>
          <w:tab w:val="clear" w:pos="0"/>
        </w:tabs>
        <w:ind w:left="-1"/>
      </w:pPr>
      <w:rPr>
        <w:rFonts w:ascii="Arial" w:cs="Arial" w:hAnsi="Arial" w:eastAsia="Arial"/>
        <w:b w:val="1"/>
        <w:bCs w:val="1"/>
        <w:position w:val="0"/>
      </w:rPr>
    </w:lvl>
  </w:abstractNum>
  <w:abstractNum w:abstractNumId="6">
    <w:multiLevelType w:val="multilevel"/>
    <w:styleLink w:val="List 1"/>
    <w:lvl w:ilvl="0">
      <w:start w:val="0"/>
      <w:numFmt w:val="bullet"/>
      <w:suff w:val="tab"/>
      <w:lvlText w:val="•"/>
      <w:lvlJc w:val="left"/>
      <w:pPr/>
      <w:rPr>
        <w:rFonts w:ascii="Times" w:cs="Times" w:hAnsi="Times" w:eastAsia="Times"/>
        <w:b w:val="0"/>
        <w:bCs w:val="0"/>
        <w:position w:val="0"/>
      </w:rPr>
    </w:lvl>
    <w:lvl w:ilvl="1">
      <w:start w:val="1"/>
      <w:numFmt w:val="bullet"/>
      <w:suff w:val="tab"/>
      <w:lvlText w:val="•"/>
      <w:lvlJc w:val="left"/>
      <w:pPr>
        <w:tabs>
          <w:tab w:val="num" w:pos="-1"/>
          <w:tab w:val="clear" w:pos="0"/>
        </w:tabs>
        <w:ind w:left="-1"/>
      </w:pPr>
      <w:rPr>
        <w:rFonts w:ascii="Arial" w:cs="Arial" w:hAnsi="Arial" w:eastAsia="Arial"/>
        <w:b w:val="1"/>
        <w:bCs w:val="1"/>
        <w:position w:val="0"/>
      </w:rPr>
    </w:lvl>
    <w:lvl w:ilvl="2">
      <w:start w:val="1"/>
      <w:numFmt w:val="bullet"/>
      <w:suff w:val="tab"/>
      <w:lvlText w:val="•"/>
      <w:lvlJc w:val="left"/>
      <w:pPr>
        <w:tabs>
          <w:tab w:val="num" w:pos="-1"/>
          <w:tab w:val="clear" w:pos="0"/>
        </w:tabs>
        <w:ind w:left="-1"/>
      </w:pPr>
      <w:rPr>
        <w:rFonts w:ascii="Arial" w:cs="Arial" w:hAnsi="Arial" w:eastAsia="Arial"/>
        <w:b w:val="1"/>
        <w:bCs w:val="1"/>
        <w:position w:val="0"/>
      </w:rPr>
    </w:lvl>
    <w:lvl w:ilvl="3">
      <w:start w:val="1"/>
      <w:numFmt w:val="bullet"/>
      <w:suff w:val="tab"/>
      <w:lvlText w:val="•"/>
      <w:lvlJc w:val="left"/>
      <w:pPr>
        <w:tabs>
          <w:tab w:val="num" w:pos="-1"/>
          <w:tab w:val="clear" w:pos="0"/>
        </w:tabs>
        <w:ind w:left="-1"/>
      </w:pPr>
      <w:rPr>
        <w:rFonts w:ascii="Arial" w:cs="Arial" w:hAnsi="Arial" w:eastAsia="Arial"/>
        <w:b w:val="1"/>
        <w:bCs w:val="1"/>
        <w:position w:val="0"/>
      </w:rPr>
    </w:lvl>
    <w:lvl w:ilvl="4">
      <w:start w:val="1"/>
      <w:numFmt w:val="bullet"/>
      <w:suff w:val="tab"/>
      <w:lvlText w:val="•"/>
      <w:lvlJc w:val="left"/>
      <w:pPr>
        <w:tabs>
          <w:tab w:val="num" w:pos="-1"/>
          <w:tab w:val="clear" w:pos="0"/>
        </w:tabs>
        <w:ind w:left="-1"/>
      </w:pPr>
      <w:rPr>
        <w:rFonts w:ascii="Arial" w:cs="Arial" w:hAnsi="Arial" w:eastAsia="Arial"/>
        <w:b w:val="1"/>
        <w:bCs w:val="1"/>
        <w:position w:val="0"/>
      </w:rPr>
    </w:lvl>
    <w:lvl w:ilvl="5">
      <w:start w:val="1"/>
      <w:numFmt w:val="bullet"/>
      <w:suff w:val="tab"/>
      <w:lvlText w:val="•"/>
      <w:lvlJc w:val="left"/>
      <w:pPr>
        <w:tabs>
          <w:tab w:val="num" w:pos="-1"/>
          <w:tab w:val="clear" w:pos="0"/>
        </w:tabs>
        <w:ind w:left="-1"/>
      </w:pPr>
      <w:rPr>
        <w:rFonts w:ascii="Arial" w:cs="Arial" w:hAnsi="Arial" w:eastAsia="Arial"/>
        <w:b w:val="1"/>
        <w:bCs w:val="1"/>
        <w:position w:val="0"/>
      </w:rPr>
    </w:lvl>
    <w:lvl w:ilvl="6">
      <w:start w:val="1"/>
      <w:numFmt w:val="bullet"/>
      <w:suff w:val="tab"/>
      <w:lvlText w:val="•"/>
      <w:lvlJc w:val="left"/>
      <w:pPr>
        <w:tabs>
          <w:tab w:val="num" w:pos="-1"/>
          <w:tab w:val="clear" w:pos="0"/>
        </w:tabs>
        <w:ind w:left="-1"/>
      </w:pPr>
      <w:rPr>
        <w:rFonts w:ascii="Arial" w:cs="Arial" w:hAnsi="Arial" w:eastAsia="Arial"/>
        <w:b w:val="1"/>
        <w:bCs w:val="1"/>
        <w:position w:val="0"/>
      </w:rPr>
    </w:lvl>
    <w:lvl w:ilvl="7">
      <w:start w:val="1"/>
      <w:numFmt w:val="bullet"/>
      <w:suff w:val="tab"/>
      <w:lvlText w:val="•"/>
      <w:lvlJc w:val="left"/>
      <w:pPr>
        <w:tabs>
          <w:tab w:val="num" w:pos="-1"/>
          <w:tab w:val="clear" w:pos="0"/>
        </w:tabs>
        <w:ind w:left="-1"/>
      </w:pPr>
      <w:rPr>
        <w:rFonts w:ascii="Arial" w:cs="Arial" w:hAnsi="Arial" w:eastAsia="Arial"/>
        <w:b w:val="1"/>
        <w:bCs w:val="1"/>
        <w:position w:val="0"/>
      </w:rPr>
    </w:lvl>
    <w:lvl w:ilvl="8">
      <w:start w:val="1"/>
      <w:numFmt w:val="bullet"/>
      <w:suff w:val="tab"/>
      <w:lvlText w:val="•"/>
      <w:lvlJc w:val="left"/>
      <w:pPr>
        <w:tabs>
          <w:tab w:val="num" w:pos="-1"/>
          <w:tab w:val="clear" w:pos="0"/>
        </w:tabs>
        <w:ind w:left="-1"/>
      </w:pPr>
      <w:rPr>
        <w:rFonts w:ascii="Arial" w:cs="Arial" w:hAnsi="Arial" w:eastAsia="Arial"/>
        <w:b w:val="1"/>
        <w:bCs w:val="1"/>
        <w:position w:val="0"/>
      </w:rPr>
    </w:lvl>
  </w:abstractNum>
  <w:abstractNum w:abstractNumId="7">
    <w:multiLevelType w:val="multilevel"/>
    <w:styleLink w:val="List 1"/>
    <w:lvl w:ilvl="0">
      <w:start w:val="0"/>
      <w:numFmt w:val="bullet"/>
      <w:suff w:val="tab"/>
      <w:lvlText w:val="•"/>
      <w:lvlJc w:val="left"/>
      <w:pPr/>
      <w:rPr>
        <w:rFonts w:ascii="Times" w:cs="Times" w:hAnsi="Times" w:eastAsia="Times"/>
        <w:b w:val="0"/>
        <w:bCs w:val="0"/>
        <w:position w:val="0"/>
      </w:rPr>
    </w:lvl>
    <w:lvl w:ilvl="1">
      <w:start w:val="1"/>
      <w:numFmt w:val="bullet"/>
      <w:suff w:val="tab"/>
      <w:lvlText w:val="•"/>
      <w:lvlJc w:val="left"/>
      <w:pPr>
        <w:tabs>
          <w:tab w:val="num" w:pos="-1"/>
          <w:tab w:val="clear" w:pos="0"/>
        </w:tabs>
        <w:ind w:left="-1"/>
      </w:pPr>
      <w:rPr>
        <w:rFonts w:ascii="Arial" w:cs="Arial" w:hAnsi="Arial" w:eastAsia="Arial"/>
        <w:b w:val="1"/>
        <w:bCs w:val="1"/>
        <w:position w:val="0"/>
      </w:rPr>
    </w:lvl>
    <w:lvl w:ilvl="2">
      <w:start w:val="1"/>
      <w:numFmt w:val="bullet"/>
      <w:suff w:val="tab"/>
      <w:lvlText w:val="•"/>
      <w:lvlJc w:val="left"/>
      <w:pPr>
        <w:tabs>
          <w:tab w:val="num" w:pos="-1"/>
          <w:tab w:val="clear" w:pos="0"/>
        </w:tabs>
        <w:ind w:left="-1"/>
      </w:pPr>
      <w:rPr>
        <w:rFonts w:ascii="Arial" w:cs="Arial" w:hAnsi="Arial" w:eastAsia="Arial"/>
        <w:b w:val="1"/>
        <w:bCs w:val="1"/>
        <w:position w:val="0"/>
      </w:rPr>
    </w:lvl>
    <w:lvl w:ilvl="3">
      <w:start w:val="1"/>
      <w:numFmt w:val="bullet"/>
      <w:suff w:val="tab"/>
      <w:lvlText w:val="•"/>
      <w:lvlJc w:val="left"/>
      <w:pPr>
        <w:tabs>
          <w:tab w:val="num" w:pos="-1"/>
          <w:tab w:val="clear" w:pos="0"/>
        </w:tabs>
        <w:ind w:left="-1"/>
      </w:pPr>
      <w:rPr>
        <w:rFonts w:ascii="Arial" w:cs="Arial" w:hAnsi="Arial" w:eastAsia="Arial"/>
        <w:b w:val="1"/>
        <w:bCs w:val="1"/>
        <w:position w:val="0"/>
      </w:rPr>
    </w:lvl>
    <w:lvl w:ilvl="4">
      <w:start w:val="1"/>
      <w:numFmt w:val="bullet"/>
      <w:suff w:val="tab"/>
      <w:lvlText w:val="•"/>
      <w:lvlJc w:val="left"/>
      <w:pPr>
        <w:tabs>
          <w:tab w:val="num" w:pos="-1"/>
          <w:tab w:val="clear" w:pos="0"/>
        </w:tabs>
        <w:ind w:left="-1"/>
      </w:pPr>
      <w:rPr>
        <w:rFonts w:ascii="Arial" w:cs="Arial" w:hAnsi="Arial" w:eastAsia="Arial"/>
        <w:b w:val="1"/>
        <w:bCs w:val="1"/>
        <w:position w:val="0"/>
      </w:rPr>
    </w:lvl>
    <w:lvl w:ilvl="5">
      <w:start w:val="1"/>
      <w:numFmt w:val="bullet"/>
      <w:suff w:val="tab"/>
      <w:lvlText w:val="•"/>
      <w:lvlJc w:val="left"/>
      <w:pPr>
        <w:tabs>
          <w:tab w:val="num" w:pos="-1"/>
          <w:tab w:val="clear" w:pos="0"/>
        </w:tabs>
        <w:ind w:left="-1"/>
      </w:pPr>
      <w:rPr>
        <w:rFonts w:ascii="Arial" w:cs="Arial" w:hAnsi="Arial" w:eastAsia="Arial"/>
        <w:b w:val="1"/>
        <w:bCs w:val="1"/>
        <w:position w:val="0"/>
      </w:rPr>
    </w:lvl>
    <w:lvl w:ilvl="6">
      <w:start w:val="1"/>
      <w:numFmt w:val="bullet"/>
      <w:suff w:val="tab"/>
      <w:lvlText w:val="•"/>
      <w:lvlJc w:val="left"/>
      <w:pPr>
        <w:tabs>
          <w:tab w:val="num" w:pos="-1"/>
          <w:tab w:val="clear" w:pos="0"/>
        </w:tabs>
        <w:ind w:left="-1"/>
      </w:pPr>
      <w:rPr>
        <w:rFonts w:ascii="Arial" w:cs="Arial" w:hAnsi="Arial" w:eastAsia="Arial"/>
        <w:b w:val="1"/>
        <w:bCs w:val="1"/>
        <w:position w:val="0"/>
      </w:rPr>
    </w:lvl>
    <w:lvl w:ilvl="7">
      <w:start w:val="1"/>
      <w:numFmt w:val="bullet"/>
      <w:suff w:val="tab"/>
      <w:lvlText w:val="•"/>
      <w:lvlJc w:val="left"/>
      <w:pPr>
        <w:tabs>
          <w:tab w:val="num" w:pos="-1"/>
          <w:tab w:val="clear" w:pos="0"/>
        </w:tabs>
        <w:ind w:left="-1"/>
      </w:pPr>
      <w:rPr>
        <w:rFonts w:ascii="Arial" w:cs="Arial" w:hAnsi="Arial" w:eastAsia="Arial"/>
        <w:b w:val="1"/>
        <w:bCs w:val="1"/>
        <w:position w:val="0"/>
      </w:rPr>
    </w:lvl>
    <w:lvl w:ilvl="8">
      <w:start w:val="1"/>
      <w:numFmt w:val="bullet"/>
      <w:suff w:val="tab"/>
      <w:lvlText w:val="•"/>
      <w:lvlJc w:val="left"/>
      <w:pPr>
        <w:tabs>
          <w:tab w:val="num" w:pos="-1"/>
          <w:tab w:val="clear" w:pos="0"/>
        </w:tabs>
        <w:ind w:left="-1"/>
      </w:pPr>
      <w:rPr>
        <w:rFonts w:ascii="Arial" w:cs="Arial" w:hAnsi="Arial" w:eastAsia="Arial"/>
        <w:b w:val="1"/>
        <w:bCs w:val="1"/>
        <w:position w:val="0"/>
      </w:rPr>
    </w:lvl>
  </w:abstractNum>
  <w:abstractNum w:abstractNumId="8">
    <w:multiLevelType w:val="multilevel"/>
    <w:styleLink w:val="List 1"/>
    <w:lvl w:ilvl="0">
      <w:start w:val="0"/>
      <w:numFmt w:val="bullet"/>
      <w:suff w:val="tab"/>
      <w:lvlText w:val="•"/>
      <w:lvlJc w:val="left"/>
      <w:pPr/>
      <w:rPr>
        <w:rFonts w:ascii="Times" w:cs="Times" w:hAnsi="Times" w:eastAsia="Times"/>
        <w:b w:val="0"/>
        <w:bCs w:val="0"/>
        <w:position w:val="0"/>
      </w:rPr>
    </w:lvl>
    <w:lvl w:ilvl="1">
      <w:start w:val="1"/>
      <w:numFmt w:val="bullet"/>
      <w:suff w:val="tab"/>
      <w:lvlText w:val="•"/>
      <w:lvlJc w:val="left"/>
      <w:pPr>
        <w:tabs>
          <w:tab w:val="num" w:pos="-1"/>
          <w:tab w:val="clear" w:pos="0"/>
        </w:tabs>
        <w:ind w:left="-1"/>
      </w:pPr>
      <w:rPr>
        <w:rFonts w:ascii="Arial" w:cs="Arial" w:hAnsi="Arial" w:eastAsia="Arial"/>
        <w:b w:val="1"/>
        <w:bCs w:val="1"/>
        <w:position w:val="0"/>
      </w:rPr>
    </w:lvl>
    <w:lvl w:ilvl="2">
      <w:start w:val="1"/>
      <w:numFmt w:val="bullet"/>
      <w:suff w:val="tab"/>
      <w:lvlText w:val="•"/>
      <w:lvlJc w:val="left"/>
      <w:pPr>
        <w:tabs>
          <w:tab w:val="num" w:pos="-1"/>
          <w:tab w:val="clear" w:pos="0"/>
        </w:tabs>
        <w:ind w:left="-1"/>
      </w:pPr>
      <w:rPr>
        <w:rFonts w:ascii="Arial" w:cs="Arial" w:hAnsi="Arial" w:eastAsia="Arial"/>
        <w:b w:val="1"/>
        <w:bCs w:val="1"/>
        <w:position w:val="0"/>
      </w:rPr>
    </w:lvl>
    <w:lvl w:ilvl="3">
      <w:start w:val="1"/>
      <w:numFmt w:val="bullet"/>
      <w:suff w:val="tab"/>
      <w:lvlText w:val="•"/>
      <w:lvlJc w:val="left"/>
      <w:pPr>
        <w:tabs>
          <w:tab w:val="num" w:pos="-1"/>
          <w:tab w:val="clear" w:pos="0"/>
        </w:tabs>
        <w:ind w:left="-1"/>
      </w:pPr>
      <w:rPr>
        <w:rFonts w:ascii="Arial" w:cs="Arial" w:hAnsi="Arial" w:eastAsia="Arial"/>
        <w:b w:val="1"/>
        <w:bCs w:val="1"/>
        <w:position w:val="0"/>
      </w:rPr>
    </w:lvl>
    <w:lvl w:ilvl="4">
      <w:start w:val="1"/>
      <w:numFmt w:val="bullet"/>
      <w:suff w:val="tab"/>
      <w:lvlText w:val="•"/>
      <w:lvlJc w:val="left"/>
      <w:pPr>
        <w:tabs>
          <w:tab w:val="num" w:pos="-1"/>
          <w:tab w:val="clear" w:pos="0"/>
        </w:tabs>
        <w:ind w:left="-1"/>
      </w:pPr>
      <w:rPr>
        <w:rFonts w:ascii="Arial" w:cs="Arial" w:hAnsi="Arial" w:eastAsia="Arial"/>
        <w:b w:val="1"/>
        <w:bCs w:val="1"/>
        <w:position w:val="0"/>
      </w:rPr>
    </w:lvl>
    <w:lvl w:ilvl="5">
      <w:start w:val="1"/>
      <w:numFmt w:val="bullet"/>
      <w:suff w:val="tab"/>
      <w:lvlText w:val="•"/>
      <w:lvlJc w:val="left"/>
      <w:pPr>
        <w:tabs>
          <w:tab w:val="num" w:pos="-1"/>
          <w:tab w:val="clear" w:pos="0"/>
        </w:tabs>
        <w:ind w:left="-1"/>
      </w:pPr>
      <w:rPr>
        <w:rFonts w:ascii="Arial" w:cs="Arial" w:hAnsi="Arial" w:eastAsia="Arial"/>
        <w:b w:val="1"/>
        <w:bCs w:val="1"/>
        <w:position w:val="0"/>
      </w:rPr>
    </w:lvl>
    <w:lvl w:ilvl="6">
      <w:start w:val="1"/>
      <w:numFmt w:val="bullet"/>
      <w:suff w:val="tab"/>
      <w:lvlText w:val="•"/>
      <w:lvlJc w:val="left"/>
      <w:pPr>
        <w:tabs>
          <w:tab w:val="num" w:pos="-1"/>
          <w:tab w:val="clear" w:pos="0"/>
        </w:tabs>
        <w:ind w:left="-1"/>
      </w:pPr>
      <w:rPr>
        <w:rFonts w:ascii="Arial" w:cs="Arial" w:hAnsi="Arial" w:eastAsia="Arial"/>
        <w:b w:val="1"/>
        <w:bCs w:val="1"/>
        <w:position w:val="0"/>
      </w:rPr>
    </w:lvl>
    <w:lvl w:ilvl="7">
      <w:start w:val="1"/>
      <w:numFmt w:val="bullet"/>
      <w:suff w:val="tab"/>
      <w:lvlText w:val="•"/>
      <w:lvlJc w:val="left"/>
      <w:pPr>
        <w:tabs>
          <w:tab w:val="num" w:pos="-1"/>
          <w:tab w:val="clear" w:pos="0"/>
        </w:tabs>
        <w:ind w:left="-1"/>
      </w:pPr>
      <w:rPr>
        <w:rFonts w:ascii="Arial" w:cs="Arial" w:hAnsi="Arial" w:eastAsia="Arial"/>
        <w:b w:val="1"/>
        <w:bCs w:val="1"/>
        <w:position w:val="0"/>
      </w:rPr>
    </w:lvl>
    <w:lvl w:ilvl="8">
      <w:start w:val="1"/>
      <w:numFmt w:val="bullet"/>
      <w:suff w:val="tab"/>
      <w:lvlText w:val="•"/>
      <w:lvlJc w:val="left"/>
      <w:pPr>
        <w:tabs>
          <w:tab w:val="num" w:pos="-1"/>
          <w:tab w:val="clear" w:pos="0"/>
        </w:tabs>
        <w:ind w:left="-1"/>
      </w:pPr>
      <w:rPr>
        <w:rFonts w:ascii="Arial" w:cs="Arial" w:hAnsi="Arial" w:eastAsia="Arial"/>
        <w:b w:val="1"/>
        <w:b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None"/>
    <w:next w:val="List 1"/>
    <w:pPr>
      <w:numPr>
        <w:numId w:val="4"/>
      </w:numPr>
    </w:pPr>
  </w:style>
  <w:style w:type="numbering" w:styleId="None">
    <w:name w:val="None"/>
    <w:next w:val="None"/>
    <w:pPr>
      <w:numPr>
        <w:numId w:val="5"/>
      </w:numPr>
    </w:pPr>
  </w:style>
  <w:style w:type="paragraph" w:styleId="Body Text">
    <w:name w:val="Body Text"/>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w:name w:val="Header"/>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a:ea typeface="Times"/>
            <a:cs typeface="Times"/>
            <a:sym typeface="Time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