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27CDC" w14:textId="77777777" w:rsidR="00B626A8" w:rsidRDefault="008A0E35">
      <w:pPr>
        <w:pStyle w:val="Standard"/>
        <w:jc w:val="center"/>
        <w:rPr>
          <w:sz w:val="20"/>
          <w:szCs w:val="20"/>
        </w:rPr>
      </w:pPr>
      <w:r>
        <w:rPr>
          <w:sz w:val="20"/>
          <w:szCs w:val="20"/>
        </w:rPr>
        <w:t>//////////////////////////////////////////////////////////////////////////////////////// MOMI-PLUG //////////////////////////////////////////////////////////////////////////////////////////</w:t>
      </w:r>
    </w:p>
    <w:tbl>
      <w:tblPr>
        <w:tblW w:w="11186" w:type="dxa"/>
        <w:tblLayout w:type="fixed"/>
        <w:tblCellMar>
          <w:left w:w="10" w:type="dxa"/>
          <w:right w:w="10" w:type="dxa"/>
        </w:tblCellMar>
        <w:tblLook w:val="04A0" w:firstRow="1" w:lastRow="0" w:firstColumn="1" w:lastColumn="0" w:noHBand="0" w:noVBand="1"/>
      </w:tblPr>
      <w:tblGrid>
        <w:gridCol w:w="5592"/>
        <w:gridCol w:w="5594"/>
      </w:tblGrid>
      <w:tr w:rsidR="00B626A8" w14:paraId="2AEB78FE" w14:textId="77777777">
        <w:tc>
          <w:tcPr>
            <w:tcW w:w="5592" w:type="dxa"/>
            <w:tcBorders>
              <w:top w:val="single" w:sz="2" w:space="0" w:color="000000"/>
              <w:left w:val="single" w:sz="2" w:space="0" w:color="000000"/>
              <w:bottom w:val="single" w:sz="2" w:space="0" w:color="000000"/>
            </w:tcBorders>
            <w:tcMar>
              <w:top w:w="55" w:type="dxa"/>
              <w:left w:w="55" w:type="dxa"/>
              <w:bottom w:w="55" w:type="dxa"/>
              <w:right w:w="55" w:type="dxa"/>
            </w:tcMar>
          </w:tcPr>
          <w:p w14:paraId="79CCF6A2" w14:textId="77777777" w:rsidR="00B626A8" w:rsidRDefault="008A0E35">
            <w:pPr>
              <w:pStyle w:val="Standard"/>
              <w:rPr>
                <w:sz w:val="20"/>
                <w:szCs w:val="20"/>
              </w:rPr>
            </w:pPr>
            <w:r>
              <w:rPr>
                <w:sz w:val="20"/>
                <w:szCs w:val="20"/>
              </w:rPr>
              <w:t>////////// 1 – DESCRIPTION //////////</w:t>
            </w:r>
          </w:p>
          <w:p w14:paraId="471EA893" w14:textId="77777777" w:rsidR="00B626A8" w:rsidRDefault="00B626A8">
            <w:pPr>
              <w:pStyle w:val="Standard"/>
              <w:rPr>
                <w:sz w:val="20"/>
                <w:szCs w:val="20"/>
              </w:rPr>
            </w:pPr>
          </w:p>
          <w:p w14:paraId="7E35F5D3" w14:textId="4265C6E7" w:rsidR="00B626A8" w:rsidRDefault="008A0E35">
            <w:pPr>
              <w:pStyle w:val="Standard"/>
              <w:rPr>
                <w:sz w:val="20"/>
                <w:szCs w:val="20"/>
              </w:rPr>
            </w:pPr>
            <w:r>
              <w:rPr>
                <w:sz w:val="20"/>
                <w:szCs w:val="20"/>
                <w:lang w:eastAsia="ja-JP"/>
              </w:rPr>
              <w:t>MOMI-PLUG is a</w:t>
            </w:r>
            <w:r>
              <w:rPr>
                <w:sz w:val="20"/>
                <w:szCs w:val="20"/>
              </w:rPr>
              <w:t xml:space="preserve"> </w:t>
            </w:r>
            <w:r>
              <w:rPr>
                <w:sz w:val="20"/>
                <w:szCs w:val="20"/>
                <w:lang w:eastAsia="ja-JP"/>
              </w:rPr>
              <w:t xml:space="preserve">modular </w:t>
            </w:r>
            <w:r>
              <w:rPr>
                <w:sz w:val="20"/>
                <w:szCs w:val="20"/>
              </w:rPr>
              <w:t>plug-and-play usbMIDI controller</w:t>
            </w:r>
            <w:r w:rsidR="00182AF1">
              <w:rPr>
                <w:sz w:val="20"/>
                <w:szCs w:val="20"/>
              </w:rPr>
              <w:t xml:space="preserve">. </w:t>
            </w:r>
            <w:r w:rsidR="00A90439">
              <w:rPr>
                <w:sz w:val="20"/>
                <w:szCs w:val="20"/>
              </w:rPr>
              <w:t xml:space="preserve">Most controls are customizable on-board. </w:t>
            </w:r>
            <w:r>
              <w:rPr>
                <w:sz w:val="20"/>
                <w:szCs w:val="20"/>
              </w:rPr>
              <w:t>N</w:t>
            </w:r>
            <w:r w:rsidR="00A90439">
              <w:rPr>
                <w:sz w:val="20"/>
                <w:szCs w:val="20"/>
              </w:rPr>
              <w:t>o</w:t>
            </w:r>
            <w:r>
              <w:rPr>
                <w:sz w:val="20"/>
                <w:szCs w:val="20"/>
              </w:rPr>
              <w:t xml:space="preserve"> software </w:t>
            </w:r>
            <w:r w:rsidR="00A90439">
              <w:rPr>
                <w:sz w:val="20"/>
                <w:szCs w:val="20"/>
              </w:rPr>
              <w:t xml:space="preserve">is </w:t>
            </w:r>
            <w:r>
              <w:rPr>
                <w:sz w:val="20"/>
                <w:szCs w:val="20"/>
              </w:rPr>
              <w:t>needed other than your DAW to interpret the MIDI messages sent.</w:t>
            </w:r>
          </w:p>
          <w:p w14:paraId="7724AB77" w14:textId="77777777" w:rsidR="00B626A8" w:rsidRDefault="00B626A8">
            <w:pPr>
              <w:pStyle w:val="Standard"/>
              <w:rPr>
                <w:sz w:val="20"/>
                <w:szCs w:val="20"/>
              </w:rPr>
            </w:pPr>
          </w:p>
          <w:p w14:paraId="54D2F255" w14:textId="07BDE2EB" w:rsidR="00B626A8" w:rsidRDefault="008A0E35">
            <w:pPr>
              <w:pStyle w:val="Standard"/>
              <w:rPr>
                <w:sz w:val="20"/>
                <w:szCs w:val="20"/>
              </w:rPr>
            </w:pPr>
            <w:r>
              <w:rPr>
                <w:sz w:val="20"/>
                <w:szCs w:val="20"/>
                <w:lang w:eastAsia="ja-JP"/>
              </w:rPr>
              <w:t xml:space="preserve">It's also a MIDI to usbMIDI converter and usbMIDI thru port that allows you to daisy-chain both types of MIDI instruments to your computer using a single USB port </w:t>
            </w:r>
            <w:r w:rsidR="00A90439">
              <w:rPr>
                <w:sz w:val="20"/>
                <w:szCs w:val="20"/>
                <w:lang w:eastAsia="ja-JP"/>
              </w:rPr>
              <w:t>(</w:t>
            </w:r>
            <w:r>
              <w:rPr>
                <w:sz w:val="20"/>
                <w:szCs w:val="20"/>
                <w:lang w:eastAsia="ja-JP"/>
              </w:rPr>
              <w:t>while still allowing you to use all the MOMI-PLUG on-board controllers).</w:t>
            </w:r>
          </w:p>
          <w:p w14:paraId="3BA79BB1" w14:textId="77777777" w:rsidR="00B626A8" w:rsidRDefault="00B626A8">
            <w:pPr>
              <w:pStyle w:val="Standard"/>
              <w:rPr>
                <w:sz w:val="20"/>
                <w:szCs w:val="20"/>
              </w:rPr>
            </w:pPr>
          </w:p>
          <w:p w14:paraId="280CB5F6" w14:textId="77777777" w:rsidR="00B626A8" w:rsidRDefault="008A0E35">
            <w:pPr>
              <w:pStyle w:val="Standard"/>
              <w:rPr>
                <w:sz w:val="20"/>
                <w:szCs w:val="20"/>
              </w:rPr>
            </w:pPr>
            <w:r>
              <w:rPr>
                <w:sz w:val="20"/>
                <w:szCs w:val="20"/>
                <w:lang w:eastAsia="ja-JP"/>
              </w:rPr>
              <w:t>It's also an analog input to usbMIDI converter allowing you to connect many different kinds of analog inputs to use as MIDI controllers in your DAW. This includes standard foot switches, expression pedals, potentiometers, piezos, flex resistors, force-sensitive resistors, photo cells, thermistors etc.</w:t>
            </w:r>
          </w:p>
          <w:p w14:paraId="0AAD5DFC" w14:textId="77777777" w:rsidR="00B626A8" w:rsidRDefault="00B626A8">
            <w:pPr>
              <w:pStyle w:val="Standard"/>
              <w:rPr>
                <w:sz w:val="20"/>
                <w:szCs w:val="20"/>
              </w:rPr>
            </w:pPr>
          </w:p>
          <w:p w14:paraId="37FB4831" w14:textId="7044B528" w:rsidR="00B626A8" w:rsidRDefault="008A0E35">
            <w:pPr>
              <w:pStyle w:val="Standard"/>
              <w:rPr>
                <w:sz w:val="20"/>
                <w:szCs w:val="20"/>
              </w:rPr>
            </w:pPr>
            <w:r>
              <w:rPr>
                <w:sz w:val="20"/>
                <w:szCs w:val="20"/>
              </w:rPr>
              <w:t xml:space="preserve">The core unit features </w:t>
            </w:r>
            <w:r w:rsidR="00A90439">
              <w:rPr>
                <w:sz w:val="20"/>
                <w:szCs w:val="20"/>
                <w:lang w:eastAsia="ja-JP"/>
              </w:rPr>
              <w:t>thre</w:t>
            </w:r>
            <w:r>
              <w:rPr>
                <w:sz w:val="20"/>
                <w:szCs w:val="20"/>
                <w:lang w:eastAsia="ja-JP"/>
              </w:rPr>
              <w:t>e</w:t>
            </w:r>
            <w:r>
              <w:rPr>
                <w:sz w:val="20"/>
                <w:szCs w:val="20"/>
              </w:rPr>
              <w:t xml:space="preserve"> buttons, a</w:t>
            </w:r>
            <w:r>
              <w:rPr>
                <w:sz w:val="20"/>
                <w:szCs w:val="20"/>
                <w:lang w:eastAsia="ja-JP"/>
              </w:rPr>
              <w:t xml:space="preserve"> </w:t>
            </w:r>
            <w:r>
              <w:rPr>
                <w:sz w:val="20"/>
                <w:szCs w:val="20"/>
              </w:rPr>
              <w:t>rotary encoder/</w:t>
            </w:r>
            <w:r>
              <w:rPr>
                <w:sz w:val="20"/>
                <w:szCs w:val="20"/>
                <w:lang w:eastAsia="ja-JP"/>
              </w:rPr>
              <w:t>'EDIT' switch</w:t>
            </w:r>
            <w:r>
              <w:rPr>
                <w:sz w:val="20"/>
                <w:szCs w:val="20"/>
              </w:rPr>
              <w:t xml:space="preserve">, a 1/4" expression pedal jack, a 1/4" dual </w:t>
            </w:r>
            <w:r>
              <w:rPr>
                <w:sz w:val="20"/>
                <w:szCs w:val="20"/>
                <w:lang w:eastAsia="ja-JP"/>
              </w:rPr>
              <w:t>f</w:t>
            </w:r>
            <w:r>
              <w:rPr>
                <w:sz w:val="20"/>
                <w:szCs w:val="20"/>
              </w:rPr>
              <w:t xml:space="preserve">oot switch jack, </w:t>
            </w:r>
            <w:r>
              <w:rPr>
                <w:sz w:val="20"/>
                <w:szCs w:val="20"/>
                <w:lang w:eastAsia="ja-JP"/>
              </w:rPr>
              <w:t>a MIDI IN port, a USB port</w:t>
            </w:r>
            <w:r w:rsidR="00A90439">
              <w:rPr>
                <w:sz w:val="20"/>
                <w:szCs w:val="20"/>
                <w:lang w:eastAsia="ja-JP"/>
              </w:rPr>
              <w:t>, a 2-pin header for analog input</w:t>
            </w:r>
            <w:r>
              <w:rPr>
                <w:sz w:val="20"/>
                <w:szCs w:val="20"/>
                <w:lang w:eastAsia="ja-JP"/>
              </w:rPr>
              <w:t xml:space="preserve"> and an input for up to </w:t>
            </w:r>
            <w:r w:rsidR="00A90439">
              <w:rPr>
                <w:sz w:val="20"/>
                <w:szCs w:val="20"/>
                <w:lang w:eastAsia="ja-JP"/>
              </w:rPr>
              <w:t>16</w:t>
            </w:r>
            <w:r>
              <w:rPr>
                <w:sz w:val="20"/>
                <w:szCs w:val="20"/>
                <w:lang w:eastAsia="ja-JP"/>
              </w:rPr>
              <w:t xml:space="preserve"> additional digital</w:t>
            </w:r>
            <w:r w:rsidR="00A90439">
              <w:rPr>
                <w:sz w:val="20"/>
                <w:szCs w:val="20"/>
                <w:lang w:eastAsia="ja-JP"/>
              </w:rPr>
              <w:t xml:space="preserve"> and 16 additional </w:t>
            </w:r>
            <w:r>
              <w:rPr>
                <w:sz w:val="20"/>
                <w:szCs w:val="20"/>
                <w:lang w:eastAsia="ja-JP"/>
              </w:rPr>
              <w:t xml:space="preserve">analog </w:t>
            </w:r>
            <w:r w:rsidR="00A90439">
              <w:rPr>
                <w:sz w:val="20"/>
                <w:szCs w:val="20"/>
                <w:lang w:eastAsia="ja-JP"/>
              </w:rPr>
              <w:t>inputs</w:t>
            </w:r>
            <w:r>
              <w:rPr>
                <w:sz w:val="20"/>
                <w:szCs w:val="20"/>
              </w:rPr>
              <w:t>.</w:t>
            </w:r>
          </w:p>
          <w:p w14:paraId="3E0D49C1" w14:textId="77777777" w:rsidR="00B626A8" w:rsidRDefault="00B626A8">
            <w:pPr>
              <w:pStyle w:val="Standard"/>
              <w:rPr>
                <w:sz w:val="20"/>
                <w:szCs w:val="20"/>
              </w:rPr>
            </w:pPr>
          </w:p>
          <w:p w14:paraId="1ED355AB" w14:textId="77777777" w:rsidR="00B626A8" w:rsidRDefault="00B626A8">
            <w:pPr>
              <w:pStyle w:val="Standard"/>
              <w:rPr>
                <w:sz w:val="20"/>
                <w:szCs w:val="20"/>
              </w:rPr>
            </w:pPr>
          </w:p>
          <w:p w14:paraId="2C8A51D2" w14:textId="77777777" w:rsidR="00B626A8" w:rsidRDefault="008A0E35">
            <w:pPr>
              <w:pStyle w:val="Standard"/>
              <w:rPr>
                <w:sz w:val="20"/>
                <w:szCs w:val="20"/>
                <w:lang w:eastAsia="ja-JP"/>
              </w:rPr>
            </w:pPr>
            <w:r>
              <w:rPr>
                <w:sz w:val="20"/>
                <w:szCs w:val="20"/>
                <w:lang w:eastAsia="ja-JP"/>
              </w:rPr>
              <w:t>////////// 2 – DEFINING THE INTERFACE //////////</w:t>
            </w:r>
          </w:p>
          <w:p w14:paraId="5171B0D1" w14:textId="77777777" w:rsidR="00B626A8" w:rsidRDefault="00B626A8">
            <w:pPr>
              <w:pStyle w:val="Standard"/>
              <w:rPr>
                <w:sz w:val="20"/>
                <w:szCs w:val="20"/>
                <w:lang w:eastAsia="ja-JP"/>
              </w:rPr>
            </w:pPr>
          </w:p>
          <w:p w14:paraId="11991F5D" w14:textId="77777777" w:rsidR="00B626A8" w:rsidRDefault="008A0E35">
            <w:pPr>
              <w:pStyle w:val="Standard"/>
              <w:rPr>
                <w:sz w:val="20"/>
                <w:szCs w:val="20"/>
                <w:lang w:eastAsia="ja-JP"/>
              </w:rPr>
            </w:pPr>
            <w:r>
              <w:rPr>
                <w:sz w:val="20"/>
                <w:szCs w:val="20"/>
                <w:lang w:eastAsia="ja-JP"/>
              </w:rPr>
              <w:t>You can set which inputs are read and what MIDI channel is used by holding down the EDIT knob. The MIDI channel will be displayed and turning the knob will select a new channel to be set when the knob is released.</w:t>
            </w:r>
          </w:p>
          <w:p w14:paraId="3A54F9AB" w14:textId="77777777" w:rsidR="00B626A8" w:rsidRDefault="00B626A8">
            <w:pPr>
              <w:pStyle w:val="Standard"/>
              <w:rPr>
                <w:sz w:val="20"/>
                <w:szCs w:val="20"/>
                <w:lang w:eastAsia="ja-JP"/>
              </w:rPr>
            </w:pPr>
          </w:p>
          <w:p w14:paraId="68FAE884" w14:textId="0F964D6E" w:rsidR="00B626A8" w:rsidRDefault="008A0E35">
            <w:pPr>
              <w:pStyle w:val="Standard"/>
              <w:rPr>
                <w:sz w:val="20"/>
                <w:szCs w:val="20"/>
                <w:lang w:eastAsia="ja-JP"/>
              </w:rPr>
            </w:pPr>
            <w:r>
              <w:rPr>
                <w:sz w:val="20"/>
                <w:szCs w:val="20"/>
                <w:lang w:eastAsia="ja-JP"/>
              </w:rPr>
              <w:t xml:space="preserve">The </w:t>
            </w:r>
            <w:r w:rsidR="00A90439">
              <w:rPr>
                <w:sz w:val="20"/>
                <w:szCs w:val="20"/>
                <w:lang w:eastAsia="ja-JP"/>
              </w:rPr>
              <w:t>3</w:t>
            </w:r>
            <w:r>
              <w:rPr>
                <w:sz w:val="20"/>
                <w:szCs w:val="20"/>
                <w:lang w:eastAsia="ja-JP"/>
              </w:rPr>
              <w:t xml:space="preserve"> on board LEDs will also display which ports are being read. </w:t>
            </w:r>
          </w:p>
          <w:p w14:paraId="7CB6F028" w14:textId="015E97FB" w:rsidR="00B626A8" w:rsidRDefault="008A0E35">
            <w:pPr>
              <w:pStyle w:val="Standard"/>
              <w:rPr>
                <w:sz w:val="20"/>
                <w:szCs w:val="20"/>
                <w:lang w:eastAsia="ja-JP"/>
              </w:rPr>
            </w:pPr>
            <w:r>
              <w:rPr>
                <w:sz w:val="20"/>
                <w:szCs w:val="20"/>
                <w:lang w:eastAsia="ja-JP"/>
              </w:rPr>
              <w:t>1) USB input</w:t>
            </w:r>
            <w:r w:rsidR="00A90439">
              <w:rPr>
                <w:sz w:val="20"/>
                <w:szCs w:val="20"/>
                <w:lang w:eastAsia="ja-JP"/>
              </w:rPr>
              <w:t xml:space="preserve"> and 5-pin MIDI in</w:t>
            </w:r>
          </w:p>
          <w:p w14:paraId="4EE3250B" w14:textId="120C56D7" w:rsidR="00B626A8" w:rsidRDefault="008A0E35">
            <w:pPr>
              <w:pStyle w:val="Standard"/>
              <w:rPr>
                <w:sz w:val="20"/>
                <w:szCs w:val="20"/>
                <w:lang w:eastAsia="ja-JP"/>
              </w:rPr>
            </w:pPr>
            <w:r>
              <w:rPr>
                <w:sz w:val="20"/>
                <w:szCs w:val="20"/>
                <w:lang w:eastAsia="ja-JP"/>
              </w:rPr>
              <w:t xml:space="preserve">2) Muxed </w:t>
            </w:r>
            <w:r w:rsidR="00A90439">
              <w:rPr>
                <w:sz w:val="20"/>
                <w:szCs w:val="20"/>
                <w:lang w:eastAsia="ja-JP"/>
              </w:rPr>
              <w:t xml:space="preserve">analog </w:t>
            </w:r>
            <w:r>
              <w:rPr>
                <w:sz w:val="20"/>
                <w:szCs w:val="20"/>
                <w:lang w:eastAsia="ja-JP"/>
              </w:rPr>
              <w:t>input</w:t>
            </w:r>
          </w:p>
          <w:p w14:paraId="7B10E5AB" w14:textId="2E30E060" w:rsidR="00B626A8" w:rsidRDefault="00A90439">
            <w:pPr>
              <w:pStyle w:val="Standard"/>
              <w:rPr>
                <w:sz w:val="20"/>
                <w:szCs w:val="20"/>
                <w:lang w:eastAsia="ja-JP"/>
              </w:rPr>
            </w:pPr>
            <w:r>
              <w:rPr>
                <w:sz w:val="20"/>
                <w:szCs w:val="20"/>
                <w:lang w:eastAsia="ja-JP"/>
              </w:rPr>
              <w:t>3</w:t>
            </w:r>
            <w:r w:rsidR="008A0E35">
              <w:rPr>
                <w:sz w:val="20"/>
                <w:szCs w:val="20"/>
                <w:lang w:eastAsia="ja-JP"/>
              </w:rPr>
              <w:t xml:space="preserve">) </w:t>
            </w:r>
            <w:r>
              <w:rPr>
                <w:sz w:val="20"/>
                <w:szCs w:val="20"/>
                <w:lang w:eastAsia="ja-JP"/>
              </w:rPr>
              <w:t>Muxed digital input</w:t>
            </w:r>
          </w:p>
          <w:p w14:paraId="269E0144" w14:textId="5D1B67CC" w:rsidR="00B626A8" w:rsidRDefault="008A0E35">
            <w:pPr>
              <w:pStyle w:val="Standard"/>
              <w:rPr>
                <w:sz w:val="20"/>
                <w:szCs w:val="20"/>
                <w:lang w:eastAsia="ja-JP"/>
              </w:rPr>
            </w:pPr>
            <w:r>
              <w:rPr>
                <w:sz w:val="20"/>
                <w:szCs w:val="20"/>
                <w:lang w:eastAsia="ja-JP"/>
              </w:rPr>
              <w:t xml:space="preserve">You may switch any of these on or off by pressing the </w:t>
            </w:r>
            <w:r w:rsidR="00575E58">
              <w:rPr>
                <w:sz w:val="20"/>
                <w:szCs w:val="20"/>
                <w:lang w:eastAsia="ja-JP"/>
              </w:rPr>
              <w:t>c</w:t>
            </w:r>
            <w:r>
              <w:rPr>
                <w:sz w:val="20"/>
                <w:szCs w:val="20"/>
                <w:lang w:eastAsia="ja-JP"/>
              </w:rPr>
              <w:t>orresponding on</w:t>
            </w:r>
            <w:r w:rsidR="00A90439">
              <w:rPr>
                <w:sz w:val="20"/>
                <w:szCs w:val="20"/>
                <w:lang w:eastAsia="ja-JP"/>
              </w:rPr>
              <w:t>-</w:t>
            </w:r>
            <w:r>
              <w:rPr>
                <w:sz w:val="20"/>
                <w:szCs w:val="20"/>
                <w:lang w:eastAsia="ja-JP"/>
              </w:rPr>
              <w:t xml:space="preserve">board button. </w:t>
            </w:r>
            <w:r>
              <w:rPr>
                <w:color w:val="FF3333"/>
                <w:sz w:val="20"/>
                <w:szCs w:val="20"/>
                <w:lang w:eastAsia="ja-JP"/>
              </w:rPr>
              <w:t>Changes will take effect when the knob is released.</w:t>
            </w:r>
          </w:p>
          <w:p w14:paraId="16A35171" w14:textId="77777777" w:rsidR="00B626A8" w:rsidRDefault="00B626A8">
            <w:pPr>
              <w:pStyle w:val="Standard"/>
              <w:rPr>
                <w:sz w:val="20"/>
                <w:szCs w:val="20"/>
                <w:lang w:eastAsia="ja-JP"/>
              </w:rPr>
            </w:pPr>
          </w:p>
          <w:p w14:paraId="12781752" w14:textId="77777777" w:rsidR="00B626A8" w:rsidRDefault="00B626A8">
            <w:pPr>
              <w:pStyle w:val="Standard"/>
              <w:rPr>
                <w:sz w:val="20"/>
                <w:szCs w:val="20"/>
                <w:lang w:eastAsia="ja-JP"/>
              </w:rPr>
            </w:pPr>
          </w:p>
          <w:p w14:paraId="24237244" w14:textId="093C33EB" w:rsidR="00B626A8" w:rsidRDefault="008A0E35">
            <w:pPr>
              <w:pStyle w:val="Standard"/>
              <w:rPr>
                <w:sz w:val="20"/>
                <w:szCs w:val="20"/>
              </w:rPr>
            </w:pPr>
            <w:r>
              <w:rPr>
                <w:sz w:val="20"/>
                <w:szCs w:val="20"/>
              </w:rPr>
              <w:t xml:space="preserve">////////// </w:t>
            </w:r>
            <w:r>
              <w:rPr>
                <w:sz w:val="20"/>
                <w:szCs w:val="20"/>
                <w:lang w:eastAsia="ja-JP"/>
              </w:rPr>
              <w:t>3</w:t>
            </w:r>
            <w:r>
              <w:rPr>
                <w:sz w:val="20"/>
                <w:szCs w:val="20"/>
              </w:rPr>
              <w:t xml:space="preserve"> – EDITING FOOTSWITCHES //////////</w:t>
            </w:r>
          </w:p>
          <w:p w14:paraId="7EE36D7F" w14:textId="77777777" w:rsidR="00B626A8" w:rsidRDefault="00B626A8">
            <w:pPr>
              <w:pStyle w:val="Standard"/>
              <w:rPr>
                <w:sz w:val="20"/>
                <w:szCs w:val="20"/>
              </w:rPr>
            </w:pPr>
          </w:p>
          <w:p w14:paraId="6036A754" w14:textId="0FC508CE" w:rsidR="00B626A8" w:rsidRDefault="008A0E35">
            <w:pPr>
              <w:pStyle w:val="Standard"/>
              <w:rPr>
                <w:sz w:val="20"/>
                <w:szCs w:val="20"/>
              </w:rPr>
            </w:pPr>
            <w:r>
              <w:rPr>
                <w:sz w:val="20"/>
                <w:szCs w:val="20"/>
                <w:lang w:eastAsia="ja-JP"/>
              </w:rPr>
              <w:t xml:space="preserve">Settings may also be changed for each foot switch. While </w:t>
            </w:r>
            <w:r>
              <w:rPr>
                <w:i/>
                <w:iCs/>
                <w:sz w:val="20"/>
                <w:szCs w:val="20"/>
                <w:lang w:eastAsia="ja-JP"/>
              </w:rPr>
              <w:t>holding</w:t>
            </w:r>
            <w:r>
              <w:rPr>
                <w:sz w:val="20"/>
                <w:szCs w:val="20"/>
                <w:lang w:eastAsia="ja-JP"/>
              </w:rPr>
              <w:t xml:space="preserve"> EDIT, press the foot switch you wish to edit</w:t>
            </w:r>
            <w:r w:rsidR="00A90439">
              <w:rPr>
                <w:sz w:val="20"/>
                <w:szCs w:val="20"/>
                <w:lang w:eastAsia="ja-JP"/>
              </w:rPr>
              <w:t xml:space="preserve">. </w:t>
            </w:r>
            <w:r>
              <w:rPr>
                <w:sz w:val="20"/>
                <w:szCs w:val="20"/>
              </w:rPr>
              <w:t>Each foot switch may be set to latch</w:t>
            </w:r>
            <w:r w:rsidR="00A90439">
              <w:rPr>
                <w:sz w:val="20"/>
                <w:szCs w:val="20"/>
              </w:rPr>
              <w:t xml:space="preserve"> or </w:t>
            </w:r>
            <w:r>
              <w:rPr>
                <w:sz w:val="20"/>
                <w:szCs w:val="20"/>
              </w:rPr>
              <w:t>momentary</w:t>
            </w:r>
            <w:r w:rsidR="00A90439">
              <w:rPr>
                <w:sz w:val="20"/>
                <w:szCs w:val="20"/>
              </w:rPr>
              <w:t xml:space="preserve"> mode</w:t>
            </w:r>
            <w:r>
              <w:rPr>
                <w:sz w:val="20"/>
                <w:szCs w:val="20"/>
                <w:lang w:eastAsia="ja-JP"/>
              </w:rPr>
              <w:t>.</w:t>
            </w:r>
          </w:p>
          <w:p w14:paraId="2BBE2C5D" w14:textId="77777777" w:rsidR="00B626A8" w:rsidRDefault="00B626A8">
            <w:pPr>
              <w:pStyle w:val="Standard"/>
              <w:rPr>
                <w:sz w:val="20"/>
                <w:szCs w:val="20"/>
              </w:rPr>
            </w:pPr>
          </w:p>
          <w:p w14:paraId="39B8C660" w14:textId="4504BA09" w:rsidR="00B626A8" w:rsidRDefault="008A0E35">
            <w:pPr>
              <w:pStyle w:val="Standard"/>
              <w:rPr>
                <w:sz w:val="20"/>
                <w:szCs w:val="20"/>
              </w:rPr>
            </w:pPr>
            <w:r>
              <w:rPr>
                <w:sz w:val="20"/>
                <w:szCs w:val="20"/>
              </w:rPr>
              <w:t xml:space="preserve">        “</w:t>
            </w:r>
            <w:r w:rsidR="00A90439">
              <w:rPr>
                <w:sz w:val="20"/>
                <w:szCs w:val="20"/>
                <w:lang w:eastAsia="ja-JP"/>
              </w:rPr>
              <w:t>hold</w:t>
            </w:r>
            <w:r>
              <w:rPr>
                <w:sz w:val="20"/>
                <w:szCs w:val="20"/>
                <w:lang w:eastAsia="ja-JP"/>
              </w:rPr>
              <w:t>”</w:t>
            </w:r>
            <w:r>
              <w:rPr>
                <w:sz w:val="20"/>
                <w:szCs w:val="20"/>
              </w:rPr>
              <w:t xml:space="preserve"> </w:t>
            </w:r>
            <w:r>
              <w:rPr>
                <w:sz w:val="20"/>
                <w:szCs w:val="20"/>
                <w:lang w:eastAsia="ja-JP"/>
              </w:rPr>
              <w:t xml:space="preserve">(the default) </w:t>
            </w:r>
            <w:r>
              <w:rPr>
                <w:sz w:val="20"/>
                <w:szCs w:val="20"/>
              </w:rPr>
              <w:t>indicates momentary mode. This means</w:t>
            </w:r>
          </w:p>
          <w:p w14:paraId="009F1B82" w14:textId="77777777" w:rsidR="00B626A8" w:rsidRDefault="008A0E35">
            <w:pPr>
              <w:pStyle w:val="Standard"/>
              <w:rPr>
                <w:sz w:val="20"/>
                <w:szCs w:val="20"/>
              </w:rPr>
            </w:pPr>
            <w:r>
              <w:rPr>
                <w:sz w:val="20"/>
                <w:szCs w:val="20"/>
              </w:rPr>
              <w:t xml:space="preserve">        that the button or foot switch is </w:t>
            </w:r>
            <w:r>
              <w:rPr>
                <w:sz w:val="20"/>
                <w:szCs w:val="20"/>
                <w:lang w:eastAsia="ja-JP"/>
              </w:rPr>
              <w:t>ON</w:t>
            </w:r>
            <w:r>
              <w:rPr>
                <w:sz w:val="20"/>
                <w:szCs w:val="20"/>
              </w:rPr>
              <w:t xml:space="preserve"> only as long as you </w:t>
            </w:r>
            <w:r>
              <w:rPr>
                <w:sz w:val="20"/>
                <w:szCs w:val="20"/>
                <w:lang w:eastAsia="ja-JP"/>
              </w:rPr>
              <w:t>hold it.</w:t>
            </w:r>
          </w:p>
          <w:p w14:paraId="72EEFA67" w14:textId="77777777" w:rsidR="00B626A8" w:rsidRDefault="008A0E35">
            <w:pPr>
              <w:pStyle w:val="Standard"/>
              <w:rPr>
                <w:sz w:val="20"/>
                <w:szCs w:val="20"/>
              </w:rPr>
            </w:pPr>
            <w:r>
              <w:rPr>
                <w:sz w:val="20"/>
                <w:szCs w:val="20"/>
              </w:rPr>
              <w:t xml:space="preserve">        </w:t>
            </w:r>
            <w:r>
              <w:rPr>
                <w:sz w:val="20"/>
                <w:szCs w:val="20"/>
                <w:lang w:eastAsia="ja-JP"/>
              </w:rPr>
              <w:t xml:space="preserve">CC-OFF messages are sent </w:t>
            </w:r>
            <w:r>
              <w:rPr>
                <w:sz w:val="20"/>
                <w:szCs w:val="20"/>
              </w:rPr>
              <w:t>when released.</w:t>
            </w:r>
          </w:p>
          <w:p w14:paraId="550939C1" w14:textId="77777777" w:rsidR="00B626A8" w:rsidRDefault="00B626A8">
            <w:pPr>
              <w:pStyle w:val="Standard"/>
              <w:rPr>
                <w:sz w:val="20"/>
                <w:szCs w:val="20"/>
              </w:rPr>
            </w:pPr>
          </w:p>
          <w:p w14:paraId="5DF97B8D" w14:textId="19C70DA0" w:rsidR="00B626A8" w:rsidRDefault="008A0E35">
            <w:pPr>
              <w:pStyle w:val="Standard"/>
              <w:rPr>
                <w:sz w:val="20"/>
                <w:szCs w:val="20"/>
              </w:rPr>
            </w:pPr>
            <w:r>
              <w:rPr>
                <w:sz w:val="20"/>
                <w:szCs w:val="20"/>
              </w:rPr>
              <w:t xml:space="preserve">        “</w:t>
            </w:r>
            <w:r w:rsidR="00A90439">
              <w:rPr>
                <w:sz w:val="20"/>
                <w:szCs w:val="20"/>
                <w:lang w:eastAsia="ja-JP"/>
              </w:rPr>
              <w:t>lac</w:t>
            </w:r>
            <w:r>
              <w:rPr>
                <w:sz w:val="20"/>
                <w:szCs w:val="20"/>
                <w:lang w:eastAsia="ja-JP"/>
              </w:rPr>
              <w:t>h”</w:t>
            </w:r>
            <w:r>
              <w:rPr>
                <w:sz w:val="20"/>
                <w:szCs w:val="20"/>
              </w:rPr>
              <w:t xml:space="preserve"> indicates latch</w:t>
            </w:r>
            <w:r w:rsidR="00A90439">
              <w:rPr>
                <w:sz w:val="20"/>
                <w:szCs w:val="20"/>
              </w:rPr>
              <w:t>ed</w:t>
            </w:r>
            <w:r>
              <w:rPr>
                <w:sz w:val="20"/>
                <w:szCs w:val="20"/>
              </w:rPr>
              <w:t xml:space="preserve"> mode. This means that you must press</w:t>
            </w:r>
          </w:p>
          <w:p w14:paraId="4705B347" w14:textId="77777777" w:rsidR="00B626A8" w:rsidRDefault="008A0E35">
            <w:pPr>
              <w:pStyle w:val="Standard"/>
              <w:rPr>
                <w:sz w:val="20"/>
                <w:szCs w:val="20"/>
              </w:rPr>
            </w:pPr>
            <w:r>
              <w:rPr>
                <w:sz w:val="20"/>
                <w:szCs w:val="20"/>
              </w:rPr>
              <w:t xml:space="preserve">        once for a CC-</w:t>
            </w:r>
            <w:r>
              <w:rPr>
                <w:sz w:val="20"/>
                <w:szCs w:val="20"/>
                <w:lang w:eastAsia="ja-JP"/>
              </w:rPr>
              <w:t>ON</w:t>
            </w:r>
            <w:r>
              <w:rPr>
                <w:sz w:val="20"/>
                <w:szCs w:val="20"/>
              </w:rPr>
              <w:t xml:space="preserve"> message and again for a CC-</w:t>
            </w:r>
            <w:r>
              <w:rPr>
                <w:sz w:val="20"/>
                <w:szCs w:val="20"/>
                <w:lang w:eastAsia="ja-JP"/>
              </w:rPr>
              <w:t>OFF</w:t>
            </w:r>
            <w:r>
              <w:rPr>
                <w:sz w:val="20"/>
                <w:szCs w:val="20"/>
              </w:rPr>
              <w:t xml:space="preserve"> message.</w:t>
            </w:r>
          </w:p>
          <w:p w14:paraId="17020796" w14:textId="0F4ED98C" w:rsidR="00B626A8" w:rsidRDefault="00B626A8">
            <w:pPr>
              <w:pStyle w:val="Standard"/>
              <w:rPr>
                <w:sz w:val="20"/>
                <w:szCs w:val="20"/>
              </w:rPr>
            </w:pPr>
          </w:p>
          <w:p w14:paraId="5EFC7925" w14:textId="77777777" w:rsidR="00A90439" w:rsidRDefault="00A90439">
            <w:pPr>
              <w:pStyle w:val="Standard"/>
              <w:rPr>
                <w:sz w:val="20"/>
                <w:szCs w:val="20"/>
              </w:rPr>
            </w:pPr>
          </w:p>
          <w:p w14:paraId="43E9CDDF" w14:textId="70C3C652" w:rsidR="00A90439" w:rsidRDefault="00A90439" w:rsidP="00A90439">
            <w:pPr>
              <w:pStyle w:val="Standard"/>
              <w:rPr>
                <w:sz w:val="20"/>
                <w:szCs w:val="20"/>
              </w:rPr>
            </w:pPr>
            <w:r>
              <w:rPr>
                <w:sz w:val="20"/>
                <w:szCs w:val="20"/>
              </w:rPr>
              <w:t xml:space="preserve">////////// </w:t>
            </w:r>
            <w:r>
              <w:rPr>
                <w:sz w:val="20"/>
                <w:szCs w:val="20"/>
                <w:lang w:eastAsia="ja-JP"/>
              </w:rPr>
              <w:t>4</w:t>
            </w:r>
            <w:r>
              <w:rPr>
                <w:sz w:val="20"/>
                <w:szCs w:val="20"/>
              </w:rPr>
              <w:t xml:space="preserve"> – EDITING </w:t>
            </w:r>
            <w:r w:rsidR="00575E58">
              <w:rPr>
                <w:sz w:val="20"/>
                <w:szCs w:val="20"/>
              </w:rPr>
              <w:t>EXPRESSION PEDAL</w:t>
            </w:r>
            <w:r>
              <w:rPr>
                <w:sz w:val="20"/>
                <w:szCs w:val="20"/>
              </w:rPr>
              <w:t xml:space="preserve"> //////////</w:t>
            </w:r>
          </w:p>
          <w:p w14:paraId="7B8BCFAE" w14:textId="77777777" w:rsidR="00A90439" w:rsidRDefault="00A90439" w:rsidP="00A90439">
            <w:pPr>
              <w:pStyle w:val="Standard"/>
              <w:rPr>
                <w:sz w:val="20"/>
                <w:szCs w:val="20"/>
              </w:rPr>
            </w:pPr>
          </w:p>
          <w:p w14:paraId="2FDAD11E" w14:textId="1FB39E0A" w:rsidR="00A90439" w:rsidRDefault="00A90439" w:rsidP="00575E58">
            <w:pPr>
              <w:pStyle w:val="Standard"/>
              <w:rPr>
                <w:sz w:val="20"/>
                <w:szCs w:val="20"/>
              </w:rPr>
            </w:pPr>
            <w:r>
              <w:rPr>
                <w:sz w:val="20"/>
                <w:szCs w:val="20"/>
                <w:lang w:eastAsia="ja-JP"/>
              </w:rPr>
              <w:t xml:space="preserve">The expression pedal may be set to send an additional on/off messages for a different CC number. While </w:t>
            </w:r>
            <w:r>
              <w:rPr>
                <w:i/>
                <w:iCs/>
                <w:sz w:val="20"/>
                <w:szCs w:val="20"/>
                <w:lang w:eastAsia="ja-JP"/>
              </w:rPr>
              <w:t>holding</w:t>
            </w:r>
            <w:r>
              <w:rPr>
                <w:sz w:val="20"/>
                <w:szCs w:val="20"/>
                <w:lang w:eastAsia="ja-JP"/>
              </w:rPr>
              <w:t xml:space="preserve"> EDIT, </w:t>
            </w:r>
            <w:r w:rsidR="00575E58">
              <w:rPr>
                <w:sz w:val="20"/>
                <w:szCs w:val="20"/>
                <w:lang w:eastAsia="ja-JP"/>
              </w:rPr>
              <w:t>when the expression pedal is maxed, one of 2 messages will be displayed.</w:t>
            </w:r>
          </w:p>
          <w:p w14:paraId="78953DA4" w14:textId="77777777" w:rsidR="00A90439" w:rsidRDefault="00A90439" w:rsidP="00A90439">
            <w:pPr>
              <w:pStyle w:val="Standard"/>
              <w:rPr>
                <w:sz w:val="20"/>
                <w:szCs w:val="20"/>
              </w:rPr>
            </w:pPr>
          </w:p>
          <w:p w14:paraId="044909C2" w14:textId="25402652" w:rsidR="00575E58" w:rsidRDefault="00575E58" w:rsidP="00A90439">
            <w:pPr>
              <w:pStyle w:val="Standard"/>
              <w:rPr>
                <w:sz w:val="20"/>
                <w:szCs w:val="20"/>
                <w:lang w:eastAsia="ja-JP"/>
              </w:rPr>
            </w:pPr>
            <w:r>
              <w:rPr>
                <w:sz w:val="20"/>
                <w:szCs w:val="20"/>
              </w:rPr>
              <w:t xml:space="preserve">        </w:t>
            </w:r>
            <w:r w:rsidR="00A90439">
              <w:rPr>
                <w:sz w:val="20"/>
                <w:szCs w:val="20"/>
              </w:rPr>
              <w:t>“</w:t>
            </w:r>
            <w:r>
              <w:rPr>
                <w:sz w:val="20"/>
                <w:szCs w:val="20"/>
                <w:lang w:eastAsia="ja-JP"/>
              </w:rPr>
              <w:t>-cut</w:t>
            </w:r>
            <w:r w:rsidR="00A90439">
              <w:rPr>
                <w:sz w:val="20"/>
                <w:szCs w:val="20"/>
                <w:lang w:eastAsia="ja-JP"/>
              </w:rPr>
              <w:t>”</w:t>
            </w:r>
            <w:r w:rsidR="00A90439">
              <w:rPr>
                <w:sz w:val="20"/>
                <w:szCs w:val="20"/>
              </w:rPr>
              <w:t xml:space="preserve"> </w:t>
            </w:r>
            <w:r w:rsidR="00A90439">
              <w:rPr>
                <w:sz w:val="20"/>
                <w:szCs w:val="20"/>
                <w:lang w:eastAsia="ja-JP"/>
              </w:rPr>
              <w:t xml:space="preserve">(the default) </w:t>
            </w:r>
            <w:r w:rsidR="00A90439">
              <w:rPr>
                <w:sz w:val="20"/>
                <w:szCs w:val="20"/>
              </w:rPr>
              <w:t xml:space="preserve">indicates </w:t>
            </w:r>
            <w:r w:rsidR="00A90439">
              <w:rPr>
                <w:sz w:val="20"/>
                <w:szCs w:val="20"/>
                <w:lang w:eastAsia="ja-JP"/>
              </w:rPr>
              <w:t>the standard variable input</w:t>
            </w:r>
          </w:p>
          <w:p w14:paraId="106AC34D" w14:textId="2B235520" w:rsidR="00A90439" w:rsidRDefault="00A90439" w:rsidP="00A90439">
            <w:pPr>
              <w:pStyle w:val="Standard"/>
              <w:rPr>
                <w:sz w:val="20"/>
                <w:szCs w:val="20"/>
              </w:rPr>
            </w:pPr>
            <w:r>
              <w:rPr>
                <w:sz w:val="20"/>
                <w:szCs w:val="20"/>
                <w:lang w:eastAsia="ja-JP"/>
              </w:rPr>
              <w:t xml:space="preserve"> </w:t>
            </w:r>
            <w:r w:rsidR="00575E58">
              <w:rPr>
                <w:sz w:val="20"/>
                <w:szCs w:val="20"/>
                <w:lang w:eastAsia="ja-JP"/>
              </w:rPr>
              <w:t xml:space="preserve">       </w:t>
            </w:r>
            <w:r>
              <w:rPr>
                <w:sz w:val="20"/>
                <w:szCs w:val="20"/>
                <w:lang w:eastAsia="ja-JP"/>
              </w:rPr>
              <w:t>behavior only.</w:t>
            </w:r>
          </w:p>
          <w:p w14:paraId="6AD32B39" w14:textId="77777777" w:rsidR="00A90439" w:rsidRDefault="00A90439" w:rsidP="00A90439">
            <w:pPr>
              <w:pStyle w:val="Standard"/>
              <w:rPr>
                <w:sz w:val="20"/>
                <w:szCs w:val="20"/>
              </w:rPr>
            </w:pPr>
          </w:p>
          <w:p w14:paraId="1F9AABDA" w14:textId="77777777" w:rsidR="00575E58" w:rsidRDefault="00575E58" w:rsidP="00A90439">
            <w:pPr>
              <w:pStyle w:val="Standard"/>
              <w:rPr>
                <w:sz w:val="20"/>
                <w:szCs w:val="20"/>
                <w:lang w:eastAsia="ja-JP"/>
              </w:rPr>
            </w:pPr>
            <w:r>
              <w:rPr>
                <w:sz w:val="20"/>
                <w:szCs w:val="20"/>
              </w:rPr>
              <w:t xml:space="preserve">        </w:t>
            </w:r>
            <w:r w:rsidR="00A90439">
              <w:rPr>
                <w:sz w:val="20"/>
                <w:szCs w:val="20"/>
              </w:rPr>
              <w:t>“</w:t>
            </w:r>
            <w:r>
              <w:rPr>
                <w:sz w:val="20"/>
                <w:szCs w:val="20"/>
                <w:lang w:eastAsia="ja-JP"/>
              </w:rPr>
              <w:t xml:space="preserve">  cut</w:t>
            </w:r>
            <w:r w:rsidR="00A90439">
              <w:rPr>
                <w:sz w:val="20"/>
                <w:szCs w:val="20"/>
                <w:lang w:eastAsia="ja-JP"/>
              </w:rPr>
              <w:t>”</w:t>
            </w:r>
            <w:r w:rsidR="00A90439">
              <w:rPr>
                <w:sz w:val="20"/>
                <w:szCs w:val="20"/>
              </w:rPr>
              <w:t xml:space="preserve"> </w:t>
            </w:r>
            <w:r w:rsidR="00A90439">
              <w:rPr>
                <w:sz w:val="20"/>
                <w:szCs w:val="20"/>
                <w:lang w:eastAsia="ja-JP"/>
              </w:rPr>
              <w:t>indicates that a separate CC 'ON' message will be sent</w:t>
            </w:r>
          </w:p>
          <w:p w14:paraId="72A92C61" w14:textId="77777777" w:rsidR="00575E58" w:rsidRDefault="00575E58" w:rsidP="00A90439">
            <w:pPr>
              <w:pStyle w:val="Standard"/>
              <w:rPr>
                <w:sz w:val="20"/>
                <w:szCs w:val="20"/>
                <w:lang w:eastAsia="ja-JP"/>
              </w:rPr>
            </w:pPr>
            <w:r>
              <w:rPr>
                <w:sz w:val="20"/>
                <w:szCs w:val="20"/>
                <w:lang w:eastAsia="ja-JP"/>
              </w:rPr>
              <w:t xml:space="preserve">       </w:t>
            </w:r>
            <w:r w:rsidR="00A90439">
              <w:rPr>
                <w:sz w:val="20"/>
                <w:szCs w:val="20"/>
                <w:lang w:eastAsia="ja-JP"/>
              </w:rPr>
              <w:t xml:space="preserve"> when the value of the main CC message becomes greater than</w:t>
            </w:r>
          </w:p>
          <w:p w14:paraId="6F9EA886" w14:textId="77777777" w:rsidR="00575E58" w:rsidRDefault="00575E58" w:rsidP="00A90439">
            <w:pPr>
              <w:pStyle w:val="Standard"/>
              <w:rPr>
                <w:sz w:val="20"/>
                <w:szCs w:val="20"/>
                <w:lang w:eastAsia="ja-JP"/>
              </w:rPr>
            </w:pPr>
            <w:r>
              <w:rPr>
                <w:sz w:val="20"/>
                <w:szCs w:val="20"/>
                <w:lang w:eastAsia="ja-JP"/>
              </w:rPr>
              <w:t xml:space="preserve">       </w:t>
            </w:r>
            <w:r w:rsidR="00A90439">
              <w:rPr>
                <w:sz w:val="20"/>
                <w:szCs w:val="20"/>
                <w:lang w:eastAsia="ja-JP"/>
              </w:rPr>
              <w:t xml:space="preserve"> 0 and a CC 'OFF' message will be sent when the value of the</w:t>
            </w:r>
          </w:p>
          <w:p w14:paraId="422E2A22" w14:textId="4FC64317" w:rsidR="00A90439" w:rsidRDefault="00575E58" w:rsidP="00A90439">
            <w:pPr>
              <w:pStyle w:val="Standard"/>
              <w:rPr>
                <w:sz w:val="20"/>
                <w:szCs w:val="20"/>
              </w:rPr>
            </w:pPr>
            <w:r>
              <w:rPr>
                <w:sz w:val="20"/>
                <w:szCs w:val="20"/>
                <w:lang w:eastAsia="ja-JP"/>
              </w:rPr>
              <w:t xml:space="preserve">       </w:t>
            </w:r>
            <w:r w:rsidR="00A90439">
              <w:rPr>
                <w:sz w:val="20"/>
                <w:szCs w:val="20"/>
                <w:lang w:eastAsia="ja-JP"/>
              </w:rPr>
              <w:t xml:space="preserve"> main CC message becomes 0.</w:t>
            </w:r>
          </w:p>
          <w:p w14:paraId="54383FB6" w14:textId="77777777" w:rsidR="00575E58" w:rsidRDefault="00575E58" w:rsidP="00575E58">
            <w:pPr>
              <w:pStyle w:val="Standard"/>
              <w:rPr>
                <w:sz w:val="20"/>
                <w:szCs w:val="20"/>
              </w:rPr>
            </w:pPr>
          </w:p>
          <w:p w14:paraId="611C60B2" w14:textId="42BFD417" w:rsidR="00575E58" w:rsidRDefault="00575E58" w:rsidP="00575E58">
            <w:pPr>
              <w:pStyle w:val="Standard"/>
              <w:rPr>
                <w:sz w:val="20"/>
                <w:szCs w:val="20"/>
              </w:rPr>
            </w:pPr>
          </w:p>
        </w:tc>
        <w:tc>
          <w:tcPr>
            <w:tcW w:w="559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05C459D" w14:textId="778B98D7" w:rsidR="00575E58" w:rsidRDefault="00575E58" w:rsidP="00575E58">
            <w:pPr>
              <w:pStyle w:val="Standard"/>
              <w:rPr>
                <w:sz w:val="20"/>
                <w:szCs w:val="20"/>
              </w:rPr>
            </w:pPr>
            <w:r>
              <w:rPr>
                <w:sz w:val="20"/>
                <w:szCs w:val="20"/>
              </w:rPr>
              <w:t xml:space="preserve">////////// </w:t>
            </w:r>
            <w:r>
              <w:rPr>
                <w:sz w:val="20"/>
                <w:szCs w:val="20"/>
                <w:lang w:eastAsia="ja-JP"/>
              </w:rPr>
              <w:t>5</w:t>
            </w:r>
            <w:r>
              <w:rPr>
                <w:sz w:val="20"/>
                <w:szCs w:val="20"/>
              </w:rPr>
              <w:t xml:space="preserve"> – EDITING 2-IN ANALOG HEADER //////////</w:t>
            </w:r>
          </w:p>
          <w:p w14:paraId="5BB8E252" w14:textId="41737122" w:rsidR="00575E58" w:rsidRDefault="00575E58" w:rsidP="00575E58">
            <w:pPr>
              <w:pStyle w:val="Standard"/>
              <w:rPr>
                <w:sz w:val="20"/>
                <w:szCs w:val="20"/>
                <w:lang w:eastAsia="ja-JP"/>
              </w:rPr>
            </w:pPr>
          </w:p>
          <w:p w14:paraId="04C7F71A" w14:textId="75035BDD" w:rsidR="00575E58" w:rsidRDefault="00575E58" w:rsidP="00575E58">
            <w:pPr>
              <w:pStyle w:val="Standard"/>
              <w:rPr>
                <w:sz w:val="20"/>
                <w:szCs w:val="20"/>
                <w:lang w:eastAsia="ja-JP"/>
              </w:rPr>
            </w:pPr>
            <w:r>
              <w:rPr>
                <w:sz w:val="20"/>
                <w:szCs w:val="20"/>
                <w:lang w:eastAsia="ja-JP"/>
              </w:rPr>
              <w:t>The maximum range of any analog input is 0~1023. However,</w:t>
            </w:r>
            <w:r w:rsidR="00DD1E4F">
              <w:rPr>
                <w:sz w:val="20"/>
                <w:szCs w:val="20"/>
                <w:lang w:eastAsia="ja-JP"/>
              </w:rPr>
              <w:t xml:space="preserve"> depending on the situation, it may not be possible to make use of that entire range. One example would be using a photo cell in a dimly lit room. You may only get a maximum analog value of say 500. If you want to make use of the full MIDI range (0~127) you can calibrate the analog input. </w:t>
            </w:r>
          </w:p>
          <w:p w14:paraId="1CE8361B" w14:textId="1370775D" w:rsidR="00923903" w:rsidRDefault="00923903" w:rsidP="00575E58">
            <w:pPr>
              <w:pStyle w:val="Standard"/>
              <w:rPr>
                <w:sz w:val="20"/>
                <w:szCs w:val="20"/>
                <w:lang w:eastAsia="ja-JP"/>
              </w:rPr>
            </w:pPr>
          </w:p>
          <w:p w14:paraId="5C9FDE2F" w14:textId="6FB9B35F" w:rsidR="00923903" w:rsidRDefault="00923903" w:rsidP="00575E58">
            <w:pPr>
              <w:pStyle w:val="Standard"/>
              <w:rPr>
                <w:sz w:val="20"/>
                <w:szCs w:val="20"/>
                <w:lang w:eastAsia="ja-JP"/>
              </w:rPr>
            </w:pPr>
            <w:r>
              <w:rPr>
                <w:sz w:val="20"/>
                <w:szCs w:val="20"/>
                <w:lang w:eastAsia="ja-JP"/>
              </w:rPr>
              <w:t>This can be done by simply holding down the EDIT knob and triggering the analog input. The highest and lowest analog values will be stored and, if the difference in those values is greater than 127, “setH” will be displayed and this indicates that the input is being calibrated.</w:t>
            </w:r>
          </w:p>
          <w:p w14:paraId="42233BFF" w14:textId="5CC18279" w:rsidR="00923903" w:rsidRDefault="00923903" w:rsidP="00575E58">
            <w:pPr>
              <w:pStyle w:val="Standard"/>
              <w:rPr>
                <w:sz w:val="20"/>
                <w:szCs w:val="20"/>
                <w:lang w:eastAsia="ja-JP"/>
              </w:rPr>
            </w:pPr>
          </w:p>
          <w:p w14:paraId="06B737D3" w14:textId="2FF47A51" w:rsidR="00923903" w:rsidRDefault="00923903" w:rsidP="00575E58">
            <w:pPr>
              <w:pStyle w:val="Standard"/>
              <w:rPr>
                <w:sz w:val="20"/>
                <w:szCs w:val="20"/>
                <w:lang w:eastAsia="ja-JP"/>
              </w:rPr>
            </w:pPr>
            <w:r>
              <w:rPr>
                <w:sz w:val="20"/>
                <w:szCs w:val="20"/>
                <w:lang w:eastAsia="ja-JP"/>
              </w:rPr>
              <w:t>At this time, you should trigger the highest and lowest values you can. This range will be stored when the knob is released.</w:t>
            </w:r>
          </w:p>
          <w:p w14:paraId="7FA068C9" w14:textId="06064D88" w:rsidR="00575E58" w:rsidRDefault="00575E58" w:rsidP="00575E58">
            <w:pPr>
              <w:pStyle w:val="Standard"/>
              <w:rPr>
                <w:sz w:val="20"/>
                <w:szCs w:val="20"/>
                <w:lang w:eastAsia="ja-JP"/>
              </w:rPr>
            </w:pPr>
          </w:p>
          <w:p w14:paraId="3AD90E42" w14:textId="77777777" w:rsidR="00DD1E4F" w:rsidRDefault="00DD1E4F" w:rsidP="00575E58">
            <w:pPr>
              <w:pStyle w:val="Standard"/>
              <w:rPr>
                <w:sz w:val="20"/>
                <w:szCs w:val="20"/>
                <w:lang w:eastAsia="ja-JP"/>
              </w:rPr>
            </w:pPr>
          </w:p>
          <w:p w14:paraId="5ECF4DA9" w14:textId="50259776" w:rsidR="00575E58" w:rsidRDefault="00575E58" w:rsidP="00575E58">
            <w:pPr>
              <w:pStyle w:val="Standard"/>
              <w:rPr>
                <w:sz w:val="20"/>
                <w:szCs w:val="20"/>
              </w:rPr>
            </w:pPr>
            <w:r>
              <w:rPr>
                <w:sz w:val="20"/>
                <w:szCs w:val="20"/>
              </w:rPr>
              <w:t xml:space="preserve">////////// </w:t>
            </w:r>
            <w:r>
              <w:rPr>
                <w:sz w:val="20"/>
                <w:szCs w:val="20"/>
                <w:lang w:eastAsia="ja-JP"/>
              </w:rPr>
              <w:t>6</w:t>
            </w:r>
            <w:r>
              <w:rPr>
                <w:sz w:val="20"/>
                <w:szCs w:val="20"/>
              </w:rPr>
              <w:t xml:space="preserve"> – </w:t>
            </w:r>
            <w:r>
              <w:rPr>
                <w:sz w:val="20"/>
                <w:szCs w:val="20"/>
                <w:lang w:eastAsia="ja-JP"/>
              </w:rPr>
              <w:t>TRACK MODE</w:t>
            </w:r>
            <w:r>
              <w:rPr>
                <w:sz w:val="20"/>
                <w:szCs w:val="20"/>
              </w:rPr>
              <w:t xml:space="preserve"> //////////</w:t>
            </w:r>
          </w:p>
          <w:p w14:paraId="51E33F7C" w14:textId="77777777" w:rsidR="00575E58" w:rsidRDefault="00575E58" w:rsidP="00575E58">
            <w:pPr>
              <w:pStyle w:val="Standard"/>
              <w:rPr>
                <w:sz w:val="20"/>
                <w:szCs w:val="20"/>
              </w:rPr>
            </w:pPr>
          </w:p>
          <w:p w14:paraId="160751E4" w14:textId="563ECD0C" w:rsidR="00575E58" w:rsidRDefault="00575E58" w:rsidP="00575E58">
            <w:pPr>
              <w:pStyle w:val="Standard"/>
              <w:rPr>
                <w:sz w:val="20"/>
                <w:szCs w:val="20"/>
              </w:rPr>
            </w:pPr>
            <w:r>
              <w:rPr>
                <w:sz w:val="20"/>
                <w:szCs w:val="20"/>
                <w:lang w:eastAsia="ja-JP"/>
              </w:rPr>
              <w:t>I</w:t>
            </w:r>
            <w:r>
              <w:rPr>
                <w:sz w:val="20"/>
                <w:szCs w:val="20"/>
              </w:rPr>
              <w:t xml:space="preserve">f </w:t>
            </w:r>
            <w:r>
              <w:rPr>
                <w:sz w:val="20"/>
                <w:szCs w:val="20"/>
                <w:lang w:eastAsia="ja-JP"/>
              </w:rPr>
              <w:t>EDI</w:t>
            </w:r>
            <w:r>
              <w:rPr>
                <w:sz w:val="20"/>
                <w:szCs w:val="20"/>
              </w:rPr>
              <w:t>T is press</w:t>
            </w:r>
            <w:r>
              <w:rPr>
                <w:sz w:val="20"/>
                <w:szCs w:val="20"/>
                <w:lang w:eastAsia="ja-JP"/>
              </w:rPr>
              <w:t xml:space="preserve">ed and </w:t>
            </w:r>
            <w:r>
              <w:rPr>
                <w:sz w:val="20"/>
                <w:szCs w:val="20"/>
              </w:rPr>
              <w:t xml:space="preserve">released with no other input being detected, </w:t>
            </w:r>
            <w:r>
              <w:rPr>
                <w:sz w:val="20"/>
                <w:szCs w:val="20"/>
                <w:lang w:eastAsia="ja-JP"/>
              </w:rPr>
              <w:t xml:space="preserve">MOMI-PLUG will toggle between </w:t>
            </w:r>
            <w:r w:rsidR="00923903">
              <w:rPr>
                <w:sz w:val="20"/>
                <w:szCs w:val="20"/>
                <w:lang w:eastAsia="ja-JP"/>
              </w:rPr>
              <w:t>C</w:t>
            </w:r>
            <w:r>
              <w:rPr>
                <w:sz w:val="20"/>
                <w:szCs w:val="20"/>
                <w:lang w:eastAsia="ja-JP"/>
              </w:rPr>
              <w:t xml:space="preserve">ontrol </w:t>
            </w:r>
            <w:r w:rsidR="00923903">
              <w:rPr>
                <w:sz w:val="20"/>
                <w:szCs w:val="20"/>
                <w:lang w:eastAsia="ja-JP"/>
              </w:rPr>
              <w:t>M</w:t>
            </w:r>
            <w:r>
              <w:rPr>
                <w:sz w:val="20"/>
                <w:szCs w:val="20"/>
                <w:lang w:eastAsia="ja-JP"/>
              </w:rPr>
              <w:t>ode and Track Mode</w:t>
            </w:r>
            <w:r>
              <w:rPr>
                <w:sz w:val="20"/>
                <w:szCs w:val="20"/>
              </w:rPr>
              <w:t xml:space="preserve">. </w:t>
            </w:r>
            <w:r>
              <w:rPr>
                <w:sz w:val="20"/>
                <w:szCs w:val="20"/>
                <w:lang w:eastAsia="ja-JP"/>
              </w:rPr>
              <w:t xml:space="preserve">In Track Mode, buttons </w:t>
            </w:r>
            <w:r>
              <w:rPr>
                <w:sz w:val="20"/>
                <w:szCs w:val="20"/>
              </w:rPr>
              <w:t>act like latch</w:t>
            </w:r>
            <w:r>
              <w:rPr>
                <w:sz w:val="20"/>
                <w:szCs w:val="20"/>
                <w:lang w:eastAsia="ja-JP"/>
              </w:rPr>
              <w:t>es</w:t>
            </w:r>
            <w:r>
              <w:rPr>
                <w:sz w:val="20"/>
                <w:szCs w:val="20"/>
              </w:rPr>
              <w:t xml:space="preserve"> even though CC O</w:t>
            </w:r>
            <w:r>
              <w:rPr>
                <w:sz w:val="20"/>
                <w:szCs w:val="20"/>
                <w:lang w:eastAsia="ja-JP"/>
              </w:rPr>
              <w:t xml:space="preserve">N </w:t>
            </w:r>
            <w:r>
              <w:rPr>
                <w:i/>
                <w:iCs/>
                <w:sz w:val="20"/>
                <w:szCs w:val="20"/>
                <w:lang w:eastAsia="ja-JP"/>
              </w:rPr>
              <w:t>and</w:t>
            </w:r>
            <w:r>
              <w:rPr>
                <w:sz w:val="20"/>
                <w:szCs w:val="20"/>
                <w:lang w:eastAsia="ja-JP"/>
              </w:rPr>
              <w:t xml:space="preserve"> OFF</w:t>
            </w:r>
            <w:r>
              <w:rPr>
                <w:sz w:val="20"/>
                <w:szCs w:val="20"/>
              </w:rPr>
              <w:t xml:space="preserve"> message</w:t>
            </w:r>
            <w:r>
              <w:rPr>
                <w:sz w:val="20"/>
                <w:szCs w:val="20"/>
                <w:lang w:eastAsia="ja-JP"/>
              </w:rPr>
              <w:t>s</w:t>
            </w:r>
            <w:r>
              <w:rPr>
                <w:sz w:val="20"/>
                <w:szCs w:val="20"/>
              </w:rPr>
              <w:t xml:space="preserve"> </w:t>
            </w:r>
            <w:r>
              <w:rPr>
                <w:sz w:val="20"/>
                <w:szCs w:val="20"/>
                <w:lang w:eastAsia="ja-JP"/>
              </w:rPr>
              <w:t>are</w:t>
            </w:r>
            <w:r>
              <w:rPr>
                <w:sz w:val="20"/>
                <w:szCs w:val="20"/>
              </w:rPr>
              <w:t xml:space="preserve"> sent each time </w:t>
            </w:r>
            <w:r>
              <w:rPr>
                <w:sz w:val="20"/>
                <w:szCs w:val="20"/>
                <w:lang w:eastAsia="ja-JP"/>
              </w:rPr>
              <w:t>they are pressed</w:t>
            </w:r>
            <w:r>
              <w:rPr>
                <w:sz w:val="20"/>
                <w:szCs w:val="20"/>
              </w:rPr>
              <w:t xml:space="preserve">. This is to account for Ableton Live's ARM button behavior. There's no way for MOMI to detect when ARM is actually engaged so it just assumes ARM is engaged when the LED is lit. You however, should not assume anything. When getting set up, check that the LED on the MOMI and the ARM button(s) in Live light up at the same time. If not, </w:t>
            </w:r>
            <w:r>
              <w:rPr>
                <w:sz w:val="20"/>
                <w:szCs w:val="20"/>
                <w:lang w:eastAsia="ja-JP"/>
              </w:rPr>
              <w:t>use your mouse to click the ARM button in Ableton Live.</w:t>
            </w:r>
          </w:p>
          <w:p w14:paraId="31DD4323" w14:textId="77777777" w:rsidR="00575E58" w:rsidRDefault="00575E58" w:rsidP="00575E58">
            <w:pPr>
              <w:pStyle w:val="Standard"/>
              <w:rPr>
                <w:sz w:val="20"/>
                <w:szCs w:val="20"/>
                <w:lang w:eastAsia="ja-JP"/>
              </w:rPr>
            </w:pPr>
          </w:p>
          <w:p w14:paraId="57BC79ED" w14:textId="77777777" w:rsidR="00923903" w:rsidRDefault="00575E58" w:rsidP="00575E58">
            <w:pPr>
              <w:pStyle w:val="Standard"/>
              <w:rPr>
                <w:sz w:val="20"/>
                <w:szCs w:val="20"/>
                <w:lang w:eastAsia="ja-JP"/>
              </w:rPr>
            </w:pPr>
            <w:r>
              <w:rPr>
                <w:sz w:val="20"/>
                <w:szCs w:val="20"/>
                <w:lang w:eastAsia="ja-JP"/>
              </w:rPr>
              <w:t xml:space="preserve">Turning the encoder left or right in track mode will only have an effect if one or more of the tracks are armed. If one or more tracks are armed, a CC message with a control number corresponding to the armed track(s) will be sent. This may be useful as track volume, balance, send etc. </w:t>
            </w:r>
          </w:p>
          <w:p w14:paraId="7BF42F6C" w14:textId="77777777" w:rsidR="00923903" w:rsidRDefault="00923903" w:rsidP="00575E58">
            <w:pPr>
              <w:pStyle w:val="Standard"/>
              <w:rPr>
                <w:sz w:val="20"/>
                <w:szCs w:val="20"/>
                <w:lang w:eastAsia="ja-JP"/>
              </w:rPr>
            </w:pPr>
          </w:p>
          <w:p w14:paraId="541E4FF3" w14:textId="77777777" w:rsidR="00923903" w:rsidRDefault="00923903" w:rsidP="00575E58">
            <w:pPr>
              <w:pStyle w:val="Standard"/>
              <w:rPr>
                <w:sz w:val="20"/>
                <w:szCs w:val="20"/>
                <w:lang w:eastAsia="ja-JP"/>
              </w:rPr>
            </w:pPr>
            <w:r>
              <w:rPr>
                <w:sz w:val="20"/>
                <w:szCs w:val="20"/>
                <w:lang w:eastAsia="ja-JP"/>
              </w:rPr>
              <w:t xml:space="preserve">        *</w:t>
            </w:r>
            <w:r w:rsidR="00575E58">
              <w:rPr>
                <w:sz w:val="20"/>
                <w:szCs w:val="20"/>
                <w:lang w:eastAsia="ja-JP"/>
              </w:rPr>
              <w:t>When assigning one of these CCs to a con</w:t>
            </w:r>
            <w:r>
              <w:rPr>
                <w:sz w:val="20"/>
                <w:szCs w:val="20"/>
                <w:lang w:eastAsia="ja-JP"/>
              </w:rPr>
              <w:t>t</w:t>
            </w:r>
            <w:r w:rsidR="00575E58">
              <w:rPr>
                <w:sz w:val="20"/>
                <w:szCs w:val="20"/>
                <w:lang w:eastAsia="ja-JP"/>
              </w:rPr>
              <w:t>roller in your</w:t>
            </w:r>
          </w:p>
          <w:p w14:paraId="10656F1C" w14:textId="7C7FF671" w:rsidR="00575E58" w:rsidRDefault="00575E58" w:rsidP="00575E58">
            <w:pPr>
              <w:pStyle w:val="Standard"/>
              <w:rPr>
                <w:sz w:val="20"/>
                <w:szCs w:val="20"/>
                <w:lang w:eastAsia="ja-JP"/>
              </w:rPr>
            </w:pPr>
            <w:r>
              <w:rPr>
                <w:sz w:val="20"/>
                <w:szCs w:val="20"/>
                <w:lang w:eastAsia="ja-JP"/>
              </w:rPr>
              <w:t xml:space="preserve"> </w:t>
            </w:r>
            <w:r w:rsidR="00923903">
              <w:rPr>
                <w:sz w:val="20"/>
                <w:szCs w:val="20"/>
                <w:lang w:eastAsia="ja-JP"/>
              </w:rPr>
              <w:t xml:space="preserve">        </w:t>
            </w:r>
            <w:r>
              <w:rPr>
                <w:sz w:val="20"/>
                <w:szCs w:val="20"/>
                <w:lang w:eastAsia="ja-JP"/>
              </w:rPr>
              <w:t>DAW, be sure that ONLY ONE track is toggled on.</w:t>
            </w:r>
          </w:p>
          <w:p w14:paraId="1E642D09" w14:textId="77777777" w:rsidR="00575E58" w:rsidRDefault="00575E58" w:rsidP="00575E58">
            <w:pPr>
              <w:pStyle w:val="Standard"/>
              <w:rPr>
                <w:sz w:val="20"/>
                <w:szCs w:val="20"/>
              </w:rPr>
            </w:pPr>
          </w:p>
          <w:p w14:paraId="04207E07" w14:textId="41393317" w:rsidR="00575E58" w:rsidRDefault="00923903" w:rsidP="00575E58">
            <w:pPr>
              <w:pStyle w:val="Standard"/>
              <w:rPr>
                <w:sz w:val="20"/>
                <w:szCs w:val="20"/>
              </w:rPr>
            </w:pPr>
            <w:r>
              <w:rPr>
                <w:sz w:val="20"/>
                <w:szCs w:val="20"/>
              </w:rPr>
              <w:t xml:space="preserve">Foot switches also act differently in Track Mode. One of the switches is assigned with CC number 111 but that </w:t>
            </w:r>
            <w:r w:rsidR="006D75B6">
              <w:rPr>
                <w:sz w:val="20"/>
                <w:szCs w:val="20"/>
              </w:rPr>
              <w:t>number will increase by 1 until it reaches 119. This allows you to assign the same button to 8 different scenes so that you slice as you record or simply move to the next scene during playback.</w:t>
            </w:r>
          </w:p>
          <w:p w14:paraId="4A69C927" w14:textId="5756C82A" w:rsidR="006D75B6" w:rsidRDefault="006D75B6" w:rsidP="00575E58">
            <w:pPr>
              <w:pStyle w:val="Standard"/>
              <w:rPr>
                <w:sz w:val="20"/>
                <w:szCs w:val="20"/>
              </w:rPr>
            </w:pPr>
          </w:p>
          <w:p w14:paraId="771DF79C" w14:textId="4407963D" w:rsidR="00923903" w:rsidRDefault="006D75B6" w:rsidP="00575E58">
            <w:pPr>
              <w:pStyle w:val="Standard"/>
              <w:rPr>
                <w:sz w:val="20"/>
                <w:szCs w:val="20"/>
                <w:lang w:eastAsia="ja-JP"/>
              </w:rPr>
            </w:pPr>
            <w:r>
              <w:rPr>
                <w:sz w:val="20"/>
                <w:szCs w:val="20"/>
              </w:rPr>
              <w:t>The other footswitch uses CC number 111 (without incrementing) and should be assigned to the STOP button.</w:t>
            </w:r>
          </w:p>
          <w:p w14:paraId="48E3DC06" w14:textId="77777777" w:rsidR="00923903" w:rsidRDefault="00923903" w:rsidP="00575E58">
            <w:pPr>
              <w:pStyle w:val="Standard"/>
              <w:rPr>
                <w:sz w:val="20"/>
                <w:szCs w:val="20"/>
                <w:lang w:eastAsia="ja-JP"/>
              </w:rPr>
            </w:pPr>
          </w:p>
          <w:p w14:paraId="11BAAF2C" w14:textId="77777777" w:rsidR="00923903" w:rsidRDefault="00923903" w:rsidP="00575E58">
            <w:pPr>
              <w:pStyle w:val="Standard"/>
              <w:rPr>
                <w:sz w:val="20"/>
                <w:szCs w:val="20"/>
                <w:lang w:eastAsia="ja-JP"/>
              </w:rPr>
            </w:pPr>
          </w:p>
          <w:p w14:paraId="6D8F7828" w14:textId="4FF4E056" w:rsidR="00575E58" w:rsidRDefault="00575E58" w:rsidP="00575E58">
            <w:pPr>
              <w:pStyle w:val="Standard"/>
              <w:rPr>
                <w:sz w:val="20"/>
                <w:szCs w:val="20"/>
              </w:rPr>
            </w:pPr>
            <w:r>
              <w:rPr>
                <w:sz w:val="20"/>
                <w:szCs w:val="20"/>
                <w:lang w:eastAsia="ja-JP"/>
              </w:rPr>
              <w:t xml:space="preserve">////////// </w:t>
            </w:r>
            <w:r w:rsidR="006D75B6">
              <w:rPr>
                <w:sz w:val="20"/>
                <w:szCs w:val="20"/>
                <w:lang w:eastAsia="ja-JP"/>
              </w:rPr>
              <w:t>7</w:t>
            </w:r>
            <w:r>
              <w:rPr>
                <w:sz w:val="20"/>
                <w:szCs w:val="20"/>
                <w:lang w:eastAsia="ja-JP"/>
              </w:rPr>
              <w:t xml:space="preserve"> – MIDI &amp; usbMIDI INPUTS //////////</w:t>
            </w:r>
          </w:p>
          <w:p w14:paraId="3401776A" w14:textId="77777777" w:rsidR="00575E58" w:rsidRDefault="00575E58" w:rsidP="00575E58">
            <w:pPr>
              <w:pStyle w:val="Standard"/>
              <w:rPr>
                <w:sz w:val="20"/>
                <w:szCs w:val="20"/>
              </w:rPr>
            </w:pPr>
          </w:p>
          <w:p w14:paraId="374EF21A" w14:textId="77777777" w:rsidR="00575E58" w:rsidRDefault="00575E58" w:rsidP="00575E58">
            <w:pPr>
              <w:pStyle w:val="Standard"/>
              <w:rPr>
                <w:sz w:val="20"/>
                <w:szCs w:val="20"/>
                <w:lang w:eastAsia="ja-JP"/>
              </w:rPr>
            </w:pPr>
            <w:r>
              <w:rPr>
                <w:sz w:val="20"/>
                <w:szCs w:val="20"/>
                <w:lang w:eastAsia="ja-JP"/>
              </w:rPr>
              <w:t>In addition to being a MIDI controller, MOMI-PLUG also allows you to.</w:t>
            </w:r>
          </w:p>
          <w:p w14:paraId="6AAAAC0E" w14:textId="77777777" w:rsidR="00575E58" w:rsidRDefault="00575E58" w:rsidP="00575E58">
            <w:pPr>
              <w:pStyle w:val="Standard"/>
              <w:rPr>
                <w:sz w:val="20"/>
                <w:szCs w:val="20"/>
                <w:lang w:eastAsia="ja-JP"/>
              </w:rPr>
            </w:pPr>
          </w:p>
          <w:p w14:paraId="30978268" w14:textId="77777777" w:rsidR="00575E58" w:rsidRDefault="00575E58" w:rsidP="00575E58">
            <w:pPr>
              <w:pStyle w:val="Standard"/>
              <w:numPr>
                <w:ilvl w:val="0"/>
                <w:numId w:val="1"/>
              </w:numPr>
              <w:rPr>
                <w:sz w:val="20"/>
                <w:szCs w:val="20"/>
                <w:lang w:eastAsia="ja-JP"/>
              </w:rPr>
            </w:pPr>
            <w:r>
              <w:rPr>
                <w:sz w:val="20"/>
                <w:szCs w:val="20"/>
                <w:lang w:eastAsia="ja-JP"/>
              </w:rPr>
              <w:t>Convert any standard MIDI device into a usbMIDI device.</w:t>
            </w:r>
          </w:p>
          <w:p w14:paraId="3F72AA25" w14:textId="77777777" w:rsidR="00575E58" w:rsidRDefault="00575E58" w:rsidP="00575E58">
            <w:pPr>
              <w:pStyle w:val="Standard"/>
              <w:numPr>
                <w:ilvl w:val="0"/>
                <w:numId w:val="1"/>
              </w:numPr>
              <w:rPr>
                <w:sz w:val="20"/>
                <w:szCs w:val="20"/>
                <w:lang w:eastAsia="ja-JP"/>
              </w:rPr>
            </w:pPr>
            <w:r>
              <w:rPr>
                <w:sz w:val="20"/>
                <w:szCs w:val="20"/>
                <w:lang w:eastAsia="ja-JP"/>
              </w:rPr>
              <w:t>Daisy chain a second usbMIDI device.</w:t>
            </w:r>
          </w:p>
          <w:p w14:paraId="2CF62988" w14:textId="77777777" w:rsidR="00575E58" w:rsidRDefault="00575E58" w:rsidP="00575E58">
            <w:pPr>
              <w:pStyle w:val="Standard"/>
              <w:numPr>
                <w:ilvl w:val="0"/>
                <w:numId w:val="1"/>
              </w:numPr>
              <w:rPr>
                <w:sz w:val="20"/>
                <w:szCs w:val="20"/>
                <w:lang w:eastAsia="ja-JP"/>
              </w:rPr>
            </w:pPr>
            <w:r>
              <w:rPr>
                <w:sz w:val="20"/>
                <w:szCs w:val="20"/>
                <w:lang w:eastAsia="ja-JP"/>
              </w:rPr>
              <w:t>Do BOTH of these at the same time.</w:t>
            </w:r>
          </w:p>
          <w:p w14:paraId="7AA402F2" w14:textId="77777777" w:rsidR="00575E58" w:rsidRDefault="00575E58" w:rsidP="00575E58">
            <w:pPr>
              <w:pStyle w:val="Standard"/>
              <w:rPr>
                <w:sz w:val="20"/>
                <w:szCs w:val="20"/>
              </w:rPr>
            </w:pPr>
          </w:p>
          <w:p w14:paraId="0111F521" w14:textId="77777777" w:rsidR="00575E58" w:rsidRDefault="00575E58" w:rsidP="00575E58">
            <w:pPr>
              <w:pStyle w:val="Standard"/>
              <w:rPr>
                <w:sz w:val="20"/>
                <w:szCs w:val="20"/>
                <w:lang w:eastAsia="ja-JP"/>
              </w:rPr>
            </w:pPr>
            <w:r>
              <w:rPr>
                <w:sz w:val="20"/>
                <w:szCs w:val="20"/>
                <w:lang w:eastAsia="ja-JP"/>
              </w:rPr>
              <w:t>Both the USB and MIDI port are plug-and-play. Just be sure they're being read as indicated in section 2.</w:t>
            </w:r>
          </w:p>
          <w:p w14:paraId="28F5A62B" w14:textId="77777777" w:rsidR="00575E58" w:rsidRDefault="00575E58" w:rsidP="00575E58">
            <w:pPr>
              <w:pStyle w:val="Standard"/>
              <w:rPr>
                <w:sz w:val="20"/>
                <w:szCs w:val="20"/>
              </w:rPr>
            </w:pPr>
          </w:p>
          <w:p w14:paraId="72F4756B" w14:textId="377633E5" w:rsidR="00575E58" w:rsidRDefault="00575E58" w:rsidP="00575E58">
            <w:pPr>
              <w:pStyle w:val="Standard"/>
              <w:rPr>
                <w:sz w:val="20"/>
                <w:szCs w:val="20"/>
              </w:rPr>
            </w:pPr>
            <w:r>
              <w:rPr>
                <w:sz w:val="20"/>
                <w:szCs w:val="20"/>
                <w:lang w:eastAsia="ja-JP"/>
              </w:rPr>
              <w:t>Any MIDI messages received are passed directly to the computer</w:t>
            </w:r>
            <w:r w:rsidR="006D75B6">
              <w:rPr>
                <w:sz w:val="20"/>
                <w:szCs w:val="20"/>
                <w:lang w:eastAsia="ja-JP"/>
              </w:rPr>
              <w:t xml:space="preserve"> unless the on-board capacitive sensor is triggered</w:t>
            </w:r>
            <w:r>
              <w:rPr>
                <w:sz w:val="20"/>
                <w:szCs w:val="20"/>
                <w:lang w:eastAsia="ja-JP"/>
              </w:rPr>
              <w:t xml:space="preserve">. </w:t>
            </w:r>
            <w:r w:rsidR="006D75B6">
              <w:rPr>
                <w:sz w:val="20"/>
                <w:szCs w:val="20"/>
                <w:lang w:eastAsia="ja-JP"/>
              </w:rPr>
              <w:t>In that case anything could happen.</w:t>
            </w:r>
          </w:p>
          <w:p w14:paraId="18B67677" w14:textId="77777777" w:rsidR="00B626A8" w:rsidRDefault="00B626A8">
            <w:pPr>
              <w:pStyle w:val="TableContents"/>
              <w:rPr>
                <w:sz w:val="20"/>
                <w:szCs w:val="20"/>
                <w:lang w:eastAsia="ja-JP"/>
              </w:rPr>
            </w:pPr>
          </w:p>
        </w:tc>
      </w:tr>
    </w:tbl>
    <w:p w14:paraId="71678DB0" w14:textId="48BD0EE0" w:rsidR="00B626A8" w:rsidRDefault="00B626A8">
      <w:pPr>
        <w:pStyle w:val="Standard"/>
        <w:rPr>
          <w:sz w:val="20"/>
          <w:szCs w:val="20"/>
          <w:lang w:eastAsia="ja-JP"/>
        </w:rPr>
      </w:pPr>
    </w:p>
    <w:tbl>
      <w:tblPr>
        <w:tblStyle w:val="TableGrid"/>
        <w:tblpPr w:leftFromText="180" w:rightFromText="180" w:vertAnchor="page" w:tblpY="8604"/>
        <w:tblW w:w="0" w:type="auto"/>
        <w:tblLook w:val="04A0" w:firstRow="1" w:lastRow="0" w:firstColumn="1" w:lastColumn="0" w:noHBand="0" w:noVBand="1"/>
      </w:tblPr>
      <w:tblGrid>
        <w:gridCol w:w="6941"/>
        <w:gridCol w:w="3515"/>
      </w:tblGrid>
      <w:tr w:rsidR="00497EA4" w14:paraId="65251BAE" w14:textId="77777777" w:rsidTr="004331B4">
        <w:tc>
          <w:tcPr>
            <w:tcW w:w="6941" w:type="dxa"/>
          </w:tcPr>
          <w:p w14:paraId="7F0A5EA0" w14:textId="77777777" w:rsidR="00497EA4" w:rsidRPr="00007B87" w:rsidRDefault="00497EA4" w:rsidP="004331B4">
            <w:pPr>
              <w:rPr>
                <w:rFonts w:ascii="Courier New" w:hAnsi="Courier New" w:cs="Courier New"/>
              </w:rPr>
            </w:pPr>
            <w:r w:rsidRPr="00007B87">
              <w:rPr>
                <w:rFonts w:ascii="Courier New" w:hAnsi="Courier New" w:cs="Courier New"/>
              </w:rPr>
              <w:lastRenderedPageBreak/>
              <w:t>TEENSY 3.6 PIN ASSIGNMENTS</w:t>
            </w:r>
          </w:p>
          <w:p w14:paraId="4BDD1D41" w14:textId="77777777" w:rsidR="00497EA4" w:rsidRPr="00007B87" w:rsidRDefault="00497EA4" w:rsidP="004331B4">
            <w:pPr>
              <w:rPr>
                <w:rFonts w:ascii="Courier New" w:hAnsi="Courier New" w:cs="Courier New"/>
              </w:rPr>
            </w:pPr>
            <w:r w:rsidRPr="00007B87">
              <w:rPr>
                <w:rFonts w:ascii="Courier New" w:hAnsi="Courier New" w:cs="Courier New"/>
              </w:rPr>
              <w:t xml:space="preserve">                 ______</w:t>
            </w:r>
          </w:p>
          <w:p w14:paraId="7CB82DA3" w14:textId="77777777" w:rsidR="00497EA4" w:rsidRPr="00007B87" w:rsidRDefault="00497EA4" w:rsidP="004331B4">
            <w:pPr>
              <w:rPr>
                <w:rFonts w:ascii="Courier New" w:hAnsi="Courier New" w:cs="Courier New"/>
              </w:rPr>
            </w:pPr>
            <w:r w:rsidRPr="00007B87">
              <w:rPr>
                <w:rFonts w:ascii="Courier New" w:hAnsi="Courier New" w:cs="Courier New"/>
              </w:rPr>
              <w:t xml:space="preserve">            ____|      |____</w:t>
            </w:r>
          </w:p>
          <w:p w14:paraId="40BBBD0D" w14:textId="77777777" w:rsidR="00497EA4" w:rsidRPr="00007B87" w:rsidRDefault="00497EA4" w:rsidP="004331B4">
            <w:pPr>
              <w:rPr>
                <w:rFonts w:ascii="Courier New" w:hAnsi="Courier New" w:cs="Courier New"/>
              </w:rPr>
            </w:pPr>
            <w:r w:rsidRPr="00007B87">
              <w:rPr>
                <w:rFonts w:ascii="Courier New" w:hAnsi="Courier New" w:cs="Courier New"/>
              </w:rPr>
              <w:t xml:space="preserve">      GND -|-GND|      | 5V |</w:t>
            </w:r>
          </w:p>
          <w:p w14:paraId="7D5078DB" w14:textId="77777777" w:rsidR="00497EA4" w:rsidRPr="00007B87" w:rsidRDefault="00497EA4" w:rsidP="004331B4">
            <w:pPr>
              <w:rPr>
                <w:rFonts w:ascii="Courier New" w:hAnsi="Courier New" w:cs="Courier New"/>
              </w:rPr>
            </w:pPr>
            <w:r w:rsidRPr="00007B87">
              <w:rPr>
                <w:rFonts w:ascii="Courier New" w:hAnsi="Courier New" w:cs="Courier New"/>
              </w:rPr>
              <w:t xml:space="preserve">  MIDI in  |-0  |______AGND-|-</w:t>
            </w:r>
          </w:p>
          <w:p w14:paraId="1339614C" w14:textId="77777777" w:rsidR="00497EA4" w:rsidRPr="00007B87" w:rsidRDefault="00497EA4" w:rsidP="004331B4">
            <w:pPr>
              <w:rPr>
                <w:rFonts w:ascii="Courier New" w:hAnsi="Courier New" w:cs="Courier New"/>
              </w:rPr>
            </w:pPr>
            <w:r w:rsidRPr="00007B87">
              <w:rPr>
                <w:rFonts w:ascii="Courier New" w:hAnsi="Courier New" w:cs="Courier New"/>
              </w:rPr>
              <w:t xml:space="preserve"> MIDI out  |-1 (_)     3.3v-|</w:t>
            </w:r>
          </w:p>
          <w:p w14:paraId="1B565E47" w14:textId="77777777" w:rsidR="00497EA4" w:rsidRPr="00007B87" w:rsidRDefault="00497EA4" w:rsidP="004331B4">
            <w:pPr>
              <w:rPr>
                <w:rFonts w:ascii="Courier New" w:hAnsi="Courier New" w:cs="Courier New"/>
              </w:rPr>
            </w:pPr>
            <w:r w:rsidRPr="00007B87">
              <w:rPr>
                <w:rFonts w:ascii="Courier New" w:hAnsi="Courier New" w:cs="Courier New"/>
              </w:rPr>
              <w:t>Enable FS  |-2 (_)    (_)23 |- Digital MUX return</w:t>
            </w:r>
          </w:p>
          <w:p w14:paraId="5B6B9013" w14:textId="77777777" w:rsidR="00497EA4" w:rsidRPr="00007B87" w:rsidRDefault="00497EA4" w:rsidP="004331B4">
            <w:pPr>
              <w:rPr>
                <w:rFonts w:ascii="Courier New" w:hAnsi="Courier New" w:cs="Courier New"/>
              </w:rPr>
            </w:pPr>
            <w:r w:rsidRPr="00007B87">
              <w:rPr>
                <w:rFonts w:ascii="Courier New" w:hAnsi="Courier New" w:cs="Courier New"/>
              </w:rPr>
              <w:t>Enable EXP |-3 (_)    (_)22 |- Touch 0</w:t>
            </w:r>
          </w:p>
          <w:p w14:paraId="48831147" w14:textId="77777777" w:rsidR="00497EA4" w:rsidRPr="00007B87" w:rsidRDefault="00497EA4" w:rsidP="004331B4">
            <w:pPr>
              <w:rPr>
                <w:rFonts w:ascii="Courier New" w:hAnsi="Courier New" w:cs="Courier New"/>
              </w:rPr>
            </w:pPr>
            <w:r w:rsidRPr="00007B87">
              <w:rPr>
                <w:rFonts w:ascii="Courier New" w:hAnsi="Courier New" w:cs="Courier New"/>
              </w:rPr>
              <w:t xml:space="preserve"> Select A  |-4 (_)    (_)21 |- Audio Volume</w:t>
            </w:r>
          </w:p>
          <w:p w14:paraId="673AAB9B" w14:textId="77777777" w:rsidR="00497EA4" w:rsidRPr="00007B87" w:rsidRDefault="00497EA4" w:rsidP="004331B4">
            <w:pPr>
              <w:rPr>
                <w:rFonts w:ascii="Courier New" w:hAnsi="Courier New" w:cs="Courier New"/>
              </w:rPr>
            </w:pPr>
            <w:r w:rsidRPr="00007B87">
              <w:rPr>
                <w:rFonts w:ascii="Courier New" w:hAnsi="Courier New" w:cs="Courier New"/>
              </w:rPr>
              <w:t xml:space="preserve"> Select B  |-5 (_)       20 |- Analog MUX return</w:t>
            </w:r>
          </w:p>
          <w:p w14:paraId="50D638D7" w14:textId="77777777" w:rsidR="00497EA4" w:rsidRPr="00007B87" w:rsidRDefault="00497EA4" w:rsidP="004331B4">
            <w:pPr>
              <w:rPr>
                <w:rFonts w:ascii="Courier New" w:hAnsi="Courier New" w:cs="Courier New"/>
              </w:rPr>
            </w:pPr>
            <w:r w:rsidRPr="00007B87">
              <w:rPr>
                <w:rFonts w:ascii="Courier New" w:hAnsi="Courier New" w:cs="Courier New"/>
              </w:rPr>
              <w:t xml:space="preserve"> Select C  |-6           19 |- Touch 3</w:t>
            </w:r>
          </w:p>
          <w:p w14:paraId="454F80A6" w14:textId="77777777" w:rsidR="00497EA4" w:rsidRPr="00007B87" w:rsidRDefault="00497EA4" w:rsidP="004331B4">
            <w:pPr>
              <w:rPr>
                <w:rFonts w:ascii="Courier New" w:hAnsi="Courier New" w:cs="Courier New"/>
              </w:rPr>
            </w:pPr>
            <w:r w:rsidRPr="00007B87">
              <w:rPr>
                <w:rFonts w:ascii="Courier New" w:hAnsi="Courier New" w:cs="Courier New"/>
              </w:rPr>
              <w:t xml:space="preserve"> Select D  |-7           18 |- Touch 2</w:t>
            </w:r>
          </w:p>
          <w:p w14:paraId="16073367" w14:textId="77777777" w:rsidR="00497EA4" w:rsidRPr="00007B87" w:rsidRDefault="00497EA4" w:rsidP="004331B4">
            <w:pPr>
              <w:rPr>
                <w:rFonts w:ascii="Courier New" w:hAnsi="Courier New" w:cs="Courier New"/>
              </w:rPr>
            </w:pPr>
            <w:r w:rsidRPr="00007B87">
              <w:rPr>
                <w:rFonts w:ascii="Courier New" w:hAnsi="Courier New" w:cs="Courier New"/>
              </w:rPr>
              <w:t xml:space="preserve">    LED 3 -| 8           17 |- Touch 1</w:t>
            </w:r>
          </w:p>
          <w:p w14:paraId="2D4BBAC1" w14:textId="77777777" w:rsidR="00497EA4" w:rsidRPr="00007B87" w:rsidRDefault="00497EA4" w:rsidP="004331B4">
            <w:pPr>
              <w:rPr>
                <w:rFonts w:ascii="Courier New" w:hAnsi="Courier New" w:cs="Courier New"/>
              </w:rPr>
            </w:pPr>
            <w:r w:rsidRPr="00007B87">
              <w:rPr>
                <w:rFonts w:ascii="Courier New" w:hAnsi="Courier New" w:cs="Courier New"/>
              </w:rPr>
              <w:t xml:space="preserve">  LED FS1 -| 9           16 |- FS 0 (tip)</w:t>
            </w:r>
          </w:p>
          <w:p w14:paraId="4D484AC4" w14:textId="77777777" w:rsidR="00497EA4" w:rsidRPr="00007B87" w:rsidRDefault="00497EA4" w:rsidP="004331B4">
            <w:pPr>
              <w:rPr>
                <w:rFonts w:ascii="Courier New" w:hAnsi="Courier New" w:cs="Courier New"/>
              </w:rPr>
            </w:pPr>
            <w:r w:rsidRPr="00007B87">
              <w:rPr>
                <w:rFonts w:ascii="Courier New" w:hAnsi="Courier New" w:cs="Courier New"/>
              </w:rPr>
              <w:t xml:space="preserve">    LED 2 -| 10          15 |- FS 1 (ring)</w:t>
            </w:r>
          </w:p>
          <w:p w14:paraId="69691412" w14:textId="77777777" w:rsidR="00497EA4" w:rsidRPr="00007B87" w:rsidRDefault="00497EA4" w:rsidP="004331B4">
            <w:pPr>
              <w:rPr>
                <w:rFonts w:ascii="Courier New" w:hAnsi="Courier New" w:cs="Courier New"/>
              </w:rPr>
            </w:pPr>
            <w:r w:rsidRPr="00007B87">
              <w:rPr>
                <w:rFonts w:ascii="Courier New" w:hAnsi="Courier New" w:cs="Courier New"/>
              </w:rPr>
              <w:t xml:space="preserve">  LED FS0 -| 11          14 |- EXP return (ring)</w:t>
            </w:r>
          </w:p>
          <w:p w14:paraId="7F33F2B1" w14:textId="77777777" w:rsidR="00497EA4" w:rsidRPr="00007B87" w:rsidRDefault="00497EA4" w:rsidP="004331B4">
            <w:pPr>
              <w:rPr>
                <w:rFonts w:ascii="Courier New" w:hAnsi="Courier New" w:cs="Courier New"/>
              </w:rPr>
            </w:pPr>
            <w:r w:rsidRPr="00007B87">
              <w:rPr>
                <w:rFonts w:ascii="Courier New" w:hAnsi="Courier New" w:cs="Courier New"/>
              </w:rPr>
              <w:t xml:space="preserve">     EDIT -| 12          13 |  LED 0 </w:t>
            </w:r>
          </w:p>
          <w:p w14:paraId="06F26FAF" w14:textId="77777777" w:rsidR="00497EA4" w:rsidRPr="00007B87" w:rsidRDefault="00497EA4" w:rsidP="004331B4">
            <w:pPr>
              <w:rPr>
                <w:rFonts w:ascii="Courier New" w:hAnsi="Courier New" w:cs="Courier New"/>
              </w:rPr>
            </w:pPr>
            <w:r w:rsidRPr="00007B87">
              <w:rPr>
                <w:rFonts w:ascii="Courier New" w:hAnsi="Courier New" w:cs="Courier New"/>
              </w:rPr>
              <w:t xml:space="preserve">          -| 3.3v       GND-|-</w:t>
            </w:r>
          </w:p>
          <w:p w14:paraId="1DB337F6" w14:textId="77777777" w:rsidR="00497EA4" w:rsidRPr="00007B87" w:rsidRDefault="00497EA4" w:rsidP="004331B4">
            <w:pPr>
              <w:rPr>
                <w:rFonts w:ascii="Courier New" w:hAnsi="Courier New" w:cs="Courier New"/>
              </w:rPr>
            </w:pPr>
            <w:r w:rsidRPr="00007B87">
              <w:rPr>
                <w:rFonts w:ascii="Courier New" w:hAnsi="Courier New" w:cs="Courier New"/>
              </w:rPr>
              <w:t xml:space="preserve">    Enc A -| 24         A22-|  Phones L</w:t>
            </w:r>
          </w:p>
          <w:p w14:paraId="7F76925C" w14:textId="77777777" w:rsidR="00497EA4" w:rsidRPr="00007B87" w:rsidRDefault="00497EA4" w:rsidP="004331B4">
            <w:pPr>
              <w:rPr>
                <w:rFonts w:ascii="Courier New" w:hAnsi="Courier New" w:cs="Courier New"/>
              </w:rPr>
            </w:pPr>
            <w:r w:rsidRPr="00007B87">
              <w:rPr>
                <w:rFonts w:ascii="Courier New" w:hAnsi="Courier New" w:cs="Courier New"/>
              </w:rPr>
              <w:t xml:space="preserve">    Enc B -| 25         A21-|  Phones R</w:t>
            </w:r>
          </w:p>
          <w:p w14:paraId="02D9C3E5" w14:textId="77777777" w:rsidR="00497EA4" w:rsidRPr="00007B87" w:rsidRDefault="00497EA4" w:rsidP="004331B4">
            <w:pPr>
              <w:rPr>
                <w:rFonts w:ascii="Courier New" w:hAnsi="Courier New" w:cs="Courier New"/>
              </w:rPr>
            </w:pPr>
            <w:r w:rsidRPr="00007B87">
              <w:rPr>
                <w:rFonts w:ascii="Courier New" w:hAnsi="Courier New" w:cs="Courier New"/>
              </w:rPr>
              <w:t xml:space="preserve">    LED 1 -| 26          39 |- Analog Head return</w:t>
            </w:r>
          </w:p>
          <w:p w14:paraId="773CCE07" w14:textId="77777777" w:rsidR="00497EA4" w:rsidRPr="00007B87" w:rsidRDefault="00497EA4" w:rsidP="004331B4">
            <w:pPr>
              <w:rPr>
                <w:rFonts w:ascii="Courier New" w:hAnsi="Courier New" w:cs="Courier New"/>
              </w:rPr>
            </w:pPr>
            <w:r w:rsidRPr="00007B87">
              <w:rPr>
                <w:rFonts w:ascii="Courier New" w:hAnsi="Courier New" w:cs="Courier New"/>
              </w:rPr>
              <w:t>Segment G  |-27          38-|  Cathode 4</w:t>
            </w:r>
          </w:p>
          <w:p w14:paraId="72B8D854" w14:textId="77777777" w:rsidR="00497EA4" w:rsidRPr="00007B87" w:rsidRDefault="00497EA4" w:rsidP="004331B4">
            <w:pPr>
              <w:rPr>
                <w:rFonts w:ascii="Courier New" w:hAnsi="Courier New" w:cs="Courier New"/>
              </w:rPr>
            </w:pPr>
            <w:r w:rsidRPr="00007B87">
              <w:rPr>
                <w:rFonts w:ascii="Courier New" w:hAnsi="Courier New" w:cs="Courier New"/>
              </w:rPr>
              <w:t>Segment D  |-28          37-|  Segment DP</w:t>
            </w:r>
          </w:p>
          <w:p w14:paraId="3850141D" w14:textId="77777777" w:rsidR="00497EA4" w:rsidRPr="00007B87" w:rsidRDefault="00497EA4" w:rsidP="004331B4">
            <w:pPr>
              <w:rPr>
                <w:rFonts w:ascii="Courier New" w:hAnsi="Courier New" w:cs="Courier New"/>
              </w:rPr>
            </w:pPr>
            <w:r w:rsidRPr="00007B87">
              <w:rPr>
                <w:rFonts w:ascii="Courier New" w:hAnsi="Courier New" w:cs="Courier New"/>
              </w:rPr>
              <w:t>Segment F  |-29          36-|  Cathode 3</w:t>
            </w:r>
          </w:p>
          <w:p w14:paraId="73207147" w14:textId="77777777" w:rsidR="00497EA4" w:rsidRPr="00007B87" w:rsidRDefault="00497EA4" w:rsidP="004331B4">
            <w:pPr>
              <w:rPr>
                <w:rFonts w:ascii="Courier New" w:hAnsi="Courier New" w:cs="Courier New"/>
              </w:rPr>
            </w:pPr>
            <w:r w:rsidRPr="00007B87">
              <w:rPr>
                <w:rFonts w:ascii="Courier New" w:hAnsi="Courier New" w:cs="Courier New"/>
              </w:rPr>
              <w:t>Cathode 2  |-30          35-|  Segment C</w:t>
            </w:r>
          </w:p>
          <w:p w14:paraId="3EA69B57" w14:textId="77777777" w:rsidR="00497EA4" w:rsidRPr="00007B87" w:rsidRDefault="00497EA4" w:rsidP="004331B4">
            <w:pPr>
              <w:rPr>
                <w:rFonts w:ascii="Courier New" w:hAnsi="Courier New" w:cs="Courier New"/>
              </w:rPr>
            </w:pPr>
            <w:r w:rsidRPr="00007B87">
              <w:rPr>
                <w:rFonts w:ascii="Courier New" w:hAnsi="Courier New" w:cs="Courier New"/>
              </w:rPr>
              <w:t>Segment B  |-31          34-|  Segment E</w:t>
            </w:r>
          </w:p>
          <w:p w14:paraId="18A23DD6" w14:textId="77777777" w:rsidR="00497EA4" w:rsidRPr="00007B87" w:rsidRDefault="00497EA4" w:rsidP="004331B4">
            <w:pPr>
              <w:rPr>
                <w:rFonts w:ascii="Courier New" w:hAnsi="Courier New" w:cs="Courier New"/>
              </w:rPr>
            </w:pPr>
            <w:r w:rsidRPr="00007B87">
              <w:rPr>
                <w:rFonts w:ascii="Courier New" w:hAnsi="Courier New" w:cs="Courier New"/>
              </w:rPr>
              <w:t>Segment A  |-32          33-|  Cathode 1</w:t>
            </w:r>
          </w:p>
          <w:p w14:paraId="232AFD6E" w14:textId="77777777" w:rsidR="00497EA4" w:rsidRPr="00007B87" w:rsidRDefault="00497EA4" w:rsidP="004331B4">
            <w:pPr>
              <w:rPr>
                <w:rFonts w:ascii="Courier New" w:hAnsi="Courier New" w:cs="Courier New"/>
              </w:rPr>
            </w:pPr>
            <w:r w:rsidRPr="00007B87">
              <w:rPr>
                <w:rFonts w:ascii="Courier New" w:hAnsi="Courier New" w:cs="Courier New"/>
              </w:rPr>
              <w:t xml:space="preserve">           |________________|</w:t>
            </w:r>
          </w:p>
          <w:p w14:paraId="434931C3" w14:textId="77777777" w:rsidR="00497EA4" w:rsidRDefault="00497EA4" w:rsidP="004331B4">
            <w:pPr>
              <w:rPr>
                <w:rFonts w:ascii="Courier New" w:hAnsi="Courier New" w:cs="Courier New"/>
              </w:rPr>
            </w:pPr>
            <w:r w:rsidRPr="00007B87">
              <w:rPr>
                <w:rFonts w:ascii="Courier New" w:hAnsi="Courier New" w:cs="Courier New"/>
              </w:rPr>
              <w:t xml:space="preserve">  * '-' indicates which direction the wires run.</w:t>
            </w:r>
          </w:p>
        </w:tc>
        <w:tc>
          <w:tcPr>
            <w:tcW w:w="3515" w:type="dxa"/>
          </w:tcPr>
          <w:p w14:paraId="6A06E6A5" w14:textId="77777777" w:rsidR="00497EA4" w:rsidRDefault="00497EA4" w:rsidP="004331B4">
            <w:pPr>
              <w:rPr>
                <w:rFonts w:ascii="Courier New" w:hAnsi="Courier New" w:cs="Courier New"/>
              </w:rPr>
            </w:pPr>
          </w:p>
          <w:p w14:paraId="25CB3BDB" w14:textId="77777777" w:rsidR="00497EA4" w:rsidRPr="00007B87" w:rsidRDefault="00497EA4" w:rsidP="004331B4">
            <w:pPr>
              <w:rPr>
                <w:rFonts w:ascii="Courier New" w:hAnsi="Courier New" w:cs="Courier New"/>
              </w:rPr>
            </w:pPr>
            <w:r>
              <w:rPr>
                <w:rFonts w:ascii="Courier New" w:hAnsi="Courier New" w:cs="Courier New"/>
              </w:rPr>
              <w:t xml:space="preserve"> </w:t>
            </w:r>
            <w:r w:rsidRPr="00007B87">
              <w:rPr>
                <w:rFonts w:ascii="Courier New" w:hAnsi="Courier New" w:cs="Courier New"/>
              </w:rPr>
              <w:t>_______________</w:t>
            </w:r>
          </w:p>
          <w:p w14:paraId="00C41A54" w14:textId="77777777" w:rsidR="00497EA4" w:rsidRPr="00007B87" w:rsidRDefault="00497EA4" w:rsidP="004331B4">
            <w:pPr>
              <w:rPr>
                <w:rFonts w:ascii="Courier New" w:hAnsi="Courier New" w:cs="Courier New"/>
              </w:rPr>
            </w:pPr>
            <w:r w:rsidRPr="00007B87">
              <w:rPr>
                <w:rFonts w:ascii="Courier New" w:hAnsi="Courier New" w:cs="Courier New"/>
              </w:rPr>
              <w:t>|. . . . . . . .|Analog</w:t>
            </w:r>
          </w:p>
          <w:p w14:paraId="7E32ACDA" w14:textId="77777777" w:rsidR="00497EA4" w:rsidRPr="00007B87" w:rsidRDefault="00497EA4" w:rsidP="004331B4">
            <w:pPr>
              <w:rPr>
                <w:rFonts w:ascii="Courier New" w:hAnsi="Courier New" w:cs="Courier New"/>
              </w:rPr>
            </w:pPr>
            <w:r w:rsidRPr="00007B87">
              <w:rPr>
                <w:rFonts w:ascii="Courier New" w:hAnsi="Courier New" w:cs="Courier New"/>
              </w:rPr>
              <w:t>|. . . . . . . .|Digital</w:t>
            </w:r>
          </w:p>
          <w:p w14:paraId="791E2B11" w14:textId="77777777" w:rsidR="00497EA4" w:rsidRPr="00007B87" w:rsidRDefault="00497EA4" w:rsidP="004331B4">
            <w:pPr>
              <w:rPr>
                <w:rFonts w:ascii="Courier New" w:hAnsi="Courier New" w:cs="Courier New"/>
              </w:rPr>
            </w:pPr>
            <w:r w:rsidRPr="00007B87">
              <w:rPr>
                <w:rFonts w:ascii="Courier New" w:hAnsi="Courier New" w:cs="Courier New"/>
              </w:rPr>
              <w:t xml:space="preserve"> G D 3 3 S S S S</w:t>
            </w:r>
          </w:p>
          <w:p w14:paraId="15672AEE" w14:textId="77777777" w:rsidR="00497EA4" w:rsidRPr="00007B87" w:rsidRDefault="00497EA4" w:rsidP="004331B4">
            <w:pPr>
              <w:rPr>
                <w:rFonts w:ascii="Courier New" w:hAnsi="Courier New" w:cs="Courier New"/>
              </w:rPr>
            </w:pPr>
            <w:r w:rsidRPr="00007B87">
              <w:rPr>
                <w:rFonts w:ascii="Courier New" w:hAnsi="Courier New" w:cs="Courier New"/>
              </w:rPr>
              <w:t xml:space="preserve"> N A V V E E E E</w:t>
            </w:r>
          </w:p>
          <w:p w14:paraId="31E6BAC3" w14:textId="77777777" w:rsidR="00497EA4" w:rsidRPr="00007B87" w:rsidRDefault="00497EA4" w:rsidP="004331B4">
            <w:pPr>
              <w:rPr>
                <w:rFonts w:ascii="Courier New" w:hAnsi="Courier New" w:cs="Courier New"/>
              </w:rPr>
            </w:pPr>
            <w:r w:rsidRPr="00007B87">
              <w:rPr>
                <w:rFonts w:ascii="Courier New" w:hAnsi="Courier New" w:cs="Courier New"/>
              </w:rPr>
              <w:t xml:space="preserve"> D T     L L L L </w:t>
            </w:r>
          </w:p>
          <w:p w14:paraId="7B979D8F" w14:textId="77777777" w:rsidR="00497EA4" w:rsidRPr="00007B87" w:rsidRDefault="00497EA4" w:rsidP="004331B4">
            <w:pPr>
              <w:rPr>
                <w:rFonts w:ascii="Courier New" w:hAnsi="Courier New" w:cs="Courier New"/>
              </w:rPr>
            </w:pPr>
            <w:r>
              <w:rPr>
                <w:rFonts w:ascii="Courier New" w:hAnsi="Courier New" w:cs="Courier New"/>
              </w:rPr>
              <w:t xml:space="preserve">  </w:t>
            </w:r>
            <w:r w:rsidRPr="00007B87">
              <w:rPr>
                <w:rFonts w:ascii="Courier New" w:hAnsi="Courier New" w:cs="Courier New"/>
              </w:rPr>
              <w:t xml:space="preserve"> A     | | | |</w:t>
            </w:r>
          </w:p>
          <w:p w14:paraId="0284652C" w14:textId="77777777" w:rsidR="00497EA4" w:rsidRPr="00007B87" w:rsidRDefault="00497EA4" w:rsidP="004331B4">
            <w:pPr>
              <w:rPr>
                <w:rFonts w:ascii="Courier New" w:hAnsi="Courier New" w:cs="Courier New"/>
              </w:rPr>
            </w:pPr>
            <w:r w:rsidRPr="00007B87">
              <w:rPr>
                <w:rFonts w:ascii="Courier New" w:hAnsi="Courier New" w:cs="Courier New"/>
              </w:rPr>
              <w:t xml:space="preserve"> </w:t>
            </w:r>
            <w:r>
              <w:rPr>
                <w:rFonts w:ascii="Courier New" w:hAnsi="Courier New" w:cs="Courier New"/>
              </w:rPr>
              <w:t xml:space="preserve">        A B C D</w:t>
            </w:r>
          </w:p>
          <w:p w14:paraId="2C2A03F4" w14:textId="77777777" w:rsidR="00497EA4" w:rsidRDefault="00497EA4" w:rsidP="004331B4">
            <w:pPr>
              <w:rPr>
                <w:rFonts w:ascii="Courier New" w:hAnsi="Courier New" w:cs="Courier New"/>
              </w:rPr>
            </w:pPr>
          </w:p>
          <w:p w14:paraId="62E67F9B" w14:textId="77777777" w:rsidR="00497EA4" w:rsidRDefault="00497EA4" w:rsidP="004331B4">
            <w:pPr>
              <w:rPr>
                <w:rFonts w:ascii="Courier New" w:hAnsi="Courier New" w:cs="Courier New"/>
              </w:rPr>
            </w:pPr>
          </w:p>
          <w:p w14:paraId="3FBA5798" w14:textId="77777777" w:rsidR="00497EA4" w:rsidRPr="00007B87" w:rsidRDefault="00497EA4" w:rsidP="004331B4">
            <w:pPr>
              <w:rPr>
                <w:rFonts w:ascii="Courier New" w:hAnsi="Courier New" w:cs="Courier New"/>
              </w:rPr>
            </w:pPr>
            <w:r>
              <w:rPr>
                <w:rFonts w:ascii="Courier New" w:hAnsi="Courier New" w:cs="Courier New"/>
              </w:rPr>
              <w:t xml:space="preserve"> </w:t>
            </w:r>
            <w:r w:rsidRPr="00007B87">
              <w:rPr>
                <w:rFonts w:ascii="Courier New" w:hAnsi="Courier New" w:cs="Courier New"/>
              </w:rPr>
              <w:t xml:space="preserve">  __________</w:t>
            </w:r>
          </w:p>
          <w:p w14:paraId="6ABF267A" w14:textId="77777777" w:rsidR="00497EA4" w:rsidRPr="00007B87" w:rsidRDefault="00497EA4" w:rsidP="004331B4">
            <w:pPr>
              <w:rPr>
                <w:rFonts w:ascii="Courier New" w:hAnsi="Courier New" w:cs="Courier New"/>
              </w:rPr>
            </w:pPr>
            <w:r w:rsidRPr="00007B87">
              <w:rPr>
                <w:rFonts w:ascii="Courier New" w:hAnsi="Courier New" w:cs="Courier New"/>
              </w:rPr>
              <w:t xml:space="preserve">  /     2    \</w:t>
            </w:r>
          </w:p>
          <w:p w14:paraId="4234025E" w14:textId="77777777" w:rsidR="00497EA4" w:rsidRPr="00007B87" w:rsidRDefault="00497EA4" w:rsidP="004331B4">
            <w:pPr>
              <w:rPr>
                <w:rFonts w:ascii="Courier New" w:hAnsi="Courier New" w:cs="Courier New"/>
              </w:rPr>
            </w:pPr>
            <w:r w:rsidRPr="00007B87">
              <w:rPr>
                <w:rFonts w:ascii="Courier New" w:hAnsi="Courier New" w:cs="Courier New"/>
              </w:rPr>
              <w:t xml:space="preserve"> / 5   0===  4\</w:t>
            </w:r>
          </w:p>
          <w:p w14:paraId="604BA723" w14:textId="77777777" w:rsidR="00497EA4" w:rsidRPr="00007B87" w:rsidRDefault="00497EA4" w:rsidP="004331B4">
            <w:pPr>
              <w:rPr>
                <w:rFonts w:ascii="Courier New" w:hAnsi="Courier New" w:cs="Courier New"/>
              </w:rPr>
            </w:pPr>
            <w:r w:rsidRPr="00007B87">
              <w:rPr>
                <w:rFonts w:ascii="Courier New" w:hAnsi="Courier New" w:cs="Courier New"/>
              </w:rPr>
              <w:t>|  0===     0==|</w:t>
            </w:r>
          </w:p>
          <w:p w14:paraId="5157E57F" w14:textId="77777777" w:rsidR="00497EA4" w:rsidRPr="00007B87" w:rsidRDefault="00497EA4" w:rsidP="004331B4">
            <w:pPr>
              <w:rPr>
                <w:rFonts w:ascii="Courier New" w:hAnsi="Courier New" w:cs="Courier New"/>
              </w:rPr>
            </w:pPr>
            <w:r w:rsidRPr="00007B87">
              <w:rPr>
                <w:rFonts w:ascii="Courier New" w:hAnsi="Courier New" w:cs="Courier New"/>
              </w:rPr>
              <w:t>|              |</w:t>
            </w:r>
          </w:p>
          <w:p w14:paraId="340C15AD" w14:textId="77777777" w:rsidR="00497EA4" w:rsidRPr="00007B87" w:rsidRDefault="00497EA4" w:rsidP="004331B4">
            <w:pPr>
              <w:rPr>
                <w:rFonts w:ascii="Courier New" w:hAnsi="Courier New" w:cs="Courier New"/>
              </w:rPr>
            </w:pPr>
            <w:r w:rsidRPr="00007B87">
              <w:rPr>
                <w:rFonts w:ascii="Courier New" w:hAnsi="Courier New" w:cs="Courier New"/>
              </w:rPr>
              <w:t>| 0===       0=|</w:t>
            </w:r>
          </w:p>
          <w:p w14:paraId="4EA84DD6" w14:textId="77777777" w:rsidR="00497EA4" w:rsidRPr="00007B87" w:rsidRDefault="00497EA4" w:rsidP="004331B4">
            <w:pPr>
              <w:rPr>
                <w:rFonts w:ascii="Courier New" w:hAnsi="Courier New" w:cs="Courier New"/>
              </w:rPr>
            </w:pPr>
            <w:r w:rsidRPr="00007B87">
              <w:rPr>
                <w:rFonts w:ascii="Courier New" w:hAnsi="Courier New" w:cs="Courier New"/>
              </w:rPr>
              <w:t>| 3          1 |</w:t>
            </w:r>
          </w:p>
          <w:p w14:paraId="29BEE93A" w14:textId="77777777" w:rsidR="00497EA4" w:rsidRPr="00007B87" w:rsidRDefault="00497EA4" w:rsidP="004331B4">
            <w:pPr>
              <w:rPr>
                <w:rFonts w:ascii="Courier New" w:hAnsi="Courier New" w:cs="Courier New"/>
              </w:rPr>
            </w:pPr>
            <w:r w:rsidRPr="00007B87">
              <w:rPr>
                <w:rFonts w:ascii="Courier New" w:hAnsi="Courier New" w:cs="Courier New"/>
              </w:rPr>
              <w:t>|              |</w:t>
            </w:r>
          </w:p>
          <w:p w14:paraId="1C0631C9" w14:textId="77777777" w:rsidR="00497EA4" w:rsidRPr="00007B87" w:rsidRDefault="00497EA4" w:rsidP="004331B4">
            <w:pPr>
              <w:rPr>
                <w:rFonts w:ascii="Courier New" w:hAnsi="Courier New" w:cs="Courier New"/>
              </w:rPr>
            </w:pPr>
            <w:r>
              <w:rPr>
                <w:rFonts w:ascii="Courier New" w:hAnsi="Courier New" w:cs="Courier New"/>
              </w:rPr>
              <w:t xml:space="preserve"> </w:t>
            </w:r>
            <w:r w:rsidRPr="00007B87">
              <w:rPr>
                <w:rFonts w:ascii="Courier New" w:hAnsi="Courier New" w:cs="Courier New"/>
              </w:rPr>
              <w:t>\      _     /</w:t>
            </w:r>
          </w:p>
          <w:p w14:paraId="34B0AC16" w14:textId="77777777" w:rsidR="00497EA4" w:rsidRDefault="00497EA4" w:rsidP="004331B4">
            <w:pPr>
              <w:rPr>
                <w:rFonts w:ascii="Courier New" w:hAnsi="Courier New" w:cs="Courier New"/>
              </w:rPr>
            </w:pPr>
            <w:r w:rsidRPr="00007B87">
              <w:rPr>
                <w:rFonts w:ascii="Courier New" w:hAnsi="Courier New" w:cs="Courier New"/>
              </w:rPr>
              <w:t xml:space="preserve">  \____| |___/</w:t>
            </w:r>
          </w:p>
          <w:p w14:paraId="78C68714" w14:textId="77777777" w:rsidR="00497EA4" w:rsidRDefault="00497EA4" w:rsidP="004331B4">
            <w:pPr>
              <w:rPr>
                <w:rFonts w:ascii="Courier New" w:hAnsi="Courier New" w:cs="Courier New"/>
              </w:rPr>
            </w:pPr>
          </w:p>
          <w:p w14:paraId="73390838" w14:textId="77777777" w:rsidR="00497EA4" w:rsidRDefault="00497EA4" w:rsidP="004331B4">
            <w:pPr>
              <w:rPr>
                <w:rFonts w:ascii="Courier New" w:hAnsi="Courier New" w:cs="Courier New"/>
              </w:rPr>
            </w:pPr>
          </w:p>
          <w:p w14:paraId="6DFD3338" w14:textId="77777777" w:rsidR="00497EA4" w:rsidRDefault="00497EA4" w:rsidP="004331B4">
            <w:pPr>
              <w:rPr>
                <w:rFonts w:ascii="Courier New" w:hAnsi="Courier New" w:cs="Courier New"/>
              </w:rPr>
            </w:pPr>
          </w:p>
          <w:p w14:paraId="25A2D452" w14:textId="77777777" w:rsidR="00497EA4" w:rsidRPr="00007B87" w:rsidRDefault="00497EA4" w:rsidP="004331B4">
            <w:pPr>
              <w:rPr>
                <w:rFonts w:ascii="Courier New" w:hAnsi="Courier New" w:cs="Courier New"/>
              </w:rPr>
            </w:pPr>
            <w:r w:rsidRPr="00007B87">
              <w:rPr>
                <w:rFonts w:ascii="Courier New" w:hAnsi="Courier New" w:cs="Courier New"/>
              </w:rPr>
              <w:t xml:space="preserve">   5V D- D+ GND</w:t>
            </w:r>
          </w:p>
          <w:p w14:paraId="72B813B2" w14:textId="77777777" w:rsidR="00497EA4" w:rsidRPr="00007B87" w:rsidRDefault="00497EA4" w:rsidP="004331B4">
            <w:pPr>
              <w:rPr>
                <w:rFonts w:ascii="Courier New" w:hAnsi="Courier New" w:cs="Courier New"/>
              </w:rPr>
            </w:pPr>
            <w:r w:rsidRPr="00007B87">
              <w:rPr>
                <w:rFonts w:ascii="Courier New" w:hAnsi="Courier New" w:cs="Courier New"/>
              </w:rPr>
              <w:t xml:space="preserve">   |  |  |  |</w:t>
            </w:r>
          </w:p>
          <w:p w14:paraId="1AD87F90" w14:textId="77777777" w:rsidR="00497EA4" w:rsidRPr="00007B87" w:rsidRDefault="00497EA4" w:rsidP="004331B4">
            <w:pPr>
              <w:rPr>
                <w:rFonts w:ascii="Courier New" w:hAnsi="Courier New" w:cs="Courier New"/>
              </w:rPr>
            </w:pPr>
            <w:r w:rsidRPr="00007B87">
              <w:rPr>
                <w:rFonts w:ascii="Courier New" w:hAnsi="Courier New" w:cs="Courier New"/>
              </w:rPr>
              <w:t xml:space="preserve">  ____________</w:t>
            </w:r>
          </w:p>
          <w:p w14:paraId="7EA2805D" w14:textId="77777777" w:rsidR="00497EA4" w:rsidRPr="00007B87" w:rsidRDefault="00497EA4" w:rsidP="004331B4">
            <w:pPr>
              <w:rPr>
                <w:rFonts w:ascii="Courier New" w:hAnsi="Courier New" w:cs="Courier New"/>
              </w:rPr>
            </w:pPr>
            <w:r w:rsidRPr="00007B87">
              <w:rPr>
                <w:rFonts w:ascii="Courier New" w:hAnsi="Courier New" w:cs="Courier New"/>
              </w:rPr>
              <w:t xml:space="preserve"> | U  U  U  U |</w:t>
            </w:r>
          </w:p>
          <w:p w14:paraId="3B2373CF" w14:textId="77777777" w:rsidR="00497EA4" w:rsidRPr="00007B87" w:rsidRDefault="00497EA4" w:rsidP="004331B4">
            <w:pPr>
              <w:rPr>
                <w:rFonts w:ascii="Courier New" w:hAnsi="Courier New" w:cs="Courier New"/>
              </w:rPr>
            </w:pPr>
            <w:r w:rsidRPr="00007B87">
              <w:rPr>
                <w:rFonts w:ascii="Courier New" w:hAnsi="Courier New" w:cs="Courier New"/>
              </w:rPr>
              <w:t xml:space="preserve"> |____________|</w:t>
            </w:r>
          </w:p>
          <w:p w14:paraId="5A1EA823" w14:textId="77777777" w:rsidR="00497EA4" w:rsidRDefault="00497EA4" w:rsidP="004331B4">
            <w:pPr>
              <w:rPr>
                <w:rFonts w:ascii="Courier New" w:hAnsi="Courier New" w:cs="Courier New"/>
              </w:rPr>
            </w:pPr>
          </w:p>
        </w:tc>
      </w:tr>
    </w:tbl>
    <w:tbl>
      <w:tblPr>
        <w:tblW w:w="10480" w:type="dxa"/>
        <w:tblLayout w:type="fixed"/>
        <w:tblLook w:val="04A0" w:firstRow="1" w:lastRow="0" w:firstColumn="1" w:lastColumn="0" w:noHBand="0" w:noVBand="1"/>
      </w:tblPr>
      <w:tblGrid>
        <w:gridCol w:w="709"/>
        <w:gridCol w:w="1501"/>
        <w:gridCol w:w="236"/>
        <w:gridCol w:w="759"/>
        <w:gridCol w:w="1863"/>
        <w:gridCol w:w="236"/>
        <w:gridCol w:w="734"/>
        <w:gridCol w:w="1982"/>
        <w:gridCol w:w="236"/>
        <w:gridCol w:w="599"/>
        <w:gridCol w:w="1611"/>
        <w:gridCol w:w="14"/>
      </w:tblGrid>
      <w:tr w:rsidR="00497EA4" w:rsidRPr="001549EC" w14:paraId="39150F79" w14:textId="77777777" w:rsidTr="004331B4">
        <w:trPr>
          <w:gridAfter w:val="1"/>
          <w:wAfter w:w="14" w:type="dxa"/>
          <w:trHeight w:val="300"/>
        </w:trPr>
        <w:tc>
          <w:tcPr>
            <w:tcW w:w="10466" w:type="dxa"/>
            <w:gridSpan w:val="11"/>
            <w:tcBorders>
              <w:top w:val="nil"/>
              <w:left w:val="nil"/>
              <w:bottom w:val="nil"/>
              <w:right w:val="nil"/>
            </w:tcBorders>
            <w:shd w:val="clear" w:color="auto" w:fill="auto"/>
            <w:noWrap/>
            <w:vAlign w:val="bottom"/>
            <w:hideMark/>
          </w:tcPr>
          <w:p w14:paraId="5BA3E1AA" w14:textId="77777777" w:rsidR="00497EA4" w:rsidRPr="001549EC" w:rsidRDefault="00497EA4" w:rsidP="004331B4">
            <w:pPr>
              <w:rPr>
                <w:rFonts w:ascii="Liberation Sans" w:eastAsia="Times New Roman" w:hAnsi="Liberation Sans" w:cs="Liberation Sans"/>
                <w:b/>
                <w:bCs/>
                <w:color w:val="000000"/>
              </w:rPr>
            </w:pPr>
            <w:r w:rsidRPr="001549EC">
              <w:rPr>
                <w:rFonts w:ascii="Liberation Sans" w:eastAsia="Times New Roman" w:hAnsi="Liberation Sans" w:cs="Liberation Sans"/>
                <w:b/>
                <w:bCs/>
                <w:color w:val="000000"/>
              </w:rPr>
              <w:t>CONTROL MODE (Channel 3)</w:t>
            </w:r>
          </w:p>
        </w:tc>
      </w:tr>
      <w:tr w:rsidR="00497EA4" w:rsidRPr="001549EC" w14:paraId="118C9E59" w14:textId="77777777" w:rsidTr="004331B4">
        <w:trPr>
          <w:trHeight w:val="285"/>
        </w:trPr>
        <w:tc>
          <w:tcPr>
            <w:tcW w:w="709" w:type="dxa"/>
            <w:tcBorders>
              <w:top w:val="nil"/>
              <w:left w:val="nil"/>
              <w:bottom w:val="nil"/>
              <w:right w:val="nil"/>
            </w:tcBorders>
            <w:shd w:val="clear" w:color="auto" w:fill="auto"/>
            <w:noWrap/>
            <w:vAlign w:val="bottom"/>
            <w:hideMark/>
          </w:tcPr>
          <w:p w14:paraId="77FF7131" w14:textId="77777777" w:rsidR="00497EA4" w:rsidRPr="001549EC" w:rsidRDefault="00497EA4" w:rsidP="004331B4">
            <w:pPr>
              <w:rPr>
                <w:rFonts w:ascii="Liberation Sans" w:eastAsia="Times New Roman" w:hAnsi="Liberation Sans" w:cs="Liberation Sans"/>
                <w:b/>
                <w:bCs/>
                <w:color w:val="000000"/>
              </w:rPr>
            </w:pPr>
          </w:p>
        </w:tc>
        <w:tc>
          <w:tcPr>
            <w:tcW w:w="1501" w:type="dxa"/>
            <w:tcBorders>
              <w:top w:val="nil"/>
              <w:left w:val="nil"/>
              <w:bottom w:val="nil"/>
              <w:right w:val="nil"/>
            </w:tcBorders>
            <w:shd w:val="clear" w:color="auto" w:fill="auto"/>
            <w:noWrap/>
            <w:vAlign w:val="bottom"/>
            <w:hideMark/>
          </w:tcPr>
          <w:p w14:paraId="1DA655A5" w14:textId="77777777" w:rsidR="00497EA4" w:rsidRPr="001549EC" w:rsidRDefault="00497EA4" w:rsidP="004331B4">
            <w:pPr>
              <w:jc w:val="cente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113063B3" w14:textId="77777777" w:rsidR="00497EA4" w:rsidRPr="001549EC" w:rsidRDefault="00497EA4" w:rsidP="004331B4">
            <w:pPr>
              <w:jc w:val="center"/>
              <w:rPr>
                <w:rFonts w:ascii="Times New Roman" w:eastAsia="Times New Roman" w:hAnsi="Times New Roman" w:cs="Times New Roman"/>
                <w:sz w:val="20"/>
                <w:szCs w:val="20"/>
              </w:rPr>
            </w:pPr>
          </w:p>
        </w:tc>
        <w:tc>
          <w:tcPr>
            <w:tcW w:w="759" w:type="dxa"/>
            <w:tcBorders>
              <w:top w:val="nil"/>
              <w:left w:val="nil"/>
              <w:bottom w:val="nil"/>
              <w:right w:val="nil"/>
            </w:tcBorders>
            <w:shd w:val="clear" w:color="auto" w:fill="auto"/>
            <w:noWrap/>
            <w:vAlign w:val="bottom"/>
            <w:hideMark/>
          </w:tcPr>
          <w:p w14:paraId="086D8BD1" w14:textId="77777777" w:rsidR="00497EA4" w:rsidRPr="001549EC" w:rsidRDefault="00497EA4" w:rsidP="004331B4">
            <w:pPr>
              <w:rPr>
                <w:rFonts w:ascii="Times New Roman" w:eastAsia="Times New Roman" w:hAnsi="Times New Roman" w:cs="Times New Roman"/>
                <w:sz w:val="20"/>
                <w:szCs w:val="20"/>
              </w:rPr>
            </w:pPr>
          </w:p>
        </w:tc>
        <w:tc>
          <w:tcPr>
            <w:tcW w:w="1863" w:type="dxa"/>
            <w:tcBorders>
              <w:top w:val="nil"/>
              <w:left w:val="nil"/>
              <w:bottom w:val="nil"/>
              <w:right w:val="nil"/>
            </w:tcBorders>
            <w:shd w:val="clear" w:color="auto" w:fill="auto"/>
            <w:noWrap/>
            <w:vAlign w:val="bottom"/>
            <w:hideMark/>
          </w:tcPr>
          <w:p w14:paraId="6D9996D5" w14:textId="77777777" w:rsidR="00497EA4" w:rsidRPr="001549EC" w:rsidRDefault="00497EA4" w:rsidP="004331B4">
            <w:pP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383C5547" w14:textId="77777777" w:rsidR="00497EA4" w:rsidRPr="001549EC" w:rsidRDefault="00497EA4" w:rsidP="004331B4">
            <w:pPr>
              <w:jc w:val="center"/>
              <w:rPr>
                <w:rFonts w:ascii="Times New Roman" w:eastAsia="Times New Roman" w:hAnsi="Times New Roman" w:cs="Times New Roman"/>
                <w:sz w:val="20"/>
                <w:szCs w:val="20"/>
              </w:rPr>
            </w:pPr>
          </w:p>
        </w:tc>
        <w:tc>
          <w:tcPr>
            <w:tcW w:w="734" w:type="dxa"/>
            <w:tcBorders>
              <w:top w:val="nil"/>
              <w:left w:val="nil"/>
              <w:bottom w:val="nil"/>
              <w:right w:val="nil"/>
            </w:tcBorders>
            <w:shd w:val="clear" w:color="auto" w:fill="auto"/>
            <w:noWrap/>
            <w:vAlign w:val="bottom"/>
            <w:hideMark/>
          </w:tcPr>
          <w:p w14:paraId="7DA04DD8" w14:textId="77777777" w:rsidR="00497EA4" w:rsidRPr="001549EC" w:rsidRDefault="00497EA4" w:rsidP="004331B4">
            <w:pPr>
              <w:rPr>
                <w:rFonts w:ascii="Times New Roman" w:eastAsia="Times New Roman" w:hAnsi="Times New Roman" w:cs="Times New Roman"/>
                <w:sz w:val="20"/>
                <w:szCs w:val="20"/>
              </w:rPr>
            </w:pPr>
          </w:p>
        </w:tc>
        <w:tc>
          <w:tcPr>
            <w:tcW w:w="1982" w:type="dxa"/>
            <w:tcBorders>
              <w:top w:val="nil"/>
              <w:left w:val="nil"/>
              <w:bottom w:val="nil"/>
              <w:right w:val="nil"/>
            </w:tcBorders>
            <w:shd w:val="clear" w:color="auto" w:fill="auto"/>
            <w:noWrap/>
            <w:vAlign w:val="bottom"/>
            <w:hideMark/>
          </w:tcPr>
          <w:p w14:paraId="09D75B7F" w14:textId="77777777" w:rsidR="00497EA4" w:rsidRPr="001549EC" w:rsidRDefault="00497EA4" w:rsidP="004331B4">
            <w:pPr>
              <w:jc w:val="cente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25DDCCB6" w14:textId="77777777" w:rsidR="00497EA4" w:rsidRPr="001549EC" w:rsidRDefault="00497EA4" w:rsidP="004331B4">
            <w:pPr>
              <w:jc w:val="center"/>
              <w:rPr>
                <w:rFonts w:ascii="Times New Roman" w:eastAsia="Times New Roman" w:hAnsi="Times New Roman" w:cs="Times New Roman"/>
                <w:sz w:val="20"/>
                <w:szCs w:val="20"/>
              </w:rPr>
            </w:pPr>
          </w:p>
        </w:tc>
        <w:tc>
          <w:tcPr>
            <w:tcW w:w="599" w:type="dxa"/>
            <w:tcBorders>
              <w:top w:val="nil"/>
              <w:left w:val="nil"/>
              <w:bottom w:val="nil"/>
              <w:right w:val="nil"/>
            </w:tcBorders>
            <w:shd w:val="clear" w:color="auto" w:fill="auto"/>
            <w:noWrap/>
            <w:vAlign w:val="bottom"/>
            <w:hideMark/>
          </w:tcPr>
          <w:p w14:paraId="49033716" w14:textId="77777777" w:rsidR="00497EA4" w:rsidRPr="001549EC" w:rsidRDefault="00497EA4" w:rsidP="004331B4">
            <w:pPr>
              <w:rPr>
                <w:rFonts w:ascii="Times New Roman" w:eastAsia="Times New Roman" w:hAnsi="Times New Roman" w:cs="Times New Roman"/>
                <w:sz w:val="20"/>
                <w:szCs w:val="20"/>
              </w:rPr>
            </w:pPr>
          </w:p>
        </w:tc>
        <w:tc>
          <w:tcPr>
            <w:tcW w:w="1625" w:type="dxa"/>
            <w:gridSpan w:val="2"/>
            <w:tcBorders>
              <w:top w:val="nil"/>
              <w:left w:val="nil"/>
              <w:bottom w:val="nil"/>
              <w:right w:val="nil"/>
            </w:tcBorders>
            <w:shd w:val="clear" w:color="auto" w:fill="auto"/>
            <w:noWrap/>
            <w:vAlign w:val="bottom"/>
            <w:hideMark/>
          </w:tcPr>
          <w:p w14:paraId="1B652016" w14:textId="77777777" w:rsidR="00497EA4" w:rsidRPr="001549EC" w:rsidRDefault="00497EA4" w:rsidP="004331B4">
            <w:pPr>
              <w:jc w:val="center"/>
              <w:rPr>
                <w:rFonts w:ascii="Times New Roman" w:eastAsia="Times New Roman" w:hAnsi="Times New Roman" w:cs="Times New Roman"/>
                <w:sz w:val="20"/>
                <w:szCs w:val="20"/>
              </w:rPr>
            </w:pPr>
          </w:p>
        </w:tc>
      </w:tr>
      <w:tr w:rsidR="00497EA4" w:rsidRPr="001549EC" w14:paraId="6E30FF06" w14:textId="77777777" w:rsidTr="004331B4">
        <w:trPr>
          <w:trHeight w:val="285"/>
        </w:trPr>
        <w:tc>
          <w:tcPr>
            <w:tcW w:w="709" w:type="dxa"/>
            <w:tcBorders>
              <w:top w:val="single" w:sz="4" w:space="0" w:color="000000"/>
              <w:left w:val="single" w:sz="4" w:space="0" w:color="000000"/>
              <w:bottom w:val="nil"/>
              <w:right w:val="nil"/>
            </w:tcBorders>
            <w:shd w:val="clear" w:color="auto" w:fill="auto"/>
            <w:noWrap/>
            <w:vAlign w:val="bottom"/>
            <w:hideMark/>
          </w:tcPr>
          <w:p w14:paraId="5AA37234"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 </w:t>
            </w:r>
          </w:p>
        </w:tc>
        <w:tc>
          <w:tcPr>
            <w:tcW w:w="1501" w:type="dxa"/>
            <w:tcBorders>
              <w:top w:val="single" w:sz="4" w:space="0" w:color="000000"/>
              <w:left w:val="nil"/>
              <w:bottom w:val="nil"/>
              <w:right w:val="single" w:sz="4" w:space="0" w:color="000000"/>
            </w:tcBorders>
            <w:shd w:val="clear" w:color="auto" w:fill="auto"/>
            <w:noWrap/>
            <w:vAlign w:val="bottom"/>
            <w:hideMark/>
          </w:tcPr>
          <w:p w14:paraId="4B6125BB" w14:textId="77777777" w:rsidR="00497EA4"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LEFT BUTTON</w:t>
            </w:r>
          </w:p>
          <w:p w14:paraId="68F165E6"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236" w:type="dxa"/>
            <w:tcBorders>
              <w:top w:val="nil"/>
              <w:left w:val="nil"/>
              <w:bottom w:val="nil"/>
              <w:right w:val="nil"/>
            </w:tcBorders>
            <w:shd w:val="clear" w:color="auto" w:fill="auto"/>
            <w:noWrap/>
            <w:vAlign w:val="bottom"/>
            <w:hideMark/>
          </w:tcPr>
          <w:p w14:paraId="0FDF2923"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759" w:type="dxa"/>
            <w:tcBorders>
              <w:top w:val="single" w:sz="4" w:space="0" w:color="000000"/>
              <w:left w:val="single" w:sz="4" w:space="0" w:color="000000"/>
              <w:bottom w:val="nil"/>
              <w:right w:val="nil"/>
            </w:tcBorders>
            <w:shd w:val="clear" w:color="auto" w:fill="auto"/>
            <w:noWrap/>
            <w:vAlign w:val="bottom"/>
            <w:hideMark/>
          </w:tcPr>
          <w:p w14:paraId="7F39CB80"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 </w:t>
            </w:r>
          </w:p>
        </w:tc>
        <w:tc>
          <w:tcPr>
            <w:tcW w:w="1863" w:type="dxa"/>
            <w:tcBorders>
              <w:top w:val="single" w:sz="4" w:space="0" w:color="000000"/>
              <w:left w:val="nil"/>
              <w:bottom w:val="nil"/>
              <w:right w:val="single" w:sz="4" w:space="0" w:color="000000"/>
            </w:tcBorders>
            <w:shd w:val="clear" w:color="auto" w:fill="auto"/>
            <w:noWrap/>
            <w:vAlign w:val="bottom"/>
            <w:hideMark/>
          </w:tcPr>
          <w:p w14:paraId="6740D8A5"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UPPER RIGHT BUTTON</w:t>
            </w:r>
          </w:p>
        </w:tc>
        <w:tc>
          <w:tcPr>
            <w:tcW w:w="236" w:type="dxa"/>
            <w:tcBorders>
              <w:top w:val="nil"/>
              <w:left w:val="nil"/>
              <w:bottom w:val="nil"/>
              <w:right w:val="nil"/>
            </w:tcBorders>
            <w:shd w:val="clear" w:color="auto" w:fill="auto"/>
            <w:noWrap/>
            <w:vAlign w:val="bottom"/>
            <w:hideMark/>
          </w:tcPr>
          <w:p w14:paraId="3DC4288E"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734" w:type="dxa"/>
            <w:tcBorders>
              <w:top w:val="single" w:sz="4" w:space="0" w:color="000000"/>
              <w:left w:val="single" w:sz="4" w:space="0" w:color="000000"/>
              <w:bottom w:val="nil"/>
              <w:right w:val="nil"/>
            </w:tcBorders>
            <w:shd w:val="clear" w:color="auto" w:fill="auto"/>
            <w:noWrap/>
            <w:vAlign w:val="bottom"/>
            <w:hideMark/>
          </w:tcPr>
          <w:p w14:paraId="295497AB" w14:textId="77777777" w:rsidR="00497EA4" w:rsidRPr="001549EC" w:rsidRDefault="00497EA4" w:rsidP="004331B4">
            <w:pP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 </w:t>
            </w:r>
          </w:p>
        </w:tc>
        <w:tc>
          <w:tcPr>
            <w:tcW w:w="1982" w:type="dxa"/>
            <w:tcBorders>
              <w:top w:val="single" w:sz="4" w:space="0" w:color="000000"/>
              <w:left w:val="nil"/>
              <w:bottom w:val="nil"/>
              <w:right w:val="single" w:sz="4" w:space="0" w:color="000000"/>
            </w:tcBorders>
            <w:shd w:val="clear" w:color="auto" w:fill="auto"/>
            <w:noWrap/>
            <w:vAlign w:val="bottom"/>
            <w:hideMark/>
          </w:tcPr>
          <w:p w14:paraId="2D4B4AEC"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LOWER RIGHT BUTTON</w:t>
            </w:r>
          </w:p>
        </w:tc>
        <w:tc>
          <w:tcPr>
            <w:tcW w:w="236" w:type="dxa"/>
            <w:tcBorders>
              <w:top w:val="nil"/>
              <w:left w:val="nil"/>
              <w:bottom w:val="nil"/>
              <w:right w:val="nil"/>
            </w:tcBorders>
            <w:shd w:val="clear" w:color="auto" w:fill="auto"/>
            <w:noWrap/>
            <w:vAlign w:val="bottom"/>
            <w:hideMark/>
          </w:tcPr>
          <w:p w14:paraId="3C86045F"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599" w:type="dxa"/>
            <w:tcBorders>
              <w:top w:val="single" w:sz="4" w:space="0" w:color="000000"/>
              <w:left w:val="single" w:sz="4" w:space="0" w:color="000000"/>
              <w:bottom w:val="nil"/>
              <w:right w:val="nil"/>
            </w:tcBorders>
            <w:shd w:val="clear" w:color="auto" w:fill="auto"/>
            <w:noWrap/>
            <w:vAlign w:val="bottom"/>
            <w:hideMark/>
          </w:tcPr>
          <w:p w14:paraId="7C6272AC"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 </w:t>
            </w:r>
          </w:p>
        </w:tc>
        <w:tc>
          <w:tcPr>
            <w:tcW w:w="1625" w:type="dxa"/>
            <w:gridSpan w:val="2"/>
            <w:tcBorders>
              <w:top w:val="single" w:sz="4" w:space="0" w:color="000000"/>
              <w:left w:val="nil"/>
              <w:bottom w:val="nil"/>
              <w:right w:val="single" w:sz="4" w:space="0" w:color="000000"/>
            </w:tcBorders>
            <w:shd w:val="clear" w:color="auto" w:fill="auto"/>
            <w:noWrap/>
            <w:vAlign w:val="bottom"/>
            <w:hideMark/>
          </w:tcPr>
          <w:p w14:paraId="67D6193B" w14:textId="77777777" w:rsidR="00497EA4"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ENCODER KNOB</w:t>
            </w:r>
          </w:p>
          <w:p w14:paraId="1B92EA3E" w14:textId="77777777" w:rsidR="00497EA4" w:rsidRPr="001549EC" w:rsidRDefault="00497EA4" w:rsidP="004331B4">
            <w:pPr>
              <w:jc w:val="center"/>
              <w:rPr>
                <w:rFonts w:ascii="Liberation Sans" w:eastAsia="Times New Roman" w:hAnsi="Liberation Sans" w:cs="Liberation Sans"/>
                <w:color w:val="000000"/>
                <w:sz w:val="16"/>
                <w:szCs w:val="16"/>
              </w:rPr>
            </w:pPr>
          </w:p>
        </w:tc>
      </w:tr>
      <w:tr w:rsidR="00497EA4" w:rsidRPr="001549EC" w14:paraId="555D9A72" w14:textId="77777777" w:rsidTr="004331B4">
        <w:trPr>
          <w:trHeight w:val="285"/>
        </w:trPr>
        <w:tc>
          <w:tcPr>
            <w:tcW w:w="709" w:type="dxa"/>
            <w:tcBorders>
              <w:top w:val="nil"/>
              <w:left w:val="single" w:sz="4" w:space="0" w:color="000000"/>
              <w:bottom w:val="single" w:sz="4" w:space="0" w:color="000000"/>
              <w:right w:val="nil"/>
            </w:tcBorders>
            <w:shd w:val="clear" w:color="auto" w:fill="auto"/>
            <w:noWrap/>
            <w:vAlign w:val="bottom"/>
            <w:hideMark/>
          </w:tcPr>
          <w:p w14:paraId="68B4735A"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102</w:t>
            </w:r>
          </w:p>
        </w:tc>
        <w:tc>
          <w:tcPr>
            <w:tcW w:w="1501" w:type="dxa"/>
            <w:tcBorders>
              <w:top w:val="nil"/>
              <w:left w:val="nil"/>
              <w:bottom w:val="single" w:sz="4" w:space="0" w:color="000000"/>
              <w:right w:val="single" w:sz="4" w:space="0" w:color="000000"/>
            </w:tcBorders>
            <w:shd w:val="clear" w:color="auto" w:fill="auto"/>
            <w:noWrap/>
            <w:vAlign w:val="bottom"/>
            <w:hideMark/>
          </w:tcPr>
          <w:p w14:paraId="6DBA2C5E"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MIDI switch</w:t>
            </w:r>
          </w:p>
        </w:tc>
        <w:tc>
          <w:tcPr>
            <w:tcW w:w="236" w:type="dxa"/>
            <w:tcBorders>
              <w:top w:val="nil"/>
              <w:left w:val="nil"/>
              <w:bottom w:val="nil"/>
              <w:right w:val="nil"/>
            </w:tcBorders>
            <w:shd w:val="clear" w:color="auto" w:fill="auto"/>
            <w:noWrap/>
            <w:vAlign w:val="bottom"/>
            <w:hideMark/>
          </w:tcPr>
          <w:p w14:paraId="1A4508D6"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759" w:type="dxa"/>
            <w:tcBorders>
              <w:top w:val="nil"/>
              <w:left w:val="single" w:sz="4" w:space="0" w:color="000000"/>
              <w:bottom w:val="single" w:sz="4" w:space="0" w:color="000000"/>
              <w:right w:val="nil"/>
            </w:tcBorders>
            <w:shd w:val="clear" w:color="auto" w:fill="auto"/>
            <w:noWrap/>
            <w:vAlign w:val="bottom"/>
            <w:hideMark/>
          </w:tcPr>
          <w:p w14:paraId="6570C8CA"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103</w:t>
            </w:r>
          </w:p>
        </w:tc>
        <w:tc>
          <w:tcPr>
            <w:tcW w:w="1863" w:type="dxa"/>
            <w:tcBorders>
              <w:top w:val="nil"/>
              <w:left w:val="nil"/>
              <w:bottom w:val="single" w:sz="4" w:space="0" w:color="000000"/>
              <w:right w:val="single" w:sz="4" w:space="0" w:color="000000"/>
            </w:tcBorders>
            <w:shd w:val="clear" w:color="auto" w:fill="auto"/>
            <w:noWrap/>
            <w:vAlign w:val="bottom"/>
            <w:hideMark/>
          </w:tcPr>
          <w:p w14:paraId="32D3DF6D"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MIDI switch</w:t>
            </w:r>
          </w:p>
        </w:tc>
        <w:tc>
          <w:tcPr>
            <w:tcW w:w="236" w:type="dxa"/>
            <w:tcBorders>
              <w:top w:val="nil"/>
              <w:left w:val="nil"/>
              <w:bottom w:val="nil"/>
              <w:right w:val="nil"/>
            </w:tcBorders>
            <w:shd w:val="clear" w:color="auto" w:fill="auto"/>
            <w:noWrap/>
            <w:vAlign w:val="bottom"/>
            <w:hideMark/>
          </w:tcPr>
          <w:p w14:paraId="052F1D9C"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734" w:type="dxa"/>
            <w:tcBorders>
              <w:top w:val="nil"/>
              <w:left w:val="single" w:sz="4" w:space="0" w:color="000000"/>
              <w:bottom w:val="single" w:sz="4" w:space="0" w:color="000000"/>
              <w:right w:val="nil"/>
            </w:tcBorders>
            <w:shd w:val="clear" w:color="auto" w:fill="auto"/>
            <w:noWrap/>
            <w:vAlign w:val="bottom"/>
            <w:hideMark/>
          </w:tcPr>
          <w:p w14:paraId="7B8FA84F"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104</w:t>
            </w:r>
          </w:p>
        </w:tc>
        <w:tc>
          <w:tcPr>
            <w:tcW w:w="1982" w:type="dxa"/>
            <w:tcBorders>
              <w:top w:val="nil"/>
              <w:left w:val="nil"/>
              <w:bottom w:val="single" w:sz="4" w:space="0" w:color="000000"/>
              <w:right w:val="single" w:sz="4" w:space="0" w:color="000000"/>
            </w:tcBorders>
            <w:shd w:val="clear" w:color="auto" w:fill="auto"/>
            <w:noWrap/>
            <w:vAlign w:val="bottom"/>
            <w:hideMark/>
          </w:tcPr>
          <w:p w14:paraId="5138D935"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MIDI switch</w:t>
            </w:r>
          </w:p>
        </w:tc>
        <w:tc>
          <w:tcPr>
            <w:tcW w:w="236" w:type="dxa"/>
            <w:tcBorders>
              <w:top w:val="nil"/>
              <w:left w:val="nil"/>
              <w:bottom w:val="nil"/>
              <w:right w:val="nil"/>
            </w:tcBorders>
            <w:shd w:val="clear" w:color="auto" w:fill="auto"/>
            <w:noWrap/>
            <w:vAlign w:val="bottom"/>
            <w:hideMark/>
          </w:tcPr>
          <w:p w14:paraId="0CF19F7F"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599" w:type="dxa"/>
            <w:tcBorders>
              <w:top w:val="nil"/>
              <w:left w:val="single" w:sz="4" w:space="0" w:color="000000"/>
              <w:bottom w:val="single" w:sz="4" w:space="0" w:color="000000"/>
              <w:right w:val="nil"/>
            </w:tcBorders>
            <w:shd w:val="clear" w:color="auto" w:fill="auto"/>
            <w:noWrap/>
            <w:vAlign w:val="bottom"/>
            <w:hideMark/>
          </w:tcPr>
          <w:p w14:paraId="2C808B6D"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3</w:t>
            </w:r>
          </w:p>
        </w:tc>
        <w:tc>
          <w:tcPr>
            <w:tcW w:w="1625" w:type="dxa"/>
            <w:gridSpan w:val="2"/>
            <w:tcBorders>
              <w:top w:val="nil"/>
              <w:left w:val="nil"/>
              <w:bottom w:val="single" w:sz="4" w:space="0" w:color="000000"/>
              <w:right w:val="single" w:sz="4" w:space="0" w:color="000000"/>
            </w:tcBorders>
            <w:shd w:val="clear" w:color="auto" w:fill="auto"/>
            <w:noWrap/>
            <w:vAlign w:val="bottom"/>
            <w:hideMark/>
          </w:tcPr>
          <w:p w14:paraId="5A71A897"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MIDI variable</w:t>
            </w:r>
          </w:p>
        </w:tc>
      </w:tr>
      <w:tr w:rsidR="00497EA4" w:rsidRPr="001549EC" w14:paraId="50FDC087" w14:textId="77777777" w:rsidTr="004331B4">
        <w:trPr>
          <w:trHeight w:val="285"/>
        </w:trPr>
        <w:tc>
          <w:tcPr>
            <w:tcW w:w="709" w:type="dxa"/>
            <w:tcBorders>
              <w:top w:val="nil"/>
              <w:left w:val="nil"/>
              <w:bottom w:val="nil"/>
              <w:right w:val="nil"/>
            </w:tcBorders>
            <w:shd w:val="clear" w:color="auto" w:fill="auto"/>
            <w:noWrap/>
            <w:vAlign w:val="bottom"/>
            <w:hideMark/>
          </w:tcPr>
          <w:p w14:paraId="02FAEF58"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1501" w:type="dxa"/>
            <w:tcBorders>
              <w:top w:val="nil"/>
              <w:left w:val="nil"/>
              <w:bottom w:val="nil"/>
              <w:right w:val="nil"/>
            </w:tcBorders>
            <w:shd w:val="clear" w:color="auto" w:fill="auto"/>
            <w:noWrap/>
            <w:vAlign w:val="bottom"/>
            <w:hideMark/>
          </w:tcPr>
          <w:p w14:paraId="6FBCB3F8" w14:textId="77777777" w:rsidR="00497EA4" w:rsidRPr="001549EC" w:rsidRDefault="00497EA4" w:rsidP="004331B4">
            <w:pPr>
              <w:jc w:val="cente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3551295B" w14:textId="77777777" w:rsidR="00497EA4" w:rsidRPr="001549EC" w:rsidRDefault="00497EA4" w:rsidP="004331B4">
            <w:pPr>
              <w:jc w:val="center"/>
              <w:rPr>
                <w:rFonts w:ascii="Times New Roman" w:eastAsia="Times New Roman" w:hAnsi="Times New Roman" w:cs="Times New Roman"/>
                <w:sz w:val="20"/>
                <w:szCs w:val="20"/>
              </w:rPr>
            </w:pPr>
          </w:p>
        </w:tc>
        <w:tc>
          <w:tcPr>
            <w:tcW w:w="759" w:type="dxa"/>
            <w:tcBorders>
              <w:top w:val="nil"/>
              <w:left w:val="nil"/>
              <w:bottom w:val="nil"/>
              <w:right w:val="nil"/>
            </w:tcBorders>
            <w:shd w:val="clear" w:color="auto" w:fill="auto"/>
            <w:noWrap/>
            <w:vAlign w:val="bottom"/>
            <w:hideMark/>
          </w:tcPr>
          <w:p w14:paraId="05AC66FF" w14:textId="77777777" w:rsidR="00497EA4" w:rsidRPr="001549EC" w:rsidRDefault="00497EA4" w:rsidP="004331B4">
            <w:pPr>
              <w:rPr>
                <w:rFonts w:ascii="Times New Roman" w:eastAsia="Times New Roman" w:hAnsi="Times New Roman" w:cs="Times New Roman"/>
                <w:sz w:val="20"/>
                <w:szCs w:val="20"/>
              </w:rPr>
            </w:pPr>
          </w:p>
        </w:tc>
        <w:tc>
          <w:tcPr>
            <w:tcW w:w="1863" w:type="dxa"/>
            <w:tcBorders>
              <w:top w:val="nil"/>
              <w:left w:val="nil"/>
              <w:bottom w:val="nil"/>
              <w:right w:val="nil"/>
            </w:tcBorders>
            <w:shd w:val="clear" w:color="auto" w:fill="auto"/>
            <w:noWrap/>
            <w:vAlign w:val="bottom"/>
            <w:hideMark/>
          </w:tcPr>
          <w:p w14:paraId="41F7FD6F" w14:textId="77777777" w:rsidR="00497EA4" w:rsidRPr="001549EC" w:rsidRDefault="00497EA4" w:rsidP="004331B4">
            <w:pP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61C25906" w14:textId="77777777" w:rsidR="00497EA4" w:rsidRPr="001549EC" w:rsidRDefault="00497EA4" w:rsidP="004331B4">
            <w:pPr>
              <w:jc w:val="center"/>
              <w:rPr>
                <w:rFonts w:ascii="Times New Roman" w:eastAsia="Times New Roman" w:hAnsi="Times New Roman" w:cs="Times New Roman"/>
                <w:sz w:val="20"/>
                <w:szCs w:val="20"/>
              </w:rPr>
            </w:pPr>
          </w:p>
        </w:tc>
        <w:tc>
          <w:tcPr>
            <w:tcW w:w="734" w:type="dxa"/>
            <w:tcBorders>
              <w:top w:val="nil"/>
              <w:left w:val="nil"/>
              <w:bottom w:val="nil"/>
              <w:right w:val="nil"/>
            </w:tcBorders>
            <w:shd w:val="clear" w:color="auto" w:fill="auto"/>
            <w:noWrap/>
            <w:vAlign w:val="bottom"/>
            <w:hideMark/>
          </w:tcPr>
          <w:p w14:paraId="77DE22E1" w14:textId="77777777" w:rsidR="00497EA4" w:rsidRPr="001549EC" w:rsidRDefault="00497EA4" w:rsidP="004331B4">
            <w:pPr>
              <w:rPr>
                <w:rFonts w:ascii="Times New Roman" w:eastAsia="Times New Roman" w:hAnsi="Times New Roman" w:cs="Times New Roman"/>
                <w:sz w:val="20"/>
                <w:szCs w:val="20"/>
              </w:rPr>
            </w:pPr>
          </w:p>
        </w:tc>
        <w:tc>
          <w:tcPr>
            <w:tcW w:w="1982" w:type="dxa"/>
            <w:tcBorders>
              <w:top w:val="nil"/>
              <w:left w:val="nil"/>
              <w:bottom w:val="nil"/>
              <w:right w:val="nil"/>
            </w:tcBorders>
            <w:shd w:val="clear" w:color="auto" w:fill="auto"/>
            <w:noWrap/>
            <w:vAlign w:val="bottom"/>
            <w:hideMark/>
          </w:tcPr>
          <w:p w14:paraId="1FECFA91" w14:textId="77777777" w:rsidR="00497EA4" w:rsidRPr="001549EC" w:rsidRDefault="00497EA4" w:rsidP="004331B4">
            <w:pPr>
              <w:jc w:val="cente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615544A5" w14:textId="77777777" w:rsidR="00497EA4" w:rsidRPr="001549EC" w:rsidRDefault="00497EA4" w:rsidP="004331B4">
            <w:pPr>
              <w:jc w:val="center"/>
              <w:rPr>
                <w:rFonts w:ascii="Times New Roman" w:eastAsia="Times New Roman" w:hAnsi="Times New Roman" w:cs="Times New Roman"/>
                <w:sz w:val="20"/>
                <w:szCs w:val="20"/>
              </w:rPr>
            </w:pPr>
          </w:p>
        </w:tc>
        <w:tc>
          <w:tcPr>
            <w:tcW w:w="599" w:type="dxa"/>
            <w:tcBorders>
              <w:top w:val="nil"/>
              <w:left w:val="nil"/>
              <w:bottom w:val="nil"/>
              <w:right w:val="nil"/>
            </w:tcBorders>
            <w:shd w:val="clear" w:color="auto" w:fill="auto"/>
            <w:noWrap/>
            <w:vAlign w:val="bottom"/>
            <w:hideMark/>
          </w:tcPr>
          <w:p w14:paraId="1F376215" w14:textId="77777777" w:rsidR="00497EA4" w:rsidRPr="001549EC" w:rsidRDefault="00497EA4" w:rsidP="004331B4">
            <w:pPr>
              <w:rPr>
                <w:rFonts w:ascii="Times New Roman" w:eastAsia="Times New Roman" w:hAnsi="Times New Roman" w:cs="Times New Roman"/>
                <w:sz w:val="20"/>
                <w:szCs w:val="20"/>
              </w:rPr>
            </w:pPr>
          </w:p>
        </w:tc>
        <w:tc>
          <w:tcPr>
            <w:tcW w:w="1625" w:type="dxa"/>
            <w:gridSpan w:val="2"/>
            <w:tcBorders>
              <w:top w:val="nil"/>
              <w:left w:val="nil"/>
              <w:bottom w:val="nil"/>
              <w:right w:val="nil"/>
            </w:tcBorders>
            <w:shd w:val="clear" w:color="auto" w:fill="auto"/>
            <w:noWrap/>
            <w:vAlign w:val="bottom"/>
            <w:hideMark/>
          </w:tcPr>
          <w:p w14:paraId="2ABA87F0" w14:textId="77777777" w:rsidR="00497EA4" w:rsidRPr="001549EC" w:rsidRDefault="00497EA4" w:rsidP="004331B4">
            <w:pPr>
              <w:jc w:val="center"/>
              <w:rPr>
                <w:rFonts w:ascii="Times New Roman" w:eastAsia="Times New Roman" w:hAnsi="Times New Roman" w:cs="Times New Roman"/>
                <w:sz w:val="20"/>
                <w:szCs w:val="20"/>
              </w:rPr>
            </w:pPr>
          </w:p>
        </w:tc>
      </w:tr>
      <w:tr w:rsidR="00497EA4" w:rsidRPr="001549EC" w14:paraId="58D1FC5C" w14:textId="77777777" w:rsidTr="004331B4">
        <w:trPr>
          <w:trHeight w:val="285"/>
        </w:trPr>
        <w:tc>
          <w:tcPr>
            <w:tcW w:w="709" w:type="dxa"/>
            <w:tcBorders>
              <w:top w:val="single" w:sz="4" w:space="0" w:color="000000"/>
              <w:left w:val="single" w:sz="4" w:space="0" w:color="000000"/>
              <w:bottom w:val="nil"/>
              <w:right w:val="nil"/>
            </w:tcBorders>
            <w:shd w:val="clear" w:color="auto" w:fill="auto"/>
            <w:noWrap/>
            <w:vAlign w:val="bottom"/>
            <w:hideMark/>
          </w:tcPr>
          <w:p w14:paraId="31CFD9AE" w14:textId="77777777" w:rsidR="00497EA4" w:rsidRPr="001549EC" w:rsidRDefault="00497EA4" w:rsidP="004331B4">
            <w:pP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 </w:t>
            </w:r>
          </w:p>
        </w:tc>
        <w:tc>
          <w:tcPr>
            <w:tcW w:w="1501" w:type="dxa"/>
            <w:tcBorders>
              <w:top w:val="single" w:sz="4" w:space="0" w:color="000000"/>
              <w:left w:val="nil"/>
              <w:bottom w:val="nil"/>
              <w:right w:val="single" w:sz="4" w:space="0" w:color="000000"/>
            </w:tcBorders>
            <w:shd w:val="clear" w:color="auto" w:fill="auto"/>
            <w:noWrap/>
            <w:vAlign w:val="bottom"/>
            <w:hideMark/>
          </w:tcPr>
          <w:p w14:paraId="0DDEAB80"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FOOTSWITCH 1</w:t>
            </w:r>
          </w:p>
        </w:tc>
        <w:tc>
          <w:tcPr>
            <w:tcW w:w="236" w:type="dxa"/>
            <w:tcBorders>
              <w:top w:val="nil"/>
              <w:left w:val="nil"/>
              <w:bottom w:val="nil"/>
              <w:right w:val="nil"/>
            </w:tcBorders>
            <w:shd w:val="clear" w:color="auto" w:fill="auto"/>
            <w:noWrap/>
            <w:vAlign w:val="bottom"/>
            <w:hideMark/>
          </w:tcPr>
          <w:p w14:paraId="32660553"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759" w:type="dxa"/>
            <w:tcBorders>
              <w:top w:val="single" w:sz="4" w:space="0" w:color="000000"/>
              <w:left w:val="single" w:sz="4" w:space="0" w:color="000000"/>
              <w:bottom w:val="nil"/>
              <w:right w:val="nil"/>
            </w:tcBorders>
            <w:shd w:val="clear" w:color="auto" w:fill="auto"/>
            <w:noWrap/>
            <w:vAlign w:val="bottom"/>
            <w:hideMark/>
          </w:tcPr>
          <w:p w14:paraId="0EE700FF"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 </w:t>
            </w:r>
          </w:p>
        </w:tc>
        <w:tc>
          <w:tcPr>
            <w:tcW w:w="1863" w:type="dxa"/>
            <w:tcBorders>
              <w:top w:val="single" w:sz="4" w:space="0" w:color="000000"/>
              <w:left w:val="nil"/>
              <w:bottom w:val="nil"/>
              <w:right w:val="single" w:sz="4" w:space="0" w:color="000000"/>
            </w:tcBorders>
            <w:shd w:val="clear" w:color="auto" w:fill="auto"/>
            <w:noWrap/>
            <w:vAlign w:val="bottom"/>
            <w:hideMark/>
          </w:tcPr>
          <w:p w14:paraId="4F1DE0D2"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FOOTSWITCH 0</w:t>
            </w:r>
          </w:p>
        </w:tc>
        <w:tc>
          <w:tcPr>
            <w:tcW w:w="236" w:type="dxa"/>
            <w:tcBorders>
              <w:top w:val="nil"/>
              <w:left w:val="nil"/>
              <w:bottom w:val="nil"/>
              <w:right w:val="nil"/>
            </w:tcBorders>
            <w:shd w:val="clear" w:color="auto" w:fill="auto"/>
            <w:noWrap/>
            <w:vAlign w:val="bottom"/>
            <w:hideMark/>
          </w:tcPr>
          <w:p w14:paraId="4846BC3E"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734" w:type="dxa"/>
            <w:tcBorders>
              <w:top w:val="single" w:sz="4" w:space="0" w:color="000000"/>
              <w:left w:val="single" w:sz="4" w:space="0" w:color="000000"/>
              <w:bottom w:val="nil"/>
              <w:right w:val="nil"/>
            </w:tcBorders>
            <w:shd w:val="clear" w:color="auto" w:fill="auto"/>
            <w:noWrap/>
            <w:vAlign w:val="bottom"/>
            <w:hideMark/>
          </w:tcPr>
          <w:p w14:paraId="5CB07C33"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 </w:t>
            </w:r>
          </w:p>
        </w:tc>
        <w:tc>
          <w:tcPr>
            <w:tcW w:w="1982" w:type="dxa"/>
            <w:tcBorders>
              <w:top w:val="single" w:sz="4" w:space="0" w:color="000000"/>
              <w:left w:val="nil"/>
              <w:bottom w:val="nil"/>
              <w:right w:val="single" w:sz="4" w:space="0" w:color="000000"/>
            </w:tcBorders>
            <w:shd w:val="clear" w:color="auto" w:fill="auto"/>
            <w:noWrap/>
            <w:vAlign w:val="bottom"/>
            <w:hideMark/>
          </w:tcPr>
          <w:p w14:paraId="79999D05"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EXP PEDAL</w:t>
            </w:r>
          </w:p>
        </w:tc>
        <w:tc>
          <w:tcPr>
            <w:tcW w:w="236" w:type="dxa"/>
            <w:tcBorders>
              <w:top w:val="nil"/>
              <w:left w:val="nil"/>
              <w:bottom w:val="nil"/>
              <w:right w:val="nil"/>
            </w:tcBorders>
            <w:shd w:val="clear" w:color="auto" w:fill="auto"/>
            <w:noWrap/>
            <w:vAlign w:val="bottom"/>
            <w:hideMark/>
          </w:tcPr>
          <w:p w14:paraId="1529C99F"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599" w:type="dxa"/>
            <w:tcBorders>
              <w:top w:val="nil"/>
              <w:left w:val="nil"/>
              <w:bottom w:val="nil"/>
              <w:right w:val="nil"/>
            </w:tcBorders>
            <w:shd w:val="clear" w:color="auto" w:fill="auto"/>
            <w:noWrap/>
            <w:vAlign w:val="bottom"/>
            <w:hideMark/>
          </w:tcPr>
          <w:p w14:paraId="7F289586" w14:textId="77777777" w:rsidR="00497EA4" w:rsidRPr="001549EC" w:rsidRDefault="00497EA4" w:rsidP="004331B4">
            <w:pPr>
              <w:rPr>
                <w:rFonts w:ascii="Times New Roman" w:eastAsia="Times New Roman" w:hAnsi="Times New Roman" w:cs="Times New Roman"/>
                <w:sz w:val="20"/>
                <w:szCs w:val="20"/>
              </w:rPr>
            </w:pPr>
          </w:p>
        </w:tc>
        <w:tc>
          <w:tcPr>
            <w:tcW w:w="1625" w:type="dxa"/>
            <w:gridSpan w:val="2"/>
            <w:tcBorders>
              <w:top w:val="nil"/>
              <w:left w:val="nil"/>
              <w:bottom w:val="nil"/>
              <w:right w:val="nil"/>
            </w:tcBorders>
            <w:shd w:val="clear" w:color="000000" w:fill="BFBFBF"/>
            <w:noWrap/>
            <w:vAlign w:val="bottom"/>
            <w:hideMark/>
          </w:tcPr>
          <w:p w14:paraId="52FD41CB"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AVAILABLE</w:t>
            </w:r>
          </w:p>
        </w:tc>
      </w:tr>
      <w:tr w:rsidR="00497EA4" w:rsidRPr="001549EC" w14:paraId="6B4D3814" w14:textId="77777777" w:rsidTr="004331B4">
        <w:trPr>
          <w:trHeight w:val="285"/>
        </w:trPr>
        <w:tc>
          <w:tcPr>
            <w:tcW w:w="709" w:type="dxa"/>
            <w:tcBorders>
              <w:top w:val="nil"/>
              <w:left w:val="single" w:sz="4" w:space="0" w:color="000000"/>
              <w:bottom w:val="single" w:sz="4" w:space="0" w:color="000000"/>
              <w:right w:val="nil"/>
            </w:tcBorders>
            <w:shd w:val="clear" w:color="auto" w:fill="auto"/>
            <w:noWrap/>
            <w:vAlign w:val="bottom"/>
            <w:hideMark/>
          </w:tcPr>
          <w:p w14:paraId="0ACB39AE"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80</w:t>
            </w:r>
          </w:p>
        </w:tc>
        <w:tc>
          <w:tcPr>
            <w:tcW w:w="1501" w:type="dxa"/>
            <w:tcBorders>
              <w:top w:val="nil"/>
              <w:left w:val="nil"/>
              <w:bottom w:val="single" w:sz="4" w:space="0" w:color="000000"/>
              <w:right w:val="single" w:sz="4" w:space="0" w:color="000000"/>
            </w:tcBorders>
            <w:shd w:val="clear" w:color="auto" w:fill="auto"/>
            <w:noWrap/>
            <w:vAlign w:val="bottom"/>
            <w:hideMark/>
          </w:tcPr>
          <w:p w14:paraId="31707D09"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MIDI switch</w:t>
            </w:r>
          </w:p>
        </w:tc>
        <w:tc>
          <w:tcPr>
            <w:tcW w:w="236" w:type="dxa"/>
            <w:tcBorders>
              <w:top w:val="nil"/>
              <w:left w:val="nil"/>
              <w:bottom w:val="nil"/>
              <w:right w:val="nil"/>
            </w:tcBorders>
            <w:shd w:val="clear" w:color="auto" w:fill="auto"/>
            <w:noWrap/>
            <w:vAlign w:val="bottom"/>
            <w:hideMark/>
          </w:tcPr>
          <w:p w14:paraId="43799E48"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759" w:type="dxa"/>
            <w:tcBorders>
              <w:top w:val="nil"/>
              <w:left w:val="single" w:sz="4" w:space="0" w:color="000000"/>
              <w:bottom w:val="single" w:sz="4" w:space="0" w:color="000000"/>
              <w:right w:val="nil"/>
            </w:tcBorders>
            <w:shd w:val="clear" w:color="auto" w:fill="auto"/>
            <w:noWrap/>
            <w:vAlign w:val="bottom"/>
            <w:hideMark/>
          </w:tcPr>
          <w:p w14:paraId="2BBA0C18"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81</w:t>
            </w:r>
          </w:p>
        </w:tc>
        <w:tc>
          <w:tcPr>
            <w:tcW w:w="1863" w:type="dxa"/>
            <w:tcBorders>
              <w:top w:val="nil"/>
              <w:left w:val="nil"/>
              <w:bottom w:val="single" w:sz="4" w:space="0" w:color="000000"/>
              <w:right w:val="single" w:sz="4" w:space="0" w:color="000000"/>
            </w:tcBorders>
            <w:shd w:val="clear" w:color="auto" w:fill="auto"/>
            <w:noWrap/>
            <w:vAlign w:val="bottom"/>
            <w:hideMark/>
          </w:tcPr>
          <w:p w14:paraId="1B6EC9B1"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MIDI switch</w:t>
            </w:r>
          </w:p>
        </w:tc>
        <w:tc>
          <w:tcPr>
            <w:tcW w:w="236" w:type="dxa"/>
            <w:tcBorders>
              <w:top w:val="nil"/>
              <w:left w:val="nil"/>
              <w:bottom w:val="nil"/>
              <w:right w:val="nil"/>
            </w:tcBorders>
            <w:shd w:val="clear" w:color="auto" w:fill="auto"/>
            <w:noWrap/>
            <w:vAlign w:val="bottom"/>
            <w:hideMark/>
          </w:tcPr>
          <w:p w14:paraId="043C3E08"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734" w:type="dxa"/>
            <w:tcBorders>
              <w:top w:val="nil"/>
              <w:left w:val="single" w:sz="4" w:space="0" w:color="000000"/>
              <w:bottom w:val="single" w:sz="4" w:space="0" w:color="000000"/>
              <w:right w:val="nil"/>
            </w:tcBorders>
            <w:shd w:val="clear" w:color="auto" w:fill="auto"/>
            <w:noWrap/>
            <w:vAlign w:val="bottom"/>
            <w:hideMark/>
          </w:tcPr>
          <w:p w14:paraId="16246B43"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85</w:t>
            </w:r>
            <w:r>
              <w:rPr>
                <w:rFonts w:ascii="Liberation Sans" w:eastAsia="Times New Roman" w:hAnsi="Liberation Sans" w:cs="Liberation Sans"/>
                <w:color w:val="000000"/>
                <w:sz w:val="16"/>
                <w:szCs w:val="16"/>
              </w:rPr>
              <w:t>/</w:t>
            </w:r>
            <w:r w:rsidRPr="001549EC">
              <w:rPr>
                <w:rFonts w:ascii="Liberation Sans" w:eastAsia="Times New Roman" w:hAnsi="Liberation Sans" w:cs="Liberation Sans"/>
                <w:color w:val="000000"/>
                <w:sz w:val="16"/>
                <w:szCs w:val="16"/>
              </w:rPr>
              <w:t>86</w:t>
            </w:r>
          </w:p>
        </w:tc>
        <w:tc>
          <w:tcPr>
            <w:tcW w:w="1982" w:type="dxa"/>
            <w:tcBorders>
              <w:top w:val="nil"/>
              <w:left w:val="nil"/>
              <w:bottom w:val="single" w:sz="4" w:space="0" w:color="000000"/>
              <w:right w:val="single" w:sz="4" w:space="0" w:color="000000"/>
            </w:tcBorders>
            <w:shd w:val="clear" w:color="auto" w:fill="auto"/>
            <w:noWrap/>
            <w:vAlign w:val="bottom"/>
            <w:hideMark/>
          </w:tcPr>
          <w:p w14:paraId="0E339F37"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 xml:space="preserve">MIDI </w:t>
            </w:r>
            <w:r>
              <w:rPr>
                <w:rFonts w:ascii="Liberation Sans" w:eastAsia="Times New Roman" w:hAnsi="Liberation Sans" w:cs="Liberation Sans"/>
                <w:color w:val="000000"/>
                <w:sz w:val="16"/>
                <w:szCs w:val="16"/>
              </w:rPr>
              <w:t xml:space="preserve">switch / </w:t>
            </w:r>
            <w:r w:rsidRPr="001549EC">
              <w:rPr>
                <w:rFonts w:ascii="Liberation Sans" w:eastAsia="Times New Roman" w:hAnsi="Liberation Sans" w:cs="Liberation Sans"/>
                <w:color w:val="000000"/>
                <w:sz w:val="16"/>
                <w:szCs w:val="16"/>
              </w:rPr>
              <w:t>var</w:t>
            </w:r>
          </w:p>
        </w:tc>
        <w:tc>
          <w:tcPr>
            <w:tcW w:w="236" w:type="dxa"/>
            <w:tcBorders>
              <w:top w:val="nil"/>
              <w:left w:val="nil"/>
              <w:bottom w:val="nil"/>
              <w:right w:val="nil"/>
            </w:tcBorders>
            <w:shd w:val="clear" w:color="auto" w:fill="auto"/>
            <w:noWrap/>
            <w:vAlign w:val="bottom"/>
            <w:hideMark/>
          </w:tcPr>
          <w:p w14:paraId="6D6FCB75"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599" w:type="dxa"/>
            <w:tcBorders>
              <w:top w:val="nil"/>
              <w:left w:val="nil"/>
              <w:bottom w:val="nil"/>
              <w:right w:val="nil"/>
            </w:tcBorders>
            <w:shd w:val="clear" w:color="auto" w:fill="auto"/>
            <w:noWrap/>
            <w:vAlign w:val="bottom"/>
            <w:hideMark/>
          </w:tcPr>
          <w:p w14:paraId="74DD3678" w14:textId="77777777" w:rsidR="00497EA4" w:rsidRPr="001549EC" w:rsidRDefault="00497EA4" w:rsidP="004331B4">
            <w:pPr>
              <w:rPr>
                <w:rFonts w:ascii="Times New Roman" w:eastAsia="Times New Roman" w:hAnsi="Times New Roman" w:cs="Times New Roman"/>
                <w:sz w:val="20"/>
                <w:szCs w:val="20"/>
              </w:rPr>
            </w:pPr>
          </w:p>
        </w:tc>
        <w:tc>
          <w:tcPr>
            <w:tcW w:w="1625" w:type="dxa"/>
            <w:gridSpan w:val="2"/>
            <w:tcBorders>
              <w:top w:val="nil"/>
              <w:left w:val="nil"/>
              <w:bottom w:val="nil"/>
              <w:right w:val="nil"/>
            </w:tcBorders>
            <w:shd w:val="clear" w:color="000000" w:fill="BFBFBF"/>
            <w:noWrap/>
            <w:vAlign w:val="bottom"/>
            <w:hideMark/>
          </w:tcPr>
          <w:p w14:paraId="657F9A3E"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9 46 47 87 89 90</w:t>
            </w:r>
          </w:p>
        </w:tc>
      </w:tr>
      <w:tr w:rsidR="00497EA4" w:rsidRPr="001549EC" w14:paraId="11BA3FCE" w14:textId="77777777" w:rsidTr="004331B4">
        <w:trPr>
          <w:trHeight w:val="285"/>
        </w:trPr>
        <w:tc>
          <w:tcPr>
            <w:tcW w:w="709" w:type="dxa"/>
            <w:tcBorders>
              <w:top w:val="nil"/>
              <w:left w:val="nil"/>
              <w:bottom w:val="nil"/>
              <w:right w:val="nil"/>
            </w:tcBorders>
            <w:shd w:val="clear" w:color="auto" w:fill="auto"/>
            <w:noWrap/>
            <w:vAlign w:val="bottom"/>
            <w:hideMark/>
          </w:tcPr>
          <w:p w14:paraId="0C6D4544"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1501" w:type="dxa"/>
            <w:tcBorders>
              <w:top w:val="nil"/>
              <w:left w:val="nil"/>
              <w:bottom w:val="nil"/>
              <w:right w:val="nil"/>
            </w:tcBorders>
            <w:shd w:val="clear" w:color="auto" w:fill="auto"/>
            <w:noWrap/>
            <w:vAlign w:val="bottom"/>
            <w:hideMark/>
          </w:tcPr>
          <w:p w14:paraId="5706E7B1" w14:textId="77777777" w:rsidR="00497EA4" w:rsidRPr="001549EC" w:rsidRDefault="00497EA4" w:rsidP="004331B4">
            <w:pPr>
              <w:jc w:val="cente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3EF34EA9" w14:textId="77777777" w:rsidR="00497EA4" w:rsidRPr="001549EC" w:rsidRDefault="00497EA4" w:rsidP="004331B4">
            <w:pPr>
              <w:jc w:val="center"/>
              <w:rPr>
                <w:rFonts w:ascii="Times New Roman" w:eastAsia="Times New Roman" w:hAnsi="Times New Roman" w:cs="Times New Roman"/>
                <w:sz w:val="20"/>
                <w:szCs w:val="20"/>
              </w:rPr>
            </w:pPr>
          </w:p>
        </w:tc>
        <w:tc>
          <w:tcPr>
            <w:tcW w:w="759" w:type="dxa"/>
            <w:tcBorders>
              <w:top w:val="nil"/>
              <w:left w:val="nil"/>
              <w:bottom w:val="nil"/>
              <w:right w:val="nil"/>
            </w:tcBorders>
            <w:shd w:val="clear" w:color="auto" w:fill="auto"/>
            <w:noWrap/>
            <w:vAlign w:val="bottom"/>
            <w:hideMark/>
          </w:tcPr>
          <w:p w14:paraId="171D8FAD" w14:textId="77777777" w:rsidR="00497EA4" w:rsidRPr="001549EC" w:rsidRDefault="00497EA4" w:rsidP="004331B4">
            <w:pPr>
              <w:rPr>
                <w:rFonts w:ascii="Times New Roman" w:eastAsia="Times New Roman" w:hAnsi="Times New Roman" w:cs="Times New Roman"/>
                <w:sz w:val="20"/>
                <w:szCs w:val="20"/>
              </w:rPr>
            </w:pPr>
          </w:p>
        </w:tc>
        <w:tc>
          <w:tcPr>
            <w:tcW w:w="1863" w:type="dxa"/>
            <w:tcBorders>
              <w:top w:val="nil"/>
              <w:left w:val="nil"/>
              <w:bottom w:val="nil"/>
              <w:right w:val="nil"/>
            </w:tcBorders>
            <w:shd w:val="clear" w:color="auto" w:fill="auto"/>
            <w:noWrap/>
            <w:vAlign w:val="bottom"/>
            <w:hideMark/>
          </w:tcPr>
          <w:p w14:paraId="641D9100" w14:textId="77777777" w:rsidR="00497EA4" w:rsidRPr="001549EC" w:rsidRDefault="00497EA4" w:rsidP="004331B4">
            <w:pP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5D508CD5" w14:textId="77777777" w:rsidR="00497EA4" w:rsidRPr="001549EC" w:rsidRDefault="00497EA4" w:rsidP="004331B4">
            <w:pPr>
              <w:jc w:val="center"/>
              <w:rPr>
                <w:rFonts w:ascii="Times New Roman" w:eastAsia="Times New Roman" w:hAnsi="Times New Roman" w:cs="Times New Roman"/>
                <w:sz w:val="20"/>
                <w:szCs w:val="20"/>
              </w:rPr>
            </w:pPr>
          </w:p>
        </w:tc>
        <w:tc>
          <w:tcPr>
            <w:tcW w:w="734" w:type="dxa"/>
            <w:tcBorders>
              <w:top w:val="nil"/>
              <w:left w:val="nil"/>
              <w:bottom w:val="nil"/>
              <w:right w:val="nil"/>
            </w:tcBorders>
            <w:shd w:val="clear" w:color="auto" w:fill="auto"/>
            <w:noWrap/>
            <w:vAlign w:val="bottom"/>
            <w:hideMark/>
          </w:tcPr>
          <w:p w14:paraId="7637AD6E" w14:textId="77777777" w:rsidR="00497EA4" w:rsidRPr="001549EC" w:rsidRDefault="00497EA4" w:rsidP="004331B4">
            <w:pPr>
              <w:rPr>
                <w:rFonts w:ascii="Times New Roman" w:eastAsia="Times New Roman" w:hAnsi="Times New Roman" w:cs="Times New Roman"/>
                <w:sz w:val="20"/>
                <w:szCs w:val="20"/>
              </w:rPr>
            </w:pPr>
          </w:p>
        </w:tc>
        <w:tc>
          <w:tcPr>
            <w:tcW w:w="1982" w:type="dxa"/>
            <w:tcBorders>
              <w:top w:val="nil"/>
              <w:left w:val="nil"/>
              <w:bottom w:val="nil"/>
              <w:right w:val="nil"/>
            </w:tcBorders>
            <w:shd w:val="clear" w:color="auto" w:fill="auto"/>
            <w:noWrap/>
            <w:vAlign w:val="bottom"/>
            <w:hideMark/>
          </w:tcPr>
          <w:p w14:paraId="51053DEF" w14:textId="77777777" w:rsidR="00497EA4" w:rsidRPr="001549EC" w:rsidRDefault="00497EA4" w:rsidP="004331B4">
            <w:pPr>
              <w:jc w:val="cente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5125E618" w14:textId="77777777" w:rsidR="00497EA4" w:rsidRPr="001549EC" w:rsidRDefault="00497EA4" w:rsidP="004331B4">
            <w:pPr>
              <w:jc w:val="center"/>
              <w:rPr>
                <w:rFonts w:ascii="Times New Roman" w:eastAsia="Times New Roman" w:hAnsi="Times New Roman" w:cs="Times New Roman"/>
                <w:sz w:val="20"/>
                <w:szCs w:val="20"/>
              </w:rPr>
            </w:pPr>
          </w:p>
        </w:tc>
        <w:tc>
          <w:tcPr>
            <w:tcW w:w="599" w:type="dxa"/>
            <w:tcBorders>
              <w:top w:val="nil"/>
              <w:left w:val="nil"/>
              <w:bottom w:val="nil"/>
              <w:right w:val="nil"/>
            </w:tcBorders>
            <w:shd w:val="clear" w:color="auto" w:fill="auto"/>
            <w:noWrap/>
            <w:vAlign w:val="bottom"/>
            <w:hideMark/>
          </w:tcPr>
          <w:p w14:paraId="35F9129E" w14:textId="77777777" w:rsidR="00497EA4" w:rsidRPr="001549EC" w:rsidRDefault="00497EA4" w:rsidP="004331B4">
            <w:pPr>
              <w:rPr>
                <w:rFonts w:ascii="Times New Roman" w:eastAsia="Times New Roman" w:hAnsi="Times New Roman" w:cs="Times New Roman"/>
                <w:sz w:val="20"/>
                <w:szCs w:val="20"/>
              </w:rPr>
            </w:pPr>
          </w:p>
        </w:tc>
        <w:tc>
          <w:tcPr>
            <w:tcW w:w="1625" w:type="dxa"/>
            <w:gridSpan w:val="2"/>
            <w:tcBorders>
              <w:top w:val="nil"/>
              <w:left w:val="nil"/>
              <w:bottom w:val="nil"/>
              <w:right w:val="nil"/>
            </w:tcBorders>
            <w:shd w:val="clear" w:color="000000" w:fill="BFBFBF"/>
            <w:noWrap/>
            <w:vAlign w:val="bottom"/>
            <w:hideMark/>
          </w:tcPr>
          <w:p w14:paraId="2F4C0074" w14:textId="77777777" w:rsidR="00497EA4" w:rsidRPr="001549EC" w:rsidRDefault="00497EA4" w:rsidP="004331B4">
            <w:pPr>
              <w:jc w:val="center"/>
              <w:rPr>
                <w:rFonts w:ascii="Liberation Sans" w:eastAsia="Times New Roman" w:hAnsi="Liberation Sans" w:cs="Liberation Sans"/>
                <w:color w:val="000000"/>
                <w:sz w:val="16"/>
                <w:szCs w:val="16"/>
              </w:rPr>
            </w:pPr>
            <w:r>
              <w:rPr>
                <w:rFonts w:ascii="Liberation Sans" w:eastAsia="Times New Roman" w:hAnsi="Liberation Sans" w:cs="Liberation Sans"/>
                <w:color w:val="000000"/>
                <w:sz w:val="16"/>
                <w:szCs w:val="16"/>
              </w:rPr>
              <w:t xml:space="preserve">and </w:t>
            </w:r>
            <w:r w:rsidRPr="001549EC">
              <w:rPr>
                <w:rFonts w:ascii="Liberation Sans" w:eastAsia="Times New Roman" w:hAnsi="Liberation Sans" w:cs="Liberation Sans"/>
                <w:color w:val="000000"/>
                <w:sz w:val="16"/>
                <w:szCs w:val="16"/>
              </w:rPr>
              <w:t>111</w:t>
            </w:r>
            <w:r>
              <w:rPr>
                <w:rFonts w:ascii="Liberation Sans" w:eastAsia="Times New Roman" w:hAnsi="Liberation Sans" w:cs="Liberation Sans"/>
                <w:color w:val="000000"/>
                <w:sz w:val="16"/>
                <w:szCs w:val="16"/>
              </w:rPr>
              <w:t>~</w:t>
            </w:r>
            <w:r w:rsidRPr="001549EC">
              <w:rPr>
                <w:rFonts w:ascii="Liberation Sans" w:eastAsia="Times New Roman" w:hAnsi="Liberation Sans" w:cs="Liberation Sans"/>
                <w:color w:val="000000"/>
                <w:sz w:val="16"/>
                <w:szCs w:val="16"/>
              </w:rPr>
              <w:t>119</w:t>
            </w:r>
          </w:p>
        </w:tc>
      </w:tr>
      <w:tr w:rsidR="00497EA4" w:rsidRPr="001549EC" w14:paraId="41B58B2B" w14:textId="77777777" w:rsidTr="004331B4">
        <w:trPr>
          <w:trHeight w:val="285"/>
        </w:trPr>
        <w:tc>
          <w:tcPr>
            <w:tcW w:w="709" w:type="dxa"/>
            <w:tcBorders>
              <w:top w:val="single" w:sz="4" w:space="0" w:color="000000"/>
              <w:left w:val="single" w:sz="4" w:space="0" w:color="000000"/>
              <w:bottom w:val="nil"/>
              <w:right w:val="nil"/>
            </w:tcBorders>
            <w:shd w:val="clear" w:color="auto" w:fill="auto"/>
            <w:noWrap/>
            <w:vAlign w:val="bottom"/>
            <w:hideMark/>
          </w:tcPr>
          <w:p w14:paraId="312E7743"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 </w:t>
            </w:r>
          </w:p>
        </w:tc>
        <w:tc>
          <w:tcPr>
            <w:tcW w:w="1501" w:type="dxa"/>
            <w:tcBorders>
              <w:top w:val="single" w:sz="4" w:space="0" w:color="000000"/>
              <w:left w:val="nil"/>
              <w:bottom w:val="nil"/>
              <w:right w:val="single" w:sz="4" w:space="0" w:color="000000"/>
            </w:tcBorders>
            <w:shd w:val="clear" w:color="auto" w:fill="auto"/>
            <w:noWrap/>
            <w:vAlign w:val="bottom"/>
            <w:hideMark/>
          </w:tcPr>
          <w:p w14:paraId="5EA20C5F" w14:textId="77777777" w:rsidR="00497EA4"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ANALOG HEAD</w:t>
            </w:r>
          </w:p>
          <w:p w14:paraId="09C179D9"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236" w:type="dxa"/>
            <w:tcBorders>
              <w:top w:val="nil"/>
              <w:left w:val="nil"/>
              <w:bottom w:val="nil"/>
              <w:right w:val="nil"/>
            </w:tcBorders>
            <w:shd w:val="clear" w:color="auto" w:fill="auto"/>
            <w:noWrap/>
            <w:vAlign w:val="bottom"/>
            <w:hideMark/>
          </w:tcPr>
          <w:p w14:paraId="5E6C2B6F"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759" w:type="dxa"/>
            <w:tcBorders>
              <w:top w:val="single" w:sz="4" w:space="0" w:color="000000"/>
              <w:left w:val="single" w:sz="4" w:space="0" w:color="000000"/>
              <w:bottom w:val="nil"/>
              <w:right w:val="nil"/>
            </w:tcBorders>
            <w:shd w:val="clear" w:color="auto" w:fill="auto"/>
            <w:noWrap/>
            <w:vAlign w:val="bottom"/>
            <w:hideMark/>
          </w:tcPr>
          <w:p w14:paraId="76CB249A" w14:textId="77777777" w:rsidR="00497EA4" w:rsidRPr="001549EC" w:rsidRDefault="00497EA4" w:rsidP="004331B4">
            <w:pP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 </w:t>
            </w:r>
          </w:p>
        </w:tc>
        <w:tc>
          <w:tcPr>
            <w:tcW w:w="1863" w:type="dxa"/>
            <w:tcBorders>
              <w:top w:val="single" w:sz="4" w:space="0" w:color="000000"/>
              <w:left w:val="nil"/>
              <w:bottom w:val="nil"/>
              <w:right w:val="single" w:sz="4" w:space="0" w:color="000000"/>
            </w:tcBorders>
            <w:shd w:val="clear" w:color="auto" w:fill="auto"/>
            <w:noWrap/>
            <w:vAlign w:val="bottom"/>
            <w:hideMark/>
          </w:tcPr>
          <w:p w14:paraId="6A481BA2" w14:textId="77777777" w:rsidR="00497EA4"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A</w:t>
            </w:r>
            <w:r>
              <w:rPr>
                <w:rFonts w:ascii="Liberation Sans" w:eastAsia="Times New Roman" w:hAnsi="Liberation Sans" w:cs="Liberation Sans"/>
                <w:color w:val="000000"/>
                <w:sz w:val="16"/>
                <w:szCs w:val="16"/>
              </w:rPr>
              <w:t>NALOG</w:t>
            </w:r>
            <w:r w:rsidRPr="001549EC">
              <w:rPr>
                <w:rFonts w:ascii="Liberation Sans" w:eastAsia="Times New Roman" w:hAnsi="Liberation Sans" w:cs="Liberation Sans"/>
                <w:color w:val="000000"/>
                <w:sz w:val="16"/>
                <w:szCs w:val="16"/>
              </w:rPr>
              <w:t xml:space="preserve"> MUX</w:t>
            </w:r>
          </w:p>
          <w:p w14:paraId="6B590112"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236" w:type="dxa"/>
            <w:tcBorders>
              <w:top w:val="nil"/>
              <w:left w:val="nil"/>
              <w:bottom w:val="nil"/>
              <w:right w:val="nil"/>
            </w:tcBorders>
            <w:shd w:val="clear" w:color="auto" w:fill="auto"/>
            <w:noWrap/>
            <w:vAlign w:val="bottom"/>
            <w:hideMark/>
          </w:tcPr>
          <w:p w14:paraId="508B0CF8"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734" w:type="dxa"/>
            <w:tcBorders>
              <w:top w:val="single" w:sz="4" w:space="0" w:color="000000"/>
              <w:left w:val="single" w:sz="4" w:space="0" w:color="000000"/>
              <w:bottom w:val="nil"/>
              <w:right w:val="nil"/>
            </w:tcBorders>
            <w:shd w:val="clear" w:color="auto" w:fill="auto"/>
            <w:noWrap/>
            <w:vAlign w:val="bottom"/>
            <w:hideMark/>
          </w:tcPr>
          <w:p w14:paraId="017D62A2"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 </w:t>
            </w:r>
          </w:p>
        </w:tc>
        <w:tc>
          <w:tcPr>
            <w:tcW w:w="1982" w:type="dxa"/>
            <w:tcBorders>
              <w:top w:val="single" w:sz="4" w:space="0" w:color="000000"/>
              <w:left w:val="nil"/>
              <w:bottom w:val="nil"/>
              <w:right w:val="single" w:sz="4" w:space="0" w:color="000000"/>
            </w:tcBorders>
            <w:shd w:val="clear" w:color="auto" w:fill="auto"/>
            <w:noWrap/>
            <w:vAlign w:val="bottom"/>
            <w:hideMark/>
          </w:tcPr>
          <w:p w14:paraId="423DA0D7" w14:textId="77777777" w:rsidR="00497EA4"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D</w:t>
            </w:r>
            <w:r>
              <w:rPr>
                <w:rFonts w:ascii="Liberation Sans" w:eastAsia="Times New Roman" w:hAnsi="Liberation Sans" w:cs="Liberation Sans"/>
                <w:color w:val="000000"/>
                <w:sz w:val="16"/>
                <w:szCs w:val="16"/>
              </w:rPr>
              <w:t>IGITAL</w:t>
            </w:r>
            <w:r w:rsidRPr="001549EC">
              <w:rPr>
                <w:rFonts w:ascii="Liberation Sans" w:eastAsia="Times New Roman" w:hAnsi="Liberation Sans" w:cs="Liberation Sans"/>
                <w:color w:val="000000"/>
                <w:sz w:val="16"/>
                <w:szCs w:val="16"/>
              </w:rPr>
              <w:t xml:space="preserve"> MUX</w:t>
            </w:r>
          </w:p>
          <w:p w14:paraId="51503697"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236" w:type="dxa"/>
            <w:tcBorders>
              <w:top w:val="nil"/>
              <w:left w:val="nil"/>
              <w:bottom w:val="nil"/>
              <w:right w:val="nil"/>
            </w:tcBorders>
            <w:shd w:val="clear" w:color="auto" w:fill="auto"/>
            <w:noWrap/>
            <w:vAlign w:val="bottom"/>
            <w:hideMark/>
          </w:tcPr>
          <w:p w14:paraId="0D4B2609"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599" w:type="dxa"/>
            <w:tcBorders>
              <w:top w:val="nil"/>
              <w:left w:val="nil"/>
              <w:bottom w:val="nil"/>
              <w:right w:val="nil"/>
            </w:tcBorders>
            <w:shd w:val="clear" w:color="auto" w:fill="auto"/>
            <w:noWrap/>
            <w:vAlign w:val="bottom"/>
            <w:hideMark/>
          </w:tcPr>
          <w:p w14:paraId="16FEDF52" w14:textId="77777777" w:rsidR="00497EA4" w:rsidRPr="001549EC" w:rsidRDefault="00497EA4" w:rsidP="004331B4">
            <w:pPr>
              <w:rPr>
                <w:rFonts w:ascii="Times New Roman" w:eastAsia="Times New Roman" w:hAnsi="Times New Roman" w:cs="Times New Roman"/>
                <w:sz w:val="20"/>
                <w:szCs w:val="20"/>
              </w:rPr>
            </w:pPr>
          </w:p>
        </w:tc>
        <w:tc>
          <w:tcPr>
            <w:tcW w:w="1625" w:type="dxa"/>
            <w:gridSpan w:val="2"/>
            <w:tcBorders>
              <w:top w:val="nil"/>
              <w:left w:val="nil"/>
              <w:bottom w:val="nil"/>
              <w:right w:val="nil"/>
            </w:tcBorders>
            <w:shd w:val="clear" w:color="auto" w:fill="auto"/>
            <w:noWrap/>
            <w:vAlign w:val="bottom"/>
            <w:hideMark/>
          </w:tcPr>
          <w:p w14:paraId="4AC9FB2B" w14:textId="77777777" w:rsidR="00497EA4" w:rsidRPr="001549EC" w:rsidRDefault="00497EA4" w:rsidP="004331B4">
            <w:pPr>
              <w:jc w:val="center"/>
              <w:rPr>
                <w:rFonts w:ascii="Times New Roman" w:eastAsia="Times New Roman" w:hAnsi="Times New Roman" w:cs="Times New Roman"/>
                <w:sz w:val="20"/>
                <w:szCs w:val="20"/>
              </w:rPr>
            </w:pPr>
          </w:p>
        </w:tc>
      </w:tr>
      <w:tr w:rsidR="00497EA4" w:rsidRPr="001549EC" w14:paraId="506507E3" w14:textId="77777777" w:rsidTr="004331B4">
        <w:trPr>
          <w:trHeight w:val="285"/>
        </w:trPr>
        <w:tc>
          <w:tcPr>
            <w:tcW w:w="709" w:type="dxa"/>
            <w:tcBorders>
              <w:top w:val="nil"/>
              <w:left w:val="single" w:sz="4" w:space="0" w:color="000000"/>
              <w:bottom w:val="single" w:sz="4" w:space="0" w:color="000000"/>
              <w:right w:val="nil"/>
            </w:tcBorders>
            <w:shd w:val="clear" w:color="auto" w:fill="auto"/>
            <w:noWrap/>
            <w:vAlign w:val="bottom"/>
            <w:hideMark/>
          </w:tcPr>
          <w:p w14:paraId="6CA8D5B2"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14</w:t>
            </w:r>
            <w:r>
              <w:rPr>
                <w:rFonts w:ascii="Liberation Sans" w:eastAsia="Times New Roman" w:hAnsi="Liberation Sans" w:cs="Liberation Sans"/>
                <w:color w:val="000000"/>
                <w:sz w:val="16"/>
                <w:szCs w:val="16"/>
              </w:rPr>
              <w:t>/</w:t>
            </w:r>
            <w:r w:rsidRPr="001549EC">
              <w:rPr>
                <w:rFonts w:ascii="Liberation Sans" w:eastAsia="Times New Roman" w:hAnsi="Liberation Sans" w:cs="Liberation Sans"/>
                <w:color w:val="000000"/>
                <w:sz w:val="16"/>
                <w:szCs w:val="16"/>
              </w:rPr>
              <w:t>15</w:t>
            </w:r>
          </w:p>
        </w:tc>
        <w:tc>
          <w:tcPr>
            <w:tcW w:w="1501" w:type="dxa"/>
            <w:tcBorders>
              <w:top w:val="nil"/>
              <w:left w:val="nil"/>
              <w:bottom w:val="single" w:sz="4" w:space="0" w:color="000000"/>
              <w:right w:val="single" w:sz="4" w:space="0" w:color="000000"/>
            </w:tcBorders>
            <w:shd w:val="clear" w:color="auto" w:fill="auto"/>
            <w:noWrap/>
            <w:vAlign w:val="bottom"/>
            <w:hideMark/>
          </w:tcPr>
          <w:p w14:paraId="241B0F24"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MIDI switch / var</w:t>
            </w:r>
          </w:p>
        </w:tc>
        <w:tc>
          <w:tcPr>
            <w:tcW w:w="236" w:type="dxa"/>
            <w:tcBorders>
              <w:top w:val="nil"/>
              <w:left w:val="nil"/>
              <w:bottom w:val="nil"/>
              <w:right w:val="nil"/>
            </w:tcBorders>
            <w:shd w:val="clear" w:color="auto" w:fill="auto"/>
            <w:noWrap/>
            <w:vAlign w:val="bottom"/>
            <w:hideMark/>
          </w:tcPr>
          <w:p w14:paraId="3D20AD1F"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759" w:type="dxa"/>
            <w:tcBorders>
              <w:top w:val="nil"/>
              <w:left w:val="single" w:sz="4" w:space="0" w:color="000000"/>
              <w:bottom w:val="single" w:sz="4" w:space="0" w:color="000000"/>
              <w:right w:val="nil"/>
            </w:tcBorders>
            <w:shd w:val="clear" w:color="auto" w:fill="auto"/>
            <w:noWrap/>
            <w:vAlign w:val="bottom"/>
            <w:hideMark/>
          </w:tcPr>
          <w:p w14:paraId="299E5E52" w14:textId="77777777" w:rsidR="00497EA4" w:rsidRPr="001549EC" w:rsidRDefault="00497EA4" w:rsidP="004331B4">
            <w:pP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16</w:t>
            </w:r>
            <w:r>
              <w:rPr>
                <w:rFonts w:ascii="Liberation Sans" w:eastAsia="Times New Roman" w:hAnsi="Liberation Sans" w:cs="Liberation Sans"/>
                <w:color w:val="000000"/>
                <w:sz w:val="16"/>
                <w:szCs w:val="16"/>
              </w:rPr>
              <w:t>~</w:t>
            </w:r>
            <w:r w:rsidRPr="001549EC">
              <w:rPr>
                <w:rFonts w:ascii="Liberation Sans" w:eastAsia="Times New Roman" w:hAnsi="Liberation Sans" w:cs="Liberation Sans"/>
                <w:color w:val="000000"/>
                <w:sz w:val="16"/>
                <w:szCs w:val="16"/>
              </w:rPr>
              <w:t>31</w:t>
            </w:r>
          </w:p>
        </w:tc>
        <w:tc>
          <w:tcPr>
            <w:tcW w:w="1863" w:type="dxa"/>
            <w:tcBorders>
              <w:top w:val="nil"/>
              <w:left w:val="nil"/>
              <w:bottom w:val="single" w:sz="4" w:space="0" w:color="000000"/>
              <w:right w:val="single" w:sz="4" w:space="0" w:color="000000"/>
            </w:tcBorders>
            <w:shd w:val="clear" w:color="auto" w:fill="auto"/>
            <w:noWrap/>
            <w:vAlign w:val="bottom"/>
            <w:hideMark/>
          </w:tcPr>
          <w:p w14:paraId="3B954462"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 xml:space="preserve">MIDI switch </w:t>
            </w:r>
            <w:r>
              <w:rPr>
                <w:rFonts w:ascii="Liberation Sans" w:eastAsia="Times New Roman" w:hAnsi="Liberation Sans" w:cs="Liberation Sans"/>
                <w:color w:val="000000"/>
                <w:sz w:val="16"/>
                <w:szCs w:val="16"/>
              </w:rPr>
              <w:t>OR</w:t>
            </w:r>
            <w:r w:rsidRPr="001549EC">
              <w:rPr>
                <w:rFonts w:ascii="Liberation Sans" w:eastAsia="Times New Roman" w:hAnsi="Liberation Sans" w:cs="Liberation Sans"/>
                <w:color w:val="000000"/>
                <w:sz w:val="16"/>
                <w:szCs w:val="16"/>
              </w:rPr>
              <w:t xml:space="preserve"> var</w:t>
            </w:r>
          </w:p>
        </w:tc>
        <w:tc>
          <w:tcPr>
            <w:tcW w:w="236" w:type="dxa"/>
            <w:tcBorders>
              <w:top w:val="nil"/>
              <w:left w:val="nil"/>
              <w:bottom w:val="nil"/>
              <w:right w:val="nil"/>
            </w:tcBorders>
            <w:shd w:val="clear" w:color="auto" w:fill="auto"/>
            <w:noWrap/>
            <w:vAlign w:val="bottom"/>
            <w:hideMark/>
          </w:tcPr>
          <w:p w14:paraId="686D4036"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734" w:type="dxa"/>
            <w:tcBorders>
              <w:top w:val="nil"/>
              <w:left w:val="single" w:sz="4" w:space="0" w:color="000000"/>
              <w:bottom w:val="single" w:sz="4" w:space="0" w:color="000000"/>
              <w:right w:val="nil"/>
            </w:tcBorders>
            <w:shd w:val="clear" w:color="auto" w:fill="auto"/>
            <w:noWrap/>
            <w:vAlign w:val="bottom"/>
            <w:hideMark/>
          </w:tcPr>
          <w:p w14:paraId="424544F0"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48</w:t>
            </w:r>
            <w:r>
              <w:rPr>
                <w:rFonts w:ascii="Liberation Sans" w:eastAsia="Times New Roman" w:hAnsi="Liberation Sans" w:cs="Liberation Sans"/>
                <w:color w:val="000000"/>
                <w:sz w:val="16"/>
                <w:szCs w:val="16"/>
              </w:rPr>
              <w:t>/</w:t>
            </w:r>
            <w:r w:rsidRPr="001549EC">
              <w:rPr>
                <w:rFonts w:ascii="Liberation Sans" w:eastAsia="Times New Roman" w:hAnsi="Liberation Sans" w:cs="Liberation Sans"/>
                <w:color w:val="000000"/>
                <w:sz w:val="16"/>
                <w:szCs w:val="16"/>
              </w:rPr>
              <w:t>63</w:t>
            </w:r>
          </w:p>
        </w:tc>
        <w:tc>
          <w:tcPr>
            <w:tcW w:w="1982" w:type="dxa"/>
            <w:tcBorders>
              <w:top w:val="nil"/>
              <w:left w:val="nil"/>
              <w:bottom w:val="single" w:sz="4" w:space="0" w:color="000000"/>
              <w:right w:val="single" w:sz="4" w:space="0" w:color="000000"/>
            </w:tcBorders>
            <w:shd w:val="clear" w:color="auto" w:fill="auto"/>
            <w:noWrap/>
            <w:vAlign w:val="bottom"/>
            <w:hideMark/>
          </w:tcPr>
          <w:p w14:paraId="7672858C"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 xml:space="preserve">MIDI switch </w:t>
            </w:r>
            <w:r>
              <w:rPr>
                <w:rFonts w:ascii="Liberation Sans" w:eastAsia="Times New Roman" w:hAnsi="Liberation Sans" w:cs="Liberation Sans"/>
                <w:color w:val="000000"/>
                <w:sz w:val="16"/>
                <w:szCs w:val="16"/>
              </w:rPr>
              <w:t>OR</w:t>
            </w:r>
            <w:r w:rsidRPr="001549EC">
              <w:rPr>
                <w:rFonts w:ascii="Liberation Sans" w:eastAsia="Times New Roman" w:hAnsi="Liberation Sans" w:cs="Liberation Sans"/>
                <w:color w:val="000000"/>
                <w:sz w:val="16"/>
                <w:szCs w:val="16"/>
              </w:rPr>
              <w:t xml:space="preserve"> var</w:t>
            </w:r>
          </w:p>
        </w:tc>
        <w:tc>
          <w:tcPr>
            <w:tcW w:w="236" w:type="dxa"/>
            <w:tcBorders>
              <w:top w:val="nil"/>
              <w:left w:val="nil"/>
              <w:bottom w:val="nil"/>
              <w:right w:val="nil"/>
            </w:tcBorders>
            <w:shd w:val="clear" w:color="auto" w:fill="auto"/>
            <w:noWrap/>
            <w:vAlign w:val="bottom"/>
            <w:hideMark/>
          </w:tcPr>
          <w:p w14:paraId="227A4E50"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599" w:type="dxa"/>
            <w:tcBorders>
              <w:top w:val="nil"/>
              <w:left w:val="nil"/>
              <w:bottom w:val="nil"/>
              <w:right w:val="nil"/>
            </w:tcBorders>
            <w:shd w:val="clear" w:color="auto" w:fill="auto"/>
            <w:noWrap/>
            <w:vAlign w:val="bottom"/>
            <w:hideMark/>
          </w:tcPr>
          <w:p w14:paraId="491B0FAE" w14:textId="77777777" w:rsidR="00497EA4" w:rsidRPr="001549EC" w:rsidRDefault="00497EA4" w:rsidP="004331B4">
            <w:pPr>
              <w:rPr>
                <w:rFonts w:ascii="Times New Roman" w:eastAsia="Times New Roman" w:hAnsi="Times New Roman" w:cs="Times New Roman"/>
                <w:sz w:val="20"/>
                <w:szCs w:val="20"/>
              </w:rPr>
            </w:pPr>
          </w:p>
        </w:tc>
        <w:tc>
          <w:tcPr>
            <w:tcW w:w="1625" w:type="dxa"/>
            <w:gridSpan w:val="2"/>
            <w:tcBorders>
              <w:top w:val="nil"/>
              <w:left w:val="nil"/>
              <w:bottom w:val="nil"/>
              <w:right w:val="nil"/>
            </w:tcBorders>
            <w:shd w:val="clear" w:color="auto" w:fill="auto"/>
            <w:noWrap/>
            <w:vAlign w:val="bottom"/>
            <w:hideMark/>
          </w:tcPr>
          <w:p w14:paraId="2E355E07" w14:textId="77777777" w:rsidR="00497EA4" w:rsidRPr="001549EC" w:rsidRDefault="00497EA4" w:rsidP="004331B4">
            <w:pPr>
              <w:jc w:val="center"/>
              <w:rPr>
                <w:rFonts w:ascii="Times New Roman" w:eastAsia="Times New Roman" w:hAnsi="Times New Roman" w:cs="Times New Roman"/>
                <w:sz w:val="20"/>
                <w:szCs w:val="20"/>
              </w:rPr>
            </w:pPr>
          </w:p>
        </w:tc>
      </w:tr>
      <w:tr w:rsidR="00497EA4" w:rsidRPr="001549EC" w14:paraId="4F14EAD1" w14:textId="77777777" w:rsidTr="004331B4">
        <w:trPr>
          <w:trHeight w:val="285"/>
        </w:trPr>
        <w:tc>
          <w:tcPr>
            <w:tcW w:w="709" w:type="dxa"/>
            <w:tcBorders>
              <w:top w:val="nil"/>
              <w:left w:val="nil"/>
              <w:bottom w:val="nil"/>
              <w:right w:val="nil"/>
            </w:tcBorders>
            <w:shd w:val="clear" w:color="auto" w:fill="auto"/>
            <w:noWrap/>
            <w:vAlign w:val="bottom"/>
            <w:hideMark/>
          </w:tcPr>
          <w:p w14:paraId="4EEC6508" w14:textId="77777777" w:rsidR="00497EA4" w:rsidRPr="001549EC" w:rsidRDefault="00497EA4" w:rsidP="004331B4">
            <w:pPr>
              <w:jc w:val="center"/>
              <w:rPr>
                <w:rFonts w:ascii="Times New Roman" w:eastAsia="Times New Roman" w:hAnsi="Times New Roman" w:cs="Times New Roman"/>
                <w:sz w:val="20"/>
                <w:szCs w:val="20"/>
              </w:rPr>
            </w:pPr>
          </w:p>
        </w:tc>
        <w:tc>
          <w:tcPr>
            <w:tcW w:w="1501" w:type="dxa"/>
            <w:tcBorders>
              <w:top w:val="nil"/>
              <w:left w:val="nil"/>
              <w:bottom w:val="nil"/>
              <w:right w:val="nil"/>
            </w:tcBorders>
            <w:shd w:val="clear" w:color="auto" w:fill="auto"/>
            <w:noWrap/>
            <w:vAlign w:val="bottom"/>
            <w:hideMark/>
          </w:tcPr>
          <w:p w14:paraId="5DECCE61" w14:textId="77777777" w:rsidR="00497EA4" w:rsidRPr="001549EC" w:rsidRDefault="00497EA4" w:rsidP="004331B4">
            <w:pPr>
              <w:jc w:val="cente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60B63D59" w14:textId="77777777" w:rsidR="00497EA4" w:rsidRPr="001549EC" w:rsidRDefault="00497EA4" w:rsidP="004331B4">
            <w:pPr>
              <w:jc w:val="center"/>
              <w:rPr>
                <w:rFonts w:ascii="Times New Roman" w:eastAsia="Times New Roman" w:hAnsi="Times New Roman" w:cs="Times New Roman"/>
                <w:sz w:val="20"/>
                <w:szCs w:val="20"/>
              </w:rPr>
            </w:pPr>
          </w:p>
        </w:tc>
        <w:tc>
          <w:tcPr>
            <w:tcW w:w="759" w:type="dxa"/>
            <w:tcBorders>
              <w:top w:val="nil"/>
              <w:left w:val="nil"/>
              <w:bottom w:val="nil"/>
              <w:right w:val="nil"/>
            </w:tcBorders>
            <w:shd w:val="clear" w:color="auto" w:fill="auto"/>
            <w:noWrap/>
            <w:vAlign w:val="bottom"/>
            <w:hideMark/>
          </w:tcPr>
          <w:p w14:paraId="4A5C5E91" w14:textId="77777777" w:rsidR="00497EA4" w:rsidRPr="001549EC" w:rsidRDefault="00497EA4" w:rsidP="004331B4">
            <w:pPr>
              <w:rPr>
                <w:rFonts w:ascii="Times New Roman" w:eastAsia="Times New Roman" w:hAnsi="Times New Roman" w:cs="Times New Roman"/>
                <w:sz w:val="20"/>
                <w:szCs w:val="20"/>
              </w:rPr>
            </w:pPr>
          </w:p>
        </w:tc>
        <w:tc>
          <w:tcPr>
            <w:tcW w:w="1863" w:type="dxa"/>
            <w:tcBorders>
              <w:top w:val="nil"/>
              <w:left w:val="nil"/>
              <w:bottom w:val="nil"/>
              <w:right w:val="nil"/>
            </w:tcBorders>
            <w:shd w:val="clear" w:color="auto" w:fill="auto"/>
            <w:noWrap/>
            <w:vAlign w:val="bottom"/>
            <w:hideMark/>
          </w:tcPr>
          <w:p w14:paraId="54A4B558" w14:textId="77777777" w:rsidR="00497EA4" w:rsidRPr="001549EC" w:rsidRDefault="00497EA4" w:rsidP="004331B4">
            <w:pP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4DCDD48C" w14:textId="77777777" w:rsidR="00497EA4" w:rsidRPr="001549EC" w:rsidRDefault="00497EA4" w:rsidP="004331B4">
            <w:pPr>
              <w:jc w:val="center"/>
              <w:rPr>
                <w:rFonts w:ascii="Times New Roman" w:eastAsia="Times New Roman" w:hAnsi="Times New Roman" w:cs="Times New Roman"/>
                <w:sz w:val="20"/>
                <w:szCs w:val="20"/>
              </w:rPr>
            </w:pPr>
          </w:p>
        </w:tc>
        <w:tc>
          <w:tcPr>
            <w:tcW w:w="734" w:type="dxa"/>
            <w:tcBorders>
              <w:top w:val="nil"/>
              <w:left w:val="nil"/>
              <w:bottom w:val="nil"/>
              <w:right w:val="nil"/>
            </w:tcBorders>
            <w:shd w:val="clear" w:color="auto" w:fill="auto"/>
            <w:noWrap/>
            <w:vAlign w:val="bottom"/>
            <w:hideMark/>
          </w:tcPr>
          <w:p w14:paraId="6C5FE80E" w14:textId="77777777" w:rsidR="00497EA4" w:rsidRPr="001549EC" w:rsidRDefault="00497EA4" w:rsidP="004331B4">
            <w:pPr>
              <w:rPr>
                <w:rFonts w:ascii="Times New Roman" w:eastAsia="Times New Roman" w:hAnsi="Times New Roman" w:cs="Times New Roman"/>
                <w:sz w:val="20"/>
                <w:szCs w:val="20"/>
              </w:rPr>
            </w:pPr>
          </w:p>
        </w:tc>
        <w:tc>
          <w:tcPr>
            <w:tcW w:w="1982" w:type="dxa"/>
            <w:tcBorders>
              <w:top w:val="nil"/>
              <w:left w:val="nil"/>
              <w:bottom w:val="nil"/>
              <w:right w:val="nil"/>
            </w:tcBorders>
            <w:shd w:val="clear" w:color="auto" w:fill="auto"/>
            <w:noWrap/>
            <w:vAlign w:val="bottom"/>
            <w:hideMark/>
          </w:tcPr>
          <w:p w14:paraId="36566230" w14:textId="77777777" w:rsidR="00497EA4" w:rsidRPr="001549EC" w:rsidRDefault="00497EA4" w:rsidP="004331B4">
            <w:pPr>
              <w:jc w:val="cente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2B01A414" w14:textId="77777777" w:rsidR="00497EA4" w:rsidRPr="001549EC" w:rsidRDefault="00497EA4" w:rsidP="004331B4">
            <w:pPr>
              <w:jc w:val="center"/>
              <w:rPr>
                <w:rFonts w:ascii="Times New Roman" w:eastAsia="Times New Roman" w:hAnsi="Times New Roman" w:cs="Times New Roman"/>
                <w:sz w:val="20"/>
                <w:szCs w:val="20"/>
              </w:rPr>
            </w:pPr>
          </w:p>
        </w:tc>
        <w:tc>
          <w:tcPr>
            <w:tcW w:w="599" w:type="dxa"/>
            <w:tcBorders>
              <w:top w:val="nil"/>
              <w:left w:val="nil"/>
              <w:bottom w:val="nil"/>
              <w:right w:val="nil"/>
            </w:tcBorders>
            <w:shd w:val="clear" w:color="auto" w:fill="auto"/>
            <w:noWrap/>
            <w:vAlign w:val="bottom"/>
            <w:hideMark/>
          </w:tcPr>
          <w:p w14:paraId="79006888" w14:textId="77777777" w:rsidR="00497EA4" w:rsidRPr="001549EC" w:rsidRDefault="00497EA4" w:rsidP="004331B4">
            <w:pPr>
              <w:rPr>
                <w:rFonts w:ascii="Times New Roman" w:eastAsia="Times New Roman" w:hAnsi="Times New Roman" w:cs="Times New Roman"/>
                <w:sz w:val="20"/>
                <w:szCs w:val="20"/>
              </w:rPr>
            </w:pPr>
          </w:p>
        </w:tc>
        <w:tc>
          <w:tcPr>
            <w:tcW w:w="1625" w:type="dxa"/>
            <w:gridSpan w:val="2"/>
            <w:tcBorders>
              <w:top w:val="nil"/>
              <w:left w:val="nil"/>
              <w:bottom w:val="nil"/>
              <w:right w:val="nil"/>
            </w:tcBorders>
            <w:shd w:val="clear" w:color="auto" w:fill="auto"/>
            <w:noWrap/>
            <w:vAlign w:val="bottom"/>
            <w:hideMark/>
          </w:tcPr>
          <w:p w14:paraId="1FB71E5F" w14:textId="77777777" w:rsidR="00497EA4" w:rsidRPr="001549EC" w:rsidRDefault="00497EA4" w:rsidP="004331B4">
            <w:pPr>
              <w:jc w:val="center"/>
              <w:rPr>
                <w:rFonts w:ascii="Times New Roman" w:eastAsia="Times New Roman" w:hAnsi="Times New Roman" w:cs="Times New Roman"/>
                <w:sz w:val="20"/>
                <w:szCs w:val="20"/>
              </w:rPr>
            </w:pPr>
          </w:p>
        </w:tc>
      </w:tr>
      <w:tr w:rsidR="00497EA4" w:rsidRPr="001549EC" w14:paraId="28665720" w14:textId="77777777" w:rsidTr="004331B4">
        <w:trPr>
          <w:gridAfter w:val="1"/>
          <w:wAfter w:w="14" w:type="dxa"/>
          <w:trHeight w:val="300"/>
        </w:trPr>
        <w:tc>
          <w:tcPr>
            <w:tcW w:w="10466" w:type="dxa"/>
            <w:gridSpan w:val="11"/>
            <w:tcBorders>
              <w:top w:val="nil"/>
              <w:left w:val="nil"/>
              <w:bottom w:val="nil"/>
              <w:right w:val="nil"/>
            </w:tcBorders>
            <w:shd w:val="clear" w:color="auto" w:fill="auto"/>
            <w:noWrap/>
            <w:vAlign w:val="bottom"/>
            <w:hideMark/>
          </w:tcPr>
          <w:p w14:paraId="708138A0" w14:textId="77777777" w:rsidR="00497EA4" w:rsidRPr="001549EC" w:rsidRDefault="00497EA4" w:rsidP="004331B4">
            <w:pPr>
              <w:rPr>
                <w:rFonts w:ascii="Liberation Sans" w:eastAsia="Times New Roman" w:hAnsi="Liberation Sans" w:cs="Liberation Sans"/>
                <w:b/>
                <w:bCs/>
                <w:color w:val="000000"/>
              </w:rPr>
            </w:pPr>
            <w:r w:rsidRPr="001549EC">
              <w:rPr>
                <w:rFonts w:ascii="Liberation Sans" w:eastAsia="Times New Roman" w:hAnsi="Liberation Sans" w:cs="Liberation Sans"/>
                <w:b/>
                <w:bCs/>
                <w:color w:val="000000"/>
              </w:rPr>
              <w:t>TRACK MODE (Channel 5)</w:t>
            </w:r>
          </w:p>
        </w:tc>
      </w:tr>
      <w:tr w:rsidR="00497EA4" w:rsidRPr="001549EC" w14:paraId="2F01D752" w14:textId="77777777" w:rsidTr="004331B4">
        <w:trPr>
          <w:trHeight w:val="285"/>
        </w:trPr>
        <w:tc>
          <w:tcPr>
            <w:tcW w:w="709" w:type="dxa"/>
            <w:tcBorders>
              <w:top w:val="nil"/>
              <w:left w:val="nil"/>
              <w:bottom w:val="nil"/>
              <w:right w:val="nil"/>
            </w:tcBorders>
            <w:shd w:val="clear" w:color="auto" w:fill="auto"/>
            <w:noWrap/>
            <w:vAlign w:val="bottom"/>
            <w:hideMark/>
          </w:tcPr>
          <w:p w14:paraId="792929FB" w14:textId="77777777" w:rsidR="00497EA4" w:rsidRPr="001549EC" w:rsidRDefault="00497EA4" w:rsidP="004331B4">
            <w:pPr>
              <w:rPr>
                <w:rFonts w:ascii="Liberation Sans" w:eastAsia="Times New Roman" w:hAnsi="Liberation Sans" w:cs="Liberation Sans"/>
                <w:b/>
                <w:bCs/>
                <w:color w:val="000000"/>
              </w:rPr>
            </w:pPr>
          </w:p>
        </w:tc>
        <w:tc>
          <w:tcPr>
            <w:tcW w:w="1501" w:type="dxa"/>
            <w:tcBorders>
              <w:top w:val="nil"/>
              <w:left w:val="nil"/>
              <w:bottom w:val="nil"/>
              <w:right w:val="nil"/>
            </w:tcBorders>
            <w:shd w:val="clear" w:color="auto" w:fill="auto"/>
            <w:noWrap/>
            <w:vAlign w:val="bottom"/>
            <w:hideMark/>
          </w:tcPr>
          <w:p w14:paraId="3B3C8DB3" w14:textId="77777777" w:rsidR="00497EA4" w:rsidRPr="001549EC" w:rsidRDefault="00497EA4" w:rsidP="004331B4">
            <w:pPr>
              <w:jc w:val="cente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1D14EE43" w14:textId="77777777" w:rsidR="00497EA4" w:rsidRPr="001549EC" w:rsidRDefault="00497EA4" w:rsidP="004331B4">
            <w:pPr>
              <w:jc w:val="center"/>
              <w:rPr>
                <w:rFonts w:ascii="Times New Roman" w:eastAsia="Times New Roman" w:hAnsi="Times New Roman" w:cs="Times New Roman"/>
                <w:sz w:val="20"/>
                <w:szCs w:val="20"/>
              </w:rPr>
            </w:pPr>
          </w:p>
        </w:tc>
        <w:tc>
          <w:tcPr>
            <w:tcW w:w="759" w:type="dxa"/>
            <w:tcBorders>
              <w:top w:val="nil"/>
              <w:left w:val="nil"/>
              <w:bottom w:val="nil"/>
              <w:right w:val="nil"/>
            </w:tcBorders>
            <w:shd w:val="clear" w:color="auto" w:fill="auto"/>
            <w:noWrap/>
            <w:vAlign w:val="bottom"/>
            <w:hideMark/>
          </w:tcPr>
          <w:p w14:paraId="470538D6" w14:textId="77777777" w:rsidR="00497EA4" w:rsidRPr="001549EC" w:rsidRDefault="00497EA4" w:rsidP="004331B4">
            <w:pPr>
              <w:rPr>
                <w:rFonts w:ascii="Times New Roman" w:eastAsia="Times New Roman" w:hAnsi="Times New Roman" w:cs="Times New Roman"/>
                <w:sz w:val="20"/>
                <w:szCs w:val="20"/>
              </w:rPr>
            </w:pPr>
          </w:p>
        </w:tc>
        <w:tc>
          <w:tcPr>
            <w:tcW w:w="1863" w:type="dxa"/>
            <w:tcBorders>
              <w:top w:val="nil"/>
              <w:left w:val="nil"/>
              <w:bottom w:val="nil"/>
              <w:right w:val="nil"/>
            </w:tcBorders>
            <w:shd w:val="clear" w:color="auto" w:fill="auto"/>
            <w:noWrap/>
            <w:vAlign w:val="bottom"/>
            <w:hideMark/>
          </w:tcPr>
          <w:p w14:paraId="2E6241EF" w14:textId="77777777" w:rsidR="00497EA4" w:rsidRPr="001549EC" w:rsidRDefault="00497EA4" w:rsidP="004331B4">
            <w:pP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0A883FA6" w14:textId="77777777" w:rsidR="00497EA4" w:rsidRPr="001549EC" w:rsidRDefault="00497EA4" w:rsidP="004331B4">
            <w:pPr>
              <w:jc w:val="center"/>
              <w:rPr>
                <w:rFonts w:ascii="Times New Roman" w:eastAsia="Times New Roman" w:hAnsi="Times New Roman" w:cs="Times New Roman"/>
                <w:sz w:val="20"/>
                <w:szCs w:val="20"/>
              </w:rPr>
            </w:pPr>
          </w:p>
        </w:tc>
        <w:tc>
          <w:tcPr>
            <w:tcW w:w="734" w:type="dxa"/>
            <w:tcBorders>
              <w:top w:val="nil"/>
              <w:left w:val="nil"/>
              <w:bottom w:val="nil"/>
              <w:right w:val="nil"/>
            </w:tcBorders>
            <w:shd w:val="clear" w:color="auto" w:fill="auto"/>
            <w:noWrap/>
            <w:vAlign w:val="bottom"/>
            <w:hideMark/>
          </w:tcPr>
          <w:p w14:paraId="27FE8445" w14:textId="77777777" w:rsidR="00497EA4" w:rsidRPr="001549EC" w:rsidRDefault="00497EA4" w:rsidP="004331B4">
            <w:pPr>
              <w:rPr>
                <w:rFonts w:ascii="Times New Roman" w:eastAsia="Times New Roman" w:hAnsi="Times New Roman" w:cs="Times New Roman"/>
                <w:sz w:val="20"/>
                <w:szCs w:val="20"/>
              </w:rPr>
            </w:pPr>
          </w:p>
        </w:tc>
        <w:tc>
          <w:tcPr>
            <w:tcW w:w="1982" w:type="dxa"/>
            <w:tcBorders>
              <w:top w:val="nil"/>
              <w:left w:val="nil"/>
              <w:bottom w:val="nil"/>
              <w:right w:val="nil"/>
            </w:tcBorders>
            <w:shd w:val="clear" w:color="auto" w:fill="auto"/>
            <w:noWrap/>
            <w:vAlign w:val="bottom"/>
            <w:hideMark/>
          </w:tcPr>
          <w:p w14:paraId="6A25110C" w14:textId="77777777" w:rsidR="00497EA4" w:rsidRPr="001549EC" w:rsidRDefault="00497EA4" w:rsidP="004331B4">
            <w:pPr>
              <w:jc w:val="cente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2B0BEC3A" w14:textId="77777777" w:rsidR="00497EA4" w:rsidRPr="001549EC" w:rsidRDefault="00497EA4" w:rsidP="004331B4">
            <w:pPr>
              <w:jc w:val="center"/>
              <w:rPr>
                <w:rFonts w:ascii="Times New Roman" w:eastAsia="Times New Roman" w:hAnsi="Times New Roman" w:cs="Times New Roman"/>
                <w:sz w:val="20"/>
                <w:szCs w:val="20"/>
              </w:rPr>
            </w:pPr>
          </w:p>
        </w:tc>
        <w:tc>
          <w:tcPr>
            <w:tcW w:w="599" w:type="dxa"/>
            <w:tcBorders>
              <w:top w:val="nil"/>
              <w:left w:val="nil"/>
              <w:bottom w:val="nil"/>
              <w:right w:val="nil"/>
            </w:tcBorders>
            <w:shd w:val="clear" w:color="auto" w:fill="auto"/>
            <w:noWrap/>
            <w:vAlign w:val="bottom"/>
            <w:hideMark/>
          </w:tcPr>
          <w:p w14:paraId="03723202" w14:textId="77777777" w:rsidR="00497EA4" w:rsidRPr="001549EC" w:rsidRDefault="00497EA4" w:rsidP="004331B4">
            <w:pPr>
              <w:rPr>
                <w:rFonts w:ascii="Times New Roman" w:eastAsia="Times New Roman" w:hAnsi="Times New Roman" w:cs="Times New Roman"/>
                <w:sz w:val="20"/>
                <w:szCs w:val="20"/>
              </w:rPr>
            </w:pPr>
          </w:p>
        </w:tc>
        <w:tc>
          <w:tcPr>
            <w:tcW w:w="1625" w:type="dxa"/>
            <w:gridSpan w:val="2"/>
            <w:tcBorders>
              <w:top w:val="nil"/>
              <w:left w:val="nil"/>
              <w:bottom w:val="nil"/>
              <w:right w:val="nil"/>
            </w:tcBorders>
            <w:shd w:val="clear" w:color="auto" w:fill="auto"/>
            <w:noWrap/>
            <w:vAlign w:val="bottom"/>
            <w:hideMark/>
          </w:tcPr>
          <w:p w14:paraId="4EF52E66" w14:textId="77777777" w:rsidR="00497EA4" w:rsidRPr="001549EC" w:rsidRDefault="00497EA4" w:rsidP="004331B4">
            <w:pPr>
              <w:jc w:val="center"/>
              <w:rPr>
                <w:rFonts w:ascii="Times New Roman" w:eastAsia="Times New Roman" w:hAnsi="Times New Roman" w:cs="Times New Roman"/>
                <w:sz w:val="20"/>
                <w:szCs w:val="20"/>
              </w:rPr>
            </w:pPr>
          </w:p>
        </w:tc>
      </w:tr>
      <w:tr w:rsidR="00497EA4" w:rsidRPr="001549EC" w14:paraId="46D46B02" w14:textId="77777777" w:rsidTr="004331B4">
        <w:trPr>
          <w:trHeight w:val="285"/>
        </w:trPr>
        <w:tc>
          <w:tcPr>
            <w:tcW w:w="709" w:type="dxa"/>
            <w:tcBorders>
              <w:top w:val="single" w:sz="4" w:space="0" w:color="000000"/>
              <w:left w:val="single" w:sz="4" w:space="0" w:color="000000"/>
              <w:bottom w:val="nil"/>
              <w:right w:val="nil"/>
            </w:tcBorders>
            <w:shd w:val="clear" w:color="auto" w:fill="auto"/>
            <w:noWrap/>
            <w:vAlign w:val="bottom"/>
            <w:hideMark/>
          </w:tcPr>
          <w:p w14:paraId="74AE3D94"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 </w:t>
            </w:r>
          </w:p>
        </w:tc>
        <w:tc>
          <w:tcPr>
            <w:tcW w:w="1501" w:type="dxa"/>
            <w:tcBorders>
              <w:top w:val="single" w:sz="4" w:space="0" w:color="000000"/>
              <w:left w:val="nil"/>
              <w:bottom w:val="nil"/>
              <w:right w:val="single" w:sz="4" w:space="0" w:color="000000"/>
            </w:tcBorders>
            <w:shd w:val="clear" w:color="auto" w:fill="auto"/>
            <w:noWrap/>
            <w:vAlign w:val="bottom"/>
            <w:hideMark/>
          </w:tcPr>
          <w:p w14:paraId="5B7D39F8" w14:textId="77777777" w:rsidR="00497EA4"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LEFT BUTTON</w:t>
            </w:r>
          </w:p>
          <w:p w14:paraId="6E25CBD0"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236" w:type="dxa"/>
            <w:tcBorders>
              <w:top w:val="nil"/>
              <w:left w:val="nil"/>
              <w:bottom w:val="nil"/>
              <w:right w:val="nil"/>
            </w:tcBorders>
            <w:shd w:val="clear" w:color="auto" w:fill="auto"/>
            <w:noWrap/>
            <w:vAlign w:val="bottom"/>
            <w:hideMark/>
          </w:tcPr>
          <w:p w14:paraId="3B08D9E8"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759" w:type="dxa"/>
            <w:tcBorders>
              <w:top w:val="single" w:sz="4" w:space="0" w:color="000000"/>
              <w:left w:val="single" w:sz="4" w:space="0" w:color="000000"/>
              <w:bottom w:val="nil"/>
              <w:right w:val="nil"/>
            </w:tcBorders>
            <w:shd w:val="clear" w:color="auto" w:fill="auto"/>
            <w:noWrap/>
            <w:vAlign w:val="bottom"/>
            <w:hideMark/>
          </w:tcPr>
          <w:p w14:paraId="5D9C701F"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 </w:t>
            </w:r>
          </w:p>
        </w:tc>
        <w:tc>
          <w:tcPr>
            <w:tcW w:w="1863" w:type="dxa"/>
            <w:tcBorders>
              <w:top w:val="single" w:sz="4" w:space="0" w:color="000000"/>
              <w:left w:val="nil"/>
              <w:bottom w:val="nil"/>
              <w:right w:val="single" w:sz="4" w:space="0" w:color="000000"/>
            </w:tcBorders>
            <w:shd w:val="clear" w:color="auto" w:fill="auto"/>
            <w:noWrap/>
            <w:vAlign w:val="bottom"/>
            <w:hideMark/>
          </w:tcPr>
          <w:p w14:paraId="5586431B"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UPPER RIGHT BUTTON</w:t>
            </w:r>
          </w:p>
        </w:tc>
        <w:tc>
          <w:tcPr>
            <w:tcW w:w="236" w:type="dxa"/>
            <w:tcBorders>
              <w:top w:val="nil"/>
              <w:left w:val="nil"/>
              <w:bottom w:val="nil"/>
              <w:right w:val="nil"/>
            </w:tcBorders>
            <w:shd w:val="clear" w:color="auto" w:fill="auto"/>
            <w:noWrap/>
            <w:vAlign w:val="bottom"/>
            <w:hideMark/>
          </w:tcPr>
          <w:p w14:paraId="1AC94797"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734" w:type="dxa"/>
            <w:tcBorders>
              <w:top w:val="single" w:sz="4" w:space="0" w:color="000000"/>
              <w:left w:val="single" w:sz="4" w:space="0" w:color="000000"/>
              <w:bottom w:val="nil"/>
              <w:right w:val="nil"/>
            </w:tcBorders>
            <w:shd w:val="clear" w:color="auto" w:fill="auto"/>
            <w:noWrap/>
            <w:vAlign w:val="bottom"/>
            <w:hideMark/>
          </w:tcPr>
          <w:p w14:paraId="36CC2B19" w14:textId="77777777" w:rsidR="00497EA4" w:rsidRPr="001549EC" w:rsidRDefault="00497EA4" w:rsidP="004331B4">
            <w:pP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 </w:t>
            </w:r>
          </w:p>
        </w:tc>
        <w:tc>
          <w:tcPr>
            <w:tcW w:w="1982" w:type="dxa"/>
            <w:tcBorders>
              <w:top w:val="single" w:sz="4" w:space="0" w:color="000000"/>
              <w:left w:val="nil"/>
              <w:bottom w:val="nil"/>
              <w:right w:val="single" w:sz="4" w:space="0" w:color="000000"/>
            </w:tcBorders>
            <w:shd w:val="clear" w:color="auto" w:fill="auto"/>
            <w:noWrap/>
            <w:vAlign w:val="bottom"/>
            <w:hideMark/>
          </w:tcPr>
          <w:p w14:paraId="519E1D3F"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LOWER RIGHT BUTTON</w:t>
            </w:r>
          </w:p>
        </w:tc>
        <w:tc>
          <w:tcPr>
            <w:tcW w:w="236" w:type="dxa"/>
            <w:tcBorders>
              <w:top w:val="nil"/>
              <w:left w:val="nil"/>
              <w:bottom w:val="nil"/>
              <w:right w:val="nil"/>
            </w:tcBorders>
            <w:shd w:val="clear" w:color="auto" w:fill="auto"/>
            <w:noWrap/>
            <w:vAlign w:val="bottom"/>
            <w:hideMark/>
          </w:tcPr>
          <w:p w14:paraId="39D4D872"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599" w:type="dxa"/>
            <w:tcBorders>
              <w:top w:val="single" w:sz="4" w:space="0" w:color="auto"/>
              <w:left w:val="single" w:sz="4" w:space="0" w:color="auto"/>
              <w:bottom w:val="nil"/>
              <w:right w:val="nil"/>
            </w:tcBorders>
            <w:shd w:val="clear" w:color="auto" w:fill="auto"/>
            <w:noWrap/>
            <w:vAlign w:val="bottom"/>
            <w:hideMark/>
          </w:tcPr>
          <w:p w14:paraId="35807018"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 </w:t>
            </w:r>
          </w:p>
        </w:tc>
        <w:tc>
          <w:tcPr>
            <w:tcW w:w="1625" w:type="dxa"/>
            <w:gridSpan w:val="2"/>
            <w:tcBorders>
              <w:top w:val="single" w:sz="4" w:space="0" w:color="auto"/>
              <w:left w:val="nil"/>
              <w:bottom w:val="nil"/>
              <w:right w:val="single" w:sz="4" w:space="0" w:color="auto"/>
            </w:tcBorders>
            <w:shd w:val="clear" w:color="auto" w:fill="auto"/>
            <w:noWrap/>
            <w:vAlign w:val="bottom"/>
            <w:hideMark/>
          </w:tcPr>
          <w:p w14:paraId="1B592B07"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ENCODER KNOB</w:t>
            </w:r>
          </w:p>
        </w:tc>
      </w:tr>
      <w:tr w:rsidR="00497EA4" w:rsidRPr="001549EC" w14:paraId="57210C3D" w14:textId="77777777" w:rsidTr="004331B4">
        <w:trPr>
          <w:trHeight w:val="285"/>
        </w:trPr>
        <w:tc>
          <w:tcPr>
            <w:tcW w:w="709" w:type="dxa"/>
            <w:tcBorders>
              <w:top w:val="nil"/>
              <w:left w:val="single" w:sz="4" w:space="0" w:color="000000"/>
              <w:bottom w:val="single" w:sz="4" w:space="0" w:color="000000"/>
              <w:right w:val="nil"/>
            </w:tcBorders>
            <w:shd w:val="clear" w:color="auto" w:fill="auto"/>
            <w:noWrap/>
            <w:vAlign w:val="bottom"/>
            <w:hideMark/>
          </w:tcPr>
          <w:p w14:paraId="5E19FFCB"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105</w:t>
            </w:r>
          </w:p>
        </w:tc>
        <w:tc>
          <w:tcPr>
            <w:tcW w:w="1501" w:type="dxa"/>
            <w:tcBorders>
              <w:top w:val="nil"/>
              <w:left w:val="nil"/>
              <w:bottom w:val="single" w:sz="4" w:space="0" w:color="000000"/>
              <w:right w:val="single" w:sz="4" w:space="0" w:color="000000"/>
            </w:tcBorders>
            <w:shd w:val="clear" w:color="auto" w:fill="auto"/>
            <w:noWrap/>
            <w:vAlign w:val="bottom"/>
            <w:hideMark/>
          </w:tcPr>
          <w:p w14:paraId="2677074F" w14:textId="77777777" w:rsidR="00497EA4" w:rsidRPr="001549EC" w:rsidRDefault="00497EA4" w:rsidP="004331B4">
            <w:pPr>
              <w:jc w:val="center"/>
              <w:rPr>
                <w:rFonts w:ascii="Liberation Sans" w:eastAsia="Times New Roman" w:hAnsi="Liberation Sans" w:cs="Liberation Sans"/>
                <w:color w:val="000000"/>
                <w:sz w:val="16"/>
                <w:szCs w:val="16"/>
              </w:rPr>
            </w:pPr>
            <w:r>
              <w:rPr>
                <w:rFonts w:ascii="Liberation Sans" w:eastAsia="Times New Roman" w:hAnsi="Liberation Sans" w:cs="Liberation Sans"/>
                <w:color w:val="000000"/>
                <w:sz w:val="16"/>
                <w:szCs w:val="16"/>
              </w:rPr>
              <w:t>a</w:t>
            </w:r>
            <w:r w:rsidRPr="001549EC">
              <w:rPr>
                <w:rFonts w:ascii="Liberation Sans" w:eastAsia="Times New Roman" w:hAnsi="Liberation Sans" w:cs="Liberation Sans"/>
                <w:color w:val="000000"/>
                <w:sz w:val="16"/>
                <w:szCs w:val="16"/>
              </w:rPr>
              <w:t>rm</w:t>
            </w:r>
            <w:r>
              <w:rPr>
                <w:rFonts w:ascii="Liberation Sans" w:eastAsia="Times New Roman" w:hAnsi="Liberation Sans" w:cs="Liberation Sans"/>
                <w:color w:val="000000"/>
                <w:sz w:val="16"/>
                <w:szCs w:val="16"/>
              </w:rPr>
              <w:t xml:space="preserve"> / </w:t>
            </w:r>
            <w:r w:rsidRPr="001549EC">
              <w:rPr>
                <w:rFonts w:ascii="Liberation Sans" w:eastAsia="Times New Roman" w:hAnsi="Liberation Sans" w:cs="Liberation Sans"/>
                <w:color w:val="000000"/>
                <w:sz w:val="16"/>
                <w:szCs w:val="16"/>
              </w:rPr>
              <w:t>disarm Tra</w:t>
            </w:r>
            <w:r>
              <w:rPr>
                <w:rFonts w:ascii="Liberation Sans" w:eastAsia="Times New Roman" w:hAnsi="Liberation Sans" w:cs="Liberation Sans"/>
                <w:color w:val="000000"/>
                <w:sz w:val="16"/>
                <w:szCs w:val="16"/>
              </w:rPr>
              <w:t>c</w:t>
            </w:r>
            <w:r w:rsidRPr="001549EC">
              <w:rPr>
                <w:rFonts w:ascii="Liberation Sans" w:eastAsia="Times New Roman" w:hAnsi="Liberation Sans" w:cs="Liberation Sans"/>
                <w:color w:val="000000"/>
                <w:sz w:val="16"/>
                <w:szCs w:val="16"/>
              </w:rPr>
              <w:t>k</w:t>
            </w:r>
            <w:r>
              <w:rPr>
                <w:rFonts w:ascii="Liberation Sans" w:eastAsia="Times New Roman" w:hAnsi="Liberation Sans" w:cs="Liberation Sans"/>
                <w:color w:val="000000"/>
                <w:sz w:val="16"/>
                <w:szCs w:val="16"/>
              </w:rPr>
              <w:t xml:space="preserve"> 1</w:t>
            </w:r>
          </w:p>
        </w:tc>
        <w:tc>
          <w:tcPr>
            <w:tcW w:w="236" w:type="dxa"/>
            <w:tcBorders>
              <w:top w:val="nil"/>
              <w:left w:val="nil"/>
              <w:bottom w:val="nil"/>
              <w:right w:val="nil"/>
            </w:tcBorders>
            <w:shd w:val="clear" w:color="auto" w:fill="auto"/>
            <w:noWrap/>
            <w:vAlign w:val="bottom"/>
            <w:hideMark/>
          </w:tcPr>
          <w:p w14:paraId="3F601F24"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759" w:type="dxa"/>
            <w:tcBorders>
              <w:top w:val="nil"/>
              <w:left w:val="single" w:sz="4" w:space="0" w:color="000000"/>
              <w:bottom w:val="single" w:sz="4" w:space="0" w:color="000000"/>
              <w:right w:val="nil"/>
            </w:tcBorders>
            <w:shd w:val="clear" w:color="auto" w:fill="auto"/>
            <w:noWrap/>
            <w:vAlign w:val="bottom"/>
            <w:hideMark/>
          </w:tcPr>
          <w:p w14:paraId="65977FD1"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106</w:t>
            </w:r>
          </w:p>
        </w:tc>
        <w:tc>
          <w:tcPr>
            <w:tcW w:w="1863" w:type="dxa"/>
            <w:tcBorders>
              <w:top w:val="nil"/>
              <w:left w:val="nil"/>
              <w:bottom w:val="single" w:sz="4" w:space="0" w:color="000000"/>
              <w:right w:val="single" w:sz="4" w:space="0" w:color="000000"/>
            </w:tcBorders>
            <w:shd w:val="clear" w:color="auto" w:fill="auto"/>
            <w:noWrap/>
            <w:vAlign w:val="bottom"/>
            <w:hideMark/>
          </w:tcPr>
          <w:p w14:paraId="000F69AB" w14:textId="77777777" w:rsidR="00497EA4" w:rsidRPr="001549EC" w:rsidRDefault="00497EA4" w:rsidP="004331B4">
            <w:pPr>
              <w:jc w:val="center"/>
              <w:rPr>
                <w:rFonts w:ascii="Liberation Sans" w:eastAsia="Times New Roman" w:hAnsi="Liberation Sans" w:cs="Liberation Sans"/>
                <w:color w:val="000000"/>
                <w:sz w:val="16"/>
                <w:szCs w:val="16"/>
              </w:rPr>
            </w:pPr>
            <w:r>
              <w:rPr>
                <w:rFonts w:ascii="Liberation Sans" w:eastAsia="Times New Roman" w:hAnsi="Liberation Sans" w:cs="Liberation Sans"/>
                <w:color w:val="000000"/>
                <w:sz w:val="16"/>
                <w:szCs w:val="16"/>
              </w:rPr>
              <w:t>a</w:t>
            </w:r>
            <w:r w:rsidRPr="001549EC">
              <w:rPr>
                <w:rFonts w:ascii="Liberation Sans" w:eastAsia="Times New Roman" w:hAnsi="Liberation Sans" w:cs="Liberation Sans"/>
                <w:color w:val="000000"/>
                <w:sz w:val="16"/>
                <w:szCs w:val="16"/>
              </w:rPr>
              <w:t>rm</w:t>
            </w:r>
            <w:r>
              <w:rPr>
                <w:rFonts w:ascii="Liberation Sans" w:eastAsia="Times New Roman" w:hAnsi="Liberation Sans" w:cs="Liberation Sans"/>
                <w:color w:val="000000"/>
                <w:sz w:val="16"/>
                <w:szCs w:val="16"/>
              </w:rPr>
              <w:t xml:space="preserve"> </w:t>
            </w:r>
            <w:r w:rsidRPr="001549EC">
              <w:rPr>
                <w:rFonts w:ascii="Liberation Sans" w:eastAsia="Times New Roman" w:hAnsi="Liberation Sans" w:cs="Liberation Sans"/>
                <w:color w:val="000000"/>
                <w:sz w:val="16"/>
                <w:szCs w:val="16"/>
              </w:rPr>
              <w:t>/</w:t>
            </w:r>
            <w:r>
              <w:rPr>
                <w:rFonts w:ascii="Liberation Sans" w:eastAsia="Times New Roman" w:hAnsi="Liberation Sans" w:cs="Liberation Sans"/>
                <w:color w:val="000000"/>
                <w:sz w:val="16"/>
                <w:szCs w:val="16"/>
              </w:rPr>
              <w:t xml:space="preserve"> </w:t>
            </w:r>
            <w:r w:rsidRPr="001549EC">
              <w:rPr>
                <w:rFonts w:ascii="Liberation Sans" w:eastAsia="Times New Roman" w:hAnsi="Liberation Sans" w:cs="Liberation Sans"/>
                <w:color w:val="000000"/>
                <w:sz w:val="16"/>
                <w:szCs w:val="16"/>
              </w:rPr>
              <w:t xml:space="preserve">disarm Track </w:t>
            </w:r>
            <w:r>
              <w:rPr>
                <w:rFonts w:ascii="Liberation Sans" w:eastAsia="Times New Roman" w:hAnsi="Liberation Sans" w:cs="Liberation Sans"/>
                <w:color w:val="000000"/>
                <w:sz w:val="16"/>
                <w:szCs w:val="16"/>
              </w:rPr>
              <w:t>2</w:t>
            </w:r>
          </w:p>
        </w:tc>
        <w:tc>
          <w:tcPr>
            <w:tcW w:w="236" w:type="dxa"/>
            <w:tcBorders>
              <w:top w:val="nil"/>
              <w:left w:val="nil"/>
              <w:bottom w:val="nil"/>
              <w:right w:val="nil"/>
            </w:tcBorders>
            <w:shd w:val="clear" w:color="auto" w:fill="auto"/>
            <w:noWrap/>
            <w:vAlign w:val="bottom"/>
            <w:hideMark/>
          </w:tcPr>
          <w:p w14:paraId="6A557872"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734" w:type="dxa"/>
            <w:tcBorders>
              <w:top w:val="nil"/>
              <w:left w:val="single" w:sz="4" w:space="0" w:color="000000"/>
              <w:bottom w:val="single" w:sz="4" w:space="0" w:color="000000"/>
              <w:right w:val="nil"/>
            </w:tcBorders>
            <w:shd w:val="clear" w:color="auto" w:fill="auto"/>
            <w:noWrap/>
            <w:vAlign w:val="bottom"/>
            <w:hideMark/>
          </w:tcPr>
          <w:p w14:paraId="6BFA9783"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107</w:t>
            </w:r>
          </w:p>
        </w:tc>
        <w:tc>
          <w:tcPr>
            <w:tcW w:w="1982" w:type="dxa"/>
            <w:tcBorders>
              <w:top w:val="nil"/>
              <w:left w:val="nil"/>
              <w:bottom w:val="single" w:sz="4" w:space="0" w:color="000000"/>
              <w:right w:val="single" w:sz="4" w:space="0" w:color="000000"/>
            </w:tcBorders>
            <w:shd w:val="clear" w:color="auto" w:fill="auto"/>
            <w:noWrap/>
            <w:vAlign w:val="bottom"/>
            <w:hideMark/>
          </w:tcPr>
          <w:p w14:paraId="07936BDD"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 xml:space="preserve">arm/disarm Track </w:t>
            </w:r>
            <w:r>
              <w:rPr>
                <w:rFonts w:ascii="Liberation Sans" w:eastAsia="Times New Roman" w:hAnsi="Liberation Sans" w:cs="Liberation Sans"/>
                <w:color w:val="000000"/>
                <w:sz w:val="16"/>
                <w:szCs w:val="16"/>
              </w:rPr>
              <w:t>3</w:t>
            </w:r>
          </w:p>
        </w:tc>
        <w:tc>
          <w:tcPr>
            <w:tcW w:w="236" w:type="dxa"/>
            <w:tcBorders>
              <w:top w:val="nil"/>
              <w:left w:val="nil"/>
              <w:bottom w:val="nil"/>
              <w:right w:val="nil"/>
            </w:tcBorders>
            <w:shd w:val="clear" w:color="auto" w:fill="auto"/>
            <w:noWrap/>
            <w:vAlign w:val="bottom"/>
            <w:hideMark/>
          </w:tcPr>
          <w:p w14:paraId="3D9DA6B9"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599" w:type="dxa"/>
            <w:tcBorders>
              <w:top w:val="nil"/>
              <w:left w:val="single" w:sz="4" w:space="0" w:color="auto"/>
              <w:bottom w:val="nil"/>
              <w:right w:val="nil"/>
            </w:tcBorders>
            <w:shd w:val="clear" w:color="auto" w:fill="auto"/>
            <w:noWrap/>
            <w:vAlign w:val="bottom"/>
            <w:hideMark/>
          </w:tcPr>
          <w:p w14:paraId="6411CBD7"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108</w:t>
            </w:r>
          </w:p>
        </w:tc>
        <w:tc>
          <w:tcPr>
            <w:tcW w:w="1625" w:type="dxa"/>
            <w:gridSpan w:val="2"/>
            <w:tcBorders>
              <w:top w:val="nil"/>
              <w:left w:val="nil"/>
              <w:bottom w:val="nil"/>
              <w:right w:val="single" w:sz="4" w:space="0" w:color="auto"/>
            </w:tcBorders>
            <w:shd w:val="clear" w:color="auto" w:fill="auto"/>
            <w:noWrap/>
            <w:vAlign w:val="bottom"/>
            <w:hideMark/>
          </w:tcPr>
          <w:p w14:paraId="19C5DFA2"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 xml:space="preserve">Volume for Track </w:t>
            </w:r>
            <w:r>
              <w:rPr>
                <w:rFonts w:ascii="Liberation Sans" w:eastAsia="Times New Roman" w:hAnsi="Liberation Sans" w:cs="Liberation Sans"/>
                <w:color w:val="000000"/>
                <w:sz w:val="16"/>
                <w:szCs w:val="16"/>
              </w:rPr>
              <w:t>1</w:t>
            </w:r>
          </w:p>
        </w:tc>
      </w:tr>
      <w:tr w:rsidR="00497EA4" w:rsidRPr="001549EC" w14:paraId="01C06E5E" w14:textId="77777777" w:rsidTr="004331B4">
        <w:trPr>
          <w:trHeight w:val="285"/>
        </w:trPr>
        <w:tc>
          <w:tcPr>
            <w:tcW w:w="709" w:type="dxa"/>
            <w:tcBorders>
              <w:top w:val="nil"/>
              <w:left w:val="nil"/>
              <w:bottom w:val="nil"/>
              <w:right w:val="nil"/>
            </w:tcBorders>
            <w:shd w:val="clear" w:color="auto" w:fill="auto"/>
            <w:noWrap/>
            <w:vAlign w:val="bottom"/>
            <w:hideMark/>
          </w:tcPr>
          <w:p w14:paraId="29DF5774"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1501" w:type="dxa"/>
            <w:tcBorders>
              <w:top w:val="nil"/>
              <w:left w:val="nil"/>
              <w:bottom w:val="nil"/>
              <w:right w:val="nil"/>
            </w:tcBorders>
            <w:shd w:val="clear" w:color="auto" w:fill="auto"/>
            <w:noWrap/>
            <w:vAlign w:val="bottom"/>
            <w:hideMark/>
          </w:tcPr>
          <w:p w14:paraId="782AC811" w14:textId="77777777" w:rsidR="00497EA4" w:rsidRPr="001549EC" w:rsidRDefault="00497EA4" w:rsidP="004331B4">
            <w:pPr>
              <w:jc w:val="cente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1C4A2698" w14:textId="77777777" w:rsidR="00497EA4" w:rsidRPr="001549EC" w:rsidRDefault="00497EA4" w:rsidP="004331B4">
            <w:pPr>
              <w:jc w:val="center"/>
              <w:rPr>
                <w:rFonts w:ascii="Times New Roman" w:eastAsia="Times New Roman" w:hAnsi="Times New Roman" w:cs="Times New Roman"/>
                <w:sz w:val="20"/>
                <w:szCs w:val="20"/>
              </w:rPr>
            </w:pPr>
          </w:p>
        </w:tc>
        <w:tc>
          <w:tcPr>
            <w:tcW w:w="759" w:type="dxa"/>
            <w:tcBorders>
              <w:top w:val="nil"/>
              <w:left w:val="nil"/>
              <w:bottom w:val="nil"/>
              <w:right w:val="nil"/>
            </w:tcBorders>
            <w:shd w:val="clear" w:color="auto" w:fill="auto"/>
            <w:noWrap/>
            <w:vAlign w:val="bottom"/>
            <w:hideMark/>
          </w:tcPr>
          <w:p w14:paraId="63B756C7" w14:textId="77777777" w:rsidR="00497EA4" w:rsidRPr="001549EC" w:rsidRDefault="00497EA4" w:rsidP="004331B4">
            <w:pPr>
              <w:rPr>
                <w:rFonts w:ascii="Times New Roman" w:eastAsia="Times New Roman" w:hAnsi="Times New Roman" w:cs="Times New Roman"/>
                <w:sz w:val="20"/>
                <w:szCs w:val="20"/>
              </w:rPr>
            </w:pPr>
          </w:p>
        </w:tc>
        <w:tc>
          <w:tcPr>
            <w:tcW w:w="1863" w:type="dxa"/>
            <w:tcBorders>
              <w:top w:val="nil"/>
              <w:left w:val="nil"/>
              <w:bottom w:val="nil"/>
              <w:right w:val="nil"/>
            </w:tcBorders>
            <w:shd w:val="clear" w:color="auto" w:fill="auto"/>
            <w:noWrap/>
            <w:vAlign w:val="bottom"/>
            <w:hideMark/>
          </w:tcPr>
          <w:p w14:paraId="0B890E07" w14:textId="77777777" w:rsidR="00497EA4" w:rsidRPr="001549EC" w:rsidRDefault="00497EA4" w:rsidP="004331B4">
            <w:pP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23EBCE14" w14:textId="77777777" w:rsidR="00497EA4" w:rsidRPr="001549EC" w:rsidRDefault="00497EA4" w:rsidP="004331B4">
            <w:pPr>
              <w:jc w:val="center"/>
              <w:rPr>
                <w:rFonts w:ascii="Times New Roman" w:eastAsia="Times New Roman" w:hAnsi="Times New Roman" w:cs="Times New Roman"/>
                <w:sz w:val="20"/>
                <w:szCs w:val="20"/>
              </w:rPr>
            </w:pPr>
          </w:p>
        </w:tc>
        <w:tc>
          <w:tcPr>
            <w:tcW w:w="734" w:type="dxa"/>
            <w:tcBorders>
              <w:top w:val="nil"/>
              <w:left w:val="nil"/>
              <w:bottom w:val="nil"/>
              <w:right w:val="nil"/>
            </w:tcBorders>
            <w:shd w:val="clear" w:color="auto" w:fill="auto"/>
            <w:noWrap/>
            <w:vAlign w:val="bottom"/>
            <w:hideMark/>
          </w:tcPr>
          <w:p w14:paraId="284D9D33" w14:textId="77777777" w:rsidR="00497EA4" w:rsidRPr="001549EC" w:rsidRDefault="00497EA4" w:rsidP="004331B4">
            <w:pPr>
              <w:rPr>
                <w:rFonts w:ascii="Times New Roman" w:eastAsia="Times New Roman" w:hAnsi="Times New Roman" w:cs="Times New Roman"/>
                <w:sz w:val="20"/>
                <w:szCs w:val="20"/>
              </w:rPr>
            </w:pPr>
          </w:p>
        </w:tc>
        <w:tc>
          <w:tcPr>
            <w:tcW w:w="1982" w:type="dxa"/>
            <w:tcBorders>
              <w:top w:val="nil"/>
              <w:left w:val="nil"/>
              <w:bottom w:val="nil"/>
              <w:right w:val="nil"/>
            </w:tcBorders>
            <w:shd w:val="clear" w:color="auto" w:fill="auto"/>
            <w:noWrap/>
            <w:vAlign w:val="bottom"/>
            <w:hideMark/>
          </w:tcPr>
          <w:p w14:paraId="44946F64" w14:textId="77777777" w:rsidR="00497EA4" w:rsidRPr="001549EC" w:rsidRDefault="00497EA4" w:rsidP="004331B4">
            <w:pPr>
              <w:jc w:val="cente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0D821C35" w14:textId="77777777" w:rsidR="00497EA4" w:rsidRPr="001549EC" w:rsidRDefault="00497EA4" w:rsidP="004331B4">
            <w:pPr>
              <w:jc w:val="center"/>
              <w:rPr>
                <w:rFonts w:ascii="Times New Roman" w:eastAsia="Times New Roman" w:hAnsi="Times New Roman" w:cs="Times New Roman"/>
                <w:sz w:val="20"/>
                <w:szCs w:val="20"/>
              </w:rPr>
            </w:pPr>
          </w:p>
        </w:tc>
        <w:tc>
          <w:tcPr>
            <w:tcW w:w="599" w:type="dxa"/>
            <w:tcBorders>
              <w:top w:val="nil"/>
              <w:left w:val="single" w:sz="4" w:space="0" w:color="auto"/>
              <w:bottom w:val="nil"/>
              <w:right w:val="nil"/>
            </w:tcBorders>
            <w:shd w:val="clear" w:color="auto" w:fill="auto"/>
            <w:noWrap/>
            <w:vAlign w:val="bottom"/>
            <w:hideMark/>
          </w:tcPr>
          <w:p w14:paraId="5380DEAA"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109</w:t>
            </w:r>
          </w:p>
        </w:tc>
        <w:tc>
          <w:tcPr>
            <w:tcW w:w="1625" w:type="dxa"/>
            <w:gridSpan w:val="2"/>
            <w:tcBorders>
              <w:top w:val="nil"/>
              <w:left w:val="nil"/>
              <w:bottom w:val="nil"/>
              <w:right w:val="single" w:sz="4" w:space="0" w:color="auto"/>
            </w:tcBorders>
            <w:shd w:val="clear" w:color="auto" w:fill="auto"/>
            <w:noWrap/>
            <w:vAlign w:val="bottom"/>
            <w:hideMark/>
          </w:tcPr>
          <w:p w14:paraId="11EB0F8E"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 xml:space="preserve">Volume for Track </w:t>
            </w:r>
            <w:r>
              <w:rPr>
                <w:rFonts w:ascii="Liberation Sans" w:eastAsia="Times New Roman" w:hAnsi="Liberation Sans" w:cs="Liberation Sans"/>
                <w:color w:val="000000"/>
                <w:sz w:val="16"/>
                <w:szCs w:val="16"/>
              </w:rPr>
              <w:t>2</w:t>
            </w:r>
          </w:p>
        </w:tc>
      </w:tr>
      <w:tr w:rsidR="00497EA4" w:rsidRPr="001549EC" w14:paraId="18F4293A" w14:textId="77777777" w:rsidTr="004331B4">
        <w:trPr>
          <w:trHeight w:val="285"/>
        </w:trPr>
        <w:tc>
          <w:tcPr>
            <w:tcW w:w="709" w:type="dxa"/>
            <w:tcBorders>
              <w:top w:val="single" w:sz="4" w:space="0" w:color="000000"/>
              <w:left w:val="single" w:sz="4" w:space="0" w:color="000000"/>
              <w:bottom w:val="nil"/>
              <w:right w:val="nil"/>
            </w:tcBorders>
            <w:shd w:val="clear" w:color="auto" w:fill="auto"/>
            <w:noWrap/>
            <w:vAlign w:val="bottom"/>
            <w:hideMark/>
          </w:tcPr>
          <w:p w14:paraId="4E56ACF7"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 </w:t>
            </w:r>
          </w:p>
        </w:tc>
        <w:tc>
          <w:tcPr>
            <w:tcW w:w="1501" w:type="dxa"/>
            <w:tcBorders>
              <w:top w:val="single" w:sz="4" w:space="0" w:color="000000"/>
              <w:left w:val="nil"/>
              <w:bottom w:val="nil"/>
              <w:right w:val="single" w:sz="4" w:space="0" w:color="000000"/>
            </w:tcBorders>
            <w:shd w:val="clear" w:color="auto" w:fill="auto"/>
            <w:noWrap/>
            <w:vAlign w:val="bottom"/>
            <w:hideMark/>
          </w:tcPr>
          <w:p w14:paraId="6E366F00"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FOOTSWITCH 1</w:t>
            </w:r>
          </w:p>
        </w:tc>
        <w:tc>
          <w:tcPr>
            <w:tcW w:w="236" w:type="dxa"/>
            <w:tcBorders>
              <w:top w:val="nil"/>
              <w:left w:val="nil"/>
              <w:bottom w:val="nil"/>
              <w:right w:val="nil"/>
            </w:tcBorders>
            <w:shd w:val="clear" w:color="auto" w:fill="auto"/>
            <w:noWrap/>
            <w:vAlign w:val="bottom"/>
            <w:hideMark/>
          </w:tcPr>
          <w:p w14:paraId="394D39BA"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759" w:type="dxa"/>
            <w:tcBorders>
              <w:top w:val="single" w:sz="4" w:space="0" w:color="000000"/>
              <w:left w:val="single" w:sz="4" w:space="0" w:color="000000"/>
              <w:bottom w:val="nil"/>
              <w:right w:val="nil"/>
            </w:tcBorders>
            <w:shd w:val="clear" w:color="auto" w:fill="auto"/>
            <w:noWrap/>
            <w:vAlign w:val="bottom"/>
            <w:hideMark/>
          </w:tcPr>
          <w:p w14:paraId="62AC6F9B"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 </w:t>
            </w:r>
          </w:p>
        </w:tc>
        <w:tc>
          <w:tcPr>
            <w:tcW w:w="1863" w:type="dxa"/>
            <w:tcBorders>
              <w:top w:val="single" w:sz="4" w:space="0" w:color="000000"/>
              <w:left w:val="nil"/>
              <w:bottom w:val="nil"/>
              <w:right w:val="single" w:sz="4" w:space="0" w:color="000000"/>
            </w:tcBorders>
            <w:shd w:val="clear" w:color="auto" w:fill="auto"/>
            <w:noWrap/>
            <w:vAlign w:val="bottom"/>
            <w:hideMark/>
          </w:tcPr>
          <w:p w14:paraId="0C4281C0"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FOOTSWITCH 0</w:t>
            </w:r>
          </w:p>
        </w:tc>
        <w:tc>
          <w:tcPr>
            <w:tcW w:w="236" w:type="dxa"/>
            <w:tcBorders>
              <w:top w:val="nil"/>
              <w:left w:val="nil"/>
              <w:bottom w:val="nil"/>
              <w:right w:val="nil"/>
            </w:tcBorders>
            <w:shd w:val="clear" w:color="auto" w:fill="auto"/>
            <w:noWrap/>
            <w:vAlign w:val="bottom"/>
            <w:hideMark/>
          </w:tcPr>
          <w:p w14:paraId="6E786090"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734" w:type="dxa"/>
            <w:tcBorders>
              <w:top w:val="nil"/>
              <w:left w:val="nil"/>
              <w:bottom w:val="nil"/>
              <w:right w:val="nil"/>
            </w:tcBorders>
            <w:shd w:val="clear" w:color="auto" w:fill="auto"/>
            <w:noWrap/>
            <w:vAlign w:val="bottom"/>
            <w:hideMark/>
          </w:tcPr>
          <w:p w14:paraId="1B1D6EE6" w14:textId="77777777" w:rsidR="00497EA4" w:rsidRPr="001549EC" w:rsidRDefault="00497EA4" w:rsidP="004331B4">
            <w:pPr>
              <w:rPr>
                <w:rFonts w:ascii="Times New Roman" w:eastAsia="Times New Roman" w:hAnsi="Times New Roman" w:cs="Times New Roman"/>
                <w:sz w:val="20"/>
                <w:szCs w:val="20"/>
              </w:rPr>
            </w:pPr>
          </w:p>
        </w:tc>
        <w:tc>
          <w:tcPr>
            <w:tcW w:w="1982" w:type="dxa"/>
            <w:tcBorders>
              <w:top w:val="nil"/>
              <w:left w:val="nil"/>
              <w:bottom w:val="nil"/>
              <w:right w:val="nil"/>
            </w:tcBorders>
            <w:shd w:val="clear" w:color="auto" w:fill="auto"/>
            <w:noWrap/>
            <w:vAlign w:val="bottom"/>
            <w:hideMark/>
          </w:tcPr>
          <w:p w14:paraId="53342753" w14:textId="77777777" w:rsidR="00497EA4" w:rsidRPr="001549EC" w:rsidRDefault="00497EA4" w:rsidP="004331B4">
            <w:pPr>
              <w:jc w:val="cente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12D576B8" w14:textId="77777777" w:rsidR="00497EA4" w:rsidRPr="001549EC" w:rsidRDefault="00497EA4" w:rsidP="004331B4">
            <w:pPr>
              <w:jc w:val="center"/>
              <w:rPr>
                <w:rFonts w:ascii="Times New Roman" w:eastAsia="Times New Roman" w:hAnsi="Times New Roman" w:cs="Times New Roman"/>
                <w:sz w:val="20"/>
                <w:szCs w:val="20"/>
              </w:rPr>
            </w:pPr>
          </w:p>
        </w:tc>
        <w:tc>
          <w:tcPr>
            <w:tcW w:w="599" w:type="dxa"/>
            <w:tcBorders>
              <w:top w:val="nil"/>
              <w:left w:val="single" w:sz="4" w:space="0" w:color="auto"/>
              <w:bottom w:val="single" w:sz="4" w:space="0" w:color="auto"/>
              <w:right w:val="nil"/>
            </w:tcBorders>
            <w:shd w:val="clear" w:color="auto" w:fill="auto"/>
            <w:noWrap/>
            <w:vAlign w:val="bottom"/>
            <w:hideMark/>
          </w:tcPr>
          <w:p w14:paraId="223822F9"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110</w:t>
            </w:r>
          </w:p>
        </w:tc>
        <w:tc>
          <w:tcPr>
            <w:tcW w:w="1625" w:type="dxa"/>
            <w:gridSpan w:val="2"/>
            <w:tcBorders>
              <w:top w:val="nil"/>
              <w:left w:val="nil"/>
              <w:bottom w:val="single" w:sz="4" w:space="0" w:color="auto"/>
              <w:right w:val="single" w:sz="4" w:space="0" w:color="auto"/>
            </w:tcBorders>
            <w:shd w:val="clear" w:color="auto" w:fill="auto"/>
            <w:noWrap/>
            <w:vAlign w:val="bottom"/>
            <w:hideMark/>
          </w:tcPr>
          <w:p w14:paraId="5EA271CA"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 xml:space="preserve">Volume for Track </w:t>
            </w:r>
            <w:r>
              <w:rPr>
                <w:rFonts w:ascii="Liberation Sans" w:eastAsia="Times New Roman" w:hAnsi="Liberation Sans" w:cs="Liberation Sans"/>
                <w:color w:val="000000"/>
                <w:sz w:val="16"/>
                <w:szCs w:val="16"/>
              </w:rPr>
              <w:t>3</w:t>
            </w:r>
          </w:p>
        </w:tc>
      </w:tr>
      <w:tr w:rsidR="00497EA4" w:rsidRPr="001549EC" w14:paraId="7652AAF1" w14:textId="77777777" w:rsidTr="004331B4">
        <w:trPr>
          <w:trHeight w:val="285"/>
        </w:trPr>
        <w:tc>
          <w:tcPr>
            <w:tcW w:w="709" w:type="dxa"/>
            <w:tcBorders>
              <w:top w:val="nil"/>
              <w:left w:val="single" w:sz="4" w:space="0" w:color="000000"/>
              <w:bottom w:val="single" w:sz="4" w:space="0" w:color="000000"/>
              <w:right w:val="nil"/>
            </w:tcBorders>
            <w:shd w:val="clear" w:color="auto" w:fill="auto"/>
            <w:noWrap/>
            <w:vAlign w:val="bottom"/>
            <w:hideMark/>
          </w:tcPr>
          <w:p w14:paraId="69DE5D8D"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82</w:t>
            </w:r>
          </w:p>
        </w:tc>
        <w:tc>
          <w:tcPr>
            <w:tcW w:w="1501" w:type="dxa"/>
            <w:tcBorders>
              <w:top w:val="nil"/>
              <w:left w:val="nil"/>
              <w:bottom w:val="single" w:sz="4" w:space="0" w:color="000000"/>
              <w:right w:val="single" w:sz="4" w:space="0" w:color="000000"/>
            </w:tcBorders>
            <w:shd w:val="clear" w:color="auto" w:fill="auto"/>
            <w:noWrap/>
            <w:vAlign w:val="bottom"/>
            <w:hideMark/>
          </w:tcPr>
          <w:p w14:paraId="12B7CF01"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record</w:t>
            </w:r>
          </w:p>
        </w:tc>
        <w:tc>
          <w:tcPr>
            <w:tcW w:w="236" w:type="dxa"/>
            <w:tcBorders>
              <w:top w:val="nil"/>
              <w:left w:val="nil"/>
              <w:bottom w:val="nil"/>
              <w:right w:val="nil"/>
            </w:tcBorders>
            <w:shd w:val="clear" w:color="auto" w:fill="auto"/>
            <w:noWrap/>
            <w:vAlign w:val="bottom"/>
            <w:hideMark/>
          </w:tcPr>
          <w:p w14:paraId="308D189B"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759" w:type="dxa"/>
            <w:tcBorders>
              <w:top w:val="nil"/>
              <w:left w:val="single" w:sz="4" w:space="0" w:color="000000"/>
              <w:bottom w:val="single" w:sz="4" w:space="0" w:color="000000"/>
              <w:right w:val="nil"/>
            </w:tcBorders>
            <w:shd w:val="clear" w:color="auto" w:fill="auto"/>
            <w:noWrap/>
            <w:vAlign w:val="bottom"/>
            <w:hideMark/>
          </w:tcPr>
          <w:p w14:paraId="2FF5B179"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83</w:t>
            </w:r>
          </w:p>
        </w:tc>
        <w:tc>
          <w:tcPr>
            <w:tcW w:w="1863" w:type="dxa"/>
            <w:tcBorders>
              <w:top w:val="nil"/>
              <w:left w:val="nil"/>
              <w:bottom w:val="single" w:sz="4" w:space="0" w:color="000000"/>
              <w:right w:val="single" w:sz="4" w:space="0" w:color="000000"/>
            </w:tcBorders>
            <w:shd w:val="clear" w:color="auto" w:fill="auto"/>
            <w:noWrap/>
            <w:vAlign w:val="bottom"/>
            <w:hideMark/>
          </w:tcPr>
          <w:p w14:paraId="7FA64D83"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Stop</w:t>
            </w:r>
          </w:p>
        </w:tc>
        <w:tc>
          <w:tcPr>
            <w:tcW w:w="236" w:type="dxa"/>
            <w:tcBorders>
              <w:top w:val="nil"/>
              <w:left w:val="nil"/>
              <w:bottom w:val="nil"/>
              <w:right w:val="nil"/>
            </w:tcBorders>
            <w:shd w:val="clear" w:color="auto" w:fill="auto"/>
            <w:noWrap/>
            <w:vAlign w:val="bottom"/>
            <w:hideMark/>
          </w:tcPr>
          <w:p w14:paraId="29F8A3A3"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734" w:type="dxa"/>
            <w:tcBorders>
              <w:top w:val="nil"/>
              <w:left w:val="nil"/>
              <w:bottom w:val="nil"/>
              <w:right w:val="nil"/>
            </w:tcBorders>
            <w:shd w:val="clear" w:color="auto" w:fill="auto"/>
            <w:noWrap/>
            <w:vAlign w:val="bottom"/>
            <w:hideMark/>
          </w:tcPr>
          <w:p w14:paraId="42AA603C" w14:textId="77777777" w:rsidR="00497EA4" w:rsidRPr="001549EC" w:rsidRDefault="00497EA4" w:rsidP="004331B4">
            <w:pPr>
              <w:rPr>
                <w:rFonts w:ascii="Times New Roman" w:eastAsia="Times New Roman" w:hAnsi="Times New Roman" w:cs="Times New Roman"/>
                <w:sz w:val="20"/>
                <w:szCs w:val="20"/>
              </w:rPr>
            </w:pPr>
          </w:p>
        </w:tc>
        <w:tc>
          <w:tcPr>
            <w:tcW w:w="1982" w:type="dxa"/>
            <w:tcBorders>
              <w:top w:val="nil"/>
              <w:left w:val="nil"/>
              <w:bottom w:val="nil"/>
              <w:right w:val="nil"/>
            </w:tcBorders>
            <w:shd w:val="clear" w:color="auto" w:fill="auto"/>
            <w:noWrap/>
            <w:vAlign w:val="bottom"/>
            <w:hideMark/>
          </w:tcPr>
          <w:p w14:paraId="1D3AA43B" w14:textId="77777777" w:rsidR="00497EA4" w:rsidRPr="001549EC" w:rsidRDefault="00497EA4" w:rsidP="004331B4">
            <w:pPr>
              <w:jc w:val="cente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6DBB3B61" w14:textId="77777777" w:rsidR="00497EA4" w:rsidRPr="001549EC" w:rsidRDefault="00497EA4" w:rsidP="004331B4">
            <w:pPr>
              <w:jc w:val="center"/>
              <w:rPr>
                <w:rFonts w:ascii="Times New Roman" w:eastAsia="Times New Roman" w:hAnsi="Times New Roman" w:cs="Times New Roman"/>
                <w:sz w:val="20"/>
                <w:szCs w:val="20"/>
              </w:rPr>
            </w:pPr>
          </w:p>
        </w:tc>
        <w:tc>
          <w:tcPr>
            <w:tcW w:w="599" w:type="dxa"/>
            <w:tcBorders>
              <w:top w:val="nil"/>
              <w:left w:val="nil"/>
              <w:bottom w:val="nil"/>
              <w:right w:val="nil"/>
            </w:tcBorders>
            <w:shd w:val="clear" w:color="auto" w:fill="auto"/>
            <w:noWrap/>
            <w:vAlign w:val="bottom"/>
            <w:hideMark/>
          </w:tcPr>
          <w:p w14:paraId="42E1F12C" w14:textId="77777777" w:rsidR="00497EA4" w:rsidRPr="001549EC" w:rsidRDefault="00497EA4" w:rsidP="004331B4">
            <w:pPr>
              <w:rPr>
                <w:rFonts w:ascii="Times New Roman" w:eastAsia="Times New Roman" w:hAnsi="Times New Roman" w:cs="Times New Roman"/>
                <w:sz w:val="20"/>
                <w:szCs w:val="20"/>
              </w:rPr>
            </w:pPr>
          </w:p>
        </w:tc>
        <w:tc>
          <w:tcPr>
            <w:tcW w:w="1625" w:type="dxa"/>
            <w:gridSpan w:val="2"/>
            <w:tcBorders>
              <w:top w:val="nil"/>
              <w:left w:val="nil"/>
              <w:bottom w:val="nil"/>
              <w:right w:val="nil"/>
            </w:tcBorders>
            <w:shd w:val="clear" w:color="auto" w:fill="auto"/>
            <w:noWrap/>
            <w:vAlign w:val="bottom"/>
            <w:hideMark/>
          </w:tcPr>
          <w:p w14:paraId="70EE056A" w14:textId="77777777" w:rsidR="00497EA4" w:rsidRPr="001549EC" w:rsidRDefault="00497EA4" w:rsidP="004331B4">
            <w:pPr>
              <w:jc w:val="center"/>
              <w:rPr>
                <w:rFonts w:ascii="Times New Roman" w:eastAsia="Times New Roman" w:hAnsi="Times New Roman" w:cs="Times New Roman"/>
                <w:sz w:val="20"/>
                <w:szCs w:val="20"/>
              </w:rPr>
            </w:pPr>
          </w:p>
        </w:tc>
      </w:tr>
      <w:tr w:rsidR="00497EA4" w:rsidRPr="001549EC" w14:paraId="08881249" w14:textId="77777777" w:rsidTr="004331B4">
        <w:trPr>
          <w:trHeight w:val="285"/>
        </w:trPr>
        <w:tc>
          <w:tcPr>
            <w:tcW w:w="709" w:type="dxa"/>
            <w:tcBorders>
              <w:top w:val="nil"/>
              <w:left w:val="nil"/>
              <w:bottom w:val="nil"/>
              <w:right w:val="nil"/>
            </w:tcBorders>
            <w:shd w:val="clear" w:color="auto" w:fill="auto"/>
            <w:noWrap/>
            <w:vAlign w:val="bottom"/>
            <w:hideMark/>
          </w:tcPr>
          <w:p w14:paraId="5C74CE12" w14:textId="77777777" w:rsidR="00497EA4" w:rsidRPr="001549EC" w:rsidRDefault="00497EA4" w:rsidP="004331B4">
            <w:pPr>
              <w:jc w:val="center"/>
              <w:rPr>
                <w:rFonts w:ascii="Times New Roman" w:eastAsia="Times New Roman" w:hAnsi="Times New Roman" w:cs="Times New Roman"/>
                <w:sz w:val="20"/>
                <w:szCs w:val="20"/>
              </w:rPr>
            </w:pPr>
          </w:p>
        </w:tc>
        <w:tc>
          <w:tcPr>
            <w:tcW w:w="1501" w:type="dxa"/>
            <w:tcBorders>
              <w:top w:val="nil"/>
              <w:left w:val="nil"/>
              <w:bottom w:val="nil"/>
              <w:right w:val="nil"/>
            </w:tcBorders>
            <w:shd w:val="clear" w:color="auto" w:fill="auto"/>
            <w:noWrap/>
            <w:vAlign w:val="bottom"/>
            <w:hideMark/>
          </w:tcPr>
          <w:p w14:paraId="08125F62" w14:textId="77777777" w:rsidR="00497EA4" w:rsidRPr="001549EC" w:rsidRDefault="00497EA4" w:rsidP="004331B4">
            <w:pPr>
              <w:jc w:val="cente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43E1FA15" w14:textId="77777777" w:rsidR="00497EA4" w:rsidRPr="001549EC" w:rsidRDefault="00497EA4" w:rsidP="004331B4">
            <w:pPr>
              <w:jc w:val="center"/>
              <w:rPr>
                <w:rFonts w:ascii="Times New Roman" w:eastAsia="Times New Roman" w:hAnsi="Times New Roman" w:cs="Times New Roman"/>
                <w:sz w:val="20"/>
                <w:szCs w:val="20"/>
              </w:rPr>
            </w:pPr>
          </w:p>
        </w:tc>
        <w:tc>
          <w:tcPr>
            <w:tcW w:w="759" w:type="dxa"/>
            <w:tcBorders>
              <w:top w:val="nil"/>
              <w:left w:val="nil"/>
              <w:bottom w:val="nil"/>
              <w:right w:val="nil"/>
            </w:tcBorders>
            <w:shd w:val="clear" w:color="auto" w:fill="auto"/>
            <w:noWrap/>
            <w:vAlign w:val="bottom"/>
            <w:hideMark/>
          </w:tcPr>
          <w:p w14:paraId="4F43DC68" w14:textId="77777777" w:rsidR="00497EA4" w:rsidRPr="001549EC" w:rsidRDefault="00497EA4" w:rsidP="004331B4">
            <w:pPr>
              <w:rPr>
                <w:rFonts w:ascii="Times New Roman" w:eastAsia="Times New Roman" w:hAnsi="Times New Roman" w:cs="Times New Roman"/>
                <w:sz w:val="20"/>
                <w:szCs w:val="20"/>
              </w:rPr>
            </w:pPr>
          </w:p>
        </w:tc>
        <w:tc>
          <w:tcPr>
            <w:tcW w:w="1863" w:type="dxa"/>
            <w:tcBorders>
              <w:top w:val="nil"/>
              <w:left w:val="nil"/>
              <w:bottom w:val="nil"/>
              <w:right w:val="nil"/>
            </w:tcBorders>
            <w:shd w:val="clear" w:color="auto" w:fill="auto"/>
            <w:noWrap/>
            <w:vAlign w:val="bottom"/>
            <w:hideMark/>
          </w:tcPr>
          <w:p w14:paraId="796B6761" w14:textId="77777777" w:rsidR="00497EA4" w:rsidRPr="001549EC" w:rsidRDefault="00497EA4" w:rsidP="004331B4">
            <w:pP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286A0022" w14:textId="77777777" w:rsidR="00497EA4" w:rsidRPr="001549EC" w:rsidRDefault="00497EA4" w:rsidP="004331B4">
            <w:pPr>
              <w:jc w:val="center"/>
              <w:rPr>
                <w:rFonts w:ascii="Times New Roman" w:eastAsia="Times New Roman" w:hAnsi="Times New Roman" w:cs="Times New Roman"/>
                <w:sz w:val="20"/>
                <w:szCs w:val="20"/>
              </w:rPr>
            </w:pPr>
          </w:p>
        </w:tc>
        <w:tc>
          <w:tcPr>
            <w:tcW w:w="734" w:type="dxa"/>
            <w:tcBorders>
              <w:top w:val="nil"/>
              <w:left w:val="nil"/>
              <w:bottom w:val="nil"/>
              <w:right w:val="nil"/>
            </w:tcBorders>
            <w:shd w:val="clear" w:color="auto" w:fill="auto"/>
            <w:noWrap/>
            <w:vAlign w:val="bottom"/>
            <w:hideMark/>
          </w:tcPr>
          <w:p w14:paraId="0593D0A0" w14:textId="77777777" w:rsidR="00497EA4" w:rsidRPr="001549EC" w:rsidRDefault="00497EA4" w:rsidP="004331B4">
            <w:pPr>
              <w:rPr>
                <w:rFonts w:ascii="Times New Roman" w:eastAsia="Times New Roman" w:hAnsi="Times New Roman" w:cs="Times New Roman"/>
                <w:sz w:val="20"/>
                <w:szCs w:val="20"/>
              </w:rPr>
            </w:pPr>
          </w:p>
        </w:tc>
        <w:tc>
          <w:tcPr>
            <w:tcW w:w="1982" w:type="dxa"/>
            <w:tcBorders>
              <w:top w:val="nil"/>
              <w:left w:val="nil"/>
              <w:bottom w:val="nil"/>
              <w:right w:val="nil"/>
            </w:tcBorders>
            <w:shd w:val="clear" w:color="auto" w:fill="auto"/>
            <w:noWrap/>
            <w:vAlign w:val="bottom"/>
            <w:hideMark/>
          </w:tcPr>
          <w:p w14:paraId="12B74D6A" w14:textId="77777777" w:rsidR="00497EA4" w:rsidRPr="001549EC" w:rsidRDefault="00497EA4" w:rsidP="004331B4">
            <w:pPr>
              <w:jc w:val="cente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1D219355" w14:textId="77777777" w:rsidR="00497EA4" w:rsidRPr="001549EC" w:rsidRDefault="00497EA4" w:rsidP="004331B4">
            <w:pPr>
              <w:jc w:val="center"/>
              <w:rPr>
                <w:rFonts w:ascii="Times New Roman" w:eastAsia="Times New Roman" w:hAnsi="Times New Roman" w:cs="Times New Roman"/>
                <w:sz w:val="20"/>
                <w:szCs w:val="20"/>
              </w:rPr>
            </w:pPr>
          </w:p>
        </w:tc>
        <w:tc>
          <w:tcPr>
            <w:tcW w:w="599" w:type="dxa"/>
            <w:tcBorders>
              <w:top w:val="nil"/>
              <w:left w:val="nil"/>
              <w:bottom w:val="nil"/>
              <w:right w:val="nil"/>
            </w:tcBorders>
            <w:shd w:val="clear" w:color="auto" w:fill="auto"/>
            <w:noWrap/>
            <w:vAlign w:val="bottom"/>
            <w:hideMark/>
          </w:tcPr>
          <w:p w14:paraId="2C1DE3B8" w14:textId="77777777" w:rsidR="00497EA4" w:rsidRPr="001549EC" w:rsidRDefault="00497EA4" w:rsidP="004331B4">
            <w:pPr>
              <w:rPr>
                <w:rFonts w:ascii="Times New Roman" w:eastAsia="Times New Roman" w:hAnsi="Times New Roman" w:cs="Times New Roman"/>
                <w:sz w:val="20"/>
                <w:szCs w:val="20"/>
              </w:rPr>
            </w:pPr>
          </w:p>
        </w:tc>
        <w:tc>
          <w:tcPr>
            <w:tcW w:w="1625" w:type="dxa"/>
            <w:gridSpan w:val="2"/>
            <w:tcBorders>
              <w:top w:val="nil"/>
              <w:left w:val="nil"/>
              <w:bottom w:val="nil"/>
              <w:right w:val="nil"/>
            </w:tcBorders>
            <w:shd w:val="clear" w:color="auto" w:fill="auto"/>
            <w:noWrap/>
            <w:vAlign w:val="bottom"/>
            <w:hideMark/>
          </w:tcPr>
          <w:p w14:paraId="11B5DA65" w14:textId="77777777" w:rsidR="00497EA4" w:rsidRPr="001549EC" w:rsidRDefault="00497EA4" w:rsidP="004331B4">
            <w:pPr>
              <w:jc w:val="center"/>
              <w:rPr>
                <w:rFonts w:ascii="Times New Roman" w:eastAsia="Times New Roman" w:hAnsi="Times New Roman" w:cs="Times New Roman"/>
                <w:sz w:val="20"/>
                <w:szCs w:val="20"/>
              </w:rPr>
            </w:pPr>
          </w:p>
        </w:tc>
      </w:tr>
      <w:tr w:rsidR="00497EA4" w:rsidRPr="001549EC" w14:paraId="6460674D" w14:textId="77777777" w:rsidTr="004331B4">
        <w:trPr>
          <w:trHeight w:val="300"/>
        </w:trPr>
        <w:tc>
          <w:tcPr>
            <w:tcW w:w="2210" w:type="dxa"/>
            <w:gridSpan w:val="2"/>
            <w:tcBorders>
              <w:top w:val="nil"/>
              <w:left w:val="nil"/>
              <w:bottom w:val="nil"/>
              <w:right w:val="nil"/>
            </w:tcBorders>
            <w:shd w:val="clear" w:color="auto" w:fill="auto"/>
            <w:noWrap/>
            <w:vAlign w:val="center"/>
            <w:hideMark/>
          </w:tcPr>
          <w:p w14:paraId="673239D5" w14:textId="77777777" w:rsidR="00497EA4" w:rsidRPr="001549EC" w:rsidRDefault="00497EA4" w:rsidP="004331B4">
            <w:pPr>
              <w:rPr>
                <w:rFonts w:ascii="Liberation Sans" w:eastAsia="Times New Roman" w:hAnsi="Liberation Sans" w:cs="Liberation Sans"/>
                <w:b/>
                <w:bCs/>
                <w:color w:val="000000"/>
              </w:rPr>
            </w:pPr>
            <w:r w:rsidRPr="001549EC">
              <w:rPr>
                <w:rFonts w:ascii="Liberation Sans" w:eastAsia="Times New Roman" w:hAnsi="Liberation Sans" w:cs="Liberation Sans"/>
                <w:b/>
                <w:bCs/>
                <w:color w:val="000000"/>
              </w:rPr>
              <w:t>BETWEEN</w:t>
            </w:r>
          </w:p>
        </w:tc>
        <w:tc>
          <w:tcPr>
            <w:tcW w:w="236" w:type="dxa"/>
            <w:tcBorders>
              <w:top w:val="nil"/>
              <w:left w:val="nil"/>
              <w:bottom w:val="nil"/>
              <w:right w:val="nil"/>
            </w:tcBorders>
            <w:shd w:val="clear" w:color="auto" w:fill="auto"/>
            <w:noWrap/>
            <w:vAlign w:val="bottom"/>
            <w:hideMark/>
          </w:tcPr>
          <w:p w14:paraId="0CE18CE1" w14:textId="77777777" w:rsidR="00497EA4" w:rsidRPr="001549EC" w:rsidRDefault="00497EA4" w:rsidP="004331B4">
            <w:pPr>
              <w:rPr>
                <w:rFonts w:ascii="Liberation Sans" w:eastAsia="Times New Roman" w:hAnsi="Liberation Sans" w:cs="Liberation Sans"/>
                <w:b/>
                <w:bCs/>
                <w:color w:val="000000"/>
              </w:rPr>
            </w:pPr>
          </w:p>
        </w:tc>
        <w:tc>
          <w:tcPr>
            <w:tcW w:w="759" w:type="dxa"/>
            <w:tcBorders>
              <w:top w:val="nil"/>
              <w:left w:val="nil"/>
              <w:bottom w:val="nil"/>
              <w:right w:val="nil"/>
            </w:tcBorders>
            <w:shd w:val="clear" w:color="auto" w:fill="auto"/>
            <w:noWrap/>
            <w:vAlign w:val="bottom"/>
            <w:hideMark/>
          </w:tcPr>
          <w:p w14:paraId="43E647D0" w14:textId="77777777" w:rsidR="00497EA4" w:rsidRPr="001549EC" w:rsidRDefault="00497EA4" w:rsidP="004331B4">
            <w:pPr>
              <w:rPr>
                <w:rFonts w:ascii="Times New Roman" w:eastAsia="Times New Roman" w:hAnsi="Times New Roman" w:cs="Times New Roman"/>
                <w:sz w:val="20"/>
                <w:szCs w:val="20"/>
              </w:rPr>
            </w:pPr>
          </w:p>
        </w:tc>
        <w:tc>
          <w:tcPr>
            <w:tcW w:w="1863" w:type="dxa"/>
            <w:tcBorders>
              <w:top w:val="nil"/>
              <w:left w:val="nil"/>
              <w:bottom w:val="nil"/>
              <w:right w:val="nil"/>
            </w:tcBorders>
            <w:shd w:val="clear" w:color="auto" w:fill="auto"/>
            <w:noWrap/>
            <w:vAlign w:val="bottom"/>
            <w:hideMark/>
          </w:tcPr>
          <w:p w14:paraId="745DD99D" w14:textId="77777777" w:rsidR="00497EA4" w:rsidRPr="001549EC" w:rsidRDefault="00497EA4" w:rsidP="004331B4">
            <w:pP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4F72612F" w14:textId="77777777" w:rsidR="00497EA4" w:rsidRPr="001549EC" w:rsidRDefault="00497EA4" w:rsidP="004331B4">
            <w:pPr>
              <w:jc w:val="center"/>
              <w:rPr>
                <w:rFonts w:ascii="Times New Roman" w:eastAsia="Times New Roman" w:hAnsi="Times New Roman" w:cs="Times New Roman"/>
                <w:sz w:val="20"/>
                <w:szCs w:val="20"/>
              </w:rPr>
            </w:pPr>
          </w:p>
        </w:tc>
        <w:tc>
          <w:tcPr>
            <w:tcW w:w="734" w:type="dxa"/>
            <w:tcBorders>
              <w:top w:val="nil"/>
              <w:left w:val="nil"/>
              <w:bottom w:val="nil"/>
              <w:right w:val="nil"/>
            </w:tcBorders>
            <w:shd w:val="clear" w:color="auto" w:fill="auto"/>
            <w:noWrap/>
            <w:vAlign w:val="bottom"/>
            <w:hideMark/>
          </w:tcPr>
          <w:p w14:paraId="7207195E" w14:textId="77777777" w:rsidR="00497EA4" w:rsidRPr="001549EC" w:rsidRDefault="00497EA4" w:rsidP="004331B4">
            <w:pPr>
              <w:rPr>
                <w:rFonts w:ascii="Times New Roman" w:eastAsia="Times New Roman" w:hAnsi="Times New Roman" w:cs="Times New Roman"/>
                <w:sz w:val="20"/>
                <w:szCs w:val="20"/>
              </w:rPr>
            </w:pPr>
          </w:p>
        </w:tc>
        <w:tc>
          <w:tcPr>
            <w:tcW w:w="1982" w:type="dxa"/>
            <w:tcBorders>
              <w:top w:val="nil"/>
              <w:left w:val="nil"/>
              <w:bottom w:val="nil"/>
              <w:right w:val="nil"/>
            </w:tcBorders>
            <w:shd w:val="clear" w:color="auto" w:fill="auto"/>
            <w:noWrap/>
            <w:vAlign w:val="bottom"/>
            <w:hideMark/>
          </w:tcPr>
          <w:p w14:paraId="15652E6D" w14:textId="77777777" w:rsidR="00497EA4" w:rsidRPr="001549EC" w:rsidRDefault="00497EA4" w:rsidP="004331B4">
            <w:pPr>
              <w:jc w:val="cente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65B2C810" w14:textId="77777777" w:rsidR="00497EA4" w:rsidRPr="001549EC" w:rsidRDefault="00497EA4" w:rsidP="004331B4">
            <w:pPr>
              <w:jc w:val="center"/>
              <w:rPr>
                <w:rFonts w:ascii="Times New Roman" w:eastAsia="Times New Roman" w:hAnsi="Times New Roman" w:cs="Times New Roman"/>
                <w:sz w:val="20"/>
                <w:szCs w:val="20"/>
              </w:rPr>
            </w:pPr>
          </w:p>
        </w:tc>
        <w:tc>
          <w:tcPr>
            <w:tcW w:w="599" w:type="dxa"/>
            <w:tcBorders>
              <w:top w:val="nil"/>
              <w:left w:val="nil"/>
              <w:bottom w:val="nil"/>
              <w:right w:val="nil"/>
            </w:tcBorders>
            <w:shd w:val="clear" w:color="auto" w:fill="auto"/>
            <w:noWrap/>
            <w:vAlign w:val="bottom"/>
            <w:hideMark/>
          </w:tcPr>
          <w:p w14:paraId="16B1FE0F" w14:textId="77777777" w:rsidR="00497EA4" w:rsidRPr="001549EC" w:rsidRDefault="00497EA4" w:rsidP="004331B4">
            <w:pPr>
              <w:rPr>
                <w:rFonts w:ascii="Times New Roman" w:eastAsia="Times New Roman" w:hAnsi="Times New Roman" w:cs="Times New Roman"/>
                <w:sz w:val="20"/>
                <w:szCs w:val="20"/>
              </w:rPr>
            </w:pPr>
          </w:p>
        </w:tc>
        <w:tc>
          <w:tcPr>
            <w:tcW w:w="1625" w:type="dxa"/>
            <w:gridSpan w:val="2"/>
            <w:tcBorders>
              <w:top w:val="nil"/>
              <w:left w:val="nil"/>
              <w:bottom w:val="nil"/>
              <w:right w:val="nil"/>
            </w:tcBorders>
            <w:shd w:val="clear" w:color="auto" w:fill="auto"/>
            <w:noWrap/>
            <w:vAlign w:val="bottom"/>
            <w:hideMark/>
          </w:tcPr>
          <w:p w14:paraId="456C3CAC" w14:textId="77777777" w:rsidR="00497EA4" w:rsidRPr="001549EC" w:rsidRDefault="00497EA4" w:rsidP="004331B4">
            <w:pPr>
              <w:jc w:val="center"/>
              <w:rPr>
                <w:rFonts w:ascii="Times New Roman" w:eastAsia="Times New Roman" w:hAnsi="Times New Roman" w:cs="Times New Roman"/>
                <w:sz w:val="20"/>
                <w:szCs w:val="20"/>
              </w:rPr>
            </w:pPr>
          </w:p>
        </w:tc>
      </w:tr>
      <w:tr w:rsidR="00497EA4" w:rsidRPr="001549EC" w14:paraId="190D477D" w14:textId="77777777" w:rsidTr="004331B4">
        <w:trPr>
          <w:trHeight w:val="285"/>
        </w:trPr>
        <w:tc>
          <w:tcPr>
            <w:tcW w:w="709" w:type="dxa"/>
            <w:tcBorders>
              <w:top w:val="nil"/>
              <w:left w:val="nil"/>
              <w:bottom w:val="nil"/>
              <w:right w:val="nil"/>
            </w:tcBorders>
            <w:shd w:val="clear" w:color="auto" w:fill="auto"/>
            <w:noWrap/>
            <w:vAlign w:val="bottom"/>
            <w:hideMark/>
          </w:tcPr>
          <w:p w14:paraId="6167E67D" w14:textId="77777777" w:rsidR="00497EA4" w:rsidRPr="001549EC" w:rsidRDefault="00497EA4" w:rsidP="004331B4">
            <w:pPr>
              <w:rPr>
                <w:rFonts w:ascii="Times New Roman" w:eastAsia="Times New Roman" w:hAnsi="Times New Roman" w:cs="Times New Roman"/>
                <w:sz w:val="20"/>
                <w:szCs w:val="20"/>
              </w:rPr>
            </w:pPr>
          </w:p>
        </w:tc>
        <w:tc>
          <w:tcPr>
            <w:tcW w:w="1501" w:type="dxa"/>
            <w:tcBorders>
              <w:top w:val="nil"/>
              <w:left w:val="nil"/>
              <w:bottom w:val="nil"/>
              <w:right w:val="nil"/>
            </w:tcBorders>
            <w:shd w:val="clear" w:color="auto" w:fill="auto"/>
            <w:noWrap/>
            <w:vAlign w:val="bottom"/>
            <w:hideMark/>
          </w:tcPr>
          <w:p w14:paraId="6A022A5D" w14:textId="77777777" w:rsidR="00497EA4" w:rsidRPr="001549EC" w:rsidRDefault="00497EA4" w:rsidP="004331B4">
            <w:pPr>
              <w:jc w:val="cente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702033A2" w14:textId="77777777" w:rsidR="00497EA4" w:rsidRPr="001549EC" w:rsidRDefault="00497EA4" w:rsidP="004331B4">
            <w:pPr>
              <w:jc w:val="center"/>
              <w:rPr>
                <w:rFonts w:ascii="Times New Roman" w:eastAsia="Times New Roman" w:hAnsi="Times New Roman" w:cs="Times New Roman"/>
                <w:sz w:val="20"/>
                <w:szCs w:val="20"/>
              </w:rPr>
            </w:pPr>
          </w:p>
        </w:tc>
        <w:tc>
          <w:tcPr>
            <w:tcW w:w="759" w:type="dxa"/>
            <w:tcBorders>
              <w:top w:val="nil"/>
              <w:left w:val="nil"/>
              <w:bottom w:val="nil"/>
              <w:right w:val="nil"/>
            </w:tcBorders>
            <w:shd w:val="clear" w:color="auto" w:fill="auto"/>
            <w:noWrap/>
            <w:vAlign w:val="bottom"/>
            <w:hideMark/>
          </w:tcPr>
          <w:p w14:paraId="1E69C5BD" w14:textId="77777777" w:rsidR="00497EA4" w:rsidRPr="001549EC" w:rsidRDefault="00497EA4" w:rsidP="004331B4">
            <w:pPr>
              <w:rPr>
                <w:rFonts w:ascii="Times New Roman" w:eastAsia="Times New Roman" w:hAnsi="Times New Roman" w:cs="Times New Roman"/>
                <w:sz w:val="20"/>
                <w:szCs w:val="20"/>
              </w:rPr>
            </w:pPr>
          </w:p>
        </w:tc>
        <w:tc>
          <w:tcPr>
            <w:tcW w:w="1863" w:type="dxa"/>
            <w:tcBorders>
              <w:top w:val="nil"/>
              <w:left w:val="nil"/>
              <w:bottom w:val="nil"/>
              <w:right w:val="nil"/>
            </w:tcBorders>
            <w:shd w:val="clear" w:color="auto" w:fill="auto"/>
            <w:noWrap/>
            <w:vAlign w:val="bottom"/>
            <w:hideMark/>
          </w:tcPr>
          <w:p w14:paraId="5AD3AF1D" w14:textId="77777777" w:rsidR="00497EA4" w:rsidRPr="001549EC" w:rsidRDefault="00497EA4" w:rsidP="004331B4">
            <w:pP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05F1C202" w14:textId="77777777" w:rsidR="00497EA4" w:rsidRPr="001549EC" w:rsidRDefault="00497EA4" w:rsidP="004331B4">
            <w:pPr>
              <w:jc w:val="center"/>
              <w:rPr>
                <w:rFonts w:ascii="Times New Roman" w:eastAsia="Times New Roman" w:hAnsi="Times New Roman" w:cs="Times New Roman"/>
                <w:sz w:val="20"/>
                <w:szCs w:val="20"/>
              </w:rPr>
            </w:pPr>
          </w:p>
        </w:tc>
        <w:tc>
          <w:tcPr>
            <w:tcW w:w="734" w:type="dxa"/>
            <w:tcBorders>
              <w:top w:val="nil"/>
              <w:left w:val="nil"/>
              <w:bottom w:val="nil"/>
              <w:right w:val="nil"/>
            </w:tcBorders>
            <w:shd w:val="clear" w:color="auto" w:fill="auto"/>
            <w:noWrap/>
            <w:vAlign w:val="bottom"/>
            <w:hideMark/>
          </w:tcPr>
          <w:p w14:paraId="26AC6B5E" w14:textId="77777777" w:rsidR="00497EA4" w:rsidRPr="001549EC" w:rsidRDefault="00497EA4" w:rsidP="004331B4">
            <w:pPr>
              <w:rPr>
                <w:rFonts w:ascii="Times New Roman" w:eastAsia="Times New Roman" w:hAnsi="Times New Roman" w:cs="Times New Roman"/>
                <w:sz w:val="20"/>
                <w:szCs w:val="20"/>
              </w:rPr>
            </w:pPr>
          </w:p>
        </w:tc>
        <w:tc>
          <w:tcPr>
            <w:tcW w:w="1982" w:type="dxa"/>
            <w:tcBorders>
              <w:top w:val="nil"/>
              <w:left w:val="nil"/>
              <w:bottom w:val="nil"/>
              <w:right w:val="nil"/>
            </w:tcBorders>
            <w:shd w:val="clear" w:color="auto" w:fill="auto"/>
            <w:noWrap/>
            <w:vAlign w:val="bottom"/>
            <w:hideMark/>
          </w:tcPr>
          <w:p w14:paraId="3F9FC82B" w14:textId="77777777" w:rsidR="00497EA4" w:rsidRPr="001549EC" w:rsidRDefault="00497EA4" w:rsidP="004331B4">
            <w:pPr>
              <w:jc w:val="cente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6FCEFD59" w14:textId="77777777" w:rsidR="00497EA4" w:rsidRPr="001549EC" w:rsidRDefault="00497EA4" w:rsidP="004331B4">
            <w:pPr>
              <w:jc w:val="center"/>
              <w:rPr>
                <w:rFonts w:ascii="Times New Roman" w:eastAsia="Times New Roman" w:hAnsi="Times New Roman" w:cs="Times New Roman"/>
                <w:sz w:val="20"/>
                <w:szCs w:val="20"/>
              </w:rPr>
            </w:pPr>
          </w:p>
        </w:tc>
        <w:tc>
          <w:tcPr>
            <w:tcW w:w="599" w:type="dxa"/>
            <w:tcBorders>
              <w:top w:val="nil"/>
              <w:left w:val="nil"/>
              <w:bottom w:val="nil"/>
              <w:right w:val="nil"/>
            </w:tcBorders>
            <w:shd w:val="clear" w:color="auto" w:fill="auto"/>
            <w:noWrap/>
            <w:vAlign w:val="bottom"/>
            <w:hideMark/>
          </w:tcPr>
          <w:p w14:paraId="72DA3677" w14:textId="77777777" w:rsidR="00497EA4" w:rsidRPr="001549EC" w:rsidRDefault="00497EA4" w:rsidP="004331B4">
            <w:pPr>
              <w:rPr>
                <w:rFonts w:ascii="Times New Roman" w:eastAsia="Times New Roman" w:hAnsi="Times New Roman" w:cs="Times New Roman"/>
                <w:sz w:val="20"/>
                <w:szCs w:val="20"/>
              </w:rPr>
            </w:pPr>
          </w:p>
        </w:tc>
        <w:tc>
          <w:tcPr>
            <w:tcW w:w="1625" w:type="dxa"/>
            <w:gridSpan w:val="2"/>
            <w:tcBorders>
              <w:top w:val="nil"/>
              <w:left w:val="nil"/>
              <w:bottom w:val="nil"/>
              <w:right w:val="nil"/>
            </w:tcBorders>
            <w:shd w:val="clear" w:color="auto" w:fill="auto"/>
            <w:noWrap/>
            <w:vAlign w:val="bottom"/>
            <w:hideMark/>
          </w:tcPr>
          <w:p w14:paraId="38686C3E" w14:textId="77777777" w:rsidR="00497EA4" w:rsidRPr="001549EC" w:rsidRDefault="00497EA4" w:rsidP="004331B4">
            <w:pPr>
              <w:jc w:val="center"/>
              <w:rPr>
                <w:rFonts w:ascii="Times New Roman" w:eastAsia="Times New Roman" w:hAnsi="Times New Roman" w:cs="Times New Roman"/>
                <w:sz w:val="20"/>
                <w:szCs w:val="20"/>
              </w:rPr>
            </w:pPr>
          </w:p>
        </w:tc>
      </w:tr>
      <w:tr w:rsidR="00497EA4" w:rsidRPr="001549EC" w14:paraId="6086DA2E" w14:textId="77777777" w:rsidTr="004331B4">
        <w:trPr>
          <w:trHeight w:val="285"/>
        </w:trPr>
        <w:tc>
          <w:tcPr>
            <w:tcW w:w="709" w:type="dxa"/>
            <w:tcBorders>
              <w:top w:val="single" w:sz="4" w:space="0" w:color="000000"/>
              <w:left w:val="single" w:sz="4" w:space="0" w:color="000000"/>
              <w:bottom w:val="nil"/>
              <w:right w:val="nil"/>
            </w:tcBorders>
            <w:shd w:val="clear" w:color="auto" w:fill="auto"/>
            <w:noWrap/>
            <w:vAlign w:val="bottom"/>
            <w:hideMark/>
          </w:tcPr>
          <w:p w14:paraId="2D7C4C65"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 </w:t>
            </w:r>
          </w:p>
        </w:tc>
        <w:tc>
          <w:tcPr>
            <w:tcW w:w="1501" w:type="dxa"/>
            <w:tcBorders>
              <w:top w:val="single" w:sz="4" w:space="0" w:color="000000"/>
              <w:left w:val="nil"/>
              <w:bottom w:val="nil"/>
              <w:right w:val="single" w:sz="4" w:space="0" w:color="000000"/>
            </w:tcBorders>
            <w:shd w:val="clear" w:color="auto" w:fill="auto"/>
            <w:noWrap/>
            <w:vAlign w:val="bottom"/>
            <w:hideMark/>
          </w:tcPr>
          <w:p w14:paraId="148B8B32" w14:textId="77777777" w:rsidR="00497EA4"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LEFT BUTTON</w:t>
            </w:r>
          </w:p>
          <w:p w14:paraId="4867C219"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236" w:type="dxa"/>
            <w:tcBorders>
              <w:top w:val="nil"/>
              <w:left w:val="nil"/>
              <w:bottom w:val="nil"/>
              <w:right w:val="nil"/>
            </w:tcBorders>
            <w:shd w:val="clear" w:color="auto" w:fill="auto"/>
            <w:noWrap/>
            <w:vAlign w:val="bottom"/>
            <w:hideMark/>
          </w:tcPr>
          <w:p w14:paraId="4F8E171E"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759" w:type="dxa"/>
            <w:tcBorders>
              <w:top w:val="single" w:sz="4" w:space="0" w:color="000000"/>
              <w:left w:val="single" w:sz="4" w:space="0" w:color="000000"/>
              <w:bottom w:val="nil"/>
              <w:right w:val="nil"/>
            </w:tcBorders>
            <w:shd w:val="clear" w:color="auto" w:fill="auto"/>
            <w:noWrap/>
            <w:vAlign w:val="bottom"/>
            <w:hideMark/>
          </w:tcPr>
          <w:p w14:paraId="1919B22B"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 </w:t>
            </w:r>
          </w:p>
        </w:tc>
        <w:tc>
          <w:tcPr>
            <w:tcW w:w="1863" w:type="dxa"/>
            <w:tcBorders>
              <w:top w:val="single" w:sz="4" w:space="0" w:color="000000"/>
              <w:left w:val="nil"/>
              <w:bottom w:val="nil"/>
              <w:right w:val="single" w:sz="4" w:space="0" w:color="000000"/>
            </w:tcBorders>
            <w:shd w:val="clear" w:color="auto" w:fill="auto"/>
            <w:noWrap/>
            <w:vAlign w:val="bottom"/>
            <w:hideMark/>
          </w:tcPr>
          <w:p w14:paraId="09D4CE0D"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UPPER RIGHT BUTTON</w:t>
            </w:r>
          </w:p>
        </w:tc>
        <w:tc>
          <w:tcPr>
            <w:tcW w:w="236" w:type="dxa"/>
            <w:tcBorders>
              <w:top w:val="nil"/>
              <w:left w:val="nil"/>
              <w:bottom w:val="nil"/>
              <w:right w:val="nil"/>
            </w:tcBorders>
            <w:shd w:val="clear" w:color="auto" w:fill="auto"/>
            <w:noWrap/>
            <w:vAlign w:val="bottom"/>
            <w:hideMark/>
          </w:tcPr>
          <w:p w14:paraId="43F18591"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734" w:type="dxa"/>
            <w:tcBorders>
              <w:top w:val="single" w:sz="4" w:space="0" w:color="000000"/>
              <w:left w:val="single" w:sz="4" w:space="0" w:color="000000"/>
              <w:bottom w:val="nil"/>
              <w:right w:val="nil"/>
            </w:tcBorders>
            <w:shd w:val="clear" w:color="auto" w:fill="auto"/>
            <w:noWrap/>
            <w:vAlign w:val="bottom"/>
            <w:hideMark/>
          </w:tcPr>
          <w:p w14:paraId="239DD209"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 </w:t>
            </w:r>
          </w:p>
        </w:tc>
        <w:tc>
          <w:tcPr>
            <w:tcW w:w="1982" w:type="dxa"/>
            <w:tcBorders>
              <w:top w:val="single" w:sz="4" w:space="0" w:color="000000"/>
              <w:left w:val="nil"/>
              <w:bottom w:val="nil"/>
              <w:right w:val="single" w:sz="4" w:space="0" w:color="000000"/>
            </w:tcBorders>
            <w:shd w:val="clear" w:color="auto" w:fill="auto"/>
            <w:noWrap/>
            <w:vAlign w:val="bottom"/>
            <w:hideMark/>
          </w:tcPr>
          <w:p w14:paraId="788F6C3F"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LOWER RIGHT BUTTON</w:t>
            </w:r>
          </w:p>
        </w:tc>
        <w:tc>
          <w:tcPr>
            <w:tcW w:w="236" w:type="dxa"/>
            <w:tcBorders>
              <w:top w:val="nil"/>
              <w:left w:val="nil"/>
              <w:bottom w:val="nil"/>
              <w:right w:val="nil"/>
            </w:tcBorders>
            <w:shd w:val="clear" w:color="auto" w:fill="auto"/>
            <w:noWrap/>
            <w:vAlign w:val="bottom"/>
            <w:hideMark/>
          </w:tcPr>
          <w:p w14:paraId="3138A9F1"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599" w:type="dxa"/>
            <w:tcBorders>
              <w:top w:val="single" w:sz="4" w:space="0" w:color="000000"/>
              <w:left w:val="single" w:sz="4" w:space="0" w:color="000000"/>
              <w:bottom w:val="nil"/>
              <w:right w:val="nil"/>
            </w:tcBorders>
            <w:shd w:val="clear" w:color="auto" w:fill="auto"/>
            <w:noWrap/>
            <w:vAlign w:val="bottom"/>
            <w:hideMark/>
          </w:tcPr>
          <w:p w14:paraId="65DC6288"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 </w:t>
            </w:r>
          </w:p>
        </w:tc>
        <w:tc>
          <w:tcPr>
            <w:tcW w:w="1625" w:type="dxa"/>
            <w:gridSpan w:val="2"/>
            <w:tcBorders>
              <w:top w:val="single" w:sz="4" w:space="0" w:color="000000"/>
              <w:left w:val="nil"/>
              <w:bottom w:val="nil"/>
              <w:right w:val="single" w:sz="4" w:space="0" w:color="000000"/>
            </w:tcBorders>
            <w:shd w:val="clear" w:color="auto" w:fill="auto"/>
            <w:noWrap/>
            <w:vAlign w:val="bottom"/>
            <w:hideMark/>
          </w:tcPr>
          <w:p w14:paraId="52BCEF65" w14:textId="77777777" w:rsidR="00497EA4" w:rsidRDefault="00497EA4" w:rsidP="004331B4">
            <w:pP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ENCODER KNOB</w:t>
            </w:r>
          </w:p>
          <w:p w14:paraId="3538D66D" w14:textId="77777777" w:rsidR="00497EA4" w:rsidRPr="001549EC" w:rsidRDefault="00497EA4" w:rsidP="004331B4">
            <w:pPr>
              <w:rPr>
                <w:rFonts w:ascii="Liberation Sans" w:eastAsia="Times New Roman" w:hAnsi="Liberation Sans" w:cs="Liberation Sans"/>
                <w:color w:val="000000"/>
                <w:sz w:val="16"/>
                <w:szCs w:val="16"/>
              </w:rPr>
            </w:pPr>
          </w:p>
        </w:tc>
      </w:tr>
      <w:tr w:rsidR="00497EA4" w:rsidRPr="001549EC" w14:paraId="104CE8ED" w14:textId="77777777" w:rsidTr="004331B4">
        <w:trPr>
          <w:trHeight w:val="285"/>
        </w:trPr>
        <w:tc>
          <w:tcPr>
            <w:tcW w:w="709" w:type="dxa"/>
            <w:tcBorders>
              <w:top w:val="nil"/>
              <w:left w:val="single" w:sz="4" w:space="0" w:color="000000"/>
              <w:bottom w:val="single" w:sz="4" w:space="0" w:color="000000"/>
              <w:right w:val="nil"/>
            </w:tcBorders>
            <w:shd w:val="clear" w:color="auto" w:fill="auto"/>
            <w:noWrap/>
            <w:vAlign w:val="bottom"/>
            <w:hideMark/>
          </w:tcPr>
          <w:p w14:paraId="306CF499"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w:t>
            </w:r>
          </w:p>
        </w:tc>
        <w:tc>
          <w:tcPr>
            <w:tcW w:w="1501" w:type="dxa"/>
            <w:tcBorders>
              <w:top w:val="nil"/>
              <w:left w:val="nil"/>
              <w:bottom w:val="single" w:sz="4" w:space="0" w:color="000000"/>
              <w:right w:val="single" w:sz="4" w:space="0" w:color="000000"/>
            </w:tcBorders>
            <w:shd w:val="clear" w:color="auto" w:fill="auto"/>
            <w:noWrap/>
            <w:vAlign w:val="bottom"/>
            <w:hideMark/>
          </w:tcPr>
          <w:p w14:paraId="5EF05BE9"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read MUX</w:t>
            </w:r>
          </w:p>
        </w:tc>
        <w:tc>
          <w:tcPr>
            <w:tcW w:w="236" w:type="dxa"/>
            <w:tcBorders>
              <w:top w:val="nil"/>
              <w:left w:val="nil"/>
              <w:bottom w:val="nil"/>
              <w:right w:val="nil"/>
            </w:tcBorders>
            <w:shd w:val="clear" w:color="auto" w:fill="auto"/>
            <w:noWrap/>
            <w:vAlign w:val="bottom"/>
            <w:hideMark/>
          </w:tcPr>
          <w:p w14:paraId="4602DAAD"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759" w:type="dxa"/>
            <w:tcBorders>
              <w:top w:val="nil"/>
              <w:left w:val="single" w:sz="4" w:space="0" w:color="000000"/>
              <w:bottom w:val="single" w:sz="4" w:space="0" w:color="000000"/>
              <w:right w:val="nil"/>
            </w:tcBorders>
            <w:shd w:val="clear" w:color="auto" w:fill="auto"/>
            <w:noWrap/>
            <w:vAlign w:val="bottom"/>
            <w:hideMark/>
          </w:tcPr>
          <w:p w14:paraId="768C014D"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w:t>
            </w:r>
          </w:p>
        </w:tc>
        <w:tc>
          <w:tcPr>
            <w:tcW w:w="1863" w:type="dxa"/>
            <w:tcBorders>
              <w:top w:val="nil"/>
              <w:left w:val="nil"/>
              <w:bottom w:val="single" w:sz="4" w:space="0" w:color="000000"/>
              <w:right w:val="single" w:sz="4" w:space="0" w:color="000000"/>
            </w:tcBorders>
            <w:shd w:val="clear" w:color="auto" w:fill="auto"/>
            <w:noWrap/>
            <w:vAlign w:val="bottom"/>
            <w:hideMark/>
          </w:tcPr>
          <w:p w14:paraId="741ADABC"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read MIDI</w:t>
            </w:r>
          </w:p>
        </w:tc>
        <w:tc>
          <w:tcPr>
            <w:tcW w:w="236" w:type="dxa"/>
            <w:tcBorders>
              <w:top w:val="nil"/>
              <w:left w:val="nil"/>
              <w:bottom w:val="nil"/>
              <w:right w:val="nil"/>
            </w:tcBorders>
            <w:shd w:val="clear" w:color="auto" w:fill="auto"/>
            <w:noWrap/>
            <w:vAlign w:val="bottom"/>
            <w:hideMark/>
          </w:tcPr>
          <w:p w14:paraId="45465090"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734" w:type="dxa"/>
            <w:tcBorders>
              <w:top w:val="nil"/>
              <w:left w:val="single" w:sz="4" w:space="0" w:color="000000"/>
              <w:bottom w:val="single" w:sz="4" w:space="0" w:color="000000"/>
              <w:right w:val="nil"/>
            </w:tcBorders>
            <w:shd w:val="clear" w:color="auto" w:fill="auto"/>
            <w:noWrap/>
            <w:vAlign w:val="bottom"/>
            <w:hideMark/>
          </w:tcPr>
          <w:p w14:paraId="358D7E4D"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w:t>
            </w:r>
          </w:p>
        </w:tc>
        <w:tc>
          <w:tcPr>
            <w:tcW w:w="1982" w:type="dxa"/>
            <w:tcBorders>
              <w:top w:val="nil"/>
              <w:left w:val="nil"/>
              <w:bottom w:val="single" w:sz="4" w:space="0" w:color="000000"/>
              <w:right w:val="single" w:sz="4" w:space="0" w:color="000000"/>
            </w:tcBorders>
            <w:shd w:val="clear" w:color="auto" w:fill="auto"/>
            <w:noWrap/>
            <w:vAlign w:val="bottom"/>
            <w:hideMark/>
          </w:tcPr>
          <w:p w14:paraId="10332F96"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read USB</w:t>
            </w:r>
          </w:p>
        </w:tc>
        <w:tc>
          <w:tcPr>
            <w:tcW w:w="236" w:type="dxa"/>
            <w:tcBorders>
              <w:top w:val="nil"/>
              <w:left w:val="nil"/>
              <w:bottom w:val="nil"/>
              <w:right w:val="nil"/>
            </w:tcBorders>
            <w:shd w:val="clear" w:color="auto" w:fill="auto"/>
            <w:noWrap/>
            <w:vAlign w:val="bottom"/>
            <w:hideMark/>
          </w:tcPr>
          <w:p w14:paraId="16B53847" w14:textId="77777777" w:rsidR="00497EA4" w:rsidRPr="001549EC" w:rsidRDefault="00497EA4" w:rsidP="004331B4">
            <w:pPr>
              <w:jc w:val="center"/>
              <w:rPr>
                <w:rFonts w:ascii="Liberation Sans" w:eastAsia="Times New Roman" w:hAnsi="Liberation Sans" w:cs="Liberation Sans"/>
                <w:color w:val="000000"/>
                <w:sz w:val="16"/>
                <w:szCs w:val="16"/>
              </w:rPr>
            </w:pPr>
          </w:p>
        </w:tc>
        <w:tc>
          <w:tcPr>
            <w:tcW w:w="599" w:type="dxa"/>
            <w:tcBorders>
              <w:top w:val="nil"/>
              <w:left w:val="single" w:sz="4" w:space="0" w:color="000000"/>
              <w:bottom w:val="single" w:sz="4" w:space="0" w:color="000000"/>
              <w:right w:val="nil"/>
            </w:tcBorders>
            <w:shd w:val="clear" w:color="auto" w:fill="auto"/>
            <w:noWrap/>
            <w:vAlign w:val="bottom"/>
            <w:hideMark/>
          </w:tcPr>
          <w:p w14:paraId="413CCAC5"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w:t>
            </w:r>
          </w:p>
        </w:tc>
        <w:tc>
          <w:tcPr>
            <w:tcW w:w="1625" w:type="dxa"/>
            <w:gridSpan w:val="2"/>
            <w:tcBorders>
              <w:top w:val="nil"/>
              <w:left w:val="nil"/>
              <w:bottom w:val="single" w:sz="4" w:space="0" w:color="000000"/>
              <w:right w:val="single" w:sz="4" w:space="0" w:color="000000"/>
            </w:tcBorders>
            <w:shd w:val="clear" w:color="auto" w:fill="auto"/>
            <w:noWrap/>
            <w:vAlign w:val="bottom"/>
            <w:hideMark/>
          </w:tcPr>
          <w:p w14:paraId="543BAC46" w14:textId="77777777" w:rsidR="00497EA4" w:rsidRPr="001549EC" w:rsidRDefault="00497EA4" w:rsidP="004331B4">
            <w:pPr>
              <w:jc w:val="center"/>
              <w:rPr>
                <w:rFonts w:ascii="Liberation Sans" w:eastAsia="Times New Roman" w:hAnsi="Liberation Sans" w:cs="Liberation Sans"/>
                <w:color w:val="000000"/>
                <w:sz w:val="16"/>
                <w:szCs w:val="16"/>
              </w:rPr>
            </w:pPr>
            <w:r w:rsidRPr="001549EC">
              <w:rPr>
                <w:rFonts w:ascii="Liberation Sans" w:eastAsia="Times New Roman" w:hAnsi="Liberation Sans" w:cs="Liberation Sans"/>
                <w:color w:val="000000"/>
                <w:sz w:val="16"/>
                <w:szCs w:val="16"/>
              </w:rPr>
              <w:t>change MIDI channel</w:t>
            </w:r>
          </w:p>
        </w:tc>
      </w:tr>
    </w:tbl>
    <w:p w14:paraId="71908A5C" w14:textId="77777777" w:rsidR="00497EA4" w:rsidRDefault="00497EA4" w:rsidP="00497EA4">
      <w:pPr>
        <w:rPr>
          <w:rFonts w:ascii="Courier New" w:hAnsi="Courier New" w:cs="Courier New"/>
        </w:rPr>
      </w:pPr>
    </w:p>
    <w:p w14:paraId="17F076CD" w14:textId="77777777" w:rsidR="00497EA4" w:rsidRDefault="00497EA4">
      <w:pPr>
        <w:pStyle w:val="Standard"/>
        <w:rPr>
          <w:sz w:val="20"/>
          <w:szCs w:val="20"/>
          <w:lang w:eastAsia="ja-JP"/>
        </w:rPr>
      </w:pPr>
      <w:bookmarkStart w:id="0" w:name="_GoBack"/>
      <w:bookmarkEnd w:id="0"/>
    </w:p>
    <w:sectPr w:rsidR="00497EA4">
      <w:pgSz w:w="11906" w:h="16838"/>
      <w:pgMar w:top="168" w:right="358" w:bottom="286" w:left="36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B533B" w14:textId="77777777" w:rsidR="00D95EE2" w:rsidRDefault="00D95EE2">
      <w:r>
        <w:separator/>
      </w:r>
    </w:p>
  </w:endnote>
  <w:endnote w:type="continuationSeparator" w:id="0">
    <w:p w14:paraId="7A55C736" w14:textId="77777777" w:rsidR="00D95EE2" w:rsidRDefault="00D95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6CC34" w14:textId="77777777" w:rsidR="00D95EE2" w:rsidRDefault="00D95EE2">
      <w:r>
        <w:rPr>
          <w:color w:val="000000"/>
        </w:rPr>
        <w:separator/>
      </w:r>
    </w:p>
  </w:footnote>
  <w:footnote w:type="continuationSeparator" w:id="0">
    <w:p w14:paraId="13BF45C3" w14:textId="77777777" w:rsidR="00D95EE2" w:rsidRDefault="00D95E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832385"/>
    <w:multiLevelType w:val="multilevel"/>
    <w:tmpl w:val="B47A2A9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9"/>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6A8"/>
    <w:rsid w:val="00182AF1"/>
    <w:rsid w:val="00497EA4"/>
    <w:rsid w:val="00575E58"/>
    <w:rsid w:val="006D75B6"/>
    <w:rsid w:val="008A0E35"/>
    <w:rsid w:val="00923903"/>
    <w:rsid w:val="00A90439"/>
    <w:rsid w:val="00B626A8"/>
    <w:rsid w:val="00D95EE2"/>
    <w:rsid w:val="00DD1E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2F42A7"/>
  <w15:docId w15:val="{5BB3B062-2427-4373-A786-7BBC8DF0A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b/>
      <w:bCs/>
    </w:rPr>
  </w:style>
  <w:style w:type="paragraph" w:styleId="Heading3">
    <w:name w:val="heading 3"/>
    <w:basedOn w:val="Heading"/>
    <w:next w:val="Textbody"/>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paragraph" w:styleId="Header">
    <w:name w:val="header"/>
    <w:basedOn w:val="Normal"/>
    <w:link w:val="HeaderChar"/>
    <w:uiPriority w:val="99"/>
    <w:unhideWhenUsed/>
    <w:rsid w:val="00497EA4"/>
    <w:pPr>
      <w:tabs>
        <w:tab w:val="center" w:pos="4680"/>
        <w:tab w:val="right" w:pos="9360"/>
      </w:tabs>
    </w:pPr>
    <w:rPr>
      <w:szCs w:val="21"/>
    </w:rPr>
  </w:style>
  <w:style w:type="character" w:customStyle="1" w:styleId="HeaderChar">
    <w:name w:val="Header Char"/>
    <w:basedOn w:val="DefaultParagraphFont"/>
    <w:link w:val="Header"/>
    <w:uiPriority w:val="99"/>
    <w:rsid w:val="00497EA4"/>
    <w:rPr>
      <w:szCs w:val="21"/>
    </w:rPr>
  </w:style>
  <w:style w:type="paragraph" w:styleId="Footer">
    <w:name w:val="footer"/>
    <w:basedOn w:val="Normal"/>
    <w:link w:val="FooterChar"/>
    <w:uiPriority w:val="99"/>
    <w:unhideWhenUsed/>
    <w:rsid w:val="00497EA4"/>
    <w:pPr>
      <w:tabs>
        <w:tab w:val="center" w:pos="4680"/>
        <w:tab w:val="right" w:pos="9360"/>
      </w:tabs>
    </w:pPr>
    <w:rPr>
      <w:szCs w:val="21"/>
    </w:rPr>
  </w:style>
  <w:style w:type="character" w:customStyle="1" w:styleId="FooterChar">
    <w:name w:val="Footer Char"/>
    <w:basedOn w:val="DefaultParagraphFont"/>
    <w:link w:val="Footer"/>
    <w:uiPriority w:val="99"/>
    <w:rsid w:val="00497EA4"/>
    <w:rPr>
      <w:szCs w:val="21"/>
    </w:rPr>
  </w:style>
  <w:style w:type="table" w:styleId="TableGrid">
    <w:name w:val="Table Grid"/>
    <w:basedOn w:val="TableNormal"/>
    <w:uiPriority w:val="39"/>
    <w:rsid w:val="00497EA4"/>
    <w:pPr>
      <w:widowControl/>
      <w:suppressAutoHyphens w:val="0"/>
      <w:autoSpaceDN/>
      <w:textAlignment w:val="auto"/>
    </w:pPr>
    <w:rPr>
      <w:rFonts w:asciiTheme="minorHAnsi" w:eastAsiaTheme="minorEastAsia" w:hAnsiTheme="minorHAnsi" w:cstheme="minorBidi"/>
      <w:kern w:val="0"/>
      <w:sz w:val="22"/>
      <w:szCs w:val="22"/>
      <w:lang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1228</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3</cp:revision>
  <cp:lastPrinted>2014-12-22T12:13:00Z</cp:lastPrinted>
  <dcterms:created xsi:type="dcterms:W3CDTF">2018-06-07T06:27:00Z</dcterms:created>
  <dcterms:modified xsi:type="dcterms:W3CDTF">2018-06-19T05:33:00Z</dcterms:modified>
</cp:coreProperties>
</file>