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FA3" w14:textId="4EA27E6F" w:rsidR="00C440A8" w:rsidRPr="00B57A8E" w:rsidRDefault="00E13F9A" w:rsidP="004419C9">
      <w:pPr>
        <w:spacing w:line="240" w:lineRule="auto"/>
        <w:jc w:val="center"/>
        <w:rPr>
          <w:rFonts w:ascii="EB Garamond" w:eastAsia="EB Garamond" w:hAnsi="EB Garamond" w:cs="EB Garamond"/>
          <w:color w:val="000000" w:themeColor="text1"/>
          <w:sz w:val="44"/>
          <w:szCs w:val="44"/>
          <w:lang w:val="fi-FI"/>
        </w:rPr>
      </w:pPr>
      <w:r w:rsidRPr="00B57A8E">
        <w:rPr>
          <w:rFonts w:ascii="EB Garamond" w:eastAsia="EB Garamond" w:hAnsi="EB Garamond" w:cs="EB Garamond"/>
          <w:color w:val="000000" w:themeColor="text1"/>
          <w:lang w:val="fi-FI"/>
        </w:rPr>
        <w:softHyphen/>
      </w:r>
      <w:r w:rsidRPr="00B57A8E">
        <w:rPr>
          <w:rFonts w:ascii="EB Garamond" w:eastAsia="EB Garamond" w:hAnsi="EB Garamond" w:cs="EB Garamond"/>
          <w:color w:val="000000" w:themeColor="text1"/>
          <w:lang w:val="fi-FI"/>
        </w:rPr>
        <w:softHyphen/>
      </w:r>
      <w:r w:rsidR="00342330" w:rsidRPr="00B57A8E">
        <w:rPr>
          <w:rFonts w:ascii="EB Garamond" w:eastAsia="EB Garamond" w:hAnsi="EB Garamond" w:cs="EB Garamond"/>
          <w:color w:val="000000" w:themeColor="text1"/>
          <w:sz w:val="44"/>
          <w:szCs w:val="44"/>
          <w:lang w:val="fi-FI"/>
        </w:rPr>
        <w:t>J</w:t>
      </w:r>
      <w:r w:rsidR="009D65A5" w:rsidRPr="00B57A8E">
        <w:rPr>
          <w:rFonts w:ascii="EB Garamond" w:eastAsia="EB Garamond" w:hAnsi="EB Garamond" w:cs="EB Garamond"/>
          <w:color w:val="000000" w:themeColor="text1"/>
          <w:sz w:val="44"/>
          <w:szCs w:val="44"/>
          <w:lang w:val="fi-FI"/>
        </w:rPr>
        <w:t>OSH</w:t>
      </w:r>
      <w:r w:rsidR="00BE5C3B" w:rsidRPr="00B57A8E">
        <w:rPr>
          <w:rFonts w:ascii="EB Garamond" w:eastAsia="EB Garamond" w:hAnsi="EB Garamond" w:cs="EB Garamond"/>
          <w:color w:val="000000" w:themeColor="text1"/>
          <w:sz w:val="44"/>
          <w:szCs w:val="44"/>
          <w:lang w:val="fi-FI"/>
        </w:rPr>
        <w:t>UA</w:t>
      </w:r>
      <w:r w:rsidR="009D65A5" w:rsidRPr="00B57A8E">
        <w:rPr>
          <w:rFonts w:ascii="EB Garamond" w:eastAsia="EB Garamond" w:hAnsi="EB Garamond" w:cs="EB Garamond"/>
          <w:color w:val="000000" w:themeColor="text1"/>
          <w:sz w:val="44"/>
          <w:szCs w:val="44"/>
          <w:lang w:val="fi-FI"/>
        </w:rPr>
        <w:t xml:space="preserve"> PARK</w:t>
      </w:r>
    </w:p>
    <w:p w14:paraId="53545706" w14:textId="74EE27DE" w:rsidR="006132A4" w:rsidRPr="00B57A8E" w:rsidRDefault="00FC5C72" w:rsidP="00273F0B">
      <w:pPr>
        <w:spacing w:line="240" w:lineRule="auto"/>
        <w:jc w:val="center"/>
        <w:rPr>
          <w:rStyle w:val="Hyperlink"/>
          <w:rFonts w:ascii="EB Garamond" w:eastAsia="EB Garamond" w:hAnsi="EB Garamond" w:cs="EB Garamond"/>
          <w:color w:val="000000" w:themeColor="text1"/>
          <w:u w:val="none"/>
          <w:lang w:val="fi-FI"/>
        </w:rPr>
      </w:pPr>
      <w:r w:rsidRPr="00B57A8E">
        <w:rPr>
          <w:rFonts w:ascii="EB Garamond" w:eastAsia="EB Garamond" w:hAnsi="EB Garamond" w:cs="EB Garamond"/>
          <w:color w:val="000000" w:themeColor="text1"/>
          <w:lang w:val="fi-FI"/>
        </w:rPr>
        <w:t>765</w:t>
      </w:r>
      <w:r w:rsidR="00513973" w:rsidRPr="00B57A8E">
        <w:rPr>
          <w:rFonts w:ascii="EB Garamond" w:eastAsia="EB Garamond" w:hAnsi="EB Garamond" w:cs="EB Garamond"/>
          <w:color w:val="000000" w:themeColor="text1"/>
          <w:lang w:val="fi-FI"/>
        </w:rPr>
        <w:t>.</w:t>
      </w:r>
      <w:r w:rsidRPr="00B57A8E">
        <w:rPr>
          <w:rFonts w:ascii="EB Garamond" w:eastAsia="EB Garamond" w:hAnsi="EB Garamond" w:cs="EB Garamond"/>
          <w:color w:val="000000" w:themeColor="text1"/>
          <w:lang w:val="fi-FI"/>
        </w:rPr>
        <w:t>637</w:t>
      </w:r>
      <w:r w:rsidR="00513973" w:rsidRPr="00B57A8E">
        <w:rPr>
          <w:rFonts w:ascii="EB Garamond" w:eastAsia="EB Garamond" w:hAnsi="EB Garamond" w:cs="EB Garamond"/>
          <w:color w:val="000000" w:themeColor="text1"/>
          <w:lang w:val="fi-FI"/>
        </w:rPr>
        <w:t>.</w:t>
      </w:r>
      <w:r w:rsidRPr="00B57A8E">
        <w:rPr>
          <w:rFonts w:ascii="EB Garamond" w:eastAsia="EB Garamond" w:hAnsi="EB Garamond" w:cs="EB Garamond"/>
          <w:color w:val="000000" w:themeColor="text1"/>
          <w:lang w:val="fi-FI"/>
        </w:rPr>
        <w:t xml:space="preserve">8935 </w:t>
      </w:r>
      <w:r w:rsidR="00D86511" w:rsidRPr="00B57A8E">
        <w:rPr>
          <w:rFonts w:ascii="EB Garamond" w:eastAsia="EB Garamond" w:hAnsi="EB Garamond" w:cs="EB Garamond"/>
          <w:color w:val="000000" w:themeColor="text1"/>
          <w:lang w:val="fi-FI"/>
        </w:rPr>
        <w:t xml:space="preserve">· </w:t>
      </w:r>
      <w:hyperlink r:id="rId8" w:history="1">
        <w:r w:rsidR="00D86511" w:rsidRPr="00B57A8E">
          <w:rPr>
            <w:rStyle w:val="Hyperlink"/>
            <w:rFonts w:ascii="EB Garamond" w:eastAsia="EB Garamond" w:hAnsi="EB Garamond" w:cs="EB Garamond"/>
            <w:color w:val="000000" w:themeColor="text1"/>
            <w:u w:val="none"/>
            <w:lang w:val="fi-FI"/>
          </w:rPr>
          <w:t>wljoshpark@gmail.com</w:t>
        </w:r>
      </w:hyperlink>
      <w:r w:rsidR="00273F0B" w:rsidRPr="00B57A8E">
        <w:rPr>
          <w:rStyle w:val="Hyperlink"/>
          <w:rFonts w:ascii="EB Garamond" w:eastAsia="EB Garamond" w:hAnsi="EB Garamond" w:cs="EB Garamond"/>
          <w:color w:val="000000" w:themeColor="text1"/>
          <w:u w:val="none"/>
          <w:lang w:val="fi-FI"/>
        </w:rPr>
        <w:t xml:space="preserve"> </w:t>
      </w:r>
      <w:r w:rsidR="00273F0B" w:rsidRPr="00B57A8E">
        <w:rPr>
          <w:rFonts w:ascii="EB Garamond" w:eastAsia="EB Garamond" w:hAnsi="EB Garamond" w:cs="EB Garamond"/>
          <w:color w:val="000000" w:themeColor="text1"/>
          <w:lang w:val="fi-FI"/>
        </w:rPr>
        <w:t xml:space="preserve">· </w:t>
      </w:r>
      <w:hyperlink r:id="rId9" w:history="1">
        <w:r w:rsidR="00273F0B" w:rsidRPr="00B57A8E">
          <w:rPr>
            <w:rStyle w:val="Hyperlink"/>
            <w:rFonts w:ascii="EB Garamond" w:eastAsia="EB Garamond" w:hAnsi="EB Garamond" w:cs="EB Garamond"/>
            <w:color w:val="000000" w:themeColor="text1"/>
            <w:u w:val="none"/>
            <w:lang w:val="fi-FI"/>
          </w:rPr>
          <w:t>joshpark.dev</w:t>
        </w:r>
      </w:hyperlink>
      <w:r w:rsidR="00900924" w:rsidRPr="00B57A8E">
        <w:rPr>
          <w:rFonts w:ascii="EB Garamond" w:eastAsia="EB Garamond" w:hAnsi="EB Garamond" w:cs="EB Garamond"/>
          <w:color w:val="000000" w:themeColor="text1"/>
          <w:lang w:val="fi-FI"/>
        </w:rPr>
        <w:t xml:space="preserve"> · </w:t>
      </w:r>
      <w:hyperlink r:id="rId10" w:history="1">
        <w:r w:rsidR="006132A4" w:rsidRPr="00B57A8E">
          <w:rPr>
            <w:rStyle w:val="Hyperlink"/>
            <w:rFonts w:ascii="EB Garamond" w:eastAsia="EB Garamond" w:hAnsi="EB Garamond" w:cs="EB Garamond"/>
            <w:color w:val="000000" w:themeColor="text1"/>
            <w:u w:val="none"/>
            <w:lang w:val="fi-FI"/>
          </w:rPr>
          <w:t>linkedin.com/in/jaesahng</w:t>
        </w:r>
      </w:hyperlink>
    </w:p>
    <w:p w14:paraId="77937D2E" w14:textId="5986E172" w:rsidR="00FE392A" w:rsidRPr="00B57A8E" w:rsidRDefault="00FE392A" w:rsidP="00B9597D">
      <w:pPr>
        <w:tabs>
          <w:tab w:val="left" w:pos="1276"/>
        </w:tabs>
        <w:spacing w:line="240" w:lineRule="auto"/>
        <w:jc w:val="center"/>
        <w:rPr>
          <w:rFonts w:ascii="EB Garamond" w:eastAsia="EB Garamond" w:hAnsi="EB Garamond" w:cs="EB Garamond"/>
          <w:color w:val="000000" w:themeColor="text1"/>
          <w:sz w:val="18"/>
          <w:szCs w:val="18"/>
        </w:rPr>
      </w:pPr>
    </w:p>
    <w:p w14:paraId="570238C4" w14:textId="4C0061CF" w:rsidR="006132A4" w:rsidRPr="00B57A8E" w:rsidRDefault="00D86511" w:rsidP="00C00E69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b/>
          <w:color w:val="000000" w:themeColor="text1"/>
          <w:sz w:val="24"/>
          <w:szCs w:val="24"/>
        </w:rPr>
      </w:pPr>
      <w:r w:rsidRPr="00B57A8E">
        <w:rPr>
          <w:rFonts w:ascii="EB Garamond" w:eastAsia="EB Garamond" w:hAnsi="EB Garamond" w:cs="EB Garamond"/>
          <w:bCs/>
          <w:color w:val="000000" w:themeColor="text1"/>
          <w:sz w:val="24"/>
          <w:szCs w:val="24"/>
        </w:rPr>
        <w:t>EDUCATION</w:t>
      </w:r>
      <w:r w:rsidRPr="00B57A8E">
        <w:rPr>
          <w:rFonts w:ascii="EB Garamond" w:eastAsia="EB Garamond" w:hAnsi="EB Garamond" w:cs="EB Garamond"/>
          <w:b/>
          <w:color w:val="000000" w:themeColor="text1"/>
          <w:sz w:val="24"/>
          <w:szCs w:val="24"/>
        </w:rPr>
        <w:t xml:space="preserve"> </w:t>
      </w:r>
    </w:p>
    <w:p w14:paraId="1230BAAE" w14:textId="59526037" w:rsidR="00D86511" w:rsidRPr="00B57A8E" w:rsidRDefault="00D86511" w:rsidP="004A671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Purdue University</w:t>
      </w:r>
      <w:r w:rsidRPr="00B57A8E">
        <w:rPr>
          <w:rFonts w:ascii="EB Garamond" w:eastAsia="EB Garamond" w:hAnsi="EB Garamond" w:cs="EB Garamond"/>
          <w:b/>
          <w:color w:val="000000" w:themeColor="text1"/>
        </w:rPr>
        <w:tab/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West Lafayette, IN</w:t>
      </w:r>
    </w:p>
    <w:p w14:paraId="3519C368" w14:textId="7BC5239E" w:rsidR="008F6D81" w:rsidRPr="00B57A8E" w:rsidRDefault="00D86511" w:rsidP="00EA4242">
      <w:pPr>
        <w:tabs>
          <w:tab w:val="left" w:pos="360"/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Bachelor of Science </w:t>
      </w:r>
      <w:r w:rsidR="00153911" w:rsidRPr="00B57A8E">
        <w:rPr>
          <w:rFonts w:ascii="EB Garamond" w:eastAsia="EB Garamond" w:hAnsi="EB Garamond" w:cs="Times New Roman"/>
          <w:i/>
          <w:iCs/>
          <w:color w:val="000000" w:themeColor="text1"/>
        </w:rPr>
        <w:t>–</w:t>
      </w: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 Mathematics</w:t>
      </w:r>
      <w:r w:rsidR="004419C9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 &amp; </w:t>
      </w: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Computer Science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>May 2025</w:t>
      </w:r>
    </w:p>
    <w:p w14:paraId="76EB43F3" w14:textId="2AAD79F6" w:rsidR="005651C8" w:rsidRPr="00B57A8E" w:rsidRDefault="0013447E" w:rsidP="00B9597D">
      <w:pPr>
        <w:spacing w:line="240" w:lineRule="auto"/>
        <w:ind w:left="1276" w:hanging="1276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Coursework</w:t>
      </w:r>
      <w:r w:rsidR="00810897" w:rsidRPr="00B57A8E">
        <w:rPr>
          <w:rFonts w:ascii="EB Garamond" w:eastAsia="EB Garamond" w:hAnsi="EB Garamond" w:cs="EB Garamond"/>
          <w:color w:val="000000" w:themeColor="text1"/>
        </w:rPr>
        <w:t>:</w:t>
      </w:r>
      <w:r w:rsidR="00810897" w:rsidRPr="00B57A8E">
        <w:rPr>
          <w:rFonts w:ascii="EB Garamond" w:eastAsia="EB Garamond" w:hAnsi="EB Garamond" w:cs="EB Garamond"/>
          <w:color w:val="000000" w:themeColor="text1"/>
        </w:rPr>
        <w:tab/>
      </w:r>
      <w:r w:rsidRPr="00B57A8E">
        <w:rPr>
          <w:rFonts w:ascii="EB Garamond" w:eastAsia="EB Garamond" w:hAnsi="EB Garamond" w:cs="EB Garamond"/>
          <w:color w:val="000000" w:themeColor="text1"/>
        </w:rPr>
        <w:t>Programming</w:t>
      </w:r>
      <w:r w:rsidR="00570804" w:rsidRPr="00B57A8E">
        <w:rPr>
          <w:rFonts w:ascii="EB Garamond" w:eastAsia="EB Garamond" w:hAnsi="EB Garamond" w:cs="EB Garamond"/>
          <w:color w:val="000000" w:themeColor="text1"/>
        </w:rPr>
        <w:t xml:space="preserve"> I (Java)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, C Programming, Discrete Math, </w:t>
      </w:r>
      <w:r w:rsidR="00810897" w:rsidRPr="00B57A8E">
        <w:rPr>
          <w:rFonts w:ascii="EB Garamond" w:eastAsia="EB Garamond" w:hAnsi="EB Garamond" w:cs="EB Garamond"/>
          <w:color w:val="000000" w:themeColor="text1"/>
        </w:rPr>
        <w:t xml:space="preserve">Calculus I-III,  </w:t>
      </w:r>
      <w:r w:rsidR="00534B61" w:rsidRPr="00B57A8E">
        <w:rPr>
          <w:rFonts w:ascii="EB Garamond" w:eastAsia="EB Garamond" w:hAnsi="EB Garamond" w:cs="EB Garamond"/>
          <w:color w:val="000000" w:themeColor="text1"/>
        </w:rPr>
        <w:t>Linear Algebra I-II,</w:t>
      </w:r>
      <w:r w:rsidR="009833B7" w:rsidRPr="00B57A8E">
        <w:rPr>
          <w:rFonts w:ascii="EB Garamond" w:eastAsia="EB Garamond" w:hAnsi="EB Garamond" w:cs="EB Garamond"/>
          <w:color w:val="000000" w:themeColor="text1"/>
        </w:rPr>
        <w:t xml:space="preserve"> Data Structures and</w:t>
      </w:r>
      <w:r w:rsidR="00810897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9833B7" w:rsidRPr="00B57A8E">
        <w:rPr>
          <w:rFonts w:ascii="EB Garamond" w:eastAsia="EB Garamond" w:hAnsi="EB Garamond" w:cs="EB Garamond"/>
          <w:color w:val="000000" w:themeColor="text1"/>
        </w:rPr>
        <w:t xml:space="preserve">Algorithms, </w:t>
      </w:r>
      <w:r w:rsidRPr="00B57A8E">
        <w:rPr>
          <w:rFonts w:ascii="EB Garamond" w:eastAsia="EB Garamond" w:hAnsi="EB Garamond" w:cs="EB Garamond"/>
          <w:color w:val="000000" w:themeColor="text1"/>
        </w:rPr>
        <w:t>Differential Equations, Real Analysis</w:t>
      </w:r>
    </w:p>
    <w:p w14:paraId="51123B8C" w14:textId="77777777" w:rsidR="005651C8" w:rsidRPr="00B57A8E" w:rsidRDefault="005651C8" w:rsidP="005651C8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4"/>
          <w:szCs w:val="4"/>
        </w:rPr>
      </w:pPr>
    </w:p>
    <w:p w14:paraId="3FAABCDE" w14:textId="48552150" w:rsidR="00D86511" w:rsidRPr="00B57A8E" w:rsidRDefault="00D86511" w:rsidP="00EA4242">
      <w:pPr>
        <w:tabs>
          <w:tab w:val="right" w:pos="10800"/>
        </w:tabs>
        <w:spacing w:line="240" w:lineRule="auto"/>
        <w:rPr>
          <w:rFonts w:ascii="EB Garamond" w:eastAsia="EB Garamond" w:hAnsi="EB Garamond" w:cs="EB Garamond"/>
          <w:b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color w:val="000000" w:themeColor="text1"/>
        </w:rPr>
        <w:t>West Lafayette High School</w:t>
      </w:r>
      <w:r w:rsidRPr="00B57A8E">
        <w:rPr>
          <w:rFonts w:ascii="EB Garamond" w:eastAsia="EB Garamond" w:hAnsi="EB Garamond" w:cs="EB Garamond"/>
          <w:b/>
          <w:color w:val="000000" w:themeColor="text1"/>
        </w:rPr>
        <w:tab/>
        <w:t>West Lafayette, IN</w:t>
      </w:r>
    </w:p>
    <w:p w14:paraId="1F0D21EA" w14:textId="66D54BC6" w:rsidR="002900DC" w:rsidRPr="00B57A8E" w:rsidRDefault="00D86511" w:rsidP="00EA4242">
      <w:pPr>
        <w:tabs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Core 40 Diploma with Academic Honors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>May 2021</w:t>
      </w:r>
    </w:p>
    <w:p w14:paraId="6E9C6B29" w14:textId="77777777" w:rsidR="002900DC" w:rsidRPr="00B57A8E" w:rsidRDefault="002900DC" w:rsidP="002900DC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16"/>
          <w:szCs w:val="16"/>
        </w:rPr>
      </w:pPr>
    </w:p>
    <w:p w14:paraId="6BB6AA95" w14:textId="04BD0A6C" w:rsidR="00011E87" w:rsidRPr="00B57A8E" w:rsidRDefault="00D86511" w:rsidP="0060302A">
      <w:pPr>
        <w:pBdr>
          <w:bottom w:val="single" w:sz="12" w:space="0" w:color="auto"/>
        </w:pBdr>
        <w:spacing w:line="240" w:lineRule="auto"/>
        <w:rPr>
          <w:rFonts w:ascii="EB Garamond" w:eastAsia="EB Garamond" w:hAnsi="EB Garamond" w:cs="EB Garamond"/>
          <w:bCs/>
          <w:color w:val="000000" w:themeColor="text1"/>
          <w:sz w:val="24"/>
          <w:szCs w:val="24"/>
        </w:rPr>
      </w:pPr>
      <w:r w:rsidRPr="00B57A8E">
        <w:rPr>
          <w:rFonts w:ascii="EB Garamond" w:eastAsia="EB Garamond" w:hAnsi="EB Garamond" w:cs="EB Garamond"/>
          <w:bCs/>
          <w:color w:val="000000" w:themeColor="text1"/>
          <w:sz w:val="24"/>
          <w:szCs w:val="24"/>
        </w:rPr>
        <w:t>EXPERIENCE</w:t>
      </w:r>
    </w:p>
    <w:p w14:paraId="1DF4E190" w14:textId="477515A2" w:rsidR="009507B6" w:rsidRPr="00B57A8E" w:rsidRDefault="009507B6" w:rsidP="00810897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Sub-Zero Group</w:t>
      </w:r>
      <w:r w:rsidR="001D07F2" w:rsidRPr="00B57A8E">
        <w:rPr>
          <w:rFonts w:ascii="EB Garamond" w:eastAsia="EB Garamond" w:hAnsi="EB Garamond" w:cs="EB Garamond"/>
          <w:b/>
          <w:bCs/>
          <w:color w:val="000000" w:themeColor="text1"/>
        </w:rPr>
        <w:t xml:space="preserve">, </w:t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Inc.</w:t>
      </w:r>
      <w:r w:rsidRPr="00B57A8E">
        <w:rPr>
          <w:rFonts w:ascii="EB Garamond" w:eastAsia="EB Garamond" w:hAnsi="EB Garamond" w:cs="EB Garamond"/>
          <w:b/>
          <w:color w:val="000000" w:themeColor="text1"/>
        </w:rPr>
        <w:tab/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Madison, WI</w:t>
      </w:r>
    </w:p>
    <w:p w14:paraId="567E010A" w14:textId="77777777" w:rsidR="009507B6" w:rsidRPr="00B57A8E" w:rsidRDefault="009507B6" w:rsidP="00810897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Software Quality Assurance Co-op</w:t>
      </w:r>
      <w:r w:rsidRPr="00B57A8E">
        <w:rPr>
          <w:rFonts w:ascii="EB Garamond" w:eastAsia="EB Garamond" w:hAnsi="EB Garamond" w:cs="EB Garamond"/>
          <w:i/>
          <w:color w:val="000000" w:themeColor="text1"/>
        </w:rPr>
        <w:tab/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>January 2023 – August 2023</w:t>
      </w:r>
    </w:p>
    <w:p w14:paraId="3AFAD186" w14:textId="77777777" w:rsidR="009507B6" w:rsidRPr="00B57A8E" w:rsidRDefault="009507B6" w:rsidP="00810897">
      <w:pPr>
        <w:pStyle w:val="ListParagraph"/>
        <w:numPr>
          <w:ilvl w:val="0"/>
          <w:numId w:val="17"/>
        </w:numPr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Worked as part of an Agile Scrum team to develop and maintain software QA infrastructure utilized by over 800k appliances, actively participating in all stages of the software development lifecycle</w:t>
      </w:r>
    </w:p>
    <w:p w14:paraId="4344C2F1" w14:textId="47E053C2" w:rsidR="009507B6" w:rsidRPr="00B57A8E" w:rsidRDefault="009507B6" w:rsidP="00442860">
      <w:pPr>
        <w:pStyle w:val="ListParagraph"/>
        <w:numPr>
          <w:ilvl w:val="0"/>
          <w:numId w:val="17"/>
        </w:numPr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Led design teams to develop and implement modular and robust test cases in Python while emphasizing high quality code</w:t>
      </w:r>
      <w:r w:rsidR="003C2116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>and documentation, greatly reducing general development overheads in areas like code review and developer onboarding</w:t>
      </w:r>
    </w:p>
    <w:p w14:paraId="221BC22C" w14:textId="73B827C9" w:rsidR="009507B6" w:rsidRPr="00B57A8E" w:rsidRDefault="009507B6" w:rsidP="003C2116">
      <w:pPr>
        <w:pStyle w:val="ListParagraph"/>
        <w:numPr>
          <w:ilvl w:val="0"/>
          <w:numId w:val="17"/>
        </w:numPr>
        <w:spacing w:line="240" w:lineRule="auto"/>
        <w:ind w:left="270" w:hanging="270"/>
        <w:jc w:val="distribute"/>
        <w:rPr>
          <w:rFonts w:ascii="EB Garamond" w:eastAsia="EB Garamond" w:hAnsi="EB Garamond" w:cs="EB Garamond"/>
          <w:color w:val="000000" w:themeColor="text1"/>
          <w:sz w:val="20"/>
          <w:szCs w:val="20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 xml:space="preserve">Collaborated with mobile development team to begin replacing manual testing with automated integration tests </w:t>
      </w:r>
      <w:r w:rsidR="00570804" w:rsidRPr="00B57A8E">
        <w:rPr>
          <w:rFonts w:ascii="EB Garamond" w:eastAsia="EB Garamond" w:hAnsi="EB Garamond" w:cs="EB Garamond"/>
          <w:color w:val="000000" w:themeColor="text1"/>
        </w:rPr>
        <w:t>for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Flutter</w:t>
      </w:r>
      <w:r w:rsidR="00570804" w:rsidRPr="00B57A8E">
        <w:rPr>
          <w:rFonts w:ascii="EB Garamond" w:eastAsia="EB Garamond" w:hAnsi="EB Garamond" w:cs="EB Garamond"/>
          <w:color w:val="000000" w:themeColor="text1"/>
        </w:rPr>
        <w:t xml:space="preserve"> applications</w:t>
      </w:r>
      <w:r w:rsidRPr="00B57A8E">
        <w:rPr>
          <w:rFonts w:ascii="EB Garamond" w:eastAsia="EB Garamond" w:hAnsi="EB Garamond" w:cs="EB Garamond"/>
          <w:color w:val="000000" w:themeColor="text1"/>
        </w:rPr>
        <w:t>, streamlining regression testing and playing an integral part in increasing user ratings from 1.3/5.0 to 4.8/5.0</w:t>
      </w:r>
    </w:p>
    <w:p w14:paraId="757A7077" w14:textId="77777777" w:rsidR="009507B6" w:rsidRPr="00B57A8E" w:rsidRDefault="009507B6" w:rsidP="009507B6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4"/>
          <w:szCs w:val="4"/>
        </w:rPr>
      </w:pPr>
    </w:p>
    <w:p w14:paraId="6D83D6C4" w14:textId="08F46037" w:rsidR="00D86511" w:rsidRPr="00B57A8E" w:rsidRDefault="003E3354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Purdue University</w:t>
      </w:r>
      <w:r w:rsidR="00D86511" w:rsidRPr="00B57A8E">
        <w:rPr>
          <w:rFonts w:ascii="EB Garamond" w:eastAsia="EB Garamond" w:hAnsi="EB Garamond" w:cs="EB Garamond"/>
          <w:b/>
          <w:bCs/>
          <w:color w:val="000000" w:themeColor="text1"/>
        </w:rPr>
        <w:t xml:space="preserve"> </w:t>
      </w:r>
      <w:r w:rsidR="000A7D15" w:rsidRPr="00B57A8E">
        <w:rPr>
          <w:rFonts w:ascii="EB Garamond" w:eastAsia="EB Garamond" w:hAnsi="EB Garamond" w:cs="EB Garamond"/>
          <w:b/>
          <w:bCs/>
          <w:color w:val="000000" w:themeColor="text1"/>
        </w:rPr>
        <w:t>Rosen Center for Advanced Computing (RCAC)</w:t>
      </w:r>
      <w:r w:rsidR="00D86511" w:rsidRPr="00B57A8E">
        <w:rPr>
          <w:rFonts w:ascii="EB Garamond" w:eastAsia="EB Garamond" w:hAnsi="EB Garamond" w:cs="EB Garamond"/>
          <w:b/>
          <w:color w:val="000000" w:themeColor="text1"/>
        </w:rPr>
        <w:tab/>
      </w:r>
      <w:r w:rsidR="00D86511" w:rsidRPr="00B57A8E">
        <w:rPr>
          <w:rFonts w:ascii="EB Garamond" w:eastAsia="EB Garamond" w:hAnsi="EB Garamond" w:cs="EB Garamond"/>
          <w:b/>
          <w:bCs/>
          <w:color w:val="000000" w:themeColor="text1"/>
        </w:rPr>
        <w:t>West Lafayette, IN</w:t>
      </w:r>
    </w:p>
    <w:p w14:paraId="733EDC80" w14:textId="2D5CA00A" w:rsidR="00FE2209" w:rsidRPr="00B57A8E" w:rsidRDefault="00D86511" w:rsidP="00EA4242">
      <w:pPr>
        <w:tabs>
          <w:tab w:val="left" w:pos="450"/>
          <w:tab w:val="left" w:pos="6976"/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Research Support Developer</w:t>
      </w:r>
      <w:r w:rsidRPr="00B57A8E">
        <w:rPr>
          <w:rFonts w:ascii="EB Garamond" w:eastAsia="EB Garamond" w:hAnsi="EB Garamond" w:cs="EB Garamond"/>
          <w:i/>
          <w:color w:val="000000" w:themeColor="text1"/>
        </w:rPr>
        <w:tab/>
      </w:r>
      <w:r w:rsidR="00EA4242" w:rsidRPr="00B57A8E">
        <w:rPr>
          <w:rFonts w:ascii="EB Garamond" w:eastAsia="EB Garamond" w:hAnsi="EB Garamond" w:cs="EB Garamond"/>
          <w:i/>
          <w:color w:val="000000" w:themeColor="text1"/>
        </w:rPr>
        <w:tab/>
      </w:r>
      <w:r w:rsidRPr="00B57A8E">
        <w:rPr>
          <w:rFonts w:ascii="EB Garamond" w:eastAsia="EB Garamond" w:hAnsi="EB Garamond" w:cs="EB Garamond"/>
          <w:i/>
          <w:color w:val="000000" w:themeColor="text1"/>
        </w:rPr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April 2021 </w:t>
      </w:r>
      <w:r w:rsidR="000828D7" w:rsidRPr="00B57A8E">
        <w:rPr>
          <w:rFonts w:ascii="EB Garamond" w:eastAsia="EB Garamond" w:hAnsi="EB Garamond" w:cs="Times New Roman"/>
          <w:color w:val="000000" w:themeColor="text1"/>
        </w:rPr>
        <w:t>–</w:t>
      </w:r>
      <w:r w:rsidR="000642E9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F035A4" w:rsidRPr="00B57A8E">
        <w:rPr>
          <w:rFonts w:ascii="EB Garamond" w:eastAsia="EB Garamond" w:hAnsi="EB Garamond" w:cs="Times New Roman"/>
          <w:color w:val="000000" w:themeColor="text1"/>
        </w:rPr>
        <w:t>Present</w:t>
      </w:r>
    </w:p>
    <w:p w14:paraId="3576B9CC" w14:textId="75D9AAFD" w:rsidR="00BC4526" w:rsidRPr="00B57A8E" w:rsidRDefault="00BC4526" w:rsidP="003C2116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270" w:hanging="270"/>
        <w:jc w:val="distribute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 xml:space="preserve">Create </w:t>
      </w:r>
      <w:r w:rsidR="00B82960" w:rsidRPr="00B57A8E">
        <w:rPr>
          <w:rFonts w:ascii="EB Garamond" w:eastAsia="EB Garamond" w:hAnsi="EB Garamond" w:cs="EB Garamond"/>
          <w:color w:val="000000" w:themeColor="text1"/>
        </w:rPr>
        <w:t>shell scripts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to collect and analyze performance data to </w:t>
      </w:r>
      <w:r w:rsidR="001528D5" w:rsidRPr="00B57A8E">
        <w:rPr>
          <w:rFonts w:ascii="EB Garamond" w:eastAsia="EB Garamond" w:hAnsi="EB Garamond" w:cs="EB Garamond"/>
          <w:color w:val="000000" w:themeColor="text1"/>
        </w:rPr>
        <w:t xml:space="preserve">find the most efficient environment for </w:t>
      </w:r>
      <w:r w:rsidR="00B82960" w:rsidRPr="00B57A8E">
        <w:rPr>
          <w:rFonts w:ascii="EB Garamond" w:eastAsia="EB Garamond" w:hAnsi="EB Garamond" w:cs="EB Garamond"/>
          <w:color w:val="000000" w:themeColor="text1"/>
        </w:rPr>
        <w:t xml:space="preserve">popular </w:t>
      </w:r>
      <w:r w:rsidR="00F4489C" w:rsidRPr="00B57A8E">
        <w:rPr>
          <w:rFonts w:ascii="EB Garamond" w:eastAsia="EB Garamond" w:hAnsi="EB Garamond" w:cs="EB Garamond"/>
          <w:color w:val="000000" w:themeColor="text1"/>
        </w:rPr>
        <w:t>computations</w:t>
      </w:r>
    </w:p>
    <w:p w14:paraId="1C07765C" w14:textId="3CA561AA" w:rsidR="00B83DF9" w:rsidRPr="00B57A8E" w:rsidRDefault="00495A55" w:rsidP="002900DC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Write</w:t>
      </w:r>
      <w:r w:rsidR="000B2CA1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>applications in Python</w:t>
      </w:r>
      <w:r w:rsidR="008C1564" w:rsidRPr="00B57A8E">
        <w:rPr>
          <w:rFonts w:ascii="EB Garamond" w:eastAsia="EB Garamond" w:hAnsi="EB Garamond" w:cs="EB Garamond"/>
          <w:color w:val="000000" w:themeColor="text1"/>
        </w:rPr>
        <w:t xml:space="preserve"> to </w:t>
      </w:r>
      <w:r w:rsidR="00F035A4" w:rsidRPr="00B57A8E">
        <w:rPr>
          <w:rFonts w:ascii="EB Garamond" w:eastAsia="EB Garamond" w:hAnsi="EB Garamond" w:cs="EB Garamond"/>
          <w:color w:val="000000" w:themeColor="text1"/>
        </w:rPr>
        <w:t>monitor</w:t>
      </w:r>
      <w:r w:rsidR="008C1564" w:rsidRPr="00B57A8E">
        <w:rPr>
          <w:rFonts w:ascii="EB Garamond" w:eastAsia="EB Garamond" w:hAnsi="EB Garamond" w:cs="EB Garamond"/>
          <w:color w:val="000000" w:themeColor="text1"/>
        </w:rPr>
        <w:t xml:space="preserve"> telemetry data</w:t>
      </w:r>
      <w:r w:rsidR="006900CC" w:rsidRPr="00B57A8E">
        <w:rPr>
          <w:rFonts w:ascii="EB Garamond" w:eastAsia="EB Garamond" w:hAnsi="EB Garamond" w:cs="EB Garamond"/>
          <w:color w:val="000000" w:themeColor="text1"/>
        </w:rPr>
        <w:t xml:space="preserve"> from </w:t>
      </w:r>
      <w:r w:rsidR="00E15811" w:rsidRPr="00B57A8E">
        <w:rPr>
          <w:rFonts w:ascii="EB Garamond" w:eastAsia="EB Garamond" w:hAnsi="EB Garamond" w:cs="EB Garamond"/>
          <w:color w:val="000000" w:themeColor="text1"/>
        </w:rPr>
        <w:t>c</w:t>
      </w:r>
      <w:r w:rsidR="006900CC" w:rsidRPr="00B57A8E">
        <w:rPr>
          <w:rFonts w:ascii="EB Garamond" w:eastAsia="EB Garamond" w:hAnsi="EB Garamond" w:cs="EB Garamond"/>
          <w:color w:val="000000" w:themeColor="text1"/>
        </w:rPr>
        <w:t>lusters</w:t>
      </w:r>
      <w:r w:rsidR="00F035A4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0821DE" w:rsidRPr="00B57A8E">
        <w:rPr>
          <w:rFonts w:ascii="EB Garamond" w:eastAsia="EB Garamond" w:hAnsi="EB Garamond" w:cs="EB Garamond"/>
          <w:color w:val="000000" w:themeColor="text1"/>
        </w:rPr>
        <w:t xml:space="preserve">and </w:t>
      </w:r>
      <w:r w:rsidR="00F035A4" w:rsidRPr="00B57A8E">
        <w:rPr>
          <w:rFonts w:ascii="EB Garamond" w:eastAsia="EB Garamond" w:hAnsi="EB Garamond" w:cs="EB Garamond"/>
          <w:color w:val="000000" w:themeColor="text1"/>
        </w:rPr>
        <w:t>verify allocated resources are being utilized</w:t>
      </w:r>
    </w:p>
    <w:p w14:paraId="29D1884D" w14:textId="7EC02F01" w:rsidR="00694C04" w:rsidRPr="00B57A8E" w:rsidRDefault="00F035A4" w:rsidP="002900DC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 xml:space="preserve">Maintain 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>unit test</w:t>
      </w:r>
      <w:r w:rsidR="000821DE" w:rsidRPr="00B57A8E">
        <w:rPr>
          <w:rFonts w:ascii="EB Garamond" w:eastAsia="EB Garamond" w:hAnsi="EB Garamond" w:cs="EB Garamond"/>
          <w:color w:val="000000" w:themeColor="text1"/>
        </w:rPr>
        <w:t xml:space="preserve"> suite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 xml:space="preserve"> used </w:t>
      </w:r>
      <w:r w:rsidR="007060BF" w:rsidRPr="00B57A8E">
        <w:rPr>
          <w:rFonts w:ascii="EB Garamond" w:eastAsia="EB Garamond" w:hAnsi="EB Garamond" w:cs="EB Garamond"/>
          <w:color w:val="000000" w:themeColor="text1"/>
        </w:rPr>
        <w:t>to check HPC cluster health</w:t>
      </w:r>
      <w:r w:rsidR="000821DE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 xml:space="preserve">and </w:t>
      </w:r>
      <w:r w:rsidR="000821DE" w:rsidRPr="00B57A8E">
        <w:rPr>
          <w:rFonts w:ascii="EB Garamond" w:eastAsia="EB Garamond" w:hAnsi="EB Garamond" w:cs="EB Garamond"/>
          <w:color w:val="000000" w:themeColor="text1"/>
        </w:rPr>
        <w:t>assert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 xml:space="preserve"> that 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various </w:t>
      </w:r>
      <w:r w:rsidR="00FE2209" w:rsidRPr="00B57A8E">
        <w:rPr>
          <w:rFonts w:ascii="EB Garamond" w:eastAsia="EB Garamond" w:hAnsi="EB Garamond" w:cs="EB Garamond"/>
          <w:color w:val="000000" w:themeColor="text1"/>
        </w:rPr>
        <w:t xml:space="preserve">modules load </w:t>
      </w:r>
      <w:r w:rsidR="00CD0A4D" w:rsidRPr="00B57A8E">
        <w:rPr>
          <w:rFonts w:ascii="EB Garamond" w:eastAsia="EB Garamond" w:hAnsi="EB Garamond" w:cs="EB Garamond"/>
          <w:color w:val="000000" w:themeColor="text1"/>
        </w:rPr>
        <w:t>correctly</w:t>
      </w:r>
      <w:r w:rsidR="00FD0D92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</w:p>
    <w:p w14:paraId="122DA109" w14:textId="3DE6870B" w:rsidR="007C1BA1" w:rsidRPr="00B57A8E" w:rsidRDefault="007C1BA1" w:rsidP="007C1BA1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4"/>
          <w:szCs w:val="4"/>
        </w:rPr>
      </w:pPr>
    </w:p>
    <w:p w14:paraId="3FF37A4F" w14:textId="53307AC3" w:rsidR="00694C04" w:rsidRPr="00B57A8E" w:rsidRDefault="00694C04" w:rsidP="00694C04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Purdue University Recreation and Wellness</w:t>
      </w:r>
      <w:r w:rsidRPr="00B57A8E">
        <w:rPr>
          <w:rFonts w:ascii="EB Garamond" w:eastAsia="EB Garamond" w:hAnsi="EB Garamond" w:cs="EB Garamond"/>
          <w:b/>
          <w:color w:val="000000" w:themeColor="text1"/>
        </w:rPr>
        <w:tab/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West Lafayette, IN</w:t>
      </w:r>
    </w:p>
    <w:p w14:paraId="7AA81022" w14:textId="05E2782A" w:rsidR="00694C04" w:rsidRPr="00B57A8E" w:rsidRDefault="00694C04" w:rsidP="00694C04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Climbing Wall Supervisor, Belay Staff</w:t>
      </w:r>
      <w:r w:rsidRPr="00B57A8E">
        <w:rPr>
          <w:rFonts w:ascii="EB Garamond" w:eastAsia="EB Garamond" w:hAnsi="EB Garamond" w:cs="EB Garamond"/>
          <w:i/>
          <w:color w:val="000000" w:themeColor="text1"/>
        </w:rPr>
        <w:tab/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May 2022 </w:t>
      </w:r>
      <w:r w:rsidRPr="00B57A8E">
        <w:rPr>
          <w:rFonts w:ascii="EB Garamond" w:eastAsia="EB Garamond" w:hAnsi="EB Garamond" w:cs="Times New Roman"/>
          <w:color w:val="000000" w:themeColor="text1"/>
        </w:rPr>
        <w:t>–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Present</w:t>
      </w:r>
    </w:p>
    <w:p w14:paraId="02EA23CC" w14:textId="4AA9F4CD" w:rsidR="00694C04" w:rsidRPr="00B57A8E" w:rsidRDefault="002062B4" w:rsidP="002062B4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 xml:space="preserve">Supervise 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>patrons while prioritizing safety and standard procedures</w:t>
      </w:r>
      <w:r w:rsidR="007060BF" w:rsidRPr="00B57A8E">
        <w:rPr>
          <w:rFonts w:ascii="EB Garamond" w:eastAsia="EB Garamond" w:hAnsi="EB Garamond" w:cs="EB Garamond"/>
          <w:color w:val="000000" w:themeColor="text1"/>
        </w:rPr>
        <w:t xml:space="preserve">, using </w:t>
      </w:r>
      <w:r w:rsidR="00A67BE6" w:rsidRPr="00B57A8E">
        <w:rPr>
          <w:rFonts w:ascii="EB Garamond" w:eastAsia="EB Garamond" w:hAnsi="EB Garamond" w:cs="EB Garamond"/>
          <w:color w:val="000000" w:themeColor="text1"/>
        </w:rPr>
        <w:t xml:space="preserve">clear communication and </w:t>
      </w:r>
      <w:r w:rsidR="00EC79C5" w:rsidRPr="00B57A8E">
        <w:rPr>
          <w:rFonts w:ascii="EB Garamond" w:eastAsia="EB Garamond" w:hAnsi="EB Garamond" w:cs="EB Garamond"/>
          <w:color w:val="000000" w:themeColor="text1"/>
        </w:rPr>
        <w:t xml:space="preserve">strong </w:t>
      </w:r>
      <w:r w:rsidR="007365CF" w:rsidRPr="00B57A8E">
        <w:rPr>
          <w:rFonts w:ascii="EB Garamond" w:eastAsia="EB Garamond" w:hAnsi="EB Garamond" w:cs="EB Garamond"/>
          <w:color w:val="000000" w:themeColor="text1"/>
        </w:rPr>
        <w:t>inter</w:t>
      </w:r>
      <w:r w:rsidR="00A67BE6" w:rsidRPr="00B57A8E">
        <w:rPr>
          <w:rFonts w:ascii="EB Garamond" w:eastAsia="EB Garamond" w:hAnsi="EB Garamond" w:cs="EB Garamond"/>
          <w:color w:val="000000" w:themeColor="text1"/>
        </w:rPr>
        <w:t>personal skills</w:t>
      </w:r>
    </w:p>
    <w:p w14:paraId="2E9B8603" w14:textId="77777777" w:rsidR="007C1BA1" w:rsidRPr="00B57A8E" w:rsidRDefault="007C1BA1" w:rsidP="0013447E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16"/>
          <w:szCs w:val="16"/>
        </w:rPr>
      </w:pPr>
    </w:p>
    <w:p w14:paraId="77186AFB" w14:textId="1D82CD5C" w:rsidR="00E40702" w:rsidRPr="00B57A8E" w:rsidRDefault="00C66DCB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color w:val="000000" w:themeColor="text1"/>
          <w:sz w:val="24"/>
          <w:szCs w:val="24"/>
        </w:rPr>
      </w:pPr>
      <w:r w:rsidRPr="00B57A8E">
        <w:rPr>
          <w:rFonts w:ascii="EB Garamond" w:eastAsia="EB Garamond" w:hAnsi="EB Garamond" w:cs="EB Garamond"/>
          <w:bCs/>
          <w:color w:val="000000" w:themeColor="text1"/>
          <w:sz w:val="24"/>
          <w:szCs w:val="24"/>
        </w:rPr>
        <w:t>LEADERSHIP</w:t>
      </w:r>
    </w:p>
    <w:p w14:paraId="37D5013A" w14:textId="5A98BB16" w:rsidR="00D86511" w:rsidRPr="00B57A8E" w:rsidRDefault="00D86511" w:rsidP="002900DC">
      <w:pPr>
        <w:tabs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Purdue Overwatch Club</w:t>
      </w:r>
      <w:r w:rsidR="000828D7" w:rsidRPr="00B57A8E">
        <w:rPr>
          <w:rFonts w:ascii="EB Garamond" w:eastAsia="EB Garamond" w:hAnsi="EB Garamond" w:cs="EB Garamond"/>
          <w:b/>
          <w:bCs/>
          <w:color w:val="000000" w:themeColor="text1"/>
        </w:rPr>
        <w:tab/>
        <w:t>West Lafayette, IN</w:t>
      </w:r>
    </w:p>
    <w:p w14:paraId="3871C89F" w14:textId="09BA7167" w:rsidR="000828D7" w:rsidRPr="00B57A8E" w:rsidRDefault="000828D7" w:rsidP="002900DC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i/>
          <w:iCs/>
          <w:color w:val="000000" w:themeColor="text1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>President</w:t>
      </w:r>
      <w:r w:rsidR="007056E4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 (</w:t>
      </w:r>
      <w:r w:rsidR="00513973" w:rsidRPr="00B57A8E">
        <w:rPr>
          <w:rFonts w:ascii="EB Garamond" w:eastAsia="EB Garamond" w:hAnsi="EB Garamond" w:cs="EB Garamond"/>
          <w:i/>
          <w:iCs/>
          <w:color w:val="000000" w:themeColor="text1"/>
        </w:rPr>
        <w:t>2022-</w:t>
      </w:r>
      <w:r w:rsidR="007056E4" w:rsidRPr="00B57A8E">
        <w:rPr>
          <w:rFonts w:ascii="EB Garamond" w:eastAsia="EB Garamond" w:hAnsi="EB Garamond" w:cs="EB Garamond"/>
          <w:i/>
          <w:iCs/>
          <w:color w:val="000000" w:themeColor="text1"/>
        </w:rPr>
        <w:t>202</w:t>
      </w:r>
      <w:r w:rsidR="00513973" w:rsidRPr="00B57A8E">
        <w:rPr>
          <w:rFonts w:ascii="EB Garamond" w:eastAsia="EB Garamond" w:hAnsi="EB Garamond" w:cs="EB Garamond"/>
          <w:i/>
          <w:iCs/>
          <w:color w:val="000000" w:themeColor="text1"/>
        </w:rPr>
        <w:t>3</w:t>
      </w:r>
      <w:r w:rsidR="007056E4" w:rsidRPr="00B57A8E">
        <w:rPr>
          <w:rFonts w:ascii="EB Garamond" w:eastAsia="EB Garamond" w:hAnsi="EB Garamond" w:cs="EB Garamond"/>
          <w:i/>
          <w:iCs/>
          <w:color w:val="000000" w:themeColor="text1"/>
        </w:rPr>
        <w:t>)</w:t>
      </w:r>
      <w:r w:rsidR="004C59DB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, </w:t>
      </w:r>
      <w:r w:rsidR="005B306A" w:rsidRPr="00B57A8E">
        <w:rPr>
          <w:rFonts w:ascii="EB Garamond" w:eastAsia="EB Garamond" w:hAnsi="EB Garamond" w:cs="EB Garamond"/>
          <w:i/>
          <w:iCs/>
          <w:color w:val="000000" w:themeColor="text1"/>
        </w:rPr>
        <w:t>Officer</w:t>
      </w:r>
      <w:r w:rsidR="00513973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 (2021-2023)</w:t>
      </w:r>
      <w:r w:rsidR="00FC5C72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, </w:t>
      </w:r>
      <w:r w:rsidR="004C59DB" w:rsidRPr="00B57A8E">
        <w:rPr>
          <w:rFonts w:ascii="EB Garamond" w:eastAsia="EB Garamond" w:hAnsi="EB Garamond" w:cs="EB Garamond"/>
          <w:i/>
          <w:iCs/>
          <w:color w:val="000000" w:themeColor="text1"/>
        </w:rPr>
        <w:t>Team Captai</w:t>
      </w:r>
      <w:r w:rsidR="00FC5C72" w:rsidRPr="00B57A8E">
        <w:rPr>
          <w:rFonts w:ascii="EB Garamond" w:eastAsia="EB Garamond" w:hAnsi="EB Garamond" w:cs="EB Garamond"/>
          <w:i/>
          <w:iCs/>
          <w:color w:val="000000" w:themeColor="text1"/>
        </w:rPr>
        <w:t>n</w:t>
      </w:r>
      <w:r w:rsidR="00513973"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 (2021-2023)</w:t>
      </w:r>
      <w:r w:rsidRPr="00B57A8E">
        <w:rPr>
          <w:rFonts w:ascii="EB Garamond" w:eastAsia="EB Garamond" w:hAnsi="EB Garamond" w:cs="EB Garamond"/>
          <w:color w:val="000000" w:themeColor="text1"/>
        </w:rPr>
        <w:tab/>
      </w:r>
      <w:r w:rsidR="00876F33" w:rsidRPr="00B57A8E">
        <w:rPr>
          <w:rFonts w:ascii="EB Garamond" w:eastAsia="EB Garamond" w:hAnsi="EB Garamond" w:cs="EB Garamond"/>
          <w:color w:val="000000" w:themeColor="text1"/>
        </w:rPr>
        <w:t>April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202</w:t>
      </w:r>
      <w:r w:rsidR="0043128E" w:rsidRPr="00B57A8E">
        <w:rPr>
          <w:rFonts w:ascii="EB Garamond" w:eastAsia="EB Garamond" w:hAnsi="EB Garamond" w:cs="EB Garamond"/>
          <w:color w:val="000000" w:themeColor="text1"/>
        </w:rPr>
        <w:t>1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Pr="00B57A8E">
        <w:rPr>
          <w:rFonts w:ascii="EB Garamond" w:eastAsia="EB Garamond" w:hAnsi="EB Garamond" w:cs="Times New Roman"/>
          <w:color w:val="000000" w:themeColor="text1"/>
        </w:rPr>
        <w:t>–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E533E0" w:rsidRPr="00B57A8E">
        <w:rPr>
          <w:rFonts w:ascii="EB Garamond" w:eastAsia="EB Garamond" w:hAnsi="EB Garamond" w:cs="EB Garamond"/>
          <w:color w:val="000000" w:themeColor="text1"/>
        </w:rPr>
        <w:t>Present</w:t>
      </w:r>
    </w:p>
    <w:p w14:paraId="711CACA3" w14:textId="77777777" w:rsidR="00513973" w:rsidRPr="00B57A8E" w:rsidRDefault="00FC5C72" w:rsidP="00FC5C72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Served as p</w:t>
      </w:r>
      <w:r w:rsidR="00816A0A" w:rsidRPr="00B57A8E">
        <w:rPr>
          <w:rFonts w:ascii="EB Garamond" w:eastAsia="EB Garamond" w:hAnsi="EB Garamond" w:cs="EB Garamond"/>
          <w:color w:val="000000" w:themeColor="text1"/>
        </w:rPr>
        <w:t>rimary</w:t>
      </w:r>
      <w:r w:rsidR="00744FC2" w:rsidRPr="00B57A8E">
        <w:rPr>
          <w:rFonts w:ascii="EB Garamond" w:eastAsia="EB Garamond" w:hAnsi="EB Garamond" w:cs="EB Garamond"/>
          <w:color w:val="000000" w:themeColor="text1"/>
        </w:rPr>
        <w:t xml:space="preserve"> representative</w:t>
      </w:r>
      <w:r w:rsidR="002900DC" w:rsidRPr="00B57A8E">
        <w:rPr>
          <w:rFonts w:ascii="EB Garamond" w:eastAsia="EB Garamond" w:hAnsi="EB Garamond" w:cs="EB Garamond"/>
          <w:color w:val="000000" w:themeColor="text1"/>
        </w:rPr>
        <w:t xml:space="preserve"> and</w:t>
      </w:r>
      <w:r w:rsidR="00816A0A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744FC2" w:rsidRPr="00B57A8E">
        <w:rPr>
          <w:rFonts w:ascii="EB Garamond" w:eastAsia="EB Garamond" w:hAnsi="EB Garamond" w:cs="EB Garamond"/>
          <w:color w:val="000000" w:themeColor="text1"/>
        </w:rPr>
        <w:t xml:space="preserve">contact between the </w:t>
      </w:r>
      <w:r w:rsidR="00815231" w:rsidRPr="00B57A8E">
        <w:rPr>
          <w:rFonts w:ascii="EB Garamond" w:eastAsia="EB Garamond" w:hAnsi="EB Garamond" w:cs="EB Garamond"/>
          <w:color w:val="000000" w:themeColor="text1"/>
        </w:rPr>
        <w:t>club</w:t>
      </w:r>
      <w:r w:rsidR="00744FC2" w:rsidRPr="00B57A8E">
        <w:rPr>
          <w:rFonts w:ascii="EB Garamond" w:eastAsia="EB Garamond" w:hAnsi="EB Garamond" w:cs="EB Garamond"/>
          <w:color w:val="000000" w:themeColor="text1"/>
        </w:rPr>
        <w:t xml:space="preserve"> and 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>Purdue</w:t>
      </w:r>
      <w:r w:rsidR="00513973" w:rsidRPr="00B57A8E">
        <w:rPr>
          <w:rFonts w:ascii="EB Garamond" w:eastAsia="EB Garamond" w:hAnsi="EB Garamond" w:cs="EB Garamond"/>
          <w:color w:val="000000" w:themeColor="text1"/>
        </w:rPr>
        <w:t xml:space="preserve"> University’s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E</w:t>
      </w:r>
      <w:r w:rsidR="00744FC2" w:rsidRPr="00B57A8E">
        <w:rPr>
          <w:rFonts w:ascii="EB Garamond" w:eastAsia="EB Garamond" w:hAnsi="EB Garamond" w:cs="EB Garamond"/>
          <w:color w:val="000000" w:themeColor="text1"/>
        </w:rPr>
        <w:t>sports coordinators</w:t>
      </w:r>
    </w:p>
    <w:p w14:paraId="0328EDFA" w14:textId="7417E884" w:rsidR="00B83DF9" w:rsidRPr="00B57A8E" w:rsidRDefault="00513973" w:rsidP="00FC5C72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 xml:space="preserve">Selected 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 xml:space="preserve">as one of four 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 xml:space="preserve">student 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>organizations to join</w:t>
      </w:r>
      <w:r w:rsidR="00D86511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>the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Pr="00B57A8E">
        <w:rPr>
          <w:rFonts w:ascii="EB Garamond" w:eastAsia="EB Garamond" w:hAnsi="EB Garamond" w:cs="EB Garamond"/>
          <w:color w:val="000000" w:themeColor="text1"/>
        </w:rPr>
        <w:t>first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 xml:space="preserve"> university-sponsored </w:t>
      </w:r>
      <w:r w:rsidRPr="00B57A8E">
        <w:rPr>
          <w:rFonts w:ascii="EB Garamond" w:eastAsia="EB Garamond" w:hAnsi="EB Garamond" w:cs="EB Garamond"/>
          <w:color w:val="000000" w:themeColor="text1"/>
        </w:rPr>
        <w:t>esports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FD0D92" w:rsidRPr="00B57A8E">
        <w:rPr>
          <w:rFonts w:ascii="EB Garamond" w:eastAsia="EB Garamond" w:hAnsi="EB Garamond" w:cs="EB Garamond"/>
          <w:color w:val="000000" w:themeColor="text1"/>
        </w:rPr>
        <w:t>program</w:t>
      </w:r>
    </w:p>
    <w:p w14:paraId="2088C6AB" w14:textId="3703D7EC" w:rsidR="004138A2" w:rsidRPr="00B57A8E" w:rsidRDefault="00D86511" w:rsidP="002900DC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Overs</w:t>
      </w:r>
      <w:r w:rsidR="004C59DB" w:rsidRPr="00B57A8E">
        <w:rPr>
          <w:rFonts w:ascii="EB Garamond" w:eastAsia="EB Garamond" w:hAnsi="EB Garamond" w:cs="EB Garamond"/>
          <w:color w:val="000000" w:themeColor="text1"/>
        </w:rPr>
        <w:t>aw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BE014F" w:rsidRPr="00B57A8E">
        <w:rPr>
          <w:rFonts w:ascii="EB Garamond" w:eastAsia="EB Garamond" w:hAnsi="EB Garamond" w:cs="EB Garamond"/>
          <w:color w:val="000000" w:themeColor="text1"/>
        </w:rPr>
        <w:t xml:space="preserve">organization </w:t>
      </w:r>
      <w:r w:rsidR="00E7457B" w:rsidRPr="00B57A8E">
        <w:rPr>
          <w:rFonts w:ascii="EB Garamond" w:eastAsia="EB Garamond" w:hAnsi="EB Garamond" w:cs="EB Garamond"/>
          <w:color w:val="000000" w:themeColor="text1"/>
        </w:rPr>
        <w:t xml:space="preserve">of 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>&lt;</w:t>
      </w:r>
      <w:r w:rsidR="002900DC" w:rsidRPr="00B57A8E">
        <w:rPr>
          <w:rFonts w:ascii="EB Garamond" w:eastAsia="EB Garamond" w:hAnsi="EB Garamond" w:cs="EB Garamond"/>
          <w:color w:val="000000" w:themeColor="text1"/>
        </w:rPr>
        <w:t>4</w:t>
      </w:r>
      <w:r w:rsidR="00E7457B" w:rsidRPr="00B57A8E">
        <w:rPr>
          <w:rFonts w:ascii="EB Garamond" w:eastAsia="EB Garamond" w:hAnsi="EB Garamond" w:cs="EB Garamond"/>
          <w:color w:val="000000" w:themeColor="text1"/>
        </w:rPr>
        <w:t>0 members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 xml:space="preserve"> among</w:t>
      </w:r>
      <w:r w:rsidR="00876F33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>seven teams</w:t>
      </w:r>
      <w:r w:rsidR="00E7457B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513973" w:rsidRPr="00B57A8E">
        <w:rPr>
          <w:rFonts w:ascii="EB Garamond" w:eastAsia="EB Garamond" w:hAnsi="EB Garamond" w:cs="EB Garamond"/>
          <w:color w:val="000000" w:themeColor="text1"/>
        </w:rPr>
        <w:t xml:space="preserve">and registration </w:t>
      </w:r>
      <w:r w:rsidR="00E7457B" w:rsidRPr="00B57A8E">
        <w:rPr>
          <w:rFonts w:ascii="EB Garamond" w:eastAsia="EB Garamond" w:hAnsi="EB Garamond" w:cs="EB Garamond"/>
          <w:color w:val="000000" w:themeColor="text1"/>
        </w:rPr>
        <w:t xml:space="preserve">for the National </w:t>
      </w:r>
      <w:r w:rsidR="006F5AB7" w:rsidRPr="00B57A8E">
        <w:rPr>
          <w:rFonts w:ascii="EB Garamond" w:eastAsia="EB Garamond" w:hAnsi="EB Garamond" w:cs="EB Garamond"/>
          <w:color w:val="000000" w:themeColor="text1"/>
        </w:rPr>
        <w:t>E</w:t>
      </w:r>
      <w:r w:rsidR="00E7457B" w:rsidRPr="00B57A8E">
        <w:rPr>
          <w:rFonts w:ascii="EB Garamond" w:eastAsia="EB Garamond" w:hAnsi="EB Garamond" w:cs="EB Garamond"/>
          <w:color w:val="000000" w:themeColor="text1"/>
        </w:rPr>
        <w:t>sports Collegiate Conference</w:t>
      </w:r>
    </w:p>
    <w:p w14:paraId="1158B0CC" w14:textId="77777777" w:rsidR="004F5D4F" w:rsidRPr="00B57A8E" w:rsidRDefault="004F5D4F" w:rsidP="0013447E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10"/>
          <w:szCs w:val="10"/>
        </w:rPr>
      </w:pPr>
    </w:p>
    <w:p w14:paraId="74EE0FC6" w14:textId="77777777" w:rsidR="00D86511" w:rsidRPr="00B57A8E" w:rsidRDefault="00D86511" w:rsidP="002900DC">
      <w:pPr>
        <w:tabs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Purdue University Mathematics Society</w:t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ab/>
        <w:t xml:space="preserve">West Lafayette, IN   </w:t>
      </w:r>
    </w:p>
    <w:p w14:paraId="6BE00368" w14:textId="7C219E9D" w:rsidR="00D86511" w:rsidRPr="00B57A8E" w:rsidRDefault="005B306A" w:rsidP="002900DC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20"/>
          <w:szCs w:val="20"/>
        </w:rPr>
      </w:pPr>
      <w:r w:rsidRPr="00B57A8E">
        <w:rPr>
          <w:rFonts w:ascii="EB Garamond" w:eastAsia="EB Garamond" w:hAnsi="EB Garamond" w:cs="EB Garamond"/>
          <w:i/>
          <w:iCs/>
          <w:color w:val="000000" w:themeColor="text1"/>
        </w:rPr>
        <w:t xml:space="preserve">Marketing/Outreach </w:t>
      </w:r>
      <w:r w:rsidR="00D86511" w:rsidRPr="00B57A8E">
        <w:rPr>
          <w:rFonts w:ascii="EB Garamond" w:eastAsia="EB Garamond" w:hAnsi="EB Garamond" w:cs="EB Garamond"/>
          <w:i/>
          <w:iCs/>
          <w:color w:val="000000" w:themeColor="text1"/>
        </w:rPr>
        <w:t>Officer</w:t>
      </w:r>
      <w:r w:rsidR="00C65A6F" w:rsidRPr="00B57A8E">
        <w:rPr>
          <w:rFonts w:ascii="EB Garamond" w:hAnsi="EB Garamond"/>
          <w:i/>
          <w:iCs/>
          <w:color w:val="000000" w:themeColor="text1"/>
        </w:rPr>
        <w:tab/>
      </w:r>
      <w:r w:rsidR="00D86511" w:rsidRPr="00B57A8E">
        <w:rPr>
          <w:rFonts w:ascii="EB Garamond" w:eastAsia="EB Garamond" w:hAnsi="EB Garamond" w:cs="EB Garamond"/>
          <w:color w:val="000000" w:themeColor="text1"/>
        </w:rPr>
        <w:t xml:space="preserve">September 2021 </w:t>
      </w:r>
      <w:r w:rsidR="00D86511" w:rsidRPr="00B57A8E">
        <w:rPr>
          <w:rFonts w:ascii="EB Garamond" w:eastAsia="EB Garamond" w:hAnsi="EB Garamond" w:cs="Times New Roman"/>
          <w:color w:val="000000" w:themeColor="text1"/>
        </w:rPr>
        <w:t>–</w:t>
      </w:r>
      <w:r w:rsidR="00D86511" w:rsidRPr="00B57A8E">
        <w:rPr>
          <w:rFonts w:ascii="EB Garamond" w:eastAsia="EB Garamond" w:hAnsi="EB Garamond" w:cs="EB Garamond"/>
          <w:color w:val="000000" w:themeColor="text1"/>
        </w:rPr>
        <w:t xml:space="preserve"> May 2022</w:t>
      </w:r>
    </w:p>
    <w:p w14:paraId="74E3C600" w14:textId="4D079425" w:rsidR="00D86511" w:rsidRPr="00B57A8E" w:rsidRDefault="00D86511" w:rsidP="002900DC">
      <w:pPr>
        <w:pStyle w:val="ListParagraph"/>
        <w:numPr>
          <w:ilvl w:val="0"/>
          <w:numId w:val="15"/>
        </w:numPr>
        <w:tabs>
          <w:tab w:val="left" w:pos="450"/>
        </w:tabs>
        <w:spacing w:line="240" w:lineRule="auto"/>
        <w:ind w:left="270" w:hanging="270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color w:val="000000" w:themeColor="text1"/>
        </w:rPr>
        <w:t>Organized announcements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 xml:space="preserve"> for </w:t>
      </w:r>
      <w:r w:rsidR="009C3B2A" w:rsidRPr="00B57A8E">
        <w:rPr>
          <w:rFonts w:ascii="EB Garamond" w:eastAsia="EB Garamond" w:hAnsi="EB Garamond" w:cs="EB Garamond"/>
          <w:color w:val="000000" w:themeColor="text1"/>
        </w:rPr>
        <w:t xml:space="preserve">weekly 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>club events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, 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>designed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posters to advertise club events, 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>built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  <w:r w:rsidR="009E16D8" w:rsidRPr="00B57A8E">
        <w:rPr>
          <w:rFonts w:ascii="EB Garamond" w:eastAsia="EB Garamond" w:hAnsi="EB Garamond" w:cs="EB Garamond"/>
          <w:color w:val="000000" w:themeColor="text1"/>
        </w:rPr>
        <w:t xml:space="preserve">club </w:t>
      </w:r>
      <w:r w:rsidRPr="00B57A8E">
        <w:rPr>
          <w:rFonts w:ascii="EB Garamond" w:eastAsia="EB Garamond" w:hAnsi="EB Garamond" w:cs="EB Garamond"/>
          <w:color w:val="000000" w:themeColor="text1"/>
        </w:rPr>
        <w:t>social media</w:t>
      </w:r>
      <w:r w:rsidR="00694C04" w:rsidRPr="00B57A8E">
        <w:rPr>
          <w:rFonts w:ascii="EB Garamond" w:eastAsia="EB Garamond" w:hAnsi="EB Garamond" w:cs="EB Garamond"/>
          <w:color w:val="000000" w:themeColor="text1"/>
        </w:rPr>
        <w:t xml:space="preserve"> accounts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</w:p>
    <w:p w14:paraId="6A4AB9E8" w14:textId="77777777" w:rsidR="002900DC" w:rsidRPr="00B57A8E" w:rsidRDefault="002900DC" w:rsidP="0013447E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16"/>
          <w:szCs w:val="16"/>
        </w:rPr>
      </w:pPr>
    </w:p>
    <w:p w14:paraId="22D6E5C5" w14:textId="651AF5FE" w:rsidR="00E40702" w:rsidRPr="00B57A8E" w:rsidRDefault="00EA0B9C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color w:val="000000" w:themeColor="text1"/>
          <w:sz w:val="24"/>
          <w:szCs w:val="24"/>
        </w:rPr>
      </w:pPr>
      <w:r w:rsidRPr="00B57A8E">
        <w:rPr>
          <w:rFonts w:ascii="EB Garamond" w:eastAsia="EB Garamond" w:hAnsi="EB Garamond" w:cs="EB Garamond"/>
          <w:bCs/>
          <w:color w:val="000000" w:themeColor="text1"/>
          <w:sz w:val="24"/>
          <w:szCs w:val="24"/>
        </w:rPr>
        <w:t>PROJECTS</w:t>
      </w:r>
    </w:p>
    <w:p w14:paraId="16F089C4" w14:textId="7FA378BD" w:rsidR="007405FC" w:rsidRPr="00B57A8E" w:rsidRDefault="00EA0B9C" w:rsidP="003B4546">
      <w:pPr>
        <w:tabs>
          <w:tab w:val="left" w:pos="1560"/>
        </w:tabs>
        <w:spacing w:line="240" w:lineRule="auto"/>
        <w:rPr>
          <w:rStyle w:val="Hyperlink"/>
          <w:rFonts w:ascii="EB Garamond" w:eastAsia="EB Garamond" w:hAnsi="EB Garamond" w:cs="EB Garamond"/>
          <w:color w:val="000000" w:themeColor="text1"/>
          <w:u w:val="none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GitHub</w:t>
      </w: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ab/>
      </w:r>
      <w:r w:rsidRPr="00B57A8E">
        <w:rPr>
          <w:rStyle w:val="Hyperlink"/>
          <w:rFonts w:ascii="EB Garamond" w:eastAsia="EB Garamond" w:hAnsi="EB Garamond" w:cs="EB Garamond"/>
          <w:color w:val="000000" w:themeColor="text1"/>
          <w:u w:val="none"/>
        </w:rPr>
        <w:t>github.com/joshpark8</w:t>
      </w:r>
    </w:p>
    <w:p w14:paraId="326A1B89" w14:textId="0EA8232C" w:rsidR="007405FC" w:rsidRPr="00B57A8E" w:rsidRDefault="007405FC" w:rsidP="003B4546">
      <w:pPr>
        <w:tabs>
          <w:tab w:val="left" w:pos="156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pybench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>A CLI tool used to benchmark RCAC HPC performance against multiple data types and environments</w:t>
      </w:r>
    </w:p>
    <w:p w14:paraId="66ADC167" w14:textId="14A11036" w:rsidR="006D0141" w:rsidRPr="00B57A8E" w:rsidRDefault="007405FC" w:rsidP="003B4546">
      <w:pPr>
        <w:tabs>
          <w:tab w:val="left" w:pos="156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TempMonitor</w:t>
      </w:r>
      <w:r w:rsidR="00481E52" w:rsidRPr="00B57A8E">
        <w:rPr>
          <w:rFonts w:ascii="EB Garamond" w:eastAsia="EB Garamond" w:hAnsi="EB Garamond" w:cs="EB Garamond"/>
          <w:i/>
          <w:iCs/>
          <w:color w:val="000000" w:themeColor="text1"/>
        </w:rPr>
        <w:tab/>
      </w:r>
      <w:r w:rsidR="00226E4D" w:rsidRPr="00B57A8E">
        <w:rPr>
          <w:rFonts w:ascii="EB Garamond" w:eastAsia="EB Garamond" w:hAnsi="EB Garamond" w:cs="EB Garamond"/>
          <w:color w:val="000000" w:themeColor="text1"/>
        </w:rPr>
        <w:t>A</w:t>
      </w:r>
      <w:r w:rsidR="004B7A78" w:rsidRPr="00B57A8E">
        <w:rPr>
          <w:rFonts w:ascii="EB Garamond" w:eastAsia="EB Garamond" w:hAnsi="EB Garamond" w:cs="EB Garamond"/>
          <w:color w:val="000000" w:themeColor="text1"/>
        </w:rPr>
        <w:t>n ongoing</w:t>
      </w:r>
      <w:r w:rsidR="002011AC" w:rsidRPr="00B57A8E">
        <w:rPr>
          <w:rFonts w:ascii="EB Garamond" w:eastAsia="EB Garamond" w:hAnsi="EB Garamond" w:cs="EB Garamond"/>
          <w:color w:val="000000" w:themeColor="text1"/>
        </w:rPr>
        <w:t xml:space="preserve"> project with the goal of</w:t>
      </w:r>
      <w:r w:rsidR="004B7A78" w:rsidRPr="00B57A8E">
        <w:rPr>
          <w:rFonts w:ascii="EB Garamond" w:eastAsia="EB Garamond" w:hAnsi="EB Garamond" w:cs="EB Garamond"/>
          <w:color w:val="000000" w:themeColor="text1"/>
        </w:rPr>
        <w:t xml:space="preserve"> remotely</w:t>
      </w:r>
      <w:r w:rsidR="002011AC" w:rsidRPr="00B57A8E">
        <w:rPr>
          <w:rFonts w:ascii="EB Garamond" w:eastAsia="EB Garamond" w:hAnsi="EB Garamond" w:cs="EB Garamond"/>
          <w:color w:val="000000" w:themeColor="text1"/>
        </w:rPr>
        <w:t xml:space="preserve"> m</w:t>
      </w:r>
      <w:r w:rsidR="001949A9" w:rsidRPr="00B57A8E">
        <w:rPr>
          <w:rFonts w:ascii="EB Garamond" w:eastAsia="EB Garamond" w:hAnsi="EB Garamond" w:cs="EB Garamond"/>
          <w:color w:val="000000" w:themeColor="text1"/>
        </w:rPr>
        <w:t>onitor</w:t>
      </w:r>
      <w:r w:rsidR="002011AC" w:rsidRPr="00B57A8E">
        <w:rPr>
          <w:rFonts w:ascii="EB Garamond" w:eastAsia="EB Garamond" w:hAnsi="EB Garamond" w:cs="EB Garamond"/>
          <w:color w:val="000000" w:themeColor="text1"/>
        </w:rPr>
        <w:t xml:space="preserve">ing and controlling </w:t>
      </w:r>
      <w:r w:rsidR="002900DC" w:rsidRPr="00B57A8E">
        <w:rPr>
          <w:rFonts w:ascii="EB Garamond" w:eastAsia="EB Garamond" w:hAnsi="EB Garamond" w:cs="EB Garamond"/>
          <w:color w:val="000000" w:themeColor="text1"/>
        </w:rPr>
        <w:t xml:space="preserve">pet </w:t>
      </w:r>
      <w:r w:rsidR="002011AC" w:rsidRPr="00B57A8E">
        <w:rPr>
          <w:rFonts w:ascii="EB Garamond" w:eastAsia="EB Garamond" w:hAnsi="EB Garamond" w:cs="EB Garamond"/>
          <w:color w:val="000000" w:themeColor="text1"/>
        </w:rPr>
        <w:t>hedgehog</w:t>
      </w:r>
      <w:r w:rsidR="00670DC2" w:rsidRPr="00B57A8E">
        <w:rPr>
          <w:rFonts w:ascii="EB Garamond" w:eastAsia="EB Garamond" w:hAnsi="EB Garamond" w:cs="EB Garamond"/>
          <w:color w:val="000000" w:themeColor="text1"/>
        </w:rPr>
        <w:t xml:space="preserve"> cage temperature</w:t>
      </w:r>
      <w:r w:rsidR="002011AC" w:rsidRPr="00B57A8E">
        <w:rPr>
          <w:rFonts w:ascii="EB Garamond" w:eastAsia="EB Garamond" w:hAnsi="EB Garamond" w:cs="EB Garamond"/>
          <w:color w:val="000000" w:themeColor="text1"/>
        </w:rPr>
        <w:t xml:space="preserve"> </w:t>
      </w:r>
    </w:p>
    <w:p w14:paraId="2599E2CD" w14:textId="5BC9BF83" w:rsidR="007405FC" w:rsidRPr="00B57A8E" w:rsidRDefault="007405FC" w:rsidP="007405FC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16"/>
          <w:szCs w:val="16"/>
        </w:rPr>
      </w:pPr>
    </w:p>
    <w:p w14:paraId="31431455" w14:textId="43A6DB84" w:rsidR="002900DC" w:rsidRPr="00B57A8E" w:rsidRDefault="002900DC" w:rsidP="002900DC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color w:val="000000" w:themeColor="text1"/>
          <w:sz w:val="24"/>
          <w:szCs w:val="24"/>
        </w:rPr>
        <w:sectPr w:rsidR="002900DC" w:rsidRPr="00B57A8E" w:rsidSect="00BE2763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B57A8E">
        <w:rPr>
          <w:rFonts w:ascii="EB Garamond" w:eastAsia="EB Garamond" w:hAnsi="EB Garamond" w:cs="EB Garamond"/>
          <w:color w:val="000000" w:themeColor="text1"/>
          <w:sz w:val="24"/>
          <w:szCs w:val="24"/>
        </w:rPr>
        <w:t xml:space="preserve">SKILLS </w:t>
      </w:r>
    </w:p>
    <w:p w14:paraId="756FC596" w14:textId="3DBF5FBA" w:rsidR="002900DC" w:rsidRPr="00B57A8E" w:rsidRDefault="002900DC" w:rsidP="009833B7">
      <w:pPr>
        <w:tabs>
          <w:tab w:val="left" w:pos="153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hAnsi="EB Garamond"/>
          <w:b/>
          <w:bCs/>
          <w:color w:val="000000" w:themeColor="text1"/>
        </w:rPr>
        <w:t>Language</w:t>
      </w:r>
      <w:r w:rsidR="00810897" w:rsidRPr="00B57A8E">
        <w:rPr>
          <w:rFonts w:ascii="EB Garamond" w:hAnsi="EB Garamond"/>
          <w:b/>
          <w:bCs/>
          <w:color w:val="000000" w:themeColor="text1"/>
        </w:rPr>
        <w:t>s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>Python, Java, Bash, C, Dart</w:t>
      </w:r>
      <w:r w:rsidR="00BE2763">
        <w:rPr>
          <w:rFonts w:ascii="EB Garamond" w:eastAsia="EB Garamond" w:hAnsi="EB Garamond" w:cs="EB Garamond"/>
          <w:color w:val="000000" w:themeColor="text1"/>
        </w:rPr>
        <w:t>/Flutter</w:t>
      </w:r>
    </w:p>
    <w:p w14:paraId="656A5752" w14:textId="4F178D67" w:rsidR="00AA2AA2" w:rsidRPr="00B57A8E" w:rsidRDefault="002900DC" w:rsidP="009833B7">
      <w:pPr>
        <w:tabs>
          <w:tab w:val="left" w:pos="153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Software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 xml:space="preserve">Git,  </w:t>
      </w:r>
      <w:r w:rsidR="00DC17EB" w:rsidRPr="00B57A8E">
        <w:rPr>
          <w:rFonts w:ascii="EB Garamond" w:eastAsia="EB Garamond" w:hAnsi="EB Garamond" w:cs="EB Garamond"/>
          <w:color w:val="000000" w:themeColor="text1"/>
        </w:rPr>
        <w:t xml:space="preserve">Vim, 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GitHub, Microsoft Azure, Splunk, VS Code, </w:t>
      </w:r>
      <w:r w:rsidR="00810897" w:rsidRPr="00B57A8E">
        <w:rPr>
          <w:rFonts w:ascii="EB Garamond" w:eastAsia="EB Garamond" w:hAnsi="EB Garamond" w:cs="EB Garamond"/>
          <w:color w:val="000000" w:themeColor="text1"/>
        </w:rPr>
        <w:t xml:space="preserve">LaTeX, </w:t>
      </w:r>
      <w:r w:rsidRPr="00B57A8E">
        <w:rPr>
          <w:rFonts w:ascii="EB Garamond" w:eastAsia="EB Garamond" w:hAnsi="EB Garamond" w:cs="EB Garamond"/>
          <w:color w:val="000000" w:themeColor="text1"/>
        </w:rPr>
        <w:t>M</w:t>
      </w:r>
      <w:r w:rsidR="00AA2AA2" w:rsidRPr="00B57A8E">
        <w:rPr>
          <w:rFonts w:ascii="EB Garamond" w:eastAsia="EB Garamond" w:hAnsi="EB Garamond" w:cs="EB Garamond"/>
          <w:color w:val="000000" w:themeColor="text1"/>
        </w:rPr>
        <w:t>icrosoft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Office, Google Suite</w:t>
      </w:r>
    </w:p>
    <w:p w14:paraId="6CD87A2C" w14:textId="756B64BE" w:rsidR="002900DC" w:rsidRPr="00B57A8E" w:rsidRDefault="002900DC" w:rsidP="009833B7">
      <w:pPr>
        <w:tabs>
          <w:tab w:val="left" w:pos="1530"/>
        </w:tabs>
        <w:spacing w:line="240" w:lineRule="auto"/>
        <w:rPr>
          <w:rFonts w:ascii="EB Garamond" w:hAnsi="EB Garamond"/>
          <w:color w:val="000000" w:themeColor="text1"/>
        </w:rPr>
      </w:pPr>
      <w:r w:rsidRPr="00B57A8E">
        <w:rPr>
          <w:rFonts w:ascii="EB Garamond" w:eastAsia="EB Garamond" w:hAnsi="EB Garamond" w:cs="EB Garamond"/>
          <w:b/>
          <w:bCs/>
          <w:color w:val="000000" w:themeColor="text1"/>
        </w:rPr>
        <w:t>Practices</w:t>
      </w:r>
      <w:r w:rsidRPr="00B57A8E">
        <w:rPr>
          <w:rFonts w:ascii="EB Garamond" w:eastAsia="EB Garamond" w:hAnsi="EB Garamond" w:cs="EB Garamond"/>
          <w:color w:val="000000" w:themeColor="text1"/>
        </w:rPr>
        <w:tab/>
        <w:t>Continuous Integration, Agile</w:t>
      </w:r>
      <w:r w:rsidRPr="00B57A8E">
        <w:rPr>
          <w:rFonts w:ascii="EB Garamond" w:hAnsi="EB Garamond"/>
          <w:color w:val="000000" w:themeColor="text1"/>
        </w:rPr>
        <w:t xml:space="preserve">, </w:t>
      </w:r>
      <w:r w:rsidRPr="00B57A8E">
        <w:rPr>
          <w:rFonts w:ascii="EB Garamond" w:eastAsia="EB Garamond" w:hAnsi="EB Garamond" w:cs="EB Garamond"/>
          <w:color w:val="000000" w:themeColor="text1"/>
        </w:rPr>
        <w:t>Scrum</w:t>
      </w:r>
      <w:r w:rsidRPr="00B57A8E">
        <w:rPr>
          <w:rFonts w:ascii="EB Garamond" w:hAnsi="EB Garamond"/>
          <w:color w:val="000000" w:themeColor="text1"/>
        </w:rPr>
        <w:t>, Software Automation,</w:t>
      </w:r>
      <w:r w:rsidRPr="00B57A8E">
        <w:rPr>
          <w:rFonts w:ascii="EB Garamond" w:eastAsia="EB Garamond" w:hAnsi="EB Garamond" w:cs="EB Garamond"/>
          <w:color w:val="000000" w:themeColor="text1"/>
        </w:rPr>
        <w:t xml:space="preserve"> DevOps</w:t>
      </w:r>
      <w:r w:rsidRPr="00B57A8E">
        <w:rPr>
          <w:rFonts w:ascii="EB Garamond" w:hAnsi="EB Garamond"/>
          <w:color w:val="000000" w:themeColor="text1"/>
        </w:rPr>
        <w:t xml:space="preserve">, Software </w:t>
      </w:r>
      <w:r w:rsidR="00833E87" w:rsidRPr="00B57A8E">
        <w:rPr>
          <w:rFonts w:ascii="EB Garamond" w:hAnsi="EB Garamond"/>
          <w:color w:val="000000" w:themeColor="text1"/>
        </w:rPr>
        <w:t>Quality Assurance</w:t>
      </w:r>
    </w:p>
    <w:sectPr w:rsidR="002900DC" w:rsidRPr="00B57A8E" w:rsidSect="00117870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89BB" w14:textId="77777777" w:rsidR="00DB65D9" w:rsidRDefault="00DB65D9">
      <w:pPr>
        <w:spacing w:line="240" w:lineRule="auto"/>
      </w:pPr>
      <w:r>
        <w:separator/>
      </w:r>
    </w:p>
  </w:endnote>
  <w:endnote w:type="continuationSeparator" w:id="0">
    <w:p w14:paraId="1C40E4F2" w14:textId="77777777" w:rsidR="00DB65D9" w:rsidRDefault="00DB65D9">
      <w:pPr>
        <w:spacing w:line="240" w:lineRule="auto"/>
      </w:pPr>
      <w:r>
        <w:continuationSeparator/>
      </w:r>
    </w:p>
  </w:endnote>
  <w:endnote w:type="continuationNotice" w:id="1">
    <w:p w14:paraId="777CC2F7" w14:textId="77777777" w:rsidR="00DB65D9" w:rsidRDefault="00DB65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E855" w14:textId="77777777" w:rsidR="00DB65D9" w:rsidRDefault="00DB65D9">
      <w:pPr>
        <w:spacing w:line="240" w:lineRule="auto"/>
      </w:pPr>
      <w:r>
        <w:separator/>
      </w:r>
    </w:p>
  </w:footnote>
  <w:footnote w:type="continuationSeparator" w:id="0">
    <w:p w14:paraId="756F83FA" w14:textId="77777777" w:rsidR="00DB65D9" w:rsidRDefault="00DB65D9">
      <w:pPr>
        <w:spacing w:line="240" w:lineRule="auto"/>
      </w:pPr>
      <w:r>
        <w:continuationSeparator/>
      </w:r>
    </w:p>
  </w:footnote>
  <w:footnote w:type="continuationNotice" w:id="1">
    <w:p w14:paraId="3C8EADBE" w14:textId="77777777" w:rsidR="00DB65D9" w:rsidRDefault="00DB65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D2"/>
    <w:multiLevelType w:val="hybridMultilevel"/>
    <w:tmpl w:val="96F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105006D0"/>
    <w:multiLevelType w:val="hybridMultilevel"/>
    <w:tmpl w:val="42EEF608"/>
    <w:lvl w:ilvl="0" w:tplc="1054DC68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511244"/>
    <w:multiLevelType w:val="multilevel"/>
    <w:tmpl w:val="F4ACEA9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77F754A"/>
    <w:multiLevelType w:val="hybridMultilevel"/>
    <w:tmpl w:val="CCF0D334"/>
    <w:lvl w:ilvl="0" w:tplc="32321138">
      <w:numFmt w:val="bullet"/>
      <w:lvlText w:val="-"/>
      <w:lvlJc w:val="left"/>
      <w:pPr>
        <w:ind w:left="90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B837FE8"/>
    <w:multiLevelType w:val="hybridMultilevel"/>
    <w:tmpl w:val="72C0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1B34FD9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5E8A28D4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ADFE8AD2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34C6D88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101C6D62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E970353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ED22E5A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BBF8CB6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32F7705B"/>
    <w:multiLevelType w:val="hybridMultilevel"/>
    <w:tmpl w:val="514C3232"/>
    <w:lvl w:ilvl="0" w:tplc="4ED245FC">
      <w:numFmt w:val="bullet"/>
      <w:lvlText w:val=""/>
      <w:lvlJc w:val="left"/>
      <w:pPr>
        <w:ind w:left="720" w:hanging="360"/>
      </w:pPr>
      <w:rPr>
        <w:rFonts w:ascii="Wingdings" w:eastAsia="EB Garamond" w:hAnsi="Wingdings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F7C4D"/>
    <w:multiLevelType w:val="hybridMultilevel"/>
    <w:tmpl w:val="A984D56E"/>
    <w:lvl w:ilvl="0" w:tplc="BEA8E54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A206A5"/>
    <w:multiLevelType w:val="hybridMultilevel"/>
    <w:tmpl w:val="01266038"/>
    <w:lvl w:ilvl="0" w:tplc="E3582B42">
      <w:start w:val="765"/>
      <w:numFmt w:val="bullet"/>
      <w:lvlText w:val="-"/>
      <w:lvlJc w:val="left"/>
      <w:pPr>
        <w:ind w:left="72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123"/>
    <w:multiLevelType w:val="multilevel"/>
    <w:tmpl w:val="55D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81516"/>
    <w:multiLevelType w:val="hybridMultilevel"/>
    <w:tmpl w:val="6A98D6AA"/>
    <w:lvl w:ilvl="0" w:tplc="87C2B07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1570B8"/>
    <w:multiLevelType w:val="hybridMultilevel"/>
    <w:tmpl w:val="40E4F144"/>
    <w:lvl w:ilvl="0" w:tplc="FDBEEC64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41053F"/>
    <w:multiLevelType w:val="hybridMultilevel"/>
    <w:tmpl w:val="36C20F88"/>
    <w:lvl w:ilvl="0" w:tplc="4EDE0C88">
      <w:start w:val="765"/>
      <w:numFmt w:val="bullet"/>
      <w:lvlText w:val="-"/>
      <w:lvlJc w:val="left"/>
      <w:pPr>
        <w:ind w:left="72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31B0"/>
    <w:multiLevelType w:val="hybridMultilevel"/>
    <w:tmpl w:val="02E6B1BA"/>
    <w:lvl w:ilvl="0" w:tplc="3FE462CE">
      <w:numFmt w:val="bullet"/>
      <w:lvlText w:val="-"/>
      <w:lvlJc w:val="left"/>
      <w:pPr>
        <w:ind w:left="153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2F2200B"/>
    <w:multiLevelType w:val="hybridMultilevel"/>
    <w:tmpl w:val="A4D05C82"/>
    <w:lvl w:ilvl="0" w:tplc="59A8FB82">
      <w:start w:val="1"/>
      <w:numFmt w:val="bullet"/>
      <w:lvlText w:val="●"/>
      <w:lvlJc w:val="left"/>
      <w:pPr>
        <w:ind w:left="1440" w:hanging="360"/>
      </w:pPr>
      <w:rPr>
        <w:rFonts w:ascii="EB Garamond" w:hAnsi="EB Garamond" w:hint="default"/>
        <w:sz w:val="22"/>
        <w:szCs w:val="22"/>
        <w:u w:val="none"/>
      </w:rPr>
    </w:lvl>
    <w:lvl w:ilvl="1" w:tplc="86C6E78A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496C1990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7B86D2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94864EF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8890615A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13E6BC9C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309E7002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81C83FE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6" w15:restartNumberingAfterBreak="0">
    <w:nsid w:val="656C36E8"/>
    <w:multiLevelType w:val="hybridMultilevel"/>
    <w:tmpl w:val="2F1CA6BC"/>
    <w:lvl w:ilvl="0" w:tplc="E288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706046E"/>
    <w:multiLevelType w:val="hybridMultilevel"/>
    <w:tmpl w:val="648E0508"/>
    <w:lvl w:ilvl="0" w:tplc="4FF022F4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12526855">
    <w:abstractNumId w:val="16"/>
  </w:num>
  <w:num w:numId="2" w16cid:durableId="189296633">
    <w:abstractNumId w:val="18"/>
  </w:num>
  <w:num w:numId="3" w16cid:durableId="1867985270">
    <w:abstractNumId w:val="12"/>
  </w:num>
  <w:num w:numId="4" w16cid:durableId="633340435">
    <w:abstractNumId w:val="2"/>
  </w:num>
  <w:num w:numId="5" w16cid:durableId="2033727785">
    <w:abstractNumId w:val="5"/>
  </w:num>
  <w:num w:numId="6" w16cid:durableId="883295048">
    <w:abstractNumId w:val="3"/>
  </w:num>
  <w:num w:numId="7" w16cid:durableId="755244313">
    <w:abstractNumId w:val="15"/>
  </w:num>
  <w:num w:numId="8" w16cid:durableId="580674256">
    <w:abstractNumId w:val="17"/>
  </w:num>
  <w:num w:numId="9" w16cid:durableId="1937403403">
    <w:abstractNumId w:val="0"/>
  </w:num>
  <w:num w:numId="10" w16cid:durableId="950361734">
    <w:abstractNumId w:val="5"/>
  </w:num>
  <w:num w:numId="11" w16cid:durableId="803813144">
    <w:abstractNumId w:val="5"/>
  </w:num>
  <w:num w:numId="12" w16cid:durableId="918828428">
    <w:abstractNumId w:val="0"/>
  </w:num>
  <w:num w:numId="13" w16cid:durableId="994795356">
    <w:abstractNumId w:val="6"/>
  </w:num>
  <w:num w:numId="14" w16cid:durableId="170222659">
    <w:abstractNumId w:val="14"/>
  </w:num>
  <w:num w:numId="15" w16cid:durableId="1563177218">
    <w:abstractNumId w:val="10"/>
  </w:num>
  <w:num w:numId="16" w16cid:durableId="1617372534">
    <w:abstractNumId w:val="7"/>
  </w:num>
  <w:num w:numId="17" w16cid:durableId="11033138">
    <w:abstractNumId w:val="11"/>
  </w:num>
  <w:num w:numId="18" w16cid:durableId="1735928494">
    <w:abstractNumId w:val="1"/>
  </w:num>
  <w:num w:numId="19" w16cid:durableId="819426609">
    <w:abstractNumId w:val="19"/>
  </w:num>
  <w:num w:numId="20" w16cid:durableId="1994748771">
    <w:abstractNumId w:val="9"/>
  </w:num>
  <w:num w:numId="21" w16cid:durableId="1396586249">
    <w:abstractNumId w:val="4"/>
  </w:num>
  <w:num w:numId="22" w16cid:durableId="2068338099">
    <w:abstractNumId w:val="8"/>
  </w:num>
  <w:num w:numId="23" w16cid:durableId="543568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0" w:nlCheck="1" w:checkStyle="0"/>
  <w:activeWritingStyle w:appName="MSWord" w:lang="nl-NL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11E87"/>
    <w:rsid w:val="0001254F"/>
    <w:rsid w:val="0001686E"/>
    <w:rsid w:val="00016DFA"/>
    <w:rsid w:val="000223B0"/>
    <w:rsid w:val="00033F08"/>
    <w:rsid w:val="00035367"/>
    <w:rsid w:val="000403A2"/>
    <w:rsid w:val="0004584F"/>
    <w:rsid w:val="00047D17"/>
    <w:rsid w:val="00055385"/>
    <w:rsid w:val="00056C85"/>
    <w:rsid w:val="00061972"/>
    <w:rsid w:val="000642E9"/>
    <w:rsid w:val="000720BC"/>
    <w:rsid w:val="00076CF5"/>
    <w:rsid w:val="0007786E"/>
    <w:rsid w:val="00077BF4"/>
    <w:rsid w:val="000821DE"/>
    <w:rsid w:val="000828D7"/>
    <w:rsid w:val="000859CD"/>
    <w:rsid w:val="00086C1F"/>
    <w:rsid w:val="00087EF9"/>
    <w:rsid w:val="00091087"/>
    <w:rsid w:val="00092008"/>
    <w:rsid w:val="000A3543"/>
    <w:rsid w:val="000A3E58"/>
    <w:rsid w:val="000A6663"/>
    <w:rsid w:val="000A7D15"/>
    <w:rsid w:val="000B2CA1"/>
    <w:rsid w:val="000B50EB"/>
    <w:rsid w:val="000B64D1"/>
    <w:rsid w:val="000B6A07"/>
    <w:rsid w:val="000B76A5"/>
    <w:rsid w:val="000B7BAD"/>
    <w:rsid w:val="000D5D32"/>
    <w:rsid w:val="000D7271"/>
    <w:rsid w:val="000E73D7"/>
    <w:rsid w:val="000E7E01"/>
    <w:rsid w:val="000F7E6D"/>
    <w:rsid w:val="001037DF"/>
    <w:rsid w:val="0010388D"/>
    <w:rsid w:val="00107A68"/>
    <w:rsid w:val="00110A9E"/>
    <w:rsid w:val="00117870"/>
    <w:rsid w:val="00121BCD"/>
    <w:rsid w:val="00122D0A"/>
    <w:rsid w:val="00124273"/>
    <w:rsid w:val="0012502A"/>
    <w:rsid w:val="001264F4"/>
    <w:rsid w:val="001317C9"/>
    <w:rsid w:val="00131978"/>
    <w:rsid w:val="00132BFC"/>
    <w:rsid w:val="00134453"/>
    <w:rsid w:val="0013447E"/>
    <w:rsid w:val="00135891"/>
    <w:rsid w:val="00136BC1"/>
    <w:rsid w:val="00137DF6"/>
    <w:rsid w:val="00140B71"/>
    <w:rsid w:val="00146AAE"/>
    <w:rsid w:val="0015206C"/>
    <w:rsid w:val="001528D5"/>
    <w:rsid w:val="00153911"/>
    <w:rsid w:val="00165A05"/>
    <w:rsid w:val="001669A3"/>
    <w:rsid w:val="001816EA"/>
    <w:rsid w:val="00183B02"/>
    <w:rsid w:val="00191E60"/>
    <w:rsid w:val="00192144"/>
    <w:rsid w:val="001949A9"/>
    <w:rsid w:val="001957E0"/>
    <w:rsid w:val="001A2D97"/>
    <w:rsid w:val="001A6EF2"/>
    <w:rsid w:val="001B18FD"/>
    <w:rsid w:val="001D07F2"/>
    <w:rsid w:val="001D605D"/>
    <w:rsid w:val="001E32F9"/>
    <w:rsid w:val="001E64AC"/>
    <w:rsid w:val="001F25AA"/>
    <w:rsid w:val="001F5C47"/>
    <w:rsid w:val="002011AC"/>
    <w:rsid w:val="0020316C"/>
    <w:rsid w:val="00203E9D"/>
    <w:rsid w:val="002062B4"/>
    <w:rsid w:val="002120F3"/>
    <w:rsid w:val="00215773"/>
    <w:rsid w:val="00224A56"/>
    <w:rsid w:val="00226E4D"/>
    <w:rsid w:val="00234598"/>
    <w:rsid w:val="00243272"/>
    <w:rsid w:val="00243A43"/>
    <w:rsid w:val="00243B45"/>
    <w:rsid w:val="00257AFE"/>
    <w:rsid w:val="00257F36"/>
    <w:rsid w:val="00257FF1"/>
    <w:rsid w:val="00270FBD"/>
    <w:rsid w:val="00273F0B"/>
    <w:rsid w:val="0028505E"/>
    <w:rsid w:val="002900DC"/>
    <w:rsid w:val="00291124"/>
    <w:rsid w:val="002A7028"/>
    <w:rsid w:val="002D1634"/>
    <w:rsid w:val="002D750E"/>
    <w:rsid w:val="002D7B97"/>
    <w:rsid w:val="002E1424"/>
    <w:rsid w:val="002E22D6"/>
    <w:rsid w:val="002E31E4"/>
    <w:rsid w:val="002E4B08"/>
    <w:rsid w:val="002F52AE"/>
    <w:rsid w:val="00321283"/>
    <w:rsid w:val="003361F6"/>
    <w:rsid w:val="003407CB"/>
    <w:rsid w:val="00342330"/>
    <w:rsid w:val="00347453"/>
    <w:rsid w:val="00353B1A"/>
    <w:rsid w:val="0035789B"/>
    <w:rsid w:val="00361C82"/>
    <w:rsid w:val="00374C38"/>
    <w:rsid w:val="00383607"/>
    <w:rsid w:val="003960EA"/>
    <w:rsid w:val="003B4546"/>
    <w:rsid w:val="003B6FD0"/>
    <w:rsid w:val="003C0E79"/>
    <w:rsid w:val="003C2116"/>
    <w:rsid w:val="003C4314"/>
    <w:rsid w:val="003C57E1"/>
    <w:rsid w:val="003D70EC"/>
    <w:rsid w:val="003D7D75"/>
    <w:rsid w:val="003E3354"/>
    <w:rsid w:val="003E7832"/>
    <w:rsid w:val="003F1AD8"/>
    <w:rsid w:val="003F39E0"/>
    <w:rsid w:val="003F3ECE"/>
    <w:rsid w:val="003F7B31"/>
    <w:rsid w:val="004138A2"/>
    <w:rsid w:val="004160CB"/>
    <w:rsid w:val="0043128E"/>
    <w:rsid w:val="0043298E"/>
    <w:rsid w:val="00435039"/>
    <w:rsid w:val="004419C9"/>
    <w:rsid w:val="00442860"/>
    <w:rsid w:val="00451045"/>
    <w:rsid w:val="004538F4"/>
    <w:rsid w:val="0046280C"/>
    <w:rsid w:val="00470856"/>
    <w:rsid w:val="00481BAC"/>
    <w:rsid w:val="00481E52"/>
    <w:rsid w:val="004823B1"/>
    <w:rsid w:val="00495A55"/>
    <w:rsid w:val="00496193"/>
    <w:rsid w:val="004A0E48"/>
    <w:rsid w:val="004A6712"/>
    <w:rsid w:val="004A691C"/>
    <w:rsid w:val="004B2818"/>
    <w:rsid w:val="004B5D66"/>
    <w:rsid w:val="004B7A78"/>
    <w:rsid w:val="004C314B"/>
    <w:rsid w:val="004C59DB"/>
    <w:rsid w:val="004C6758"/>
    <w:rsid w:val="004D2602"/>
    <w:rsid w:val="004D3433"/>
    <w:rsid w:val="004D6C52"/>
    <w:rsid w:val="004E070E"/>
    <w:rsid w:val="004E36EE"/>
    <w:rsid w:val="004F26CB"/>
    <w:rsid w:val="004F5D4F"/>
    <w:rsid w:val="00500438"/>
    <w:rsid w:val="00502507"/>
    <w:rsid w:val="0050346A"/>
    <w:rsid w:val="00505106"/>
    <w:rsid w:val="00506DBB"/>
    <w:rsid w:val="00513973"/>
    <w:rsid w:val="00516302"/>
    <w:rsid w:val="00522CF9"/>
    <w:rsid w:val="00534B61"/>
    <w:rsid w:val="00535751"/>
    <w:rsid w:val="005374F0"/>
    <w:rsid w:val="00552C6A"/>
    <w:rsid w:val="0056007C"/>
    <w:rsid w:val="00564695"/>
    <w:rsid w:val="005646A1"/>
    <w:rsid w:val="005651C8"/>
    <w:rsid w:val="005652F3"/>
    <w:rsid w:val="00566B1D"/>
    <w:rsid w:val="00570804"/>
    <w:rsid w:val="005710B6"/>
    <w:rsid w:val="005747B9"/>
    <w:rsid w:val="0057524B"/>
    <w:rsid w:val="005859E8"/>
    <w:rsid w:val="005908C2"/>
    <w:rsid w:val="00594FBE"/>
    <w:rsid w:val="00595FB6"/>
    <w:rsid w:val="005B1DFF"/>
    <w:rsid w:val="005B306A"/>
    <w:rsid w:val="005B6B7A"/>
    <w:rsid w:val="005C1A19"/>
    <w:rsid w:val="005C5731"/>
    <w:rsid w:val="0060302A"/>
    <w:rsid w:val="00603245"/>
    <w:rsid w:val="006132A4"/>
    <w:rsid w:val="006150F1"/>
    <w:rsid w:val="00623999"/>
    <w:rsid w:val="006448D6"/>
    <w:rsid w:val="0064698A"/>
    <w:rsid w:val="00664E1E"/>
    <w:rsid w:val="00665796"/>
    <w:rsid w:val="00667F1C"/>
    <w:rsid w:val="00670DC2"/>
    <w:rsid w:val="00676F9F"/>
    <w:rsid w:val="006851EB"/>
    <w:rsid w:val="006900CC"/>
    <w:rsid w:val="00694C04"/>
    <w:rsid w:val="006A1A47"/>
    <w:rsid w:val="006A450E"/>
    <w:rsid w:val="006A7C9E"/>
    <w:rsid w:val="006B230E"/>
    <w:rsid w:val="006B42C6"/>
    <w:rsid w:val="006B7FF2"/>
    <w:rsid w:val="006C3117"/>
    <w:rsid w:val="006C7075"/>
    <w:rsid w:val="006D0141"/>
    <w:rsid w:val="006D1299"/>
    <w:rsid w:val="006D33D4"/>
    <w:rsid w:val="006D4EEC"/>
    <w:rsid w:val="006D50CD"/>
    <w:rsid w:val="006E0E62"/>
    <w:rsid w:val="006F2DB5"/>
    <w:rsid w:val="006F2DB8"/>
    <w:rsid w:val="006F5AB7"/>
    <w:rsid w:val="006F75F9"/>
    <w:rsid w:val="00702ABA"/>
    <w:rsid w:val="007056E4"/>
    <w:rsid w:val="00705B13"/>
    <w:rsid w:val="007060BF"/>
    <w:rsid w:val="00713B02"/>
    <w:rsid w:val="00720833"/>
    <w:rsid w:val="00723641"/>
    <w:rsid w:val="00733030"/>
    <w:rsid w:val="007365CF"/>
    <w:rsid w:val="0073707D"/>
    <w:rsid w:val="007405FC"/>
    <w:rsid w:val="00741522"/>
    <w:rsid w:val="00744FC2"/>
    <w:rsid w:val="00746850"/>
    <w:rsid w:val="0074734D"/>
    <w:rsid w:val="007514D6"/>
    <w:rsid w:val="00757D6C"/>
    <w:rsid w:val="00760CBF"/>
    <w:rsid w:val="00762C54"/>
    <w:rsid w:val="00770443"/>
    <w:rsid w:val="00770A8C"/>
    <w:rsid w:val="0077673F"/>
    <w:rsid w:val="00786809"/>
    <w:rsid w:val="0079035F"/>
    <w:rsid w:val="0079062E"/>
    <w:rsid w:val="007A41A2"/>
    <w:rsid w:val="007A66D4"/>
    <w:rsid w:val="007B3A03"/>
    <w:rsid w:val="007C1BA1"/>
    <w:rsid w:val="007C4079"/>
    <w:rsid w:val="007C5DCA"/>
    <w:rsid w:val="007C6C37"/>
    <w:rsid w:val="007D5CF1"/>
    <w:rsid w:val="007E18AB"/>
    <w:rsid w:val="007E5536"/>
    <w:rsid w:val="007F7061"/>
    <w:rsid w:val="00803703"/>
    <w:rsid w:val="00810897"/>
    <w:rsid w:val="0081471F"/>
    <w:rsid w:val="00815231"/>
    <w:rsid w:val="00816A0A"/>
    <w:rsid w:val="00823886"/>
    <w:rsid w:val="00833E87"/>
    <w:rsid w:val="00835827"/>
    <w:rsid w:val="00840E3B"/>
    <w:rsid w:val="00844AEC"/>
    <w:rsid w:val="0084723D"/>
    <w:rsid w:val="00852F1C"/>
    <w:rsid w:val="00855D21"/>
    <w:rsid w:val="00860B98"/>
    <w:rsid w:val="0086725B"/>
    <w:rsid w:val="00876286"/>
    <w:rsid w:val="00876F33"/>
    <w:rsid w:val="00880FF2"/>
    <w:rsid w:val="00881A7F"/>
    <w:rsid w:val="00884EAA"/>
    <w:rsid w:val="0089665D"/>
    <w:rsid w:val="008A5F09"/>
    <w:rsid w:val="008C1564"/>
    <w:rsid w:val="008C6395"/>
    <w:rsid w:val="008D71E8"/>
    <w:rsid w:val="008E0AEC"/>
    <w:rsid w:val="008E2091"/>
    <w:rsid w:val="008E2700"/>
    <w:rsid w:val="008E2D45"/>
    <w:rsid w:val="008E4642"/>
    <w:rsid w:val="008E74CE"/>
    <w:rsid w:val="008F4F42"/>
    <w:rsid w:val="008F6D81"/>
    <w:rsid w:val="008F79CA"/>
    <w:rsid w:val="00900924"/>
    <w:rsid w:val="00920A74"/>
    <w:rsid w:val="00920D30"/>
    <w:rsid w:val="00921B78"/>
    <w:rsid w:val="0093581C"/>
    <w:rsid w:val="00942E95"/>
    <w:rsid w:val="00946BF3"/>
    <w:rsid w:val="009507B6"/>
    <w:rsid w:val="00950D4C"/>
    <w:rsid w:val="00957AA4"/>
    <w:rsid w:val="00966260"/>
    <w:rsid w:val="009833B7"/>
    <w:rsid w:val="0099083D"/>
    <w:rsid w:val="00997C08"/>
    <w:rsid w:val="009B2A16"/>
    <w:rsid w:val="009B6624"/>
    <w:rsid w:val="009B6F55"/>
    <w:rsid w:val="009B7379"/>
    <w:rsid w:val="009C358E"/>
    <w:rsid w:val="009C3B2A"/>
    <w:rsid w:val="009D65A5"/>
    <w:rsid w:val="009D76F6"/>
    <w:rsid w:val="009E0A2C"/>
    <w:rsid w:val="009E0CC4"/>
    <w:rsid w:val="009E16D8"/>
    <w:rsid w:val="009E4DAB"/>
    <w:rsid w:val="009F29D2"/>
    <w:rsid w:val="00A02717"/>
    <w:rsid w:val="00A13A16"/>
    <w:rsid w:val="00A23DA2"/>
    <w:rsid w:val="00A25AAE"/>
    <w:rsid w:val="00A55B7B"/>
    <w:rsid w:val="00A678DD"/>
    <w:rsid w:val="00A67BE6"/>
    <w:rsid w:val="00A70F91"/>
    <w:rsid w:val="00A73BFC"/>
    <w:rsid w:val="00A74415"/>
    <w:rsid w:val="00A83436"/>
    <w:rsid w:val="00A83A7E"/>
    <w:rsid w:val="00A9231E"/>
    <w:rsid w:val="00A94394"/>
    <w:rsid w:val="00A9563F"/>
    <w:rsid w:val="00A95EC2"/>
    <w:rsid w:val="00A97947"/>
    <w:rsid w:val="00AA09EB"/>
    <w:rsid w:val="00AA2AA2"/>
    <w:rsid w:val="00AA6FF7"/>
    <w:rsid w:val="00AB206E"/>
    <w:rsid w:val="00AD1156"/>
    <w:rsid w:val="00AD1620"/>
    <w:rsid w:val="00AD1727"/>
    <w:rsid w:val="00AD2602"/>
    <w:rsid w:val="00AE2591"/>
    <w:rsid w:val="00AE7F7A"/>
    <w:rsid w:val="00AF468B"/>
    <w:rsid w:val="00B10423"/>
    <w:rsid w:val="00B20F8A"/>
    <w:rsid w:val="00B40A8B"/>
    <w:rsid w:val="00B57217"/>
    <w:rsid w:val="00B57A8E"/>
    <w:rsid w:val="00B63569"/>
    <w:rsid w:val="00B71425"/>
    <w:rsid w:val="00B721FB"/>
    <w:rsid w:val="00B75E55"/>
    <w:rsid w:val="00B75F7E"/>
    <w:rsid w:val="00B77BC8"/>
    <w:rsid w:val="00B81905"/>
    <w:rsid w:val="00B82960"/>
    <w:rsid w:val="00B83DF9"/>
    <w:rsid w:val="00B941DA"/>
    <w:rsid w:val="00B9597D"/>
    <w:rsid w:val="00B95F42"/>
    <w:rsid w:val="00BA6D05"/>
    <w:rsid w:val="00BB0844"/>
    <w:rsid w:val="00BB0940"/>
    <w:rsid w:val="00BB4ED8"/>
    <w:rsid w:val="00BB4FA0"/>
    <w:rsid w:val="00BC0198"/>
    <w:rsid w:val="00BC120E"/>
    <w:rsid w:val="00BC1AF7"/>
    <w:rsid w:val="00BC4526"/>
    <w:rsid w:val="00BE014F"/>
    <w:rsid w:val="00BE067E"/>
    <w:rsid w:val="00BE2763"/>
    <w:rsid w:val="00BE5C3B"/>
    <w:rsid w:val="00BF3C8D"/>
    <w:rsid w:val="00C00E69"/>
    <w:rsid w:val="00C16F38"/>
    <w:rsid w:val="00C17C18"/>
    <w:rsid w:val="00C20703"/>
    <w:rsid w:val="00C307C6"/>
    <w:rsid w:val="00C36A61"/>
    <w:rsid w:val="00C440A8"/>
    <w:rsid w:val="00C50307"/>
    <w:rsid w:val="00C555BA"/>
    <w:rsid w:val="00C573B5"/>
    <w:rsid w:val="00C57F87"/>
    <w:rsid w:val="00C62FB0"/>
    <w:rsid w:val="00C65A6F"/>
    <w:rsid w:val="00C66DCB"/>
    <w:rsid w:val="00C6770D"/>
    <w:rsid w:val="00C7557F"/>
    <w:rsid w:val="00C75C75"/>
    <w:rsid w:val="00C76A3E"/>
    <w:rsid w:val="00C82628"/>
    <w:rsid w:val="00C82AD6"/>
    <w:rsid w:val="00C8640E"/>
    <w:rsid w:val="00C92646"/>
    <w:rsid w:val="00C930FA"/>
    <w:rsid w:val="00C936DA"/>
    <w:rsid w:val="00C93FB8"/>
    <w:rsid w:val="00CA4EDA"/>
    <w:rsid w:val="00CA76A5"/>
    <w:rsid w:val="00CB3852"/>
    <w:rsid w:val="00CB5BD1"/>
    <w:rsid w:val="00CC201B"/>
    <w:rsid w:val="00CC2A63"/>
    <w:rsid w:val="00CC5A72"/>
    <w:rsid w:val="00CC5EFE"/>
    <w:rsid w:val="00CD0A4D"/>
    <w:rsid w:val="00CD446E"/>
    <w:rsid w:val="00CD4901"/>
    <w:rsid w:val="00CD6EE8"/>
    <w:rsid w:val="00CE1816"/>
    <w:rsid w:val="00CE3B9C"/>
    <w:rsid w:val="00CF3621"/>
    <w:rsid w:val="00CF4F98"/>
    <w:rsid w:val="00CF50BD"/>
    <w:rsid w:val="00CF6579"/>
    <w:rsid w:val="00D008F6"/>
    <w:rsid w:val="00D0168D"/>
    <w:rsid w:val="00D03452"/>
    <w:rsid w:val="00D06965"/>
    <w:rsid w:val="00D13834"/>
    <w:rsid w:val="00D2115F"/>
    <w:rsid w:val="00D2149B"/>
    <w:rsid w:val="00D2526E"/>
    <w:rsid w:val="00D5529E"/>
    <w:rsid w:val="00D637FA"/>
    <w:rsid w:val="00D65F6A"/>
    <w:rsid w:val="00D7105C"/>
    <w:rsid w:val="00D72D22"/>
    <w:rsid w:val="00D86511"/>
    <w:rsid w:val="00D94EE4"/>
    <w:rsid w:val="00DB1C76"/>
    <w:rsid w:val="00DB1CC3"/>
    <w:rsid w:val="00DB2A14"/>
    <w:rsid w:val="00DB53D8"/>
    <w:rsid w:val="00DB5E6A"/>
    <w:rsid w:val="00DB65D9"/>
    <w:rsid w:val="00DC17EB"/>
    <w:rsid w:val="00DC2310"/>
    <w:rsid w:val="00DC7CF2"/>
    <w:rsid w:val="00DD2A80"/>
    <w:rsid w:val="00DD50E7"/>
    <w:rsid w:val="00DE14A2"/>
    <w:rsid w:val="00DE436C"/>
    <w:rsid w:val="00DE676B"/>
    <w:rsid w:val="00E13F9A"/>
    <w:rsid w:val="00E14C0E"/>
    <w:rsid w:val="00E14F3B"/>
    <w:rsid w:val="00E15811"/>
    <w:rsid w:val="00E309C8"/>
    <w:rsid w:val="00E348B9"/>
    <w:rsid w:val="00E369A9"/>
    <w:rsid w:val="00E36C7C"/>
    <w:rsid w:val="00E40702"/>
    <w:rsid w:val="00E533E0"/>
    <w:rsid w:val="00E55F8B"/>
    <w:rsid w:val="00E6338D"/>
    <w:rsid w:val="00E7457B"/>
    <w:rsid w:val="00E86353"/>
    <w:rsid w:val="00E86390"/>
    <w:rsid w:val="00E90095"/>
    <w:rsid w:val="00E92A54"/>
    <w:rsid w:val="00EA0B9C"/>
    <w:rsid w:val="00EA23E9"/>
    <w:rsid w:val="00EA26A1"/>
    <w:rsid w:val="00EA4242"/>
    <w:rsid w:val="00EB09E5"/>
    <w:rsid w:val="00EB2E6F"/>
    <w:rsid w:val="00EB7F3E"/>
    <w:rsid w:val="00EC5A2C"/>
    <w:rsid w:val="00EC6D9C"/>
    <w:rsid w:val="00EC79C5"/>
    <w:rsid w:val="00ED29C9"/>
    <w:rsid w:val="00EE791C"/>
    <w:rsid w:val="00EF2FE4"/>
    <w:rsid w:val="00EF566C"/>
    <w:rsid w:val="00EF5EA0"/>
    <w:rsid w:val="00F02F43"/>
    <w:rsid w:val="00F035A4"/>
    <w:rsid w:val="00F04FFC"/>
    <w:rsid w:val="00F12A7C"/>
    <w:rsid w:val="00F1772F"/>
    <w:rsid w:val="00F25FDA"/>
    <w:rsid w:val="00F34A35"/>
    <w:rsid w:val="00F43181"/>
    <w:rsid w:val="00F4489C"/>
    <w:rsid w:val="00F647ED"/>
    <w:rsid w:val="00F65034"/>
    <w:rsid w:val="00F65200"/>
    <w:rsid w:val="00F73F1B"/>
    <w:rsid w:val="00F84944"/>
    <w:rsid w:val="00F92201"/>
    <w:rsid w:val="00FA1CA5"/>
    <w:rsid w:val="00FB679B"/>
    <w:rsid w:val="00FB68CE"/>
    <w:rsid w:val="00FC5C72"/>
    <w:rsid w:val="00FD0D92"/>
    <w:rsid w:val="00FD1E23"/>
    <w:rsid w:val="00FD3240"/>
    <w:rsid w:val="00FD55F4"/>
    <w:rsid w:val="00FE2209"/>
    <w:rsid w:val="00FE2E21"/>
    <w:rsid w:val="00FE392A"/>
    <w:rsid w:val="00FE73AF"/>
    <w:rsid w:val="00FF64F3"/>
    <w:rsid w:val="00FF6684"/>
    <w:rsid w:val="059A5D31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9CB3"/>
  <w15:docId w15:val="{9F997F87-BBF1-4308-8A5D-F159226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5"/>
  </w:style>
  <w:style w:type="paragraph" w:styleId="Revision">
    <w:name w:val="Revision"/>
    <w:hidden/>
    <w:uiPriority w:val="99"/>
    <w:semiHidden/>
    <w:rsid w:val="001E64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joshpar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aesah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shpark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96BFE-9871-4E41-9EDF-B4369B3A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Park</dc:creator>
  <cp:keywords/>
  <cp:lastModifiedBy>Josh Park</cp:lastModifiedBy>
  <cp:revision>5</cp:revision>
  <cp:lastPrinted>2023-11-15T23:03:00Z</cp:lastPrinted>
  <dcterms:created xsi:type="dcterms:W3CDTF">2023-11-15T23:03:00Z</dcterms:created>
  <dcterms:modified xsi:type="dcterms:W3CDTF">2023-11-16T02:41:00Z</dcterms:modified>
</cp:coreProperties>
</file>