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6A2" w:rsidRDefault="007E46A2" w:rsidP="007E46A2">
      <w:r w:rsidRPr="00242242">
        <w:t xml:space="preserve">ELEE 390 B – Developing Concurrent Software – </w:t>
      </w:r>
      <w:r>
        <w:t xml:space="preserve">Final </w:t>
      </w:r>
      <w:proofErr w:type="gramStart"/>
      <w:r>
        <w:t>Exam</w:t>
      </w:r>
      <w:proofErr w:type="gramEnd"/>
    </w:p>
    <w:p w:rsidR="007E46A2" w:rsidRDefault="007E46A2" w:rsidP="007E46A2">
      <w:r w:rsidRPr="00242242">
        <w:t>Please answer each question as completely as possible.</w:t>
      </w:r>
    </w:p>
    <w:p w:rsidR="007E46A2" w:rsidRDefault="007E46A2" w:rsidP="007E46A2">
      <w:pPr>
        <w:rPr>
          <w:b/>
        </w:rPr>
      </w:pPr>
      <w:r>
        <w:rPr>
          <w:b/>
        </w:rPr>
        <w:t>Name:</w:t>
      </w:r>
    </w:p>
    <w:p w:rsidR="00245425" w:rsidRDefault="00245425" w:rsidP="00245425">
      <w:pPr>
        <w:ind w:left="360"/>
      </w:pPr>
      <w:r>
        <w:t>1</w:t>
      </w:r>
      <w:r>
        <w:t>. What is the difference between a process and a thread?</w:t>
      </w:r>
    </w:p>
    <w:p w:rsidR="00245425" w:rsidRPr="00075930" w:rsidRDefault="00245425" w:rsidP="00245425">
      <w:pPr>
        <w:ind w:left="360"/>
        <w:rPr>
          <w:b/>
        </w:rPr>
      </w:pPr>
      <w:r w:rsidRPr="00075930">
        <w:rPr>
          <w:b/>
        </w:rPr>
        <w:t>Threads share memory by default, processes do not. (Threads lecture, slide 3)</w:t>
      </w:r>
    </w:p>
    <w:p w:rsidR="00110C8F" w:rsidRDefault="00245425" w:rsidP="00245425">
      <w:pPr>
        <w:ind w:firstLine="360"/>
      </w:pPr>
      <w:r>
        <w:t xml:space="preserve">If a </w:t>
      </w:r>
      <w:proofErr w:type="spellStart"/>
      <w:r w:rsidRPr="0024542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45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45425">
        <w:rPr>
          <w:rFonts w:ascii="Courier New" w:hAnsi="Courier New" w:cs="Courier New"/>
          <w:sz w:val="20"/>
          <w:szCs w:val="20"/>
        </w:rPr>
        <w:t>condition_variable</w:t>
      </w:r>
      <w:proofErr w:type="spellEnd"/>
      <w:r>
        <w:t xml:space="preserve"> is signaled, but the predicate passed to the </w:t>
      </w:r>
      <w:r w:rsidRPr="00245425">
        <w:rPr>
          <w:rFonts w:ascii="Courier New" w:hAnsi="Courier New" w:cs="Courier New"/>
          <w:sz w:val="20"/>
          <w:szCs w:val="20"/>
        </w:rPr>
        <w:t>wait</w:t>
      </w:r>
      <w:r>
        <w:t xml:space="preserve"> method returns false, will the mutex be locked when the </w:t>
      </w:r>
      <w:r w:rsidRPr="00245425">
        <w:rPr>
          <w:rFonts w:ascii="Courier New" w:hAnsi="Courier New" w:cs="Courier New"/>
          <w:sz w:val="20"/>
          <w:szCs w:val="20"/>
        </w:rPr>
        <w:t>wait</w:t>
      </w:r>
      <w:r>
        <w:t xml:space="preserve"> method exits?</w:t>
      </w:r>
    </w:p>
    <w:p w:rsidR="00245425" w:rsidRDefault="00245425" w:rsidP="00245425">
      <w:pPr>
        <w:ind w:firstLine="360"/>
        <w:rPr>
          <w:b/>
        </w:rPr>
      </w:pPr>
      <w:r w:rsidRPr="00245425">
        <w:rPr>
          <w:b/>
        </w:rPr>
        <w:t>Yes (Asynchronous operations lecture, slide 9)</w:t>
      </w:r>
    </w:p>
    <w:p w:rsidR="00245425" w:rsidRDefault="00245425" w:rsidP="00245425">
      <w:pPr>
        <w:ind w:firstLine="360"/>
      </w:pPr>
      <w:r>
        <w:t xml:space="preserve">What must you do to get the value of the </w:t>
      </w:r>
      <w:proofErr w:type="spellStart"/>
      <w:r w:rsidRPr="0024542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45425">
        <w:rPr>
          <w:rFonts w:ascii="Courier New" w:hAnsi="Courier New" w:cs="Courier New"/>
          <w:sz w:val="20"/>
          <w:szCs w:val="20"/>
        </w:rPr>
        <w:t>::future</w:t>
      </w:r>
      <w:r>
        <w:rPr>
          <w:rFonts w:ascii="Courier New" w:hAnsi="Courier New" w:cs="Courier New"/>
          <w:sz w:val="20"/>
          <w:szCs w:val="20"/>
        </w:rPr>
        <w:t>&lt;T&gt;</w:t>
      </w:r>
      <w:r>
        <w:t xml:space="preserve"> returned by a call to </w:t>
      </w:r>
      <w:proofErr w:type="spellStart"/>
      <w:r w:rsidRPr="0024542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45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45425">
        <w:rPr>
          <w:rFonts w:ascii="Courier New" w:hAnsi="Courier New" w:cs="Courier New"/>
          <w:sz w:val="20"/>
          <w:szCs w:val="20"/>
        </w:rPr>
        <w:t>async</w:t>
      </w:r>
      <w:proofErr w:type="spellEnd"/>
      <w:r>
        <w:t>?</w:t>
      </w:r>
    </w:p>
    <w:p w:rsidR="00245425" w:rsidRDefault="00245425" w:rsidP="00245425">
      <w:pPr>
        <w:ind w:firstLine="360"/>
        <w:rPr>
          <w:b/>
        </w:rPr>
      </w:pPr>
      <w:r w:rsidRPr="00245425">
        <w:rPr>
          <w:b/>
        </w:rPr>
        <w:t xml:space="preserve">A call to get waits until the future is ready, </w:t>
      </w:r>
      <w:proofErr w:type="gramStart"/>
      <w:r w:rsidRPr="00245425">
        <w:rPr>
          <w:b/>
        </w:rPr>
        <w:t>then</w:t>
      </w:r>
      <w:proofErr w:type="gramEnd"/>
      <w:r w:rsidRPr="00245425">
        <w:rPr>
          <w:b/>
        </w:rPr>
        <w:t xml:space="preserve"> returns the value of type T</w:t>
      </w:r>
      <w:r>
        <w:t xml:space="preserve"> </w:t>
      </w:r>
      <w:r w:rsidRPr="00245425">
        <w:rPr>
          <w:b/>
        </w:rPr>
        <w:t>(Asynchro</w:t>
      </w:r>
      <w:r>
        <w:rPr>
          <w:b/>
        </w:rPr>
        <w:t>nous operations lecture, slide 14</w:t>
      </w:r>
      <w:r w:rsidRPr="00245425">
        <w:rPr>
          <w:b/>
        </w:rPr>
        <w:t>)</w:t>
      </w:r>
    </w:p>
    <w:p w:rsidR="00C2672F" w:rsidRDefault="00C2672F" w:rsidP="00C2672F">
      <w:pPr>
        <w:ind w:firstLine="360"/>
      </w:pPr>
      <w:r>
        <w:t>Name one of the two relationships that an atomic variable can be used to specify. Briefly explain it.</w:t>
      </w:r>
    </w:p>
    <w:p w:rsidR="00C2672F" w:rsidRPr="00C2672F" w:rsidRDefault="00C2672F" w:rsidP="00C2672F">
      <w:pPr>
        <w:ind w:firstLine="360"/>
        <w:rPr>
          <w:b/>
        </w:rPr>
      </w:pPr>
      <w:r w:rsidRPr="00C2672F">
        <w:rPr>
          <w:b/>
        </w:rPr>
        <w:t>(Atomics lecture, slide 11)</w:t>
      </w:r>
    </w:p>
    <w:p w:rsidR="00000000" w:rsidRPr="00C2672F" w:rsidRDefault="00C2672F" w:rsidP="00C2672F">
      <w:pPr>
        <w:numPr>
          <w:ilvl w:val="0"/>
          <w:numId w:val="1"/>
        </w:numPr>
        <w:rPr>
          <w:b/>
        </w:rPr>
      </w:pPr>
      <w:r w:rsidRPr="00C2672F">
        <w:rPr>
          <w:b/>
          <w:i/>
          <w:iCs/>
        </w:rPr>
        <w:t>synchronizes-with</w:t>
      </w:r>
    </w:p>
    <w:p w:rsidR="00000000" w:rsidRPr="00C2672F" w:rsidRDefault="00C2672F" w:rsidP="00C2672F">
      <w:pPr>
        <w:numPr>
          <w:ilvl w:val="1"/>
          <w:numId w:val="1"/>
        </w:numPr>
        <w:rPr>
          <w:b/>
        </w:rPr>
      </w:pPr>
      <w:r w:rsidRPr="00C2672F">
        <w:rPr>
          <w:b/>
        </w:rPr>
        <w:t>Occurs only with atomics</w:t>
      </w:r>
    </w:p>
    <w:p w:rsidR="00000000" w:rsidRPr="00C2672F" w:rsidRDefault="00C2672F" w:rsidP="00C2672F">
      <w:pPr>
        <w:numPr>
          <w:ilvl w:val="1"/>
          <w:numId w:val="1"/>
        </w:numPr>
        <w:rPr>
          <w:b/>
        </w:rPr>
      </w:pPr>
      <w:r w:rsidRPr="00C2672F">
        <w:rPr>
          <w:b/>
        </w:rPr>
        <w:t>Causes a load and a store to work together</w:t>
      </w:r>
    </w:p>
    <w:p w:rsidR="00000000" w:rsidRPr="00C2672F" w:rsidRDefault="00C2672F" w:rsidP="00C2672F">
      <w:pPr>
        <w:numPr>
          <w:ilvl w:val="1"/>
          <w:numId w:val="1"/>
        </w:numPr>
        <w:rPr>
          <w:b/>
        </w:rPr>
      </w:pPr>
      <w:r w:rsidRPr="00C2672F">
        <w:rPr>
          <w:b/>
        </w:rPr>
        <w:t>An atomic write (store) synchroniz</w:t>
      </w:r>
      <w:r w:rsidRPr="00C2672F">
        <w:rPr>
          <w:b/>
        </w:rPr>
        <w:t>es-with an atomic read(load) on the same memory location</w:t>
      </w:r>
    </w:p>
    <w:p w:rsidR="00000000" w:rsidRPr="00C2672F" w:rsidRDefault="00C2672F" w:rsidP="00C2672F">
      <w:pPr>
        <w:numPr>
          <w:ilvl w:val="0"/>
          <w:numId w:val="1"/>
        </w:numPr>
        <w:rPr>
          <w:b/>
        </w:rPr>
      </w:pPr>
      <w:r w:rsidRPr="00C2672F">
        <w:rPr>
          <w:b/>
          <w:i/>
          <w:iCs/>
        </w:rPr>
        <w:t>happens-before</w:t>
      </w:r>
    </w:p>
    <w:p w:rsidR="00000000" w:rsidRPr="00C2672F" w:rsidRDefault="00C2672F" w:rsidP="00C2672F">
      <w:pPr>
        <w:numPr>
          <w:ilvl w:val="1"/>
          <w:numId w:val="1"/>
        </w:numPr>
        <w:rPr>
          <w:b/>
        </w:rPr>
      </w:pPr>
      <w:r w:rsidRPr="00C2672F">
        <w:rPr>
          <w:b/>
        </w:rPr>
        <w:t>Not specific to atomics or threads</w:t>
      </w:r>
    </w:p>
    <w:p w:rsidR="00000000" w:rsidRPr="00C2672F" w:rsidRDefault="00C2672F" w:rsidP="00C2672F">
      <w:pPr>
        <w:numPr>
          <w:ilvl w:val="1"/>
          <w:numId w:val="1"/>
        </w:numPr>
        <w:rPr>
          <w:b/>
        </w:rPr>
      </w:pPr>
      <w:r w:rsidRPr="00C2672F">
        <w:rPr>
          <w:b/>
        </w:rPr>
        <w:t>If A is sequenced B, A happens-before B</w:t>
      </w:r>
    </w:p>
    <w:p w:rsidR="00000000" w:rsidRPr="00C2672F" w:rsidRDefault="00C2672F" w:rsidP="00C2672F">
      <w:pPr>
        <w:numPr>
          <w:ilvl w:val="1"/>
          <w:numId w:val="1"/>
        </w:numPr>
        <w:rPr>
          <w:b/>
        </w:rPr>
      </w:pPr>
      <w:r w:rsidRPr="00C2672F">
        <w:rPr>
          <w:b/>
        </w:rPr>
        <w:t xml:space="preserve">If A happens-before B, and B is on another thread, then we have an </w:t>
      </w:r>
      <w:r w:rsidRPr="00C2672F">
        <w:rPr>
          <w:b/>
          <w:i/>
          <w:iCs/>
        </w:rPr>
        <w:t>inter-thread happens-before</w:t>
      </w:r>
    </w:p>
    <w:p w:rsidR="00000000" w:rsidRDefault="00C2672F" w:rsidP="00C2672F">
      <w:pPr>
        <w:numPr>
          <w:ilvl w:val="1"/>
          <w:numId w:val="1"/>
        </w:numPr>
        <w:rPr>
          <w:b/>
        </w:rPr>
      </w:pPr>
      <w:r w:rsidRPr="00C2672F">
        <w:rPr>
          <w:b/>
        </w:rPr>
        <w:t>A happens-before B and B happens-before C implies A happens-before C (transitive property)</w:t>
      </w:r>
    </w:p>
    <w:p w:rsidR="00C2672F" w:rsidRDefault="00C2672F" w:rsidP="00C2672F">
      <w:pPr>
        <w:ind w:left="720"/>
      </w:pPr>
      <w:r>
        <w:t xml:space="preserve">Why do we need to use a </w:t>
      </w:r>
      <w:proofErr w:type="spellStart"/>
      <w:r>
        <w:t>std</w:t>
      </w:r>
      <w:proofErr w:type="spellEnd"/>
      <w:r>
        <w:t>::atomic&lt;</w:t>
      </w:r>
      <w:proofErr w:type="spellStart"/>
      <w:r>
        <w:t>bool</w:t>
      </w:r>
      <w:proofErr w:type="spellEnd"/>
      <w:r>
        <w:t xml:space="preserve">&gt; instead of a </w:t>
      </w:r>
      <w:proofErr w:type="spellStart"/>
      <w:r>
        <w:t>bool</w:t>
      </w:r>
      <w:proofErr w:type="spellEnd"/>
      <w:r>
        <w:t xml:space="preserve"> to signal a background thread to exit?</w:t>
      </w:r>
      <w:bookmarkStart w:id="0" w:name="_GoBack"/>
      <w:bookmarkEnd w:id="0"/>
    </w:p>
    <w:p w:rsidR="00C2672F" w:rsidRPr="00C2672F" w:rsidRDefault="00C2672F" w:rsidP="00C2672F">
      <w:pPr>
        <w:ind w:left="720"/>
        <w:rPr>
          <w:b/>
        </w:rPr>
      </w:pPr>
      <w:r w:rsidRPr="00C2672F">
        <w:rPr>
          <w:b/>
        </w:rPr>
        <w:lastRenderedPageBreak/>
        <w:t xml:space="preserve">A </w:t>
      </w:r>
      <w:proofErr w:type="spellStart"/>
      <w:r w:rsidRPr="00C2672F">
        <w:rPr>
          <w:b/>
        </w:rPr>
        <w:t>bool</w:t>
      </w:r>
      <w:proofErr w:type="spellEnd"/>
      <w:r w:rsidRPr="00C2672F">
        <w:rPr>
          <w:b/>
        </w:rPr>
        <w:t xml:space="preserve"> does not allow us to tell the compiler about the inter-thread happens-before relationship. (Atomics lecture, slide 14)</w:t>
      </w:r>
    </w:p>
    <w:p w:rsidR="00C2672F" w:rsidRPr="00245425" w:rsidRDefault="00C2672F" w:rsidP="00245425">
      <w:pPr>
        <w:ind w:firstLine="360"/>
      </w:pPr>
    </w:p>
    <w:sectPr w:rsidR="00C2672F" w:rsidRPr="0024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44E26"/>
    <w:multiLevelType w:val="hybridMultilevel"/>
    <w:tmpl w:val="760C3D92"/>
    <w:lvl w:ilvl="0" w:tplc="69345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D28D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381A18">
      <w:start w:val="30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26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C0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CEB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2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29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62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A2"/>
    <w:rsid w:val="00110C8F"/>
    <w:rsid w:val="00245425"/>
    <w:rsid w:val="007E46A2"/>
    <w:rsid w:val="00C2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6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6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16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40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499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514">
          <w:marLeft w:val="23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419">
          <w:marLeft w:val="23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654">
          <w:marLeft w:val="23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1187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8917">
          <w:marLeft w:val="23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420">
          <w:marLeft w:val="23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286">
          <w:marLeft w:val="23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262">
          <w:marLeft w:val="23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2014-02-19T11:30:00Z</dcterms:created>
  <dcterms:modified xsi:type="dcterms:W3CDTF">2014-02-19T11:45:00Z</dcterms:modified>
</cp:coreProperties>
</file>