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8E8E" w14:textId="77777777" w:rsidR="00AB6535" w:rsidRDefault="00AB6535" w:rsidP="00AB6535">
      <w:pPr>
        <w:pStyle w:val="Heading1"/>
        <w:shd w:val="clear" w:color="auto" w:fill="FFFFFF"/>
        <w:spacing w:before="360" w:after="240"/>
        <w:ind w:right="225"/>
        <w:rPr>
          <w:rFonts w:ascii="Open Sans" w:hAnsi="Open Sans" w:cs="Open Sans"/>
          <w:color w:val="180C28"/>
          <w:lang w:val="en-GB"/>
        </w:rPr>
      </w:pPr>
      <w:r>
        <w:rPr>
          <w:rFonts w:ascii="Open Sans" w:hAnsi="Open Sans" w:cs="Open Sans"/>
          <w:color w:val="180C28"/>
        </w:rPr>
        <w:t>demo project</w:t>
      </w:r>
    </w:p>
    <w:p w14:paraId="197CC9B6" w14:textId="38962ADE" w:rsidR="00AB6535" w:rsidRDefault="007933AA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S</w:t>
      </w:r>
      <w:r w:rsidR="00AB6535">
        <w:rPr>
          <w:rFonts w:ascii="Open Sans" w:hAnsi="Open Sans" w:cs="Open Sans"/>
          <w:color w:val="180C28"/>
          <w:sz w:val="21"/>
          <w:szCs w:val="21"/>
        </w:rPr>
        <w:t>elect  hardware device</w:t>
      </w:r>
      <w:r w:rsidRPr="007933AA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 xml:space="preserve">or </w:t>
      </w:r>
      <w:r>
        <w:rPr>
          <w:rFonts w:ascii="Open Sans" w:hAnsi="Open Sans" w:cs="Open Sans"/>
          <w:color w:val="180C28"/>
          <w:sz w:val="21"/>
          <w:szCs w:val="21"/>
        </w:rPr>
        <w:t>on-screen keyboard</w:t>
      </w:r>
      <w:r w:rsidR="00AB6535">
        <w:rPr>
          <w:rFonts w:ascii="Open Sans" w:hAnsi="Open Sans" w:cs="Open Sans"/>
          <w:color w:val="180C28"/>
          <w:sz w:val="21"/>
          <w:szCs w:val="21"/>
        </w:rPr>
        <w:t xml:space="preserve">. MIDI events received from either source displayed </w:t>
      </w:r>
    </w:p>
    <w:p w14:paraId="635302C9" w14:textId="18F50725" w:rsidR="00AB6535" w:rsidRDefault="00AB6535" w:rsidP="00AB6535">
      <w:pPr>
        <w:shd w:val="clear" w:color="auto" w:fill="FFFFFF"/>
        <w:spacing w:line="330" w:lineRule="atLeast"/>
        <w:jc w:val="center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noProof/>
          <w:color w:val="180C28"/>
          <w:sz w:val="21"/>
          <w:szCs w:val="21"/>
        </w:rPr>
        <w:drawing>
          <wp:inline distT="0" distB="0" distL="0" distR="0" wp14:anchorId="54E527AA" wp14:editId="79EB5FA3">
            <wp:extent cx="4075789" cy="2673656"/>
            <wp:effectExtent l="0" t="0" r="0" b="0"/>
            <wp:docPr id="18855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3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10078" r="8051" b="16174"/>
                    <a:stretch/>
                  </pic:blipFill>
                  <pic:spPr bwMode="auto">
                    <a:xfrm>
                      <a:off x="0" y="0"/>
                      <a:ext cx="4084948" cy="26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D7A7" w14:textId="77777777" w:rsidR="00AB6535" w:rsidRDefault="00AB6535" w:rsidP="00AB6535">
      <w:pPr>
        <w:shd w:val="clear" w:color="auto" w:fill="FFFFFF"/>
        <w:spacing w:line="330" w:lineRule="atLeast"/>
        <w:jc w:val="center"/>
        <w:rPr>
          <w:rFonts w:ascii="Open Sans" w:hAnsi="Open Sans" w:cs="Open Sans"/>
          <w:b/>
          <w:bCs/>
          <w:color w:val="180C28"/>
          <w:sz w:val="21"/>
          <w:szCs w:val="21"/>
        </w:rPr>
      </w:pPr>
      <w:r>
        <w:rPr>
          <w:rFonts w:ascii="Open Sans" w:hAnsi="Open Sans" w:cs="Open Sans"/>
          <w:b/>
          <w:bCs/>
          <w:color w:val="180C28"/>
          <w:sz w:val="21"/>
          <w:szCs w:val="21"/>
        </w:rPr>
        <w:t>The application window</w:t>
      </w:r>
    </w:p>
    <w:p w14:paraId="22C3D419" w14:textId="77777777" w:rsidR="00AB6535" w:rsidRDefault="00AB6535" w:rsidP="00AB6535">
      <w:pPr>
        <w:pStyle w:val="Heading1"/>
        <w:shd w:val="clear" w:color="auto" w:fill="FFFFFF"/>
        <w:spacing w:before="360" w:after="240"/>
        <w:ind w:right="225"/>
        <w:rPr>
          <w:rFonts w:ascii="Open Sans" w:hAnsi="Open Sans" w:cs="Open Sans"/>
          <w:b/>
          <w:bCs/>
          <w:color w:val="180C28"/>
          <w:sz w:val="48"/>
          <w:szCs w:val="48"/>
        </w:rPr>
      </w:pPr>
      <w:r>
        <w:rPr>
          <w:rFonts w:ascii="Open Sans" w:hAnsi="Open Sans" w:cs="Open Sans"/>
          <w:color w:val="180C28"/>
        </w:rPr>
        <w:t>MIDI input</w:t>
      </w:r>
    </w:p>
    <w:p w14:paraId="4DAC7FED" w14:textId="294BD971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JUCE makes it easy to </w:t>
      </w:r>
      <w:r w:rsidR="00EF1C98">
        <w:rPr>
          <w:rFonts w:ascii="Open Sans" w:hAnsi="Open Sans" w:cs="Open Sans"/>
          <w:color w:val="180C28"/>
          <w:sz w:val="21"/>
          <w:szCs w:val="21"/>
        </w:rPr>
        <w:t>find</w:t>
      </w:r>
      <w:r>
        <w:rPr>
          <w:rFonts w:ascii="Open Sans" w:hAnsi="Open Sans" w:cs="Open Sans"/>
          <w:color w:val="180C28"/>
          <w:sz w:val="21"/>
          <w:szCs w:val="21"/>
        </w:rPr>
        <w:t xml:space="preserve"> connected hardware MIDI interfaces. </w:t>
      </w:r>
      <w:r w:rsidR="00EF1C98">
        <w:rPr>
          <w:rFonts w:ascii="Open Sans" w:hAnsi="Open Sans" w:cs="Open Sans"/>
          <w:color w:val="180C28"/>
          <w:sz w:val="21"/>
          <w:szCs w:val="21"/>
        </w:rPr>
        <w:t>A</w:t>
      </w:r>
      <w:r>
        <w:rPr>
          <w:rFonts w:ascii="Open Sans" w:hAnsi="Open Sans" w:cs="Open Sans"/>
          <w:color w:val="180C28"/>
          <w:sz w:val="21"/>
          <w:szCs w:val="21"/>
        </w:rPr>
        <w:t>lso provides</w:t>
      </w:r>
      <w:r w:rsidR="00EF1C98">
        <w:rPr>
          <w:rFonts w:ascii="Open Sans" w:hAnsi="Open Sans" w:cs="Open Sans"/>
          <w:color w:val="180C28"/>
          <w:sz w:val="21"/>
          <w:szCs w:val="21"/>
        </w:rPr>
        <w:t xml:space="preserve"> </w:t>
      </w:r>
      <w:proofErr w:type="spellStart"/>
      <w:r w:rsidR="00EF1C98" w:rsidRPr="00EF1C98">
        <w:rPr>
          <w:rFonts w:ascii="Open Sans" w:hAnsi="Open Sans" w:cs="Open Sans"/>
          <w:color w:val="180C28"/>
          <w:sz w:val="21"/>
          <w:szCs w:val="21"/>
        </w:rPr>
        <w:t>MidiKeyboardComponent</w:t>
      </w:r>
      <w:proofErr w:type="spellEnd"/>
      <w:r w:rsidR="00EF1C98" w:rsidRPr="00EF1C98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 xml:space="preserve">class that allows you to display on-screen keyboard. </w:t>
      </w:r>
      <w:r w:rsidR="00EF1C98">
        <w:rPr>
          <w:rFonts w:ascii="Open Sans" w:hAnsi="Open Sans" w:cs="Open Sans"/>
          <w:color w:val="180C28"/>
          <w:sz w:val="21"/>
          <w:szCs w:val="21"/>
        </w:rPr>
        <w:t>L</w:t>
      </w:r>
      <w:r>
        <w:rPr>
          <w:rFonts w:ascii="Open Sans" w:hAnsi="Open Sans" w:cs="Open Sans"/>
          <w:color w:val="180C28"/>
          <w:sz w:val="21"/>
          <w:szCs w:val="21"/>
        </w:rPr>
        <w:t xml:space="preserve">ook at member variables in </w:t>
      </w:r>
      <w:proofErr w:type="spellStart"/>
      <w:r>
        <w:rPr>
          <w:rStyle w:val="HTMLCode"/>
          <w:color w:val="180C28"/>
        </w:rPr>
        <w:t>MainContentComponent</w:t>
      </w:r>
      <w:proofErr w:type="spellEnd"/>
    </w:p>
    <w:p w14:paraId="6DB48475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AudioDeviceManager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deviceManager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[1]</w:t>
      </w:r>
    </w:p>
    <w:p w14:paraId="414A62C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ComboBox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[2]</w:t>
      </w:r>
    </w:p>
    <w:p w14:paraId="5DBC6A3F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::Label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midiInputListLabel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2044D9B1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lastInputIndex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0;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[3]</w:t>
      </w:r>
    </w:p>
    <w:p w14:paraId="0C6016DF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bool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isAddingFromMidiInput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false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[4]</w:t>
      </w:r>
    </w:p>
    <w:p w14:paraId="5D5A2BFF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MidiKeyboardState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keyboardState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[5]</w:t>
      </w:r>
    </w:p>
    <w:p w14:paraId="6756BE4F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MidiKeyboardComponent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keyboardComponent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[6]</w:t>
      </w:r>
    </w:p>
    <w:p w14:paraId="05CFD364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TextEditor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midiMessagesBox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10ED4C04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double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7A8A0121" w14:textId="77777777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[1]</w:t>
      </w:r>
      <w:r>
        <w:rPr>
          <w:rFonts w:ascii="Open Sans" w:hAnsi="Open Sans" w:cs="Open Sans"/>
          <w:color w:val="180C28"/>
          <w:sz w:val="21"/>
          <w:szCs w:val="21"/>
        </w:rPr>
        <w:t>: We use the </w:t>
      </w:r>
      <w:proofErr w:type="spellStart"/>
      <w:r w:rsidR="00000000">
        <w:fldChar w:fldCharType="begin"/>
      </w:r>
      <w:r w:rsidR="00000000">
        <w:instrText>HYPERLINK "https://docs.juce.com/master/classAudioDeviceManager.html" \o "Manages the state of some audio and midi i/o devices."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AudioDeviceManager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class to find which MIDI input devices are enabled.</w:t>
      </w:r>
    </w:p>
    <w:p w14:paraId="1B5A3A5D" w14:textId="77777777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[2]</w:t>
      </w:r>
      <w:r>
        <w:rPr>
          <w:rFonts w:ascii="Open Sans" w:hAnsi="Open Sans" w:cs="Open Sans"/>
          <w:color w:val="180C28"/>
          <w:sz w:val="21"/>
          <w:szCs w:val="21"/>
        </w:rPr>
        <w:t>: We display the names of the MIDI input devices in this combo-box for the user to select.</w:t>
      </w:r>
    </w:p>
    <w:p w14:paraId="6F7DC07F" w14:textId="76F9EAB4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[3]</w:t>
      </w:r>
      <w:r>
        <w:rPr>
          <w:rFonts w:ascii="Open Sans" w:hAnsi="Open Sans" w:cs="Open Sans"/>
          <w:color w:val="180C28"/>
          <w:sz w:val="21"/>
          <w:szCs w:val="21"/>
        </w:rPr>
        <w:t xml:space="preserve">: </w:t>
      </w:r>
      <w:r w:rsidR="00EF1C98">
        <w:rPr>
          <w:rFonts w:ascii="Open Sans" w:hAnsi="Open Sans" w:cs="Open Sans"/>
          <w:color w:val="180C28"/>
          <w:sz w:val="21"/>
          <w:szCs w:val="21"/>
        </w:rPr>
        <w:t>U</w:t>
      </w:r>
      <w:r>
        <w:rPr>
          <w:rFonts w:ascii="Open Sans" w:hAnsi="Open Sans" w:cs="Open Sans"/>
          <w:color w:val="180C28"/>
          <w:sz w:val="21"/>
          <w:szCs w:val="21"/>
        </w:rPr>
        <w:t>sed to de-register a previously selected MIDI input when the user selects a different input.</w:t>
      </w:r>
    </w:p>
    <w:p w14:paraId="464EC99D" w14:textId="0691C226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[4]</w:t>
      </w:r>
      <w:r>
        <w:rPr>
          <w:rFonts w:ascii="Open Sans" w:hAnsi="Open Sans" w:cs="Open Sans"/>
          <w:color w:val="180C28"/>
          <w:sz w:val="21"/>
          <w:szCs w:val="21"/>
        </w:rPr>
        <w:t xml:space="preserve">: indicate </w:t>
      </w:r>
      <w:r w:rsidR="0070666B">
        <w:rPr>
          <w:rFonts w:ascii="Open Sans" w:hAnsi="Open Sans" w:cs="Open Sans"/>
          <w:color w:val="180C28"/>
          <w:sz w:val="21"/>
          <w:szCs w:val="21"/>
        </w:rPr>
        <w:t>if</w:t>
      </w:r>
      <w:r>
        <w:rPr>
          <w:rFonts w:ascii="Open Sans" w:hAnsi="Open Sans" w:cs="Open Sans"/>
          <w:color w:val="180C28"/>
          <w:sz w:val="21"/>
          <w:szCs w:val="21"/>
        </w:rPr>
        <w:t xml:space="preserve"> MIDI data arriving from external source, rather than mouse-click</w:t>
      </w:r>
      <w:r w:rsidR="0070666B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>on-screen keyboard</w:t>
      </w:r>
    </w:p>
    <w:p w14:paraId="57996114" w14:textId="77777777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[5]</w:t>
      </w:r>
      <w:r>
        <w:rPr>
          <w:rFonts w:ascii="Open Sans" w:hAnsi="Open Sans" w:cs="Open Sans"/>
          <w:color w:val="180C28"/>
          <w:sz w:val="21"/>
          <w:szCs w:val="21"/>
        </w:rPr>
        <w:t>: The </w:t>
      </w:r>
      <w:proofErr w:type="spellStart"/>
      <w:r w:rsidR="00000000">
        <w:fldChar w:fldCharType="begin"/>
      </w:r>
      <w:r w:rsidR="00000000">
        <w:instrText>HYPERLINK "https://docs.juce.com/master/classMidiKeyboardState.html" \o "Represents a piano keyboard, keeping track of which keys are currently pressed."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MidiKeyboardState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class keeps track of which MIDI keys are currently held down.</w:t>
      </w:r>
    </w:p>
    <w:p w14:paraId="322E1C53" w14:textId="77777777" w:rsidR="00AB6535" w:rsidRDefault="00AB6535" w:rsidP="00AB65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Style w:val="comment"/>
          <w:rFonts w:ascii="Open Sans" w:hAnsi="Open Sans" w:cs="Open Sans"/>
          <w:color w:val="800000"/>
          <w:sz w:val="21"/>
          <w:szCs w:val="21"/>
        </w:rPr>
        <w:t>[6]</w:t>
      </w:r>
      <w:r>
        <w:rPr>
          <w:rFonts w:ascii="Open Sans" w:hAnsi="Open Sans" w:cs="Open Sans"/>
          <w:color w:val="180C28"/>
          <w:sz w:val="21"/>
          <w:szCs w:val="21"/>
        </w:rPr>
        <w:t>: This is the on-screen keyboard component.</w:t>
      </w:r>
    </w:p>
    <w:p w14:paraId="2E0170BF" w14:textId="77777777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In the </w:t>
      </w:r>
      <w:proofErr w:type="spellStart"/>
      <w:r>
        <w:rPr>
          <w:rStyle w:val="HTMLCode"/>
          <w:color w:val="180C28"/>
        </w:rPr>
        <w:t>MainContentComponent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> constructor we initialise </w:t>
      </w:r>
      <w:r>
        <w:rPr>
          <w:rStyle w:val="comment"/>
          <w:rFonts w:ascii="Open Sans" w:hAnsi="Open Sans" w:cs="Open Sans"/>
          <w:color w:val="800000"/>
          <w:sz w:val="21"/>
          <w:szCs w:val="21"/>
        </w:rPr>
        <w:t>[3]</w:t>
      </w:r>
      <w:r>
        <w:rPr>
          <w:rFonts w:ascii="Open Sans" w:hAnsi="Open Sans" w:cs="Open Sans"/>
          <w:color w:val="180C28"/>
          <w:sz w:val="21"/>
          <w:szCs w:val="21"/>
        </w:rPr>
        <w:t>, </w:t>
      </w:r>
      <w:r>
        <w:rPr>
          <w:rStyle w:val="comment"/>
          <w:rFonts w:ascii="Open Sans" w:hAnsi="Open Sans" w:cs="Open Sans"/>
          <w:color w:val="800000"/>
          <w:sz w:val="21"/>
          <w:szCs w:val="21"/>
        </w:rPr>
        <w:t>[4]</w:t>
      </w:r>
      <w:r>
        <w:rPr>
          <w:rFonts w:ascii="Open Sans" w:hAnsi="Open Sans" w:cs="Open Sans"/>
          <w:color w:val="180C28"/>
          <w:sz w:val="21"/>
          <w:szCs w:val="21"/>
        </w:rPr>
        <w:t>, and </w:t>
      </w:r>
      <w:r>
        <w:rPr>
          <w:rStyle w:val="comment"/>
          <w:rFonts w:ascii="Open Sans" w:hAnsi="Open Sans" w:cs="Open Sans"/>
          <w:color w:val="800000"/>
          <w:sz w:val="21"/>
          <w:szCs w:val="21"/>
        </w:rPr>
        <w:t>[6]</w:t>
      </w:r>
      <w:r>
        <w:rPr>
          <w:rFonts w:ascii="Open Sans" w:hAnsi="Open Sans" w:cs="Open Sans"/>
          <w:color w:val="180C28"/>
          <w:sz w:val="21"/>
          <w:szCs w:val="21"/>
        </w:rPr>
        <w:t>. We also take a note of the application start time so we can display the MIDI data timestamps relative to this.</w:t>
      </w:r>
    </w:p>
    <w:p w14:paraId="084F2C0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MainContentComponent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</w:t>
      </w:r>
    </w:p>
    <w:p w14:paraId="6057C2F5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lastRenderedPageBreak/>
        <w:t xml:space="preserve">: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keyboardComponent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keyboardState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hyperlink r:id="rId6" w:history="1">
        <w:proofErr w:type="spellStart"/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juce</w:t>
        </w:r>
        <w:proofErr w:type="spellEnd"/>
      </w:hyperlink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 w:rsidR="00000000">
        <w:fldChar w:fldCharType="begin"/>
      </w:r>
      <w:r w:rsidR="00000000">
        <w:instrText>HYPERLINK "https://docs.juce.com/master/classMidiKeyboardComponent.html"</w:instrText>
      </w:r>
      <w:r w:rsidR="00000000">
        <w:fldChar w:fldCharType="separate"/>
      </w:r>
      <w:r>
        <w:rPr>
          <w:rStyle w:val="Hyperlink"/>
          <w:rFonts w:ascii="Courier New" w:hAnsi="Courier New" w:cs="Courier New"/>
          <w:color w:val="2F243D"/>
          <w:sz w:val="20"/>
          <w:szCs w:val="20"/>
        </w:rPr>
        <w:t>MidiKeyboardComponent</w:t>
      </w:r>
      <w:proofErr w:type="spellEnd"/>
      <w:r w:rsidR="00000000">
        <w:rPr>
          <w:rStyle w:val="Hyperlink"/>
          <w:rFonts w:ascii="Courier New" w:hAnsi="Courier New" w:cs="Courier New"/>
          <w:color w:val="2F243D"/>
          <w:sz w:val="20"/>
          <w:szCs w:val="20"/>
        </w:rPr>
        <w:fldChar w:fldCharType="end"/>
      </w:r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horizontalKeyboard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),</w:t>
      </w:r>
    </w:p>
    <w:p w14:paraId="04C3F13D" w14:textId="2DBD66D9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 w:rsidR="00000000">
        <w:fldChar w:fldCharType="begin"/>
      </w:r>
      <w:r w:rsidR="00000000">
        <w:instrText>HYPERLINK "https://docs.juce.com/master/namespacejuce.html"</w:instrText>
      </w:r>
      <w:r w:rsidR="00000000">
        <w:fldChar w:fldCharType="separate"/>
      </w:r>
      <w:r>
        <w:rPr>
          <w:rStyle w:val="Hyperlink"/>
          <w:rFonts w:ascii="Courier New" w:hAnsi="Courier New" w:cs="Courier New"/>
          <w:color w:val="2F243D"/>
          <w:sz w:val="20"/>
          <w:szCs w:val="20"/>
        </w:rPr>
        <w:t>juce</w:t>
      </w:r>
      <w:proofErr w:type="spellEnd"/>
      <w:r w:rsidR="00000000">
        <w:rPr>
          <w:rStyle w:val="Hyperlink"/>
          <w:rFonts w:ascii="Courier New" w:hAnsi="Courier New" w:cs="Courier New"/>
          <w:color w:val="2F243D"/>
          <w:sz w:val="20"/>
          <w:szCs w:val="20"/>
        </w:rPr>
        <w:fldChar w:fldCharType="end"/>
      </w:r>
      <w:r>
        <w:rPr>
          <w:rFonts w:ascii="Courier New" w:hAnsi="Courier New" w:cs="Courier New"/>
          <w:color w:val="180C28"/>
          <w:sz w:val="20"/>
          <w:szCs w:val="20"/>
        </w:rPr>
        <w:t>::</w:t>
      </w:r>
      <w:hyperlink r:id="rId7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Time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getMillisecondCounterHiRes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 * 0.001)</w:t>
      </w:r>
      <w:r w:rsidR="0070666B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6C0A6DB3" w14:textId="77777777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We must pass a </w:t>
      </w:r>
      <w:proofErr w:type="spellStart"/>
      <w:r w:rsidR="00000000">
        <w:fldChar w:fldCharType="begin"/>
      </w:r>
      <w:r w:rsidR="00000000">
        <w:instrText>HYPERLINK "https://docs.juce.com/master/classMidiKeyboardState.html" \o "Represents a piano keyboard, keeping track of which keys are currently pressed."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MidiKeyboardState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object to initialise the </w:t>
      </w:r>
      <w:proofErr w:type="spellStart"/>
      <w:r w:rsidR="00000000">
        <w:fldChar w:fldCharType="begin"/>
      </w:r>
      <w:r w:rsidR="00000000">
        <w:instrText>HYPERLINK "https://docs.juce.com/master/classMidiKeyboardComponent.html" \o "A component that displays a piano keyboard, whose notes can be clicked on."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MidiKeyboardComponent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object. And, since these are statically allocated objects the </w:t>
      </w:r>
      <w:proofErr w:type="spellStart"/>
      <w:r w:rsidR="00000000">
        <w:fldChar w:fldCharType="begin"/>
      </w:r>
      <w:r w:rsidR="00000000">
        <w:instrText>HYPERLINK "https://docs.juce.com/master/classMidiKeyboardState.html" \o "Represents a piano keyboard, keeping track of which keys are currently pressed."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MidiKeyboardState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must be listed first in our member variables.</w:t>
      </w:r>
    </w:p>
    <w:p w14:paraId="671F633C" w14:textId="77777777" w:rsidR="00AB6535" w:rsidRDefault="00AB6535" w:rsidP="00AB6535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t>MIDI input list</w:t>
      </w:r>
    </w:p>
    <w:p w14:paraId="3A2EF4B3" w14:textId="6D0DDC57" w:rsidR="00AB6535" w:rsidRDefault="007933AA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C</w:t>
      </w:r>
      <w:r w:rsidR="00AB6535">
        <w:rPr>
          <w:rFonts w:ascii="Open Sans" w:hAnsi="Open Sans" w:cs="Open Sans"/>
          <w:color w:val="180C28"/>
          <w:sz w:val="21"/>
          <w:szCs w:val="21"/>
        </w:rPr>
        <w:t xml:space="preserve">ombo-box containing MIDI inputs </w:t>
      </w:r>
      <w:r>
        <w:rPr>
          <w:rFonts w:ascii="Open Sans" w:hAnsi="Open Sans" w:cs="Open Sans"/>
          <w:color w:val="180C28"/>
          <w:sz w:val="21"/>
          <w:szCs w:val="21"/>
        </w:rPr>
        <w:t>l</w:t>
      </w:r>
      <w:r w:rsidR="00AB6535">
        <w:rPr>
          <w:rFonts w:ascii="Open Sans" w:hAnsi="Open Sans" w:cs="Open Sans"/>
          <w:color w:val="180C28"/>
          <w:sz w:val="21"/>
          <w:szCs w:val="21"/>
        </w:rPr>
        <w:t>is</w:t>
      </w:r>
      <w:r>
        <w:rPr>
          <w:rFonts w:ascii="Open Sans" w:hAnsi="Open Sans" w:cs="Open Sans"/>
          <w:color w:val="180C28"/>
          <w:sz w:val="21"/>
          <w:szCs w:val="21"/>
        </w:rPr>
        <w:t>t</w:t>
      </w:r>
      <w:r w:rsidR="00AB6535">
        <w:rPr>
          <w:rFonts w:ascii="Open Sans" w:hAnsi="Open Sans" w:cs="Open Sans"/>
          <w:color w:val="180C28"/>
          <w:sz w:val="21"/>
          <w:szCs w:val="21"/>
        </w:rPr>
        <w:t xml:space="preserve"> populated using </w:t>
      </w:r>
      <w:proofErr w:type="spellStart"/>
      <w:r w:rsidR="00AB6535">
        <w:rPr>
          <w:rFonts w:ascii="Open Sans" w:hAnsi="Open Sans" w:cs="Open Sans"/>
          <w:color w:val="180C28"/>
          <w:sz w:val="21"/>
          <w:szCs w:val="21"/>
        </w:rPr>
        <w:t>MidiInput</w:t>
      </w:r>
      <w:proofErr w:type="spellEnd"/>
      <w:r w:rsidR="00AB6535">
        <w:rPr>
          <w:rFonts w:ascii="Open Sans" w:hAnsi="Open Sans" w:cs="Open Sans"/>
          <w:color w:val="180C28"/>
          <w:sz w:val="21"/>
          <w:szCs w:val="21"/>
        </w:rPr>
        <w:t>::</w:t>
      </w:r>
      <w:proofErr w:type="spellStart"/>
      <w:r w:rsidR="00AB6535">
        <w:rPr>
          <w:rFonts w:ascii="Open Sans" w:hAnsi="Open Sans" w:cs="Open Sans"/>
          <w:color w:val="180C28"/>
          <w:sz w:val="21"/>
          <w:szCs w:val="21"/>
        </w:rPr>
        <w:t>getDevices</w:t>
      </w:r>
      <w:proofErr w:type="spellEnd"/>
      <w:r w:rsidR="00AB6535">
        <w:rPr>
          <w:rFonts w:ascii="Open Sans" w:hAnsi="Open Sans" w:cs="Open Sans"/>
          <w:color w:val="180C28"/>
          <w:sz w:val="21"/>
          <w:szCs w:val="21"/>
        </w:rPr>
        <w:t>() function:</w:t>
      </w:r>
    </w:p>
    <w:p w14:paraId="366E5331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addAndMakeVisible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417A425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midiInputList.setTextWhenNoChoicesAvailable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"No MIDI Inputs Enabled"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0A4EC3CB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getAvailableDevices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();</w:t>
      </w:r>
    </w:p>
    <w:p w14:paraId="0AB9F63A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StringArray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midiInputNames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1B27BA62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for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input :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</w:t>
      </w:r>
    </w:p>
    <w:p w14:paraId="5E25F4A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midiInputNames.add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(input.name);</w:t>
      </w:r>
    </w:p>
    <w:p w14:paraId="712692B6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midiInputList.addItemList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midiInputNames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, 1);</w:t>
      </w:r>
    </w:p>
    <w:p w14:paraId="6FD7423B" w14:textId="380FBEEA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midiInputList.onChange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[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] {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setMidiInput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midiInputList.getSelectedItemIndex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());};</w:t>
      </w:r>
    </w:p>
    <w:p w14:paraId="3014C3DA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find the first enabled device and use that by default</w:t>
      </w:r>
    </w:p>
    <w:p w14:paraId="49F640D8" w14:textId="61CC5676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for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input :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</w:t>
      </w:r>
      <w:r w:rsidR="0070666B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4F3D8E14" w14:textId="4D42D514" w:rsidR="00AB6535" w:rsidRDefault="0070666B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</w:t>
      </w:r>
      <w:r w:rsidR="00AB6535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="00AB6535"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deviceManager.isMidiInputDeviceEnabled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input.identifier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>))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 w:rsidR="00AB6535"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07807D7F" w14:textId="2C6D5F7E" w:rsidR="00AB6535" w:rsidRDefault="0070666B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  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setMidiInput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midiInputs.indexOf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 xml:space="preserve"> (input));</w:t>
      </w:r>
    </w:p>
    <w:p w14:paraId="675B17A6" w14:textId="2EFFD2AD" w:rsidR="00AB6535" w:rsidRDefault="0070666B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 xml:space="preserve">    </w:t>
      </w:r>
      <w:r w:rsidR="00AB6535">
        <w:rPr>
          <w:rStyle w:val="keywordflow"/>
          <w:rFonts w:ascii="Courier New" w:hAnsi="Courier New" w:cs="Courier New"/>
          <w:color w:val="E08000"/>
          <w:sz w:val="20"/>
          <w:szCs w:val="20"/>
        </w:rPr>
        <w:t>break</w:t>
      </w:r>
      <w:r w:rsidR="00AB6535"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2CA72315" w14:textId="2B844D40" w:rsidR="00AB6535" w:rsidRDefault="0070666B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 xml:space="preserve">  </w:t>
      </w:r>
      <w:r w:rsidR="00AB6535"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22F9A61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5E646796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if no enabled devices were found just use the first one in the list</w:t>
      </w:r>
    </w:p>
    <w:p w14:paraId="4E3AEF8A" w14:textId="54FA1B88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midiInputList.getSelectedId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 == 0)</w:t>
      </w:r>
      <w:r w:rsidR="0070666B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setMidiInput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(0);</w:t>
      </w:r>
    </w:p>
    <w:p w14:paraId="460450DB" w14:textId="3B4C1AAE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If user changes selected MIDI input</w:t>
      </w:r>
      <w:r w:rsidR="0070666B">
        <w:rPr>
          <w:rFonts w:ascii="Open Sans" w:hAnsi="Open Sans" w:cs="Open Sans"/>
          <w:color w:val="180C28"/>
          <w:sz w:val="21"/>
          <w:szCs w:val="21"/>
        </w:rPr>
        <w:t>,</w:t>
      </w:r>
      <w:r w:rsidR="00EF1C98">
        <w:rPr>
          <w:rFonts w:ascii="Open Sans" w:hAnsi="Open Sans" w:cs="Open Sans"/>
          <w:color w:val="180C28"/>
          <w:sz w:val="21"/>
          <w:szCs w:val="21"/>
        </w:rPr>
        <w:t xml:space="preserve"> call</w:t>
      </w:r>
      <w:r>
        <w:rPr>
          <w:rFonts w:ascii="Open Sans" w:hAnsi="Open Sans" w:cs="Open Sans"/>
          <w:color w:val="180C28"/>
          <w:sz w:val="21"/>
          <w:szCs w:val="21"/>
        </w:rPr>
        <w:t xml:space="preserve"> lambda function assigned to </w:t>
      </w:r>
      <w:hyperlink r:id="rId8" w:anchor="a9cf2e20990541b9fbb539cd4a8e0ac4e" w:tooltip="You can assign a lambda to this callback object to have it called when the selected ID is changed.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ComboBox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::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onChange</w:t>
        </w:r>
        <w:proofErr w:type="spellEnd"/>
      </w:hyperlink>
      <w:r>
        <w:rPr>
          <w:rFonts w:ascii="Open Sans" w:hAnsi="Open Sans" w:cs="Open Sans"/>
          <w:color w:val="180C28"/>
          <w:sz w:val="21"/>
          <w:szCs w:val="21"/>
        </w:rPr>
        <w:t> helper object</w:t>
      </w:r>
    </w:p>
    <w:p w14:paraId="2E9EC597" w14:textId="62FA2B6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midiInputList.onChange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[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>] {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setMidiInput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midiInputList.getSelectedItemIndex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());};</w:t>
      </w:r>
    </w:p>
    <w:p w14:paraId="1C0EF824" w14:textId="4FFA429F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proofErr w:type="spellStart"/>
      <w:r>
        <w:rPr>
          <w:rStyle w:val="HTMLCode"/>
          <w:color w:val="180C28"/>
        </w:rPr>
        <w:t>setMidiInput</w:t>
      </w:r>
      <w:proofErr w:type="spellEnd"/>
      <w:r>
        <w:rPr>
          <w:rStyle w:val="HTMLCode"/>
          <w:color w:val="180C28"/>
        </w:rPr>
        <w:t>()</w:t>
      </w:r>
      <w:r>
        <w:rPr>
          <w:rFonts w:ascii="Open Sans" w:hAnsi="Open Sans" w:cs="Open Sans"/>
          <w:color w:val="180C28"/>
          <w:sz w:val="21"/>
          <w:szCs w:val="21"/>
        </w:rPr>
        <w:t> makes our application start listening to selected device. It also enables device if disabled</w:t>
      </w:r>
    </w:p>
    <w:p w14:paraId="3F4B302B" w14:textId="33DC604B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setMidiInput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hyperlink r:id="rId9" w:anchor="ga32b76ccceab9e1bba3e8c4ef2947d1d8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index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>)</w:t>
      </w:r>
      <w:r w:rsidR="00EF1C98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4283C12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hyperlink r:id="rId10" w:anchor="ggaf1349587ab6cac7e882cd63e1976682ca10ae9fc7d453b0dd525d0edf2ede7961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list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getAvailableDevices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();</w:t>
      </w:r>
    </w:p>
    <w:p w14:paraId="5395E5B6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deviceManager.removeMidiInputDeviceCallback(</w:t>
      </w:r>
      <w:hyperlink r:id="rId11" w:anchor="ggaf1349587ab6cac7e882cd63e1976682ca10ae9fc7d453b0dd525d0edf2ede7961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list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 xml:space="preserve">[lastInputIndex].identifier,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389A4A37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newInput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hyperlink r:id="rId12" w:anchor="ggaf1349587ab6cac7e882cd63e1976682ca10ae9fc7d453b0dd525d0edf2ede7961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list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>[</w:t>
      </w:r>
      <w:hyperlink r:id="rId13" w:anchor="ga32b76ccceab9e1bba3e8c4ef2947d1d8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index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>];</w:t>
      </w:r>
    </w:p>
    <w:p w14:paraId="121DE451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(!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deviceManager.isMidiInputDeviceEnabled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newInput.identifier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))</w:t>
      </w:r>
    </w:p>
    <w:p w14:paraId="1FCCC414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deviceManager.setMidiInputDeviceEnabled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newInput.identifier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true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0D8B0624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deviceManager.addMidiInputDeviceCallback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newInput.identifier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29774282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midiInputList.setSelectedId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hyperlink r:id="rId14" w:anchor="ga32b76ccceab9e1bba3e8c4ef2947d1d8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index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dontSendNotification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5F3F4E3D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lastInputIndex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hyperlink r:id="rId15" w:anchor="ga32b76ccceab9e1bba3e8c4ef2947d1d8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index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1AA97246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7191A16C" w14:textId="77777777" w:rsidR="00AB6535" w:rsidRDefault="00AB6535" w:rsidP="00AB6535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lastRenderedPageBreak/>
        <w:t>Handling external MIDI input</w:t>
      </w:r>
    </w:p>
    <w:p w14:paraId="7AEA9CB3" w14:textId="186C99BA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We implement </w:t>
      </w:r>
      <w:proofErr w:type="spellStart"/>
      <w:r w:rsidR="00000000">
        <w:fldChar w:fldCharType="begin"/>
      </w:r>
      <w:r w:rsidR="00000000">
        <w:instrText>HYPERLINK "https://docs.juce.com/master/classMidiInputCallback.html" \l "acdf6d7e27b96a50fe06922737f0d082e" \o "Receives an incoming message."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MidiInputCallback</w:t>
      </w:r>
      <w:proofErr w:type="spellEnd"/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::</w:t>
      </w:r>
      <w:proofErr w:type="spellStart"/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handleIncomingMidiMessage</w:t>
      </w:r>
      <w:proofErr w:type="spellEnd"/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()</w:t>
      </w:r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</w:t>
      </w:r>
      <w:hyperlink r:id="rId16" w:history="1">
        <w:r>
          <w:rPr>
            <w:rStyle w:val="Hyperlink"/>
            <w:rFonts w:ascii="Open Sans" w:hAnsi="Open Sans" w:cs="Open Sans"/>
            <w:color w:val="441EAE"/>
            <w:sz w:val="21"/>
            <w:szCs w:val="21"/>
          </w:rPr>
          <w:t>pure virtual</w:t>
        </w:r>
      </w:hyperlink>
      <w:r>
        <w:rPr>
          <w:rFonts w:ascii="Open Sans" w:hAnsi="Open Sans" w:cs="Open Sans"/>
          <w:color w:val="180C28"/>
          <w:sz w:val="21"/>
          <w:szCs w:val="21"/>
        </w:rPr>
        <w:t> function. This updates the keyboard state (which in turn will update the </w:t>
      </w:r>
      <w:proofErr w:type="spellStart"/>
      <w:r w:rsidR="00000000">
        <w:fldChar w:fldCharType="begin"/>
      </w:r>
      <w:r w:rsidR="00000000">
        <w:instrText>HYPERLINK "https://docs.juce.com/master/classMidiKeyboardComponent.html" \o "A component that displays a piano keyboard, whose notes can be clicked on."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MidiKeyboardComponent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object):</w:t>
      </w:r>
    </w:p>
    <w:p w14:paraId="7B34A3B7" w14:textId="6932F94E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handleIncomingMidiMessage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* source,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&amp; message)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override</w:t>
      </w:r>
      <w:r w:rsidR="0070666B"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2D7998F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ScopedValueSetter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&lt;bool&gt;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scopedInputFlag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isAddingFromMidiInput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true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2CEE34BE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keyboardState.processNextMidiEvent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(message);</w:t>
      </w:r>
    </w:p>
    <w:p w14:paraId="496A1DE9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postMessageToList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(message, source-&gt;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());</w:t>
      </w:r>
    </w:p>
    <w:p w14:paraId="070A5907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33060BCE" w14:textId="161C871A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Notice </w:t>
      </w:r>
      <w:proofErr w:type="spellStart"/>
      <w:r>
        <w:rPr>
          <w:rStyle w:val="HTMLCode"/>
          <w:color w:val="180C28"/>
        </w:rPr>
        <w:t>scopedInputFlag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> variable makes use of the </w:t>
      </w:r>
      <w:proofErr w:type="spellStart"/>
      <w:r w:rsidR="00000000">
        <w:fldChar w:fldCharType="begin"/>
      </w:r>
      <w:r w:rsidR="00000000">
        <w:instrText>HYPERLINK "https://docs.juce.com/master/classScopedValueSetter.html" \o "Helper class providing an RAII-based mechanism for temporarily setting and then re-setting a value."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ScopedValueSetter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class. This does the following:</w:t>
      </w:r>
    </w:p>
    <w:p w14:paraId="09FFA266" w14:textId="0055A058" w:rsidR="00AB6535" w:rsidRDefault="00AB6535" w:rsidP="00AB65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It stores current state of </w:t>
      </w:r>
      <w:proofErr w:type="spellStart"/>
      <w:r>
        <w:rPr>
          <w:rStyle w:val="HTMLCode"/>
          <w:color w:val="180C28"/>
        </w:rPr>
        <w:t>isAddingFromMidiInput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> member.</w:t>
      </w:r>
    </w:p>
    <w:p w14:paraId="2F05DE40" w14:textId="6FF50D7B" w:rsidR="00AB6535" w:rsidRDefault="00AB6535" w:rsidP="00AB65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 xml:space="preserve">It sets </w:t>
      </w:r>
      <w:proofErr w:type="spellStart"/>
      <w:r>
        <w:rPr>
          <w:rStyle w:val="HTMLCode"/>
          <w:color w:val="180C28"/>
        </w:rPr>
        <w:t>isAddingFromMidiInput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> member to true.</w:t>
      </w:r>
    </w:p>
    <w:p w14:paraId="0F2C03C3" w14:textId="0B5B25E2" w:rsidR="00AB6535" w:rsidRDefault="00AB6535" w:rsidP="00AB65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When function exits it reset value of </w:t>
      </w:r>
      <w:proofErr w:type="spellStart"/>
      <w:r>
        <w:rPr>
          <w:rStyle w:val="HTMLCode"/>
          <w:color w:val="180C28"/>
        </w:rPr>
        <w:t>isAddingFromMidiInput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 xml:space="preserve">  to state it was in at </w:t>
      </w:r>
      <w:r w:rsidR="00EF1C98">
        <w:rPr>
          <w:rFonts w:ascii="Open Sans" w:hAnsi="Open Sans" w:cs="Open Sans"/>
          <w:color w:val="180C28"/>
          <w:sz w:val="21"/>
          <w:szCs w:val="21"/>
        </w:rPr>
        <w:t>function</w:t>
      </w:r>
      <w:r>
        <w:rPr>
          <w:rFonts w:ascii="Open Sans" w:hAnsi="Open Sans" w:cs="Open Sans"/>
          <w:color w:val="180C28"/>
          <w:sz w:val="21"/>
          <w:szCs w:val="21"/>
        </w:rPr>
        <w:t xml:space="preserve"> start</w:t>
      </w:r>
    </w:p>
    <w:p w14:paraId="26990065" w14:textId="77777777" w:rsidR="00AB6535" w:rsidRDefault="00AB6535" w:rsidP="00AB6535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t>The MIDI keyboard state and component</w:t>
      </w:r>
    </w:p>
    <w:p w14:paraId="56B0F124" w14:textId="6EA370AF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In </w:t>
      </w:r>
      <w:proofErr w:type="spellStart"/>
      <w:r>
        <w:rPr>
          <w:rStyle w:val="HTMLCode"/>
          <w:color w:val="180C28"/>
        </w:rPr>
        <w:t>MainContentComponent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 xml:space="preserve"> constructor </w:t>
      </w:r>
      <w:hyperlink r:id="rId17" w:tooltip="A component that displays a piano keyboard, whose notes can be clicked on.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MidiKeyboardComponent</w:t>
        </w:r>
        <w:proofErr w:type="spellEnd"/>
      </w:hyperlink>
      <w:r>
        <w:rPr>
          <w:rFonts w:ascii="Open Sans" w:hAnsi="Open Sans" w:cs="Open Sans"/>
          <w:color w:val="180C28"/>
          <w:sz w:val="21"/>
          <w:szCs w:val="21"/>
        </w:rPr>
        <w:t xml:space="preserve"> object added to parent component and made visible. </w:t>
      </w:r>
      <w:r w:rsidR="00EF1C98">
        <w:rPr>
          <w:rFonts w:ascii="Open Sans" w:hAnsi="Open Sans" w:cs="Open Sans"/>
          <w:color w:val="180C28"/>
          <w:sz w:val="21"/>
          <w:szCs w:val="21"/>
        </w:rPr>
        <w:t>A</w:t>
      </w:r>
      <w:r>
        <w:rPr>
          <w:rFonts w:ascii="Open Sans" w:hAnsi="Open Sans" w:cs="Open Sans"/>
          <w:color w:val="180C28"/>
          <w:sz w:val="21"/>
          <w:szCs w:val="21"/>
        </w:rPr>
        <w:t xml:space="preserve">lso listen to </w:t>
      </w:r>
      <w:hyperlink r:id="rId18" w:tooltip="Represents a piano keyboard, keeping track of which keys are currently pressed.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441EAE"/>
            <w:sz w:val="21"/>
            <w:szCs w:val="21"/>
          </w:rPr>
          <w:t>MidiKeyboardState</w:t>
        </w:r>
        <w:proofErr w:type="spellEnd"/>
      </w:hyperlink>
      <w:r>
        <w:rPr>
          <w:rFonts w:ascii="Open Sans" w:hAnsi="Open Sans" w:cs="Open Sans"/>
          <w:color w:val="180C28"/>
          <w:sz w:val="21"/>
          <w:szCs w:val="21"/>
        </w:rPr>
        <w:t> object (</w:t>
      </w:r>
      <w:r>
        <w:rPr>
          <w:rStyle w:val="Emphasis"/>
          <w:rFonts w:ascii="Open Sans" w:hAnsi="Open Sans" w:cs="Open Sans"/>
          <w:color w:val="180C28"/>
          <w:sz w:val="21"/>
          <w:szCs w:val="21"/>
        </w:rPr>
        <w:t>not</w:t>
      </w:r>
      <w:r>
        <w:rPr>
          <w:rFonts w:ascii="Open Sans" w:hAnsi="Open Sans" w:cs="Open Sans"/>
          <w:color w:val="180C28"/>
          <w:sz w:val="21"/>
          <w:szCs w:val="21"/>
        </w:rPr>
        <w:t> the component):</w:t>
      </w:r>
    </w:p>
    <w:p w14:paraId="5D1FD2BC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addAndMakeVisible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keyboardComponent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28E45C47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keyboardState.addListener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5BB4CB6F" w14:textId="60576582" w:rsidR="00AB6535" w:rsidRDefault="0070666B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MidiKeyboardStateListener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class has two pure virtual functions that we must implement,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MidiKeyboardStateListener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::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handleNoteOn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() and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MidiKeyboardStateListener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::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handleNoteOff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()</w:t>
      </w:r>
      <w:r w:rsidR="00AB6535">
        <w:rPr>
          <w:rFonts w:ascii="Open Sans" w:hAnsi="Open Sans" w:cs="Open Sans"/>
          <w:color w:val="180C28"/>
          <w:sz w:val="21"/>
          <w:szCs w:val="21"/>
        </w:rPr>
        <w:t> </w:t>
      </w:r>
    </w:p>
    <w:p w14:paraId="4861E522" w14:textId="2F2D0406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handleNoteOn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MidiKeyboardState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*,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midiChannel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midiNoteNumber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float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velocity)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override</w:t>
      </w:r>
      <w:r w:rsidR="0070666B"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0F143041" w14:textId="4A917230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(!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isAddingFromMidiInput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</w:t>
      </w:r>
      <w:r w:rsidR="0070666B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148BE4B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noteOn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midiChannel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midiNoteNumber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, velocity);</w:t>
      </w:r>
    </w:p>
    <w:p w14:paraId="55D0FAD2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m.setTimeStamp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::Time::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getMillisecondCounterHiRes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() * 0.001);</w:t>
      </w:r>
    </w:p>
    <w:p w14:paraId="4D331DAF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postMessageToList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(m, 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"On-Screen Keyboard"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3D06A2C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429FB53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2D35BAE8" w14:textId="6D002F25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handleNoteOff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MidiKeyboardState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*, 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midiChannel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int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midiNoteNumber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float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/*velocity*/</w:t>
      </w:r>
      <w:r>
        <w:rPr>
          <w:rFonts w:ascii="Courier New" w:hAnsi="Courier New" w:cs="Courier New"/>
          <w:color w:val="180C28"/>
          <w:sz w:val="20"/>
          <w:szCs w:val="20"/>
        </w:rPr>
        <w:t>)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override</w:t>
      </w:r>
      <w:r w:rsidR="0070666B">
        <w:rPr>
          <w:rStyle w:val="keyword"/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7B58D22E" w14:textId="7F831486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(!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isAddingFromMidiInput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</w:t>
      </w:r>
      <w:r w:rsidR="007933AA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19843BBB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hyperlink r:id="rId19" w:anchor="a0927a7b4232e61481fa501d12209467e" w:history="1">
        <w:r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m</w:t>
        </w:r>
      </w:hyperlink>
      <w:r>
        <w:rPr>
          <w:rFonts w:ascii="Courier New" w:hAnsi="Courier New" w:cs="Courier New"/>
          <w:color w:val="180C2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noteOff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midiChannel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midiNoteNumber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00F42E1C" w14:textId="77777777" w:rsidR="00AB6535" w:rsidRDefault="00000000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hyperlink r:id="rId20" w:anchor="a0927a7b4232e61481fa501d12209467e" w:history="1">
        <w:proofErr w:type="spellStart"/>
        <w:r w:rsidR="00AB6535">
          <w:rPr>
            <w:rStyle w:val="Hyperlink"/>
            <w:rFonts w:ascii="Courier New" w:hAnsi="Courier New" w:cs="Courier New"/>
            <w:color w:val="2F243D"/>
            <w:sz w:val="20"/>
            <w:szCs w:val="20"/>
          </w:rPr>
          <w:t>m</w:t>
        </w:r>
      </w:hyperlink>
      <w:r w:rsidR="00AB6535">
        <w:rPr>
          <w:rFonts w:ascii="Courier New" w:hAnsi="Courier New" w:cs="Courier New"/>
          <w:color w:val="180C28"/>
          <w:sz w:val="20"/>
          <w:szCs w:val="20"/>
        </w:rPr>
        <w:t>.setTimeStamp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>::Time::</w:t>
      </w:r>
      <w:proofErr w:type="spellStart"/>
      <w:r w:rsidR="00AB6535">
        <w:rPr>
          <w:rFonts w:ascii="Courier New" w:hAnsi="Courier New" w:cs="Courier New"/>
          <w:color w:val="180C28"/>
          <w:sz w:val="20"/>
          <w:szCs w:val="20"/>
        </w:rPr>
        <w:t>getMillisecondCounterHiRes</w:t>
      </w:r>
      <w:proofErr w:type="spellEnd"/>
      <w:r w:rsidR="00AB6535">
        <w:rPr>
          <w:rFonts w:ascii="Courier New" w:hAnsi="Courier New" w:cs="Courier New"/>
          <w:color w:val="180C28"/>
          <w:sz w:val="20"/>
          <w:szCs w:val="20"/>
        </w:rPr>
        <w:t>() * 0.001);</w:t>
      </w:r>
    </w:p>
    <w:p w14:paraId="32998BFD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postMessageToList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(m, 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"On-Screen Keyboard"</w:t>
      </w:r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479C3C02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4FB6E89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3704B793" w14:textId="63169375" w:rsidR="00AB6535" w:rsidRDefault="002B1391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lastRenderedPageBreak/>
        <w:t>S</w:t>
      </w:r>
      <w:r w:rsidR="00AB6535">
        <w:rPr>
          <w:rFonts w:ascii="Open Sans" w:hAnsi="Open Sans" w:cs="Open Sans"/>
          <w:color w:val="180C28"/>
          <w:sz w:val="21"/>
          <w:szCs w:val="21"/>
        </w:rPr>
        <w:t>ee how </w:t>
      </w:r>
      <w:proofErr w:type="spellStart"/>
      <w:r w:rsidR="00AB6535">
        <w:rPr>
          <w:rStyle w:val="HTMLCode"/>
          <w:color w:val="180C28"/>
        </w:rPr>
        <w:t>isAddingFromMidiInput</w:t>
      </w:r>
      <w:proofErr w:type="spellEnd"/>
      <w:r w:rsidR="00AB6535">
        <w:rPr>
          <w:rFonts w:ascii="Open Sans" w:hAnsi="Open Sans" w:cs="Open Sans"/>
          <w:color w:val="180C28"/>
          <w:sz w:val="21"/>
          <w:szCs w:val="21"/>
        </w:rPr>
        <w:t> member is used. This prevents events that arrived from hardware input from being posted to our list more than once.</w:t>
      </w:r>
    </w:p>
    <w:p w14:paraId="4B036562" w14:textId="77777777" w:rsidR="00AB6535" w:rsidRDefault="00AB6535" w:rsidP="00AB6535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t>Posting messages to the list</w:t>
      </w:r>
    </w:p>
    <w:p w14:paraId="5C55386B" w14:textId="77777777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The </w:t>
      </w:r>
      <w:proofErr w:type="spellStart"/>
      <w:r>
        <w:rPr>
          <w:rStyle w:val="HTMLCode"/>
          <w:color w:val="180C28"/>
        </w:rPr>
        <w:t>postMessageToList</w:t>
      </w:r>
      <w:proofErr w:type="spellEnd"/>
      <w:r>
        <w:rPr>
          <w:rStyle w:val="HTMLCode"/>
          <w:color w:val="180C28"/>
        </w:rPr>
        <w:t>()</w:t>
      </w:r>
      <w:r>
        <w:rPr>
          <w:rFonts w:ascii="Open Sans" w:hAnsi="Open Sans" w:cs="Open Sans"/>
          <w:color w:val="180C28"/>
          <w:sz w:val="21"/>
          <w:szCs w:val="21"/>
        </w:rPr>
        <w:t> function may look a little unusual at first:</w:t>
      </w:r>
    </w:p>
    <w:p w14:paraId="6EC6B18C" w14:textId="4BD45B38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postMessageToList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&amp; message,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::String&amp; source)</w:t>
      </w:r>
      <w:r w:rsidR="0070666B"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r>
        <w:rPr>
          <w:rFonts w:ascii="Courier New" w:hAnsi="Courier New" w:cs="Courier New"/>
          <w:color w:val="180C28"/>
          <w:sz w:val="20"/>
          <w:szCs w:val="20"/>
        </w:rPr>
        <w:t>{</w:t>
      </w:r>
    </w:p>
    <w:p w14:paraId="57963255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new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IncomingMessageCallback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this</w:t>
      </w:r>
      <w:r>
        <w:rPr>
          <w:rFonts w:ascii="Courier New" w:hAnsi="Courier New" w:cs="Courier New"/>
          <w:color w:val="180C28"/>
          <w:sz w:val="20"/>
          <w:szCs w:val="20"/>
        </w:rPr>
        <w:t>, message, source))-&gt;post();</w:t>
      </w:r>
    </w:p>
    <w:p w14:paraId="3815C511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3635DD04" w14:textId="60BB8CFC" w:rsidR="00AB6535" w:rsidRDefault="00AB6535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 </w:t>
      </w:r>
      <w:proofErr w:type="spellStart"/>
      <w:r>
        <w:rPr>
          <w:rStyle w:val="HTMLCode"/>
          <w:color w:val="180C28"/>
        </w:rPr>
        <w:t>IncomingMessageCallback</w:t>
      </w:r>
      <w:proofErr w:type="spellEnd"/>
      <w:r>
        <w:rPr>
          <w:rFonts w:ascii="Open Sans" w:hAnsi="Open Sans" w:cs="Open Sans"/>
          <w:color w:val="180C28"/>
          <w:sz w:val="21"/>
          <w:szCs w:val="21"/>
        </w:rPr>
        <w:t> class is subclass of </w:t>
      </w:r>
      <w:proofErr w:type="spellStart"/>
      <w:r w:rsidR="00000000">
        <w:fldChar w:fldCharType="begin"/>
      </w:r>
      <w:r w:rsidR="00000000">
        <w:instrText>HYPERLINK "https://docs.juce.com/master/classCallbackMessage.html" \o "A message that invokes a callback method when it gets delivered."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CallbackMessage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class. We need to use this since we can't be sure from which thread </w:t>
      </w:r>
      <w:proofErr w:type="spellStart"/>
      <w:r>
        <w:rPr>
          <w:rStyle w:val="HTMLCode"/>
          <w:color w:val="180C28"/>
        </w:rPr>
        <w:t>postMessageToList</w:t>
      </w:r>
      <w:proofErr w:type="spellEnd"/>
      <w:r>
        <w:rPr>
          <w:rStyle w:val="HTMLCode"/>
          <w:color w:val="180C28"/>
        </w:rPr>
        <w:t>()</w:t>
      </w:r>
      <w:r>
        <w:rPr>
          <w:rFonts w:ascii="Open Sans" w:hAnsi="Open Sans" w:cs="Open Sans"/>
          <w:color w:val="180C28"/>
          <w:sz w:val="21"/>
          <w:szCs w:val="21"/>
        </w:rPr>
        <w:t> function will be called. It will be called from message thread if user clicks on </w:t>
      </w:r>
      <w:proofErr w:type="spellStart"/>
      <w:r w:rsidR="00000000">
        <w:fldChar w:fldCharType="begin"/>
      </w:r>
      <w:r w:rsidR="00000000">
        <w:instrText>HYPERLINK "https://docs.juce.com/master/classMidiKeyboardComponent.html" \o "A component that displays a piano keyboard, whose notes can be clicked on."</w:instrText>
      </w:r>
      <w:r w:rsidR="00000000">
        <w:fldChar w:fldCharType="separate"/>
      </w:r>
      <w:r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t>MidiKeyboardComponent</w:t>
      </w:r>
      <w:proofErr w:type="spellEnd"/>
      <w:r w:rsidR="00000000">
        <w:rPr>
          <w:rStyle w:val="Hyperlink"/>
          <w:rFonts w:ascii="Open Sans" w:hAnsi="Open Sans" w:cs="Open Sans"/>
          <w:b/>
          <w:bCs/>
          <w:color w:val="441EAE"/>
          <w:sz w:val="21"/>
          <w:szCs w:val="21"/>
        </w:rPr>
        <w:fldChar w:fldCharType="end"/>
      </w:r>
      <w:r>
        <w:rPr>
          <w:rFonts w:ascii="Open Sans" w:hAnsi="Open Sans" w:cs="Open Sans"/>
          <w:color w:val="180C28"/>
          <w:sz w:val="21"/>
          <w:szCs w:val="21"/>
        </w:rPr>
        <w:t> object. But, if data arrives from external MIDI source then it will be called from the background MIDI thread (possibly an operating system thread).</w:t>
      </w:r>
    </w:p>
    <w:p w14:paraId="1E74B598" w14:textId="478F275C" w:rsidR="0070666B" w:rsidRDefault="0070666B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CallbackMessage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class provides means of calling function on message thread. Its a kind of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ReferenceCountedObject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class. </w:t>
      </w:r>
      <w:r>
        <w:rPr>
          <w:rFonts w:ascii="Open Sans" w:hAnsi="Open Sans" w:cs="Open Sans"/>
          <w:color w:val="180C28"/>
          <w:sz w:val="21"/>
          <w:szCs w:val="21"/>
        </w:rPr>
        <w:t>W</w:t>
      </w:r>
      <w:r w:rsidRPr="0070666B">
        <w:rPr>
          <w:rFonts w:ascii="Open Sans" w:hAnsi="Open Sans" w:cs="Open Sans"/>
          <w:color w:val="180C28"/>
          <w:sz w:val="21"/>
          <w:szCs w:val="21"/>
        </w:rPr>
        <w:t xml:space="preserve">e don't need to store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IncomingMessageCallback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object anywhere.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IncomingMessageCallback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::post() function (which is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MessageManager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::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MessageBase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::post() ) adds object to queue handled by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MessageManager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class.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MessageManager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class find</w:t>
      </w:r>
      <w:r>
        <w:rPr>
          <w:rFonts w:ascii="Open Sans" w:hAnsi="Open Sans" w:cs="Open Sans"/>
          <w:color w:val="180C28"/>
          <w:sz w:val="21"/>
          <w:szCs w:val="21"/>
        </w:rPr>
        <w:t>s</w:t>
      </w:r>
      <w:r w:rsidRPr="0070666B">
        <w:rPr>
          <w:rFonts w:ascii="Open Sans" w:hAnsi="Open Sans" w:cs="Open Sans"/>
          <w:color w:val="180C28"/>
          <w:sz w:val="21"/>
          <w:szCs w:val="21"/>
        </w:rPr>
        <w:t xml:space="preserve"> this object in queue &amp; call</w:t>
      </w:r>
      <w:r>
        <w:rPr>
          <w:rFonts w:ascii="Open Sans" w:hAnsi="Open Sans" w:cs="Open Sans"/>
          <w:color w:val="180C28"/>
          <w:sz w:val="21"/>
          <w:szCs w:val="21"/>
        </w:rPr>
        <w:t xml:space="preserve">s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IncomingMessageCallback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::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messageCallback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()</w:t>
      </w:r>
      <w:r>
        <w:rPr>
          <w:rFonts w:ascii="Open Sans" w:hAnsi="Open Sans" w:cs="Open Sans"/>
          <w:color w:val="180C28"/>
          <w:sz w:val="21"/>
          <w:szCs w:val="21"/>
        </w:rPr>
        <w:t xml:space="preserve"> </w:t>
      </w:r>
      <w:r w:rsidRPr="0070666B">
        <w:rPr>
          <w:rFonts w:ascii="Open Sans" w:hAnsi="Open Sans" w:cs="Open Sans"/>
          <w:color w:val="180C28"/>
          <w:sz w:val="21"/>
          <w:szCs w:val="21"/>
        </w:rPr>
        <w:t xml:space="preserve">on message thread. Once this has been called, the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IncomingMessageCallback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 object will be deleted. So lifetime of this object is handled automatically.</w:t>
      </w:r>
    </w:p>
    <w:p w14:paraId="5E117851" w14:textId="27BDC471" w:rsidR="00AB6535" w:rsidRDefault="00EF1C98" w:rsidP="00AB6535">
      <w:pPr>
        <w:pBdr>
          <w:left w:val="single" w:sz="24" w:space="8" w:color="67C057"/>
        </w:pBdr>
        <w:shd w:val="clear" w:color="auto" w:fill="FFFFFF"/>
        <w:spacing w:after="90" w:line="330" w:lineRule="atLeast"/>
        <w:rPr>
          <w:rFonts w:ascii="Open Sans" w:hAnsi="Open Sans" w:cs="Open Sans"/>
          <w:color w:val="180C28"/>
          <w:sz w:val="21"/>
          <w:szCs w:val="21"/>
        </w:rPr>
      </w:pPr>
      <w:r>
        <w:rPr>
          <w:rFonts w:ascii="Open Sans" w:hAnsi="Open Sans" w:cs="Open Sans"/>
          <w:color w:val="180C28"/>
          <w:sz w:val="21"/>
          <w:szCs w:val="21"/>
        </w:rPr>
        <w:t>Only</w:t>
      </w:r>
      <w:r w:rsidR="00AB6535">
        <w:rPr>
          <w:rFonts w:ascii="Open Sans" w:hAnsi="Open Sans" w:cs="Open Sans"/>
          <w:color w:val="180C28"/>
          <w:sz w:val="21"/>
          <w:szCs w:val="21"/>
        </w:rPr>
        <w:t xml:space="preserve"> </w:t>
      </w:r>
      <w:r>
        <w:rPr>
          <w:rFonts w:ascii="Open Sans" w:hAnsi="Open Sans" w:cs="Open Sans"/>
          <w:color w:val="180C28"/>
          <w:sz w:val="21"/>
          <w:szCs w:val="21"/>
        </w:rPr>
        <w:t>needed</w:t>
      </w:r>
      <w:r w:rsidR="00AB6535">
        <w:rPr>
          <w:rFonts w:ascii="Open Sans" w:hAnsi="Open Sans" w:cs="Open Sans"/>
          <w:color w:val="180C28"/>
          <w:sz w:val="21"/>
          <w:szCs w:val="21"/>
        </w:rPr>
        <w:t xml:space="preserve"> since we send data to message thread. likely that some inter-thread communication is necessary in a MIDI application but the exact implementation depends on the circumstances.</w:t>
      </w:r>
    </w:p>
    <w:p w14:paraId="5F41A7EC" w14:textId="77777777" w:rsidR="00AB6535" w:rsidRDefault="00AB6535" w:rsidP="00AB6535">
      <w:pPr>
        <w:pStyle w:val="Heading2"/>
        <w:shd w:val="clear" w:color="auto" w:fill="FFFFFF"/>
        <w:spacing w:before="360"/>
        <w:ind w:right="225"/>
        <w:rPr>
          <w:rFonts w:ascii="Open Sans" w:hAnsi="Open Sans" w:cs="Open Sans"/>
          <w:color w:val="180C28"/>
          <w:sz w:val="36"/>
          <w:szCs w:val="36"/>
        </w:rPr>
      </w:pPr>
      <w:r>
        <w:rPr>
          <w:rFonts w:ascii="Open Sans" w:hAnsi="Open Sans" w:cs="Open Sans"/>
          <w:color w:val="180C28"/>
        </w:rPr>
        <w:t>Displaying the messages</w:t>
      </w:r>
    </w:p>
    <w:p w14:paraId="4F5A1B60" w14:textId="267548E6" w:rsidR="0070666B" w:rsidRDefault="0070666B" w:rsidP="00AB6535">
      <w:pPr>
        <w:pStyle w:val="NormalWeb"/>
        <w:shd w:val="clear" w:color="auto" w:fill="FFFFFF"/>
        <w:spacing w:line="330" w:lineRule="atLeast"/>
        <w:rPr>
          <w:rFonts w:ascii="Open Sans" w:hAnsi="Open Sans" w:cs="Open Sans"/>
          <w:color w:val="180C28"/>
          <w:sz w:val="21"/>
          <w:szCs w:val="21"/>
        </w:rPr>
      </w:pP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addMessageToList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 xml:space="preserve">() and </w:t>
      </w:r>
      <w:proofErr w:type="spellStart"/>
      <w:r w:rsidRPr="0070666B">
        <w:rPr>
          <w:rFonts w:ascii="Open Sans" w:hAnsi="Open Sans" w:cs="Open Sans"/>
          <w:color w:val="180C28"/>
          <w:sz w:val="21"/>
          <w:szCs w:val="21"/>
        </w:rPr>
        <w:t>getMidiMessageDescription</w:t>
      </w:r>
      <w:proofErr w:type="spellEnd"/>
      <w:r w:rsidRPr="0070666B">
        <w:rPr>
          <w:rFonts w:ascii="Open Sans" w:hAnsi="Open Sans" w:cs="Open Sans"/>
          <w:color w:val="180C28"/>
          <w:sz w:val="21"/>
          <w:szCs w:val="21"/>
        </w:rPr>
        <w:t>() are similar to these functions from Tutorial: Create MIDI data, but we make note of MIDI message source [7]  (which hardware input, or on-screen keyboard)</w:t>
      </w:r>
    </w:p>
    <w:p w14:paraId="5B584891" w14:textId="7423D4E1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type"/>
          <w:rFonts w:ascii="Courier New" w:hAnsi="Courier New" w:cs="Courier New"/>
          <w:color w:val="604020"/>
          <w:sz w:val="20"/>
          <w:szCs w:val="20"/>
        </w:rPr>
        <w:t>void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addMessageToList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&amp; message,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const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::String&amp; source){</w:t>
      </w:r>
    </w:p>
    <w:p w14:paraId="64E4C1E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time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message.getTimeStamp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;</w:t>
      </w:r>
    </w:p>
    <w:p w14:paraId="36EFDC50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hours = ((int) (time / 3600.0)) % 24;</w:t>
      </w:r>
    </w:p>
    <w:p w14:paraId="2AE3CCA5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minutes = ((int) (time / 60.0)) % 60;</w:t>
      </w:r>
    </w:p>
    <w:p w14:paraId="002E98C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seconds = ((int) time) % 60;</w:t>
      </w:r>
    </w:p>
    <w:p w14:paraId="16A7E509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= ((int) (time * 1000.0)) % 1000;</w:t>
      </w:r>
    </w:p>
    <w:p w14:paraId="420A3C79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timecode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::String::formatted (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"%02d:%02d:%02d.%03d"</w:t>
      </w:r>
      <w:r>
        <w:rPr>
          <w:rFonts w:ascii="Courier New" w:hAnsi="Courier New" w:cs="Courier New"/>
          <w:color w:val="180C28"/>
          <w:sz w:val="20"/>
          <w:szCs w:val="20"/>
        </w:rPr>
        <w:t>,</w:t>
      </w:r>
    </w:p>
    <w:p w14:paraId="2C34F0B7" w14:textId="576FDFC8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hours,minutes,seconds,millis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0603567B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auto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description =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getMidiMessageDescription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(message);</w:t>
      </w:r>
    </w:p>
    <w:p w14:paraId="4919506D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juce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::String 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midiMessageString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(timecode + 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 - "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+ description + 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 ("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 + source + </w:t>
      </w:r>
      <w:r>
        <w:rPr>
          <w:rStyle w:val="stringliteral"/>
          <w:rFonts w:ascii="Courier New" w:eastAsiaTheme="majorEastAsia" w:hAnsi="Courier New" w:cs="Courier New"/>
          <w:color w:val="002080"/>
          <w:sz w:val="20"/>
          <w:szCs w:val="20"/>
        </w:rPr>
        <w:t>")"</w:t>
      </w:r>
      <w:r>
        <w:rPr>
          <w:rFonts w:ascii="Courier New" w:hAnsi="Courier New" w:cs="Courier New"/>
          <w:color w:val="180C28"/>
          <w:sz w:val="20"/>
          <w:szCs w:val="20"/>
        </w:rPr>
        <w:t xml:space="preserve">); </w:t>
      </w:r>
      <w:r>
        <w:rPr>
          <w:rStyle w:val="comment"/>
          <w:rFonts w:ascii="Courier New" w:hAnsi="Courier New" w:cs="Courier New"/>
          <w:color w:val="800000"/>
          <w:sz w:val="20"/>
          <w:szCs w:val="20"/>
        </w:rPr>
        <w:t>// [7]</w:t>
      </w:r>
    </w:p>
    <w:p w14:paraId="6B2F31B9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logMessage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80C28"/>
          <w:sz w:val="20"/>
          <w:szCs w:val="20"/>
        </w:rPr>
        <w:t>midiMessageString</w:t>
      </w:r>
      <w:proofErr w:type="spellEnd"/>
      <w:r>
        <w:rPr>
          <w:rFonts w:ascii="Courier New" w:hAnsi="Courier New" w:cs="Courier New"/>
          <w:color w:val="180C28"/>
          <w:sz w:val="20"/>
          <w:szCs w:val="20"/>
        </w:rPr>
        <w:t>);</w:t>
      </w:r>
    </w:p>
    <w:p w14:paraId="0C937508" w14:textId="77777777" w:rsidR="00AB6535" w:rsidRDefault="00AB6535" w:rsidP="00AB6535">
      <w:pPr>
        <w:shd w:val="clear" w:color="auto" w:fill="FFFFFF"/>
        <w:rPr>
          <w:rFonts w:ascii="Courier New" w:hAnsi="Courier New" w:cs="Courier New"/>
          <w:color w:val="180C28"/>
          <w:sz w:val="20"/>
          <w:szCs w:val="20"/>
        </w:rPr>
      </w:pPr>
      <w:r>
        <w:rPr>
          <w:rFonts w:ascii="Courier New" w:hAnsi="Courier New" w:cs="Courier New"/>
          <w:color w:val="180C28"/>
          <w:sz w:val="20"/>
          <w:szCs w:val="20"/>
        </w:rPr>
        <w:t>}</w:t>
      </w:r>
    </w:p>
    <w:p w14:paraId="1FEBDF4D" w14:textId="73F74D61" w:rsidR="00554400" w:rsidRPr="00AB6535" w:rsidRDefault="00AB6535" w:rsidP="007933AA">
      <w:pPr>
        <w:pBdr>
          <w:left w:val="single" w:sz="24" w:space="8" w:color="FF0000"/>
        </w:pBdr>
        <w:shd w:val="clear" w:color="auto" w:fill="FFFFFF"/>
        <w:spacing w:after="90" w:line="330" w:lineRule="atLeast"/>
      </w:pPr>
      <w:r>
        <w:rPr>
          <w:rFonts w:ascii="Open Sans" w:hAnsi="Open Sans" w:cs="Open Sans"/>
          <w:color w:val="180C28"/>
          <w:sz w:val="21"/>
          <w:szCs w:val="21"/>
        </w:rPr>
        <w:t xml:space="preserve">Add sliders to </w:t>
      </w:r>
      <w:r w:rsidR="0070666B">
        <w:rPr>
          <w:rFonts w:ascii="Open Sans" w:hAnsi="Open Sans" w:cs="Open Sans"/>
          <w:color w:val="180C28"/>
          <w:sz w:val="21"/>
          <w:szCs w:val="21"/>
        </w:rPr>
        <w:t>UI</w:t>
      </w:r>
      <w:r>
        <w:rPr>
          <w:rFonts w:ascii="Open Sans" w:hAnsi="Open Sans" w:cs="Open Sans"/>
          <w:color w:val="180C28"/>
          <w:sz w:val="21"/>
          <w:szCs w:val="21"/>
        </w:rPr>
        <w:t xml:space="preserve"> that transmit and respond to messages such as modulation wheel (CC1) and pitch wheel</w:t>
      </w:r>
    </w:p>
    <w:sectPr w:rsidR="00554400" w:rsidRPr="00AB6535" w:rsidSect="00AB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D9E"/>
    <w:multiLevelType w:val="multilevel"/>
    <w:tmpl w:val="C9A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D377E"/>
    <w:multiLevelType w:val="multilevel"/>
    <w:tmpl w:val="14D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12802"/>
    <w:multiLevelType w:val="multilevel"/>
    <w:tmpl w:val="35B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6B8A"/>
    <w:multiLevelType w:val="multilevel"/>
    <w:tmpl w:val="AC78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7472E"/>
    <w:multiLevelType w:val="multilevel"/>
    <w:tmpl w:val="FCC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A74C5"/>
    <w:multiLevelType w:val="multilevel"/>
    <w:tmpl w:val="EC2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525FF"/>
    <w:multiLevelType w:val="multilevel"/>
    <w:tmpl w:val="B6929E3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0E40C0"/>
    <w:multiLevelType w:val="multilevel"/>
    <w:tmpl w:val="A09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B3B24"/>
    <w:multiLevelType w:val="multilevel"/>
    <w:tmpl w:val="162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265628">
    <w:abstractNumId w:val="2"/>
  </w:num>
  <w:num w:numId="2" w16cid:durableId="899512806">
    <w:abstractNumId w:val="3"/>
  </w:num>
  <w:num w:numId="3" w16cid:durableId="809632026">
    <w:abstractNumId w:val="6"/>
  </w:num>
  <w:num w:numId="4" w16cid:durableId="592325255">
    <w:abstractNumId w:val="1"/>
  </w:num>
  <w:num w:numId="5" w16cid:durableId="1174153214">
    <w:abstractNumId w:val="7"/>
  </w:num>
  <w:num w:numId="6" w16cid:durableId="2064449668">
    <w:abstractNumId w:val="0"/>
  </w:num>
  <w:num w:numId="7" w16cid:durableId="1991249408">
    <w:abstractNumId w:val="5"/>
  </w:num>
  <w:num w:numId="8" w16cid:durableId="982539345">
    <w:abstractNumId w:val="8"/>
  </w:num>
  <w:num w:numId="9" w16cid:durableId="1421489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D21"/>
    <w:rsid w:val="0003016E"/>
    <w:rsid w:val="00093A44"/>
    <w:rsid w:val="000A7880"/>
    <w:rsid w:val="00231F49"/>
    <w:rsid w:val="00234E8C"/>
    <w:rsid w:val="002B1391"/>
    <w:rsid w:val="003D5C7E"/>
    <w:rsid w:val="003E1483"/>
    <w:rsid w:val="00400885"/>
    <w:rsid w:val="004071DB"/>
    <w:rsid w:val="00516CC3"/>
    <w:rsid w:val="00554400"/>
    <w:rsid w:val="00555B1B"/>
    <w:rsid w:val="00610142"/>
    <w:rsid w:val="006F07A4"/>
    <w:rsid w:val="0070666B"/>
    <w:rsid w:val="007933AA"/>
    <w:rsid w:val="007F1067"/>
    <w:rsid w:val="00927F71"/>
    <w:rsid w:val="009504FF"/>
    <w:rsid w:val="00A1461F"/>
    <w:rsid w:val="00A233D2"/>
    <w:rsid w:val="00AB6535"/>
    <w:rsid w:val="00AF0886"/>
    <w:rsid w:val="00B17A2D"/>
    <w:rsid w:val="00B6392E"/>
    <w:rsid w:val="00C07D21"/>
    <w:rsid w:val="00CB6C7D"/>
    <w:rsid w:val="00EF1C98"/>
    <w:rsid w:val="00F50D4A"/>
    <w:rsid w:val="00F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9FB"/>
  <w15:docId w15:val="{1600F3B0-0D4A-4867-9385-6F9385A2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7D21"/>
    <w:pPr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D21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pl-c">
    <w:name w:val="pl-c"/>
    <w:basedOn w:val="DefaultParagraphFont"/>
    <w:rsid w:val="00C07D21"/>
  </w:style>
  <w:style w:type="character" w:customStyle="1" w:styleId="pl-k">
    <w:name w:val="pl-k"/>
    <w:basedOn w:val="DefaultParagraphFont"/>
    <w:rsid w:val="00C07D21"/>
  </w:style>
  <w:style w:type="character" w:customStyle="1" w:styleId="pl-s">
    <w:name w:val="pl-s"/>
    <w:basedOn w:val="DefaultParagraphFont"/>
    <w:rsid w:val="00C07D21"/>
  </w:style>
  <w:style w:type="character" w:customStyle="1" w:styleId="pl-pds">
    <w:name w:val="pl-pds"/>
    <w:basedOn w:val="DefaultParagraphFont"/>
    <w:rsid w:val="00C07D21"/>
  </w:style>
  <w:style w:type="character" w:customStyle="1" w:styleId="pl-en">
    <w:name w:val="pl-en"/>
    <w:basedOn w:val="DefaultParagraphFont"/>
    <w:rsid w:val="00C07D21"/>
  </w:style>
  <w:style w:type="character" w:customStyle="1" w:styleId="pl-c1">
    <w:name w:val="pl-c1"/>
    <w:basedOn w:val="DefaultParagraphFont"/>
    <w:rsid w:val="00C07D21"/>
  </w:style>
  <w:style w:type="character" w:styleId="Hyperlink">
    <w:name w:val="Hyperlink"/>
    <w:basedOn w:val="DefaultParagraphFont"/>
    <w:uiPriority w:val="99"/>
    <w:unhideWhenUsed/>
    <w:rsid w:val="00C07D21"/>
    <w:rPr>
      <w:color w:val="0000FF"/>
      <w:u w:val="single"/>
    </w:rPr>
  </w:style>
  <w:style w:type="paragraph" w:customStyle="1" w:styleId="mr-3">
    <w:name w:val="mr-3"/>
    <w:basedOn w:val="Normal"/>
    <w:rsid w:val="00C07D21"/>
    <w:pPr>
      <w:spacing w:before="100" w:beforeAutospacing="1" w:after="100" w:afterAutospacing="1" w:line="240" w:lineRule="auto"/>
      <w:jc w:val="left"/>
    </w:pPr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07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0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min-read">
    <w:name w:val="min-read"/>
    <w:basedOn w:val="DefaultParagraphFont"/>
    <w:rsid w:val="00C07D21"/>
  </w:style>
  <w:style w:type="character" w:customStyle="1" w:styleId="item-metadata">
    <w:name w:val="item-metadata"/>
    <w:basedOn w:val="DefaultParagraphFont"/>
    <w:rsid w:val="00C07D21"/>
  </w:style>
  <w:style w:type="paragraph" w:styleId="NormalWeb">
    <w:name w:val="Normal (Web)"/>
    <w:basedOn w:val="Normal"/>
    <w:uiPriority w:val="99"/>
    <w:unhideWhenUsed/>
    <w:rsid w:val="00C07D21"/>
    <w:pPr>
      <w:spacing w:before="100" w:beforeAutospacing="1" w:after="100" w:afterAutospacing="1" w:line="240" w:lineRule="auto"/>
      <w:jc w:val="left"/>
    </w:pPr>
    <w:rPr>
      <w:sz w:val="24"/>
      <w:szCs w:val="24"/>
      <w:lang w:val="en-GB"/>
    </w:rPr>
  </w:style>
  <w:style w:type="character" w:customStyle="1" w:styleId="data-table-header-text">
    <w:name w:val="data-table-header-text"/>
    <w:basedOn w:val="DefaultParagraphFont"/>
    <w:rsid w:val="00C07D21"/>
  </w:style>
  <w:style w:type="character" w:styleId="Strong">
    <w:name w:val="Strong"/>
    <w:basedOn w:val="DefaultParagraphFont"/>
    <w:uiPriority w:val="22"/>
    <w:qFormat/>
    <w:rsid w:val="00C07D21"/>
    <w:rPr>
      <w:b/>
      <w:bCs/>
    </w:rPr>
  </w:style>
  <w:style w:type="character" w:styleId="Emphasis">
    <w:name w:val="Emphasis"/>
    <w:basedOn w:val="DefaultParagraphFont"/>
    <w:uiPriority w:val="20"/>
    <w:qFormat/>
    <w:rsid w:val="00C07D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071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D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0885"/>
    <w:rPr>
      <w:rFonts w:ascii="Courier New" w:eastAsia="Times New Roman" w:hAnsi="Courier New" w:cs="Courier New"/>
      <w:sz w:val="20"/>
      <w:szCs w:val="20"/>
    </w:rPr>
  </w:style>
  <w:style w:type="character" w:customStyle="1" w:styleId="keywordtype">
    <w:name w:val="keywordtype"/>
    <w:basedOn w:val="DefaultParagraphFont"/>
    <w:rsid w:val="00400885"/>
  </w:style>
  <w:style w:type="character" w:customStyle="1" w:styleId="keyword">
    <w:name w:val="keyword"/>
    <w:basedOn w:val="DefaultParagraphFont"/>
    <w:rsid w:val="00400885"/>
  </w:style>
  <w:style w:type="character" w:customStyle="1" w:styleId="stringliteral">
    <w:name w:val="stringliteral"/>
    <w:basedOn w:val="DefaultParagraphFont"/>
    <w:rsid w:val="00400885"/>
  </w:style>
  <w:style w:type="character" w:customStyle="1" w:styleId="keywordflow">
    <w:name w:val="keywordflow"/>
    <w:basedOn w:val="DefaultParagraphFont"/>
    <w:rsid w:val="00400885"/>
  </w:style>
  <w:style w:type="character" w:customStyle="1" w:styleId="comment">
    <w:name w:val="comment"/>
    <w:basedOn w:val="DefaultParagraphFont"/>
    <w:rsid w:val="0040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9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2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1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46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26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0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7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6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70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3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0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8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38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3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23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69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09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41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32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15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0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05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8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34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04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48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2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4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0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9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26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5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80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9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0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26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4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2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2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9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56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5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1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9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3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70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8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7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95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20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9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8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6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45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96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62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6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61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8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38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29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99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62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65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69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27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5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4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83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3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3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9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5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0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25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1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96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7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1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6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2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0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7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3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7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1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3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8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1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81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0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64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64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8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2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88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4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90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5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91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7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3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1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93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27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17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8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69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0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8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8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08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2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34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08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89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0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1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8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6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0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2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0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3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4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1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8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8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2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03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4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84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344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97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26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353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6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8427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87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5052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29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33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373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00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561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2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22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90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5889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626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864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89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345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4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404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0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239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5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280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25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8340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4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3517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409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3865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2103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3994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17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50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626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8077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3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794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8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4078">
          <w:marLeft w:val="30"/>
          <w:marRight w:val="120"/>
          <w:marTop w:val="60"/>
          <w:marBottom w:val="6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818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86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16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35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ce.com/master/classComboBox.html" TargetMode="External"/><Relationship Id="rId13" Type="http://schemas.openxmlformats.org/officeDocument/2006/relationships/hyperlink" Target="https://docs.juce.com/master/group__juce__gui__basics-detail.html" TargetMode="External"/><Relationship Id="rId18" Type="http://schemas.openxmlformats.org/officeDocument/2006/relationships/hyperlink" Target="https://docs.juce.com/master/classMidiKeyboardStat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juce.com/master/classTime.html" TargetMode="External"/><Relationship Id="rId12" Type="http://schemas.openxmlformats.org/officeDocument/2006/relationships/hyperlink" Target="https://docs.juce.com/master/group__juce__gui__basics-accessibility.html" TargetMode="External"/><Relationship Id="rId17" Type="http://schemas.openxmlformats.org/officeDocument/2006/relationships/hyperlink" Target="https://docs.juce.com/master/classMidiKeyboard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arncpp.com/cpp-tutorial/126-pure-virtual-functions-abstract-base-classes-and-interface-classes/" TargetMode="External"/><Relationship Id="rId20" Type="http://schemas.openxmlformats.org/officeDocument/2006/relationships/hyperlink" Target="https://docs.juce.com/master/namespaceg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juce.com/master/namespacejuce.html" TargetMode="External"/><Relationship Id="rId11" Type="http://schemas.openxmlformats.org/officeDocument/2006/relationships/hyperlink" Target="https://docs.juce.com/master/group__juce__gui__basics-accessibility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juce.com/master/group__juce__gui__basics-detail.html" TargetMode="External"/><Relationship Id="rId10" Type="http://schemas.openxmlformats.org/officeDocument/2006/relationships/hyperlink" Target="https://docs.juce.com/master/group__juce__gui__basics-accessibility.html" TargetMode="External"/><Relationship Id="rId19" Type="http://schemas.openxmlformats.org/officeDocument/2006/relationships/hyperlink" Target="https://docs.juce.com/master/namespaceg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uce.com/master/group__juce__gui__basics-detail.html" TargetMode="External"/><Relationship Id="rId14" Type="http://schemas.openxmlformats.org/officeDocument/2006/relationships/hyperlink" Target="https://docs.juce.com/master/group__juce__gui__basics-detai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Reiss</dc:creator>
  <cp:keywords/>
  <dc:description/>
  <cp:lastModifiedBy>Josh Reiss</cp:lastModifiedBy>
  <cp:revision>13</cp:revision>
  <dcterms:created xsi:type="dcterms:W3CDTF">2022-06-29T12:51:00Z</dcterms:created>
  <dcterms:modified xsi:type="dcterms:W3CDTF">2023-07-20T10:11:00Z</dcterms:modified>
</cp:coreProperties>
</file>