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B08444" w14:textId="77777777" w:rsidR="001B464C" w:rsidRDefault="00C85F10">
      <w:pPr>
        <w:spacing w:after="163" w:line="259" w:lineRule="auto"/>
        <w:ind w:left="10" w:hanging="10"/>
        <w:jc w:val="right"/>
      </w:pPr>
      <w:bookmarkStart w:id="0" w:name="_GoBack"/>
      <w:bookmarkEnd w:id="0"/>
      <w:r>
        <w:t>RADIO ALTIMETER TOLERANCE OF WIRELESS AVIONICS</w:t>
      </w:r>
    </w:p>
    <w:p w14:paraId="1FCEF04F" w14:textId="77777777" w:rsidR="001B464C" w:rsidRDefault="00C85F10">
      <w:pPr>
        <w:spacing w:after="975"/>
        <w:ind w:left="2581" w:right="490" w:firstLine="0"/>
      </w:pPr>
      <w:r>
        <w:t>INTRA-COMMUNICATIONS SYSTEMS</w:t>
      </w:r>
    </w:p>
    <w:p w14:paraId="60E5C4BD" w14:textId="77777777" w:rsidR="001B464C" w:rsidRDefault="00C85F10">
      <w:pPr>
        <w:spacing w:after="0" w:line="393" w:lineRule="auto"/>
        <w:ind w:left="4142" w:right="4637" w:hanging="10"/>
        <w:jc w:val="center"/>
      </w:pPr>
      <w:r>
        <w:t>A Thesis by</w:t>
      </w:r>
    </w:p>
    <w:p w14:paraId="69B96FC8" w14:textId="77777777" w:rsidR="001B464C" w:rsidRDefault="00C85F10">
      <w:pPr>
        <w:spacing w:after="1113" w:line="265" w:lineRule="auto"/>
        <w:ind w:left="10" w:right="505" w:hanging="10"/>
        <w:jc w:val="center"/>
      </w:pPr>
      <w:r>
        <w:t>JOSHUA THOMAS RUFF</w:t>
      </w:r>
    </w:p>
    <w:p w14:paraId="0A0245CB" w14:textId="77777777" w:rsidR="001B464C" w:rsidRDefault="00C85F10">
      <w:pPr>
        <w:spacing w:after="3" w:line="259" w:lineRule="auto"/>
        <w:ind w:left="10" w:right="2137" w:hanging="10"/>
        <w:jc w:val="right"/>
      </w:pPr>
      <w:r>
        <w:t>Submitted to the Office of Graduate and Professional Studies of</w:t>
      </w:r>
    </w:p>
    <w:p w14:paraId="143C3312" w14:textId="77777777" w:rsidR="001B464C" w:rsidRDefault="00C85F10">
      <w:pPr>
        <w:spacing w:after="0" w:line="265" w:lineRule="auto"/>
        <w:ind w:left="10" w:right="505" w:hanging="10"/>
        <w:jc w:val="center"/>
      </w:pPr>
      <w:r>
        <w:t>Texas A&amp;M University</w:t>
      </w:r>
    </w:p>
    <w:p w14:paraId="64800776" w14:textId="77777777" w:rsidR="001B464C" w:rsidRDefault="00C85F10">
      <w:pPr>
        <w:spacing w:after="163" w:line="259" w:lineRule="auto"/>
        <w:ind w:left="1936" w:right="490" w:firstLine="0"/>
      </w:pPr>
      <w:r>
        <w:t>in partial fulfillment of the requirements for the degree of</w:t>
      </w:r>
    </w:p>
    <w:p w14:paraId="1EAB367A" w14:textId="77777777" w:rsidR="001B464C" w:rsidRDefault="00C85F10">
      <w:pPr>
        <w:spacing w:after="1194" w:line="265" w:lineRule="auto"/>
        <w:ind w:left="10" w:right="505" w:hanging="10"/>
        <w:jc w:val="center"/>
      </w:pPr>
      <w:r>
        <w:t>MASTER OF SCIENCE</w:t>
      </w:r>
    </w:p>
    <w:tbl>
      <w:tblPr>
        <w:tblStyle w:val="TableGrid"/>
        <w:tblW w:w="5712" w:type="dxa"/>
        <w:tblInd w:w="120" w:type="dxa"/>
        <w:tblCellMar>
          <w:top w:w="0" w:type="dxa"/>
          <w:left w:w="0" w:type="dxa"/>
          <w:bottom w:w="0" w:type="dxa"/>
          <w:right w:w="0" w:type="dxa"/>
        </w:tblCellMar>
        <w:tblLook w:val="04A0" w:firstRow="1" w:lastRow="0" w:firstColumn="1" w:lastColumn="0" w:noHBand="0" w:noVBand="1"/>
      </w:tblPr>
      <w:tblGrid>
        <w:gridCol w:w="2663"/>
        <w:gridCol w:w="3049"/>
      </w:tblGrid>
      <w:tr w:rsidR="001B464C" w14:paraId="4B9393AE" w14:textId="77777777">
        <w:trPr>
          <w:trHeight w:val="540"/>
        </w:trPr>
        <w:tc>
          <w:tcPr>
            <w:tcW w:w="2663" w:type="dxa"/>
            <w:tcBorders>
              <w:top w:val="nil"/>
              <w:left w:val="nil"/>
              <w:bottom w:val="nil"/>
              <w:right w:val="nil"/>
            </w:tcBorders>
          </w:tcPr>
          <w:p w14:paraId="29559C6C" w14:textId="77777777" w:rsidR="001B464C" w:rsidRDefault="00C85F10">
            <w:pPr>
              <w:spacing w:after="0" w:line="259" w:lineRule="auto"/>
              <w:ind w:right="0" w:firstLine="0"/>
              <w:jc w:val="left"/>
            </w:pPr>
            <w:r>
              <w:t>Co-Chairs of Committee,</w:t>
            </w:r>
          </w:p>
        </w:tc>
        <w:tc>
          <w:tcPr>
            <w:tcW w:w="3049" w:type="dxa"/>
            <w:tcBorders>
              <w:top w:val="nil"/>
              <w:left w:val="nil"/>
              <w:bottom w:val="nil"/>
              <w:right w:val="nil"/>
            </w:tcBorders>
          </w:tcPr>
          <w:p w14:paraId="545E9441" w14:textId="77777777" w:rsidR="001B464C" w:rsidRDefault="00C85F10">
            <w:pPr>
              <w:spacing w:after="0" w:line="259" w:lineRule="auto"/>
              <w:ind w:right="0" w:firstLine="0"/>
              <w:jc w:val="left"/>
            </w:pPr>
            <w:r>
              <w:t>Dr. Gregory H. Huff</w:t>
            </w:r>
          </w:p>
          <w:p w14:paraId="4B6A6438" w14:textId="77777777" w:rsidR="001B464C" w:rsidRDefault="00C85F10">
            <w:pPr>
              <w:spacing w:after="0" w:line="259" w:lineRule="auto"/>
              <w:ind w:right="0" w:firstLine="0"/>
            </w:pPr>
            <w:r>
              <w:t>Dr. Jean-Francois Chamberland</w:t>
            </w:r>
          </w:p>
        </w:tc>
      </w:tr>
      <w:tr w:rsidR="001B464C" w14:paraId="7D934351" w14:textId="77777777">
        <w:trPr>
          <w:trHeight w:val="578"/>
        </w:trPr>
        <w:tc>
          <w:tcPr>
            <w:tcW w:w="2663" w:type="dxa"/>
            <w:tcBorders>
              <w:top w:val="nil"/>
              <w:left w:val="nil"/>
              <w:bottom w:val="nil"/>
              <w:right w:val="nil"/>
            </w:tcBorders>
          </w:tcPr>
          <w:p w14:paraId="77956428" w14:textId="77777777" w:rsidR="001B464C" w:rsidRDefault="00C85F10">
            <w:pPr>
              <w:spacing w:after="0" w:line="259" w:lineRule="auto"/>
              <w:ind w:right="0" w:firstLine="0"/>
              <w:jc w:val="left"/>
            </w:pPr>
            <w:r>
              <w:t>Committee Members,</w:t>
            </w:r>
          </w:p>
        </w:tc>
        <w:tc>
          <w:tcPr>
            <w:tcW w:w="3049" w:type="dxa"/>
            <w:tcBorders>
              <w:top w:val="nil"/>
              <w:left w:val="nil"/>
              <w:bottom w:val="nil"/>
              <w:right w:val="nil"/>
            </w:tcBorders>
          </w:tcPr>
          <w:p w14:paraId="39304C97" w14:textId="77777777" w:rsidR="001B464C" w:rsidRDefault="00C85F10">
            <w:pPr>
              <w:spacing w:after="0" w:line="259" w:lineRule="auto"/>
              <w:ind w:right="0" w:firstLine="0"/>
              <w:jc w:val="left"/>
            </w:pPr>
            <w:r>
              <w:t>Dr. Robert D. Nevels</w:t>
            </w:r>
          </w:p>
          <w:p w14:paraId="0CF712A7" w14:textId="77777777" w:rsidR="001B464C" w:rsidRDefault="00C85F10">
            <w:pPr>
              <w:spacing w:after="0" w:line="259" w:lineRule="auto"/>
              <w:ind w:right="0" w:firstLine="0"/>
              <w:jc w:val="left"/>
            </w:pPr>
            <w:r>
              <w:t>Dr. Darren Hartl</w:t>
            </w:r>
          </w:p>
        </w:tc>
      </w:tr>
      <w:tr w:rsidR="001B464C" w14:paraId="1984E5F7" w14:textId="77777777">
        <w:trPr>
          <w:trHeight w:val="251"/>
        </w:trPr>
        <w:tc>
          <w:tcPr>
            <w:tcW w:w="2663" w:type="dxa"/>
            <w:tcBorders>
              <w:top w:val="nil"/>
              <w:left w:val="nil"/>
              <w:bottom w:val="nil"/>
              <w:right w:val="nil"/>
            </w:tcBorders>
          </w:tcPr>
          <w:p w14:paraId="158A728A" w14:textId="77777777" w:rsidR="001B464C" w:rsidRDefault="00C85F10">
            <w:pPr>
              <w:spacing w:after="0" w:line="259" w:lineRule="auto"/>
              <w:ind w:right="0" w:firstLine="0"/>
              <w:jc w:val="left"/>
            </w:pPr>
            <w:r>
              <w:t>Head of Department,</w:t>
            </w:r>
          </w:p>
        </w:tc>
        <w:tc>
          <w:tcPr>
            <w:tcW w:w="3049" w:type="dxa"/>
            <w:tcBorders>
              <w:top w:val="nil"/>
              <w:left w:val="nil"/>
              <w:bottom w:val="nil"/>
              <w:right w:val="nil"/>
            </w:tcBorders>
          </w:tcPr>
          <w:p w14:paraId="7B58D233" w14:textId="77777777" w:rsidR="001B464C" w:rsidRDefault="00C85F10">
            <w:pPr>
              <w:spacing w:after="0" w:line="259" w:lineRule="auto"/>
              <w:ind w:right="0" w:firstLine="0"/>
              <w:jc w:val="left"/>
            </w:pPr>
            <w:r>
              <w:t>Head of Department</w:t>
            </w:r>
          </w:p>
        </w:tc>
      </w:tr>
    </w:tbl>
    <w:p w14:paraId="1A76FCE4" w14:textId="77777777" w:rsidR="001B464C" w:rsidRDefault="00C85F10">
      <w:pPr>
        <w:spacing w:after="874" w:line="265" w:lineRule="auto"/>
        <w:ind w:left="10" w:right="505" w:hanging="10"/>
        <w:jc w:val="center"/>
      </w:pPr>
      <w:r>
        <w:t>December 2017</w:t>
      </w:r>
    </w:p>
    <w:p w14:paraId="61D0673B" w14:textId="77777777" w:rsidR="001B464C" w:rsidRDefault="00C85F10">
      <w:pPr>
        <w:spacing w:after="736"/>
        <w:ind w:left="2857" w:right="490" w:firstLine="0"/>
      </w:pPr>
      <w:r>
        <w:t>Major Subject: Electrical Engineering</w:t>
      </w:r>
    </w:p>
    <w:p w14:paraId="13152950" w14:textId="77777777" w:rsidR="001B464C" w:rsidRDefault="00C85F10">
      <w:pPr>
        <w:spacing w:line="259" w:lineRule="auto"/>
        <w:ind w:left="2881" w:right="490" w:firstLine="0"/>
      </w:pPr>
      <w:r>
        <w:t>Copyright 2017 Joshua Thomas Ruff</w:t>
      </w:r>
    </w:p>
    <w:p w14:paraId="2DDEA49A" w14:textId="77777777" w:rsidR="001B464C" w:rsidRDefault="00C85F10">
      <w:pPr>
        <w:tabs>
          <w:tab w:val="center" w:pos="3662"/>
          <w:tab w:val="center" w:pos="4889"/>
        </w:tabs>
        <w:spacing w:after="802" w:line="265" w:lineRule="auto"/>
        <w:ind w:right="0" w:firstLine="0"/>
        <w:jc w:val="left"/>
      </w:pPr>
      <w:r>
        <w:rPr>
          <w:sz w:val="22"/>
        </w:rPr>
        <w:tab/>
      </w:r>
      <w:r>
        <w:t>1.</w:t>
      </w:r>
      <w:r>
        <w:tab/>
        <w:t>INTRODUCTION</w:t>
      </w:r>
    </w:p>
    <w:p w14:paraId="515D66CF" w14:textId="77777777" w:rsidR="001B464C" w:rsidRDefault="00C85F10">
      <w:pPr>
        <w:pStyle w:val="Heading1"/>
        <w:tabs>
          <w:tab w:val="center" w:pos="1100"/>
        </w:tabs>
        <w:ind w:left="-15" w:firstLine="0"/>
      </w:pPr>
      <w:r>
        <w:lastRenderedPageBreak/>
        <w:t>1.1</w:t>
      </w:r>
      <w:r>
        <w:tab/>
        <w:t>Motivation</w:t>
      </w:r>
    </w:p>
    <w:p w14:paraId="073DFC41" w14:textId="77777777" w:rsidR="001B464C" w:rsidRDefault="00C85F10">
      <w:pPr>
        <w:ind w:left="-15" w:right="490"/>
      </w:pPr>
      <w:r>
        <w:t>Over the past two decades, wireless digital communication systems have become ubiquitous in the public life. As the technologies have become more proven, a broad range of players in the aerospace industry developed a significant interest in deploying these</w:t>
      </w:r>
      <w:r>
        <w:t xml:space="preserve"> systems to electronics on airplanes. Specifically, these companies are interested in radiocommunication between devices on a single aircraft related to the regularity and safety of flight, rather than communications outside an aircraft or for passenger en</w:t>
      </w:r>
      <w:r>
        <w:t>tertainment [1].</w:t>
      </w:r>
    </w:p>
    <w:p w14:paraId="7002F00D" w14:textId="77777777" w:rsidR="001B464C" w:rsidRDefault="00C85F10">
      <w:pPr>
        <w:spacing w:after="122"/>
        <w:ind w:left="-15" w:right="490"/>
      </w:pPr>
      <w:r>
        <w:t xml:space="preserve">Avionics manufacturers are interested in the development, sale and deployment of sensors and devices in areas on a plane that were difficult or impossible to reach with wireless systems. Examples might include placing sensors to monitor a </w:t>
      </w:r>
      <w:r>
        <w:t>landing gear or internal to an engine, where rotating parts make monitoring difficult [1]. Airframers, Aircraft OEMs and Airlines all have a vested interest in any development which could reduce the amount of copper wiring on planes, thus reducing weight a</w:t>
      </w:r>
      <w:r>
        <w:t xml:space="preserve">nd fuel costs [2]. Regulators are interested in wireless avionics systems from a safety perspective. Critical avionics systems have redundant paths wired in in case of failure, and some or all of these redundancies may eventually be replaced with wireless </w:t>
      </w:r>
      <w:r>
        <w:t>ones [2] [1]. This type of dissimilar redundancy is always appealing from a safety perspective. The classic example of an engine fire which destroys the physical connection to a controller (and so can’t be shut off) demonstrates the utility of a wireless b</w:t>
      </w:r>
      <w:r>
        <w:t>ackup [1].</w:t>
      </w:r>
    </w:p>
    <w:p w14:paraId="3BC00388" w14:textId="77777777" w:rsidR="001B464C" w:rsidRDefault="00C85F10">
      <w:pPr>
        <w:pStyle w:val="Heading1"/>
        <w:tabs>
          <w:tab w:val="center" w:pos="923"/>
        </w:tabs>
        <w:ind w:left="-15" w:firstLine="0"/>
      </w:pPr>
      <w:r>
        <w:t>1.2</w:t>
      </w:r>
      <w:r>
        <w:tab/>
        <w:t>History</w:t>
      </w:r>
    </w:p>
    <w:p w14:paraId="505445F5" w14:textId="77777777" w:rsidR="001B464C" w:rsidRDefault="00C85F10">
      <w:pPr>
        <w:ind w:left="-15" w:right="490"/>
      </w:pPr>
      <w:r>
        <w:t>With these diverse motivations spanning across the industry, various aerospace companies sponsored a series of working groups to implement wireless communications systems on aircraft. This systems used in this class of applications were alternatively calle</w:t>
      </w:r>
      <w:r>
        <w:t>d Wireless Sensing Networks (WSN’s) in early literature, and Wireless Avionics Intra-Communications (WAIC) systems later on. WAIC related projects were sponsored and conducted through the Aerospace Vehicle Systems Institute (AVSI), which also directed this</w:t>
      </w:r>
      <w:r>
        <w:t xml:space="preserve"> project. AVSI projects are funded through independent grants known as Authorizations For Expenditure (AFEs)</w:t>
      </w:r>
    </w:p>
    <w:p w14:paraId="4C0CA1C5" w14:textId="77777777" w:rsidR="001B464C" w:rsidRDefault="00C85F10">
      <w:pPr>
        <w:spacing w:after="119"/>
        <w:ind w:left="-15" w:right="490"/>
      </w:pPr>
      <w:r>
        <w:lastRenderedPageBreak/>
        <w:t xml:space="preserve">Three AVSI projects directly relate to WAIC: AFE 56, AFE 73, and AFE 76. AFE 56 studied the feasibility of potential WAIC systems and investigated </w:t>
      </w:r>
      <w:r>
        <w:t>the suitability of various bands to WAIC applications. AFE 73 took the analysis done by AFE 56 and used the work to advocate to regulators for spectrum allocation for WAIC.</w:t>
      </w:r>
    </w:p>
    <w:p w14:paraId="1BA6CD46" w14:textId="77777777" w:rsidR="001B464C" w:rsidRDefault="00C85F10">
      <w:pPr>
        <w:pStyle w:val="Heading1"/>
        <w:tabs>
          <w:tab w:val="center" w:pos="1230"/>
        </w:tabs>
        <w:ind w:left="-15" w:firstLine="0"/>
      </w:pPr>
      <w:r>
        <w:t>1.3</w:t>
      </w:r>
      <w:r>
        <w:tab/>
        <w:t>Project Goals</w:t>
      </w:r>
    </w:p>
    <w:p w14:paraId="691DAD93" w14:textId="77777777" w:rsidR="001B464C" w:rsidRDefault="00C85F10">
      <w:pPr>
        <w:ind w:left="-15" w:right="490"/>
      </w:pPr>
      <w:r>
        <w:t>This work was funded through AVSI and managed under AFE 76. Proje</w:t>
      </w:r>
      <w:r>
        <w:t xml:space="preserve">ct members include but are not limited to Airbus, Boeing, Honeywell, NASA, Rockwell Collins, Thales, and Garmin. All members contributed funding, technical, and material support to this project. The goal of this project are to perform a band sharing study </w:t>
      </w:r>
      <w:r>
        <w:t>for WAIC with radio altimeters, to develop a prototype for WAIC systems, and develop the regulatory documentation necessary for the certification of WAIC systems.</w:t>
      </w:r>
    </w:p>
    <w:p w14:paraId="3298D49E" w14:textId="77777777" w:rsidR="001B464C" w:rsidRDefault="00C85F10">
      <w:pPr>
        <w:spacing w:after="119"/>
        <w:ind w:left="-15" w:right="490"/>
      </w:pPr>
      <w:r>
        <w:t xml:space="preserve">The technical challenges in this project directly result from both the technical studies and </w:t>
      </w:r>
      <w:r>
        <w:t>the inherently political interactions with regulators performed under its predecessors. Because of this, a brief summary of the work done by the two preceding AVSI projects will be presented here, emphasizing the portions of each most relevant to this stud</w:t>
      </w:r>
      <w:r>
        <w:t>y.</w:t>
      </w:r>
    </w:p>
    <w:p w14:paraId="2C2180AD" w14:textId="77777777" w:rsidR="001B464C" w:rsidRDefault="00C85F10">
      <w:pPr>
        <w:pStyle w:val="Heading1"/>
        <w:tabs>
          <w:tab w:val="center" w:pos="1750"/>
        </w:tabs>
        <w:ind w:left="-15" w:firstLine="0"/>
      </w:pPr>
      <w:r>
        <w:t>1.4</w:t>
      </w:r>
      <w:r>
        <w:tab/>
        <w:t>WAIC Feasibility Study</w:t>
      </w:r>
    </w:p>
    <w:p w14:paraId="1C522712" w14:textId="77777777" w:rsidR="001B464C" w:rsidRDefault="00C85F10">
      <w:pPr>
        <w:ind w:left="-15" w:right="490"/>
      </w:pPr>
      <w:r>
        <w:t>The WAIC Feasibility study was conducted through AFE 56, and the results of this study were published in [3]. The report is summarized here for background with significant focus placed on the search for a suitable WAIC band.</w:t>
      </w:r>
    </w:p>
    <w:p w14:paraId="16B19630" w14:textId="77777777" w:rsidR="001B464C" w:rsidRDefault="00C85F10">
      <w:pPr>
        <w:spacing w:after="377" w:line="259" w:lineRule="auto"/>
        <w:ind w:left="351" w:right="490" w:firstLine="0"/>
      </w:pPr>
      <w:r>
        <w:t>A</w:t>
      </w:r>
      <w:r>
        <w:t>FE 56 had three primary goals [3]:</w:t>
      </w:r>
    </w:p>
    <w:p w14:paraId="35DB6F34" w14:textId="77777777" w:rsidR="001B464C" w:rsidRDefault="00C85F10">
      <w:pPr>
        <w:numPr>
          <w:ilvl w:val="0"/>
          <w:numId w:val="1"/>
        </w:numPr>
        <w:spacing w:after="200"/>
        <w:ind w:left="586" w:right="490" w:hanging="237"/>
      </w:pPr>
      <w:r>
        <w:t>”Identify, Characterize and prioritize the most significant obstacles currently impeding widespread use of wireless communication in flight-critical functions”</w:t>
      </w:r>
    </w:p>
    <w:p w14:paraId="3E45E778" w14:textId="77777777" w:rsidR="001B464C" w:rsidRDefault="00C85F10">
      <w:pPr>
        <w:numPr>
          <w:ilvl w:val="0"/>
          <w:numId w:val="1"/>
        </w:numPr>
        <w:ind w:left="586" w:right="490" w:hanging="237"/>
      </w:pPr>
      <w:r>
        <w:t>”Evaluate the current aircraft RF certification process and s</w:t>
      </w:r>
      <w:r>
        <w:t>uggest possible modifications or changes”</w:t>
      </w:r>
    </w:p>
    <w:p w14:paraId="1ACDCEAC" w14:textId="77777777" w:rsidR="001B464C" w:rsidRDefault="00C85F10">
      <w:pPr>
        <w:numPr>
          <w:ilvl w:val="0"/>
          <w:numId w:val="1"/>
        </w:numPr>
        <w:spacing w:after="247"/>
        <w:ind w:left="586" w:right="490" w:hanging="237"/>
      </w:pPr>
      <w:r>
        <w:lastRenderedPageBreak/>
        <w:t>”Identify the most promising avenues to certify reliable and robust wireless intra-aircraft data transmission”</w:t>
      </w:r>
    </w:p>
    <w:p w14:paraId="647E5B6C" w14:textId="77777777" w:rsidR="001B464C" w:rsidRDefault="00C85F10">
      <w:pPr>
        <w:spacing w:after="122"/>
        <w:ind w:left="-15" w:right="490"/>
      </w:pPr>
      <w:r>
        <w:t>Toward these ends, investigations were performed into the certification process, suitable spectrum bands, and security concerns related to the implementation of WAIC systems.</w:t>
      </w:r>
    </w:p>
    <w:p w14:paraId="5E862E40" w14:textId="77777777" w:rsidR="001B464C" w:rsidRDefault="00C85F10">
      <w:pPr>
        <w:pStyle w:val="Heading2"/>
        <w:tabs>
          <w:tab w:val="center" w:pos="1361"/>
        </w:tabs>
        <w:ind w:left="-15" w:firstLine="0"/>
      </w:pPr>
      <w:r>
        <w:t>1.4.1</w:t>
      </w:r>
      <w:r>
        <w:tab/>
        <w:t>Certification</w:t>
      </w:r>
    </w:p>
    <w:p w14:paraId="5CA93C4B" w14:textId="77777777" w:rsidR="001B464C" w:rsidRDefault="00C85F10">
      <w:pPr>
        <w:ind w:left="-15" w:right="490"/>
      </w:pPr>
      <w:r>
        <w:t>Any device on an aircraft must go through a regulatory certif</w:t>
      </w:r>
      <w:r>
        <w:t>ication process, which functions as a way for regulatory bodies to declare the aircraft airworthy [3]. Both civilian and military aircraft are subjected to various certification processes [3]. The AFE 56 working group surveyed the various standards imposed</w:t>
      </w:r>
      <w:r>
        <w:t xml:space="preserve"> by the DoD, FAA, and ICAO (International Civil Aviation Organization), as well as international treaties governing the aviation industry. The committee took an in depth look at the flight clearance process in use at various agencies [3].</w:t>
      </w:r>
    </w:p>
    <w:p w14:paraId="637AEA6D" w14:textId="77777777" w:rsidR="001B464C" w:rsidRDefault="00C85F10">
      <w:pPr>
        <w:spacing w:after="122"/>
        <w:ind w:left="-15" w:right="490"/>
      </w:pPr>
      <w:r>
        <w:t>The AFE 56 workin</w:t>
      </w:r>
      <w:r>
        <w:t>g group then looked at the specific challenges brought to the forefront by wireless systems. The primary concerns for potential WAIC systems involved the sharing of spectrum with other legal occupants of the band, as well as intentional and unintentional i</w:t>
      </w:r>
      <w:r>
        <w:t>nterferers [3]. It was determined that a certification process for WAIC systems would need to account for and provide mitigation strategies for each of these various potential interferers to pass certification. Information security would also need to be gu</w:t>
      </w:r>
      <w:r>
        <w:t>aranteed for critical systems. These considerations would drive the band selection process for WAIC [3].</w:t>
      </w:r>
    </w:p>
    <w:p w14:paraId="7D8047FD" w14:textId="77777777" w:rsidR="001B464C" w:rsidRDefault="00C85F10">
      <w:pPr>
        <w:pStyle w:val="Heading2"/>
        <w:tabs>
          <w:tab w:val="center" w:pos="2671"/>
        </w:tabs>
        <w:ind w:left="-15" w:firstLine="0"/>
      </w:pPr>
      <w:r>
        <w:t>1.4.2</w:t>
      </w:r>
      <w:r>
        <w:tab/>
        <w:t>The Search for a Suitable WAIC Band</w:t>
      </w:r>
    </w:p>
    <w:p w14:paraId="3D56A06F" w14:textId="77777777" w:rsidR="001B464C" w:rsidRDefault="00C85F10">
      <w:pPr>
        <w:ind w:left="-15" w:right="490"/>
      </w:pPr>
      <w:r>
        <w:t>Prior to beginning the search for a suitable band, members of the project management committee held discussio</w:t>
      </w:r>
      <w:r>
        <w:t>ns with the FCC to gain insight on the regulator’s perspective on allocations for potential WAIC systems. Firstly, FCC staff reccommended AVSI pursue an international spectrum allocation before focusing on domestic rule-making. Secondly, the FCC placed sig</w:t>
      </w:r>
      <w:r>
        <w:t xml:space="preserve">nificant emphasis on the importance of ”picking a winner” as quickly as possible in the frequency selection process . This recommendation was made in light of experience with previous </w:t>
      </w:r>
      <w:r>
        <w:lastRenderedPageBreak/>
        <w:t>international radio projects, and drove AVSI to consider only bands alre</w:t>
      </w:r>
      <w:r>
        <w:t>ady allocated to aviation interests [3].</w:t>
      </w:r>
    </w:p>
    <w:p w14:paraId="3F558EFA" w14:textId="77777777" w:rsidR="001B464C" w:rsidRDefault="00C85F10">
      <w:pPr>
        <w:ind w:left="-15" w:right="490"/>
      </w:pPr>
      <w:r>
        <w:t>Initially, the committee considered the Industrial, Scientific, and Medical, or ISM bands. ISM bands are subjected to limited regulations, and were quickly eliminated from consideration for WAIC devices. A wide vari</w:t>
      </w:r>
      <w:r>
        <w:t>ety of commercial devices already occupy this band, and these devices are allowed to radiate at relatively high powers. Because of the high operating powers, users are afforded no regulatory protection from hamful interference, a condition which would be u</w:t>
      </w:r>
      <w:r>
        <w:t>nacceptable for the safety focused aerospace industry. For this reason the 915 MHz, 2.4 GHz, 5.8 GHz, 24 GHz, and 61 GHz bands were eliminated from consideration for WAIC devices [3].</w:t>
      </w:r>
    </w:p>
    <w:p w14:paraId="505ADFB1" w14:textId="77777777" w:rsidR="001B464C" w:rsidRDefault="00C85F10">
      <w:pPr>
        <w:ind w:left="-15" w:right="490"/>
      </w:pPr>
      <w:r>
        <w:t>To find a suitable alternative, the committee stepped through both the U</w:t>
      </w:r>
      <w:r>
        <w:t>S and international tables of frequency allocations. The committee rated alternatives according to two goals. The first was electromagnetic compatibility with wireless sensor applications. The second goal was that a suitable band already be allocated or ha</w:t>
      </w:r>
      <w:r>
        <w:t>ve potential to be allocated in a manner compatible with WAIC desired properties [3].</w:t>
      </w:r>
    </w:p>
    <w:p w14:paraId="49445F18" w14:textId="77777777" w:rsidR="001B464C" w:rsidRDefault="00C85F10">
      <w:pPr>
        <w:ind w:left="-15" w:right="490"/>
      </w:pPr>
      <w:r>
        <w:t xml:space="preserve">A series of criteria were used to rate the suitability of potential alternatives. A band already primarily allocated to an aeronautical service was considered beneficial </w:t>
      </w:r>
      <w:r>
        <w:t>from the political perspective of spectrum allocations. Benign co-primary users were considered essential. The less sensitive other occupants are to the minimal level of interference from on-aircraft wireless systems, the better. Bands which possessed comm</w:t>
      </w:r>
      <w:r>
        <w:t>on allocations across international regions were also considered beneficial, to ease the process of getting approval for WAIC use of the band [3].</w:t>
      </w:r>
    </w:p>
    <w:p w14:paraId="5F00F4BB" w14:textId="77777777" w:rsidR="001B464C" w:rsidRDefault="00C85F10">
      <w:pPr>
        <w:ind w:left="-15" w:right="490"/>
      </w:pPr>
      <w:r>
        <w:t>The committee consdered isolation from ISM and unlicensed allotments critical to a WAIC allocation. The relat</w:t>
      </w:r>
      <w:r>
        <w:t>ively uncontrolled emitters in these bands constituded a significant threat to on aircraft wireless even in adjacent bands. Additionally, terrestrial point to point systems introduce the possibility of impinging extremely high radiated power levels onto ai</w:t>
      </w:r>
      <w:r>
        <w:t xml:space="preserve">rcraft that pass through their links, which made isolation from these systems desirable. Although this risk is </w:t>
      </w:r>
      <w:r>
        <w:lastRenderedPageBreak/>
        <w:t>limited to low altitudes, the committee considered it a significant safety hazard that could be avoided with the choice of band. A final consider</w:t>
      </w:r>
      <w:r>
        <w:t>ation for allocations was isolation from Satellite (Earth to Space) allocations. Similar to the terrestrial point to point systems, up-link sites require significant RF power to maintain, and therefore created a similar safety hazard [3].</w:t>
      </w:r>
    </w:p>
    <w:tbl>
      <w:tblPr>
        <w:tblStyle w:val="TableGrid"/>
        <w:tblW w:w="9730" w:type="dxa"/>
        <w:tblInd w:w="0" w:type="dxa"/>
        <w:tblCellMar>
          <w:top w:w="38" w:type="dxa"/>
          <w:left w:w="0" w:type="dxa"/>
          <w:bottom w:w="0" w:type="dxa"/>
          <w:right w:w="0" w:type="dxa"/>
        </w:tblCellMar>
        <w:tblLook w:val="04A0" w:firstRow="1" w:lastRow="0" w:firstColumn="1" w:lastColumn="0" w:noHBand="0" w:noVBand="1"/>
      </w:tblPr>
      <w:tblGrid>
        <w:gridCol w:w="2025"/>
        <w:gridCol w:w="5945"/>
        <w:gridCol w:w="1760"/>
      </w:tblGrid>
      <w:tr w:rsidR="001B464C" w14:paraId="2B601063" w14:textId="77777777">
        <w:trPr>
          <w:trHeight w:val="412"/>
        </w:trPr>
        <w:tc>
          <w:tcPr>
            <w:tcW w:w="2025" w:type="dxa"/>
            <w:tcBorders>
              <w:top w:val="single" w:sz="7" w:space="0" w:color="000000"/>
              <w:left w:val="nil"/>
              <w:bottom w:val="single" w:sz="5" w:space="0" w:color="000000"/>
              <w:right w:val="nil"/>
            </w:tcBorders>
          </w:tcPr>
          <w:p w14:paraId="42B9A20B" w14:textId="77777777" w:rsidR="001B464C" w:rsidRDefault="00C85F10">
            <w:pPr>
              <w:spacing w:after="0" w:line="259" w:lineRule="auto"/>
              <w:ind w:left="641" w:right="0" w:firstLine="0"/>
              <w:jc w:val="left"/>
            </w:pPr>
            <w:r>
              <w:t>Band</w:t>
            </w:r>
          </w:p>
        </w:tc>
        <w:tc>
          <w:tcPr>
            <w:tcW w:w="5944" w:type="dxa"/>
            <w:tcBorders>
              <w:top w:val="single" w:sz="7" w:space="0" w:color="000000"/>
              <w:left w:val="nil"/>
              <w:bottom w:val="single" w:sz="5" w:space="0" w:color="000000"/>
              <w:right w:val="nil"/>
            </w:tcBorders>
          </w:tcPr>
          <w:p w14:paraId="668A605A" w14:textId="77777777" w:rsidR="001B464C" w:rsidRDefault="00C85F10">
            <w:pPr>
              <w:spacing w:after="0" w:line="259" w:lineRule="auto"/>
              <w:ind w:right="0" w:firstLine="0"/>
              <w:jc w:val="left"/>
            </w:pPr>
            <w:r>
              <w:t>Existing All</w:t>
            </w:r>
            <w:r>
              <w:t>ocation at Time of AFE56</w:t>
            </w:r>
          </w:p>
        </w:tc>
        <w:tc>
          <w:tcPr>
            <w:tcW w:w="1760" w:type="dxa"/>
            <w:tcBorders>
              <w:top w:val="single" w:sz="7" w:space="0" w:color="000000"/>
              <w:left w:val="nil"/>
              <w:bottom w:val="single" w:sz="5" w:space="0" w:color="000000"/>
              <w:right w:val="nil"/>
            </w:tcBorders>
          </w:tcPr>
          <w:p w14:paraId="659F4D29" w14:textId="77777777" w:rsidR="001B464C" w:rsidRDefault="00C85F10">
            <w:pPr>
              <w:spacing w:after="0" w:line="259" w:lineRule="auto"/>
              <w:ind w:right="0" w:firstLine="0"/>
            </w:pPr>
            <w:r>
              <w:t>Committee Rating</w:t>
            </w:r>
          </w:p>
        </w:tc>
      </w:tr>
      <w:tr w:rsidR="001B464C" w14:paraId="208EFBA9" w14:textId="77777777">
        <w:trPr>
          <w:trHeight w:val="364"/>
        </w:trPr>
        <w:tc>
          <w:tcPr>
            <w:tcW w:w="2025" w:type="dxa"/>
            <w:tcBorders>
              <w:top w:val="single" w:sz="5" w:space="0" w:color="000000"/>
              <w:left w:val="nil"/>
              <w:bottom w:val="nil"/>
              <w:right w:val="nil"/>
            </w:tcBorders>
          </w:tcPr>
          <w:p w14:paraId="1F616E6C" w14:textId="77777777" w:rsidR="001B464C" w:rsidRDefault="00C85F10">
            <w:pPr>
              <w:spacing w:after="0" w:line="259" w:lineRule="auto"/>
              <w:ind w:right="0" w:firstLine="0"/>
              <w:jc w:val="left"/>
            </w:pPr>
            <w:r>
              <w:t>4.200 - 4.400 GHz</w:t>
            </w:r>
          </w:p>
        </w:tc>
        <w:tc>
          <w:tcPr>
            <w:tcW w:w="5944" w:type="dxa"/>
            <w:tcBorders>
              <w:top w:val="single" w:sz="5" w:space="0" w:color="000000"/>
              <w:left w:val="nil"/>
              <w:bottom w:val="nil"/>
              <w:right w:val="nil"/>
            </w:tcBorders>
          </w:tcPr>
          <w:p w14:paraId="77D5F182" w14:textId="77777777" w:rsidR="001B464C" w:rsidRDefault="00C85F10">
            <w:pPr>
              <w:spacing w:after="0" w:line="259" w:lineRule="auto"/>
              <w:ind w:right="0" w:firstLine="0"/>
              <w:jc w:val="left"/>
            </w:pPr>
            <w:r>
              <w:t>Exlcusively to Radio Altimeters</w:t>
            </w:r>
          </w:p>
        </w:tc>
        <w:tc>
          <w:tcPr>
            <w:tcW w:w="1760" w:type="dxa"/>
            <w:tcBorders>
              <w:top w:val="single" w:sz="5" w:space="0" w:color="000000"/>
              <w:left w:val="nil"/>
              <w:bottom w:val="nil"/>
              <w:right w:val="nil"/>
            </w:tcBorders>
          </w:tcPr>
          <w:p w14:paraId="659F04FB" w14:textId="77777777" w:rsidR="001B464C" w:rsidRDefault="00C85F10">
            <w:pPr>
              <w:spacing w:after="0" w:line="259" w:lineRule="auto"/>
              <w:ind w:right="0" w:firstLine="0"/>
              <w:jc w:val="center"/>
            </w:pPr>
            <w:r>
              <w:t>C</w:t>
            </w:r>
          </w:p>
        </w:tc>
      </w:tr>
      <w:tr w:rsidR="001B464C" w14:paraId="68CC5C83" w14:textId="77777777">
        <w:trPr>
          <w:trHeight w:val="289"/>
        </w:trPr>
        <w:tc>
          <w:tcPr>
            <w:tcW w:w="2025" w:type="dxa"/>
            <w:tcBorders>
              <w:top w:val="nil"/>
              <w:left w:val="nil"/>
              <w:bottom w:val="nil"/>
              <w:right w:val="nil"/>
            </w:tcBorders>
          </w:tcPr>
          <w:p w14:paraId="28593A25" w14:textId="77777777" w:rsidR="001B464C" w:rsidRDefault="00C85F10">
            <w:pPr>
              <w:spacing w:after="0" w:line="259" w:lineRule="auto"/>
              <w:ind w:right="0" w:firstLine="0"/>
              <w:jc w:val="left"/>
            </w:pPr>
            <w:r>
              <w:t>4.800 - 4.940 GHz</w:t>
            </w:r>
          </w:p>
        </w:tc>
        <w:tc>
          <w:tcPr>
            <w:tcW w:w="5944" w:type="dxa"/>
            <w:tcBorders>
              <w:top w:val="nil"/>
              <w:left w:val="nil"/>
              <w:bottom w:val="nil"/>
              <w:right w:val="nil"/>
            </w:tcBorders>
          </w:tcPr>
          <w:p w14:paraId="02185651" w14:textId="77777777" w:rsidR="001B464C" w:rsidRDefault="00C85F10">
            <w:pPr>
              <w:spacing w:after="0" w:line="259" w:lineRule="auto"/>
              <w:ind w:right="0" w:firstLine="0"/>
              <w:jc w:val="left"/>
            </w:pPr>
            <w:r>
              <w:t>Federal FIXED and MOBILE Services</w:t>
            </w:r>
          </w:p>
        </w:tc>
        <w:tc>
          <w:tcPr>
            <w:tcW w:w="1760" w:type="dxa"/>
            <w:tcBorders>
              <w:top w:val="nil"/>
              <w:left w:val="nil"/>
              <w:bottom w:val="nil"/>
              <w:right w:val="nil"/>
            </w:tcBorders>
          </w:tcPr>
          <w:p w14:paraId="7AB40FBA" w14:textId="77777777" w:rsidR="001B464C" w:rsidRDefault="00C85F10">
            <w:pPr>
              <w:spacing w:after="0" w:line="259" w:lineRule="auto"/>
              <w:ind w:right="0" w:firstLine="0"/>
              <w:jc w:val="center"/>
            </w:pPr>
            <w:r>
              <w:t>A</w:t>
            </w:r>
          </w:p>
        </w:tc>
      </w:tr>
      <w:tr w:rsidR="001B464C" w14:paraId="02632F92" w14:textId="77777777">
        <w:trPr>
          <w:trHeight w:val="289"/>
        </w:trPr>
        <w:tc>
          <w:tcPr>
            <w:tcW w:w="2025" w:type="dxa"/>
            <w:tcBorders>
              <w:top w:val="nil"/>
              <w:left w:val="nil"/>
              <w:bottom w:val="nil"/>
              <w:right w:val="nil"/>
            </w:tcBorders>
          </w:tcPr>
          <w:p w14:paraId="03060DCC" w14:textId="77777777" w:rsidR="001B464C" w:rsidRDefault="00C85F10">
            <w:pPr>
              <w:spacing w:after="0" w:line="259" w:lineRule="auto"/>
              <w:ind w:right="0" w:firstLine="0"/>
              <w:jc w:val="left"/>
            </w:pPr>
            <w:r>
              <w:t>5.030 - 5.091 GHz</w:t>
            </w:r>
          </w:p>
        </w:tc>
        <w:tc>
          <w:tcPr>
            <w:tcW w:w="5944" w:type="dxa"/>
            <w:tcBorders>
              <w:top w:val="nil"/>
              <w:left w:val="nil"/>
              <w:bottom w:val="nil"/>
              <w:right w:val="nil"/>
            </w:tcBorders>
          </w:tcPr>
          <w:p w14:paraId="1A4BF66C" w14:textId="77777777" w:rsidR="001B464C" w:rsidRDefault="00C85F10">
            <w:pPr>
              <w:spacing w:after="0" w:line="259" w:lineRule="auto"/>
              <w:ind w:right="0" w:firstLine="0"/>
              <w:jc w:val="left"/>
            </w:pPr>
            <w:r>
              <w:t>Microwave Landing System (MLS)</w:t>
            </w:r>
          </w:p>
        </w:tc>
        <w:tc>
          <w:tcPr>
            <w:tcW w:w="1760" w:type="dxa"/>
            <w:tcBorders>
              <w:top w:val="nil"/>
              <w:left w:val="nil"/>
              <w:bottom w:val="nil"/>
              <w:right w:val="nil"/>
            </w:tcBorders>
          </w:tcPr>
          <w:p w14:paraId="6F394043" w14:textId="77777777" w:rsidR="001B464C" w:rsidRDefault="00C85F10">
            <w:pPr>
              <w:spacing w:after="0" w:line="259" w:lineRule="auto"/>
              <w:ind w:right="0" w:firstLine="0"/>
              <w:jc w:val="center"/>
            </w:pPr>
            <w:r>
              <w:t>C</w:t>
            </w:r>
          </w:p>
        </w:tc>
      </w:tr>
      <w:tr w:rsidR="001B464C" w14:paraId="59D202D7" w14:textId="77777777">
        <w:trPr>
          <w:trHeight w:val="289"/>
        </w:trPr>
        <w:tc>
          <w:tcPr>
            <w:tcW w:w="2025" w:type="dxa"/>
            <w:tcBorders>
              <w:top w:val="nil"/>
              <w:left w:val="nil"/>
              <w:bottom w:val="nil"/>
              <w:right w:val="nil"/>
            </w:tcBorders>
          </w:tcPr>
          <w:p w14:paraId="3224B6CD" w14:textId="77777777" w:rsidR="001B464C" w:rsidRDefault="00C85F10">
            <w:pPr>
              <w:spacing w:after="0" w:line="259" w:lineRule="auto"/>
              <w:ind w:right="0" w:firstLine="0"/>
              <w:jc w:val="left"/>
            </w:pPr>
            <w:r>
              <w:t>5.091 - 5.150 GHz</w:t>
            </w:r>
          </w:p>
        </w:tc>
        <w:tc>
          <w:tcPr>
            <w:tcW w:w="5944" w:type="dxa"/>
            <w:tcBorders>
              <w:top w:val="nil"/>
              <w:left w:val="nil"/>
              <w:bottom w:val="nil"/>
              <w:right w:val="nil"/>
            </w:tcBorders>
          </w:tcPr>
          <w:p w14:paraId="4585AA3F" w14:textId="77777777" w:rsidR="001B464C" w:rsidRDefault="00C85F10">
            <w:pPr>
              <w:spacing w:after="0" w:line="259" w:lineRule="auto"/>
              <w:ind w:right="0" w:firstLine="0"/>
              <w:jc w:val="left"/>
            </w:pPr>
            <w:r>
              <w:t>MLS "Expansion Band"</w:t>
            </w:r>
          </w:p>
        </w:tc>
        <w:tc>
          <w:tcPr>
            <w:tcW w:w="1760" w:type="dxa"/>
            <w:tcBorders>
              <w:top w:val="nil"/>
              <w:left w:val="nil"/>
              <w:bottom w:val="nil"/>
              <w:right w:val="nil"/>
            </w:tcBorders>
          </w:tcPr>
          <w:p w14:paraId="33E10037" w14:textId="77777777" w:rsidR="001B464C" w:rsidRDefault="00C85F10">
            <w:pPr>
              <w:spacing w:after="0" w:line="259" w:lineRule="auto"/>
              <w:ind w:right="0" w:firstLine="0"/>
              <w:jc w:val="center"/>
            </w:pPr>
            <w:r>
              <w:t>B</w:t>
            </w:r>
          </w:p>
        </w:tc>
      </w:tr>
      <w:tr w:rsidR="001B464C" w14:paraId="4FC3AFD3" w14:textId="77777777">
        <w:trPr>
          <w:trHeight w:val="289"/>
        </w:trPr>
        <w:tc>
          <w:tcPr>
            <w:tcW w:w="2025" w:type="dxa"/>
            <w:tcBorders>
              <w:top w:val="nil"/>
              <w:left w:val="nil"/>
              <w:bottom w:val="nil"/>
              <w:right w:val="nil"/>
            </w:tcBorders>
          </w:tcPr>
          <w:p w14:paraId="68C3C92C" w14:textId="77777777" w:rsidR="001B464C" w:rsidRDefault="00C85F10">
            <w:pPr>
              <w:spacing w:after="0" w:line="259" w:lineRule="auto"/>
              <w:ind w:right="0" w:firstLine="0"/>
              <w:jc w:val="left"/>
            </w:pPr>
            <w:r>
              <w:t>5.150 - 5.250 GHz</w:t>
            </w:r>
          </w:p>
        </w:tc>
        <w:tc>
          <w:tcPr>
            <w:tcW w:w="5944" w:type="dxa"/>
            <w:tcBorders>
              <w:top w:val="nil"/>
              <w:left w:val="nil"/>
              <w:bottom w:val="nil"/>
              <w:right w:val="nil"/>
            </w:tcBorders>
          </w:tcPr>
          <w:p w14:paraId="3A09795F" w14:textId="77777777" w:rsidR="001B464C" w:rsidRDefault="00C85F10">
            <w:pPr>
              <w:spacing w:after="0" w:line="259" w:lineRule="auto"/>
              <w:ind w:right="0" w:firstLine="0"/>
              <w:jc w:val="left"/>
            </w:pPr>
            <w:r>
              <w:t>Unused Radionavigation, Satellite Uplink Co-Primary</w:t>
            </w:r>
          </w:p>
        </w:tc>
        <w:tc>
          <w:tcPr>
            <w:tcW w:w="1760" w:type="dxa"/>
            <w:tcBorders>
              <w:top w:val="nil"/>
              <w:left w:val="nil"/>
              <w:bottom w:val="nil"/>
              <w:right w:val="nil"/>
            </w:tcBorders>
          </w:tcPr>
          <w:p w14:paraId="188209EE" w14:textId="77777777" w:rsidR="001B464C" w:rsidRDefault="00C85F10">
            <w:pPr>
              <w:spacing w:after="0" w:line="259" w:lineRule="auto"/>
              <w:ind w:right="0" w:firstLine="0"/>
              <w:jc w:val="center"/>
            </w:pPr>
            <w:r>
              <w:t>B-</w:t>
            </w:r>
          </w:p>
        </w:tc>
      </w:tr>
      <w:tr w:rsidR="001B464C" w14:paraId="3FAB981A" w14:textId="77777777">
        <w:trPr>
          <w:trHeight w:val="289"/>
        </w:trPr>
        <w:tc>
          <w:tcPr>
            <w:tcW w:w="2025" w:type="dxa"/>
            <w:tcBorders>
              <w:top w:val="nil"/>
              <w:left w:val="nil"/>
              <w:bottom w:val="nil"/>
              <w:right w:val="nil"/>
            </w:tcBorders>
          </w:tcPr>
          <w:p w14:paraId="213D0C9E" w14:textId="77777777" w:rsidR="001B464C" w:rsidRDefault="00C85F10">
            <w:pPr>
              <w:spacing w:after="0" w:line="259" w:lineRule="auto"/>
              <w:ind w:right="0" w:firstLine="0"/>
              <w:jc w:val="left"/>
            </w:pPr>
            <w:r>
              <w:t>5.350 - 5.460 GHz</w:t>
            </w:r>
          </w:p>
        </w:tc>
        <w:tc>
          <w:tcPr>
            <w:tcW w:w="5944" w:type="dxa"/>
            <w:tcBorders>
              <w:top w:val="nil"/>
              <w:left w:val="nil"/>
              <w:bottom w:val="nil"/>
              <w:right w:val="nil"/>
            </w:tcBorders>
          </w:tcPr>
          <w:p w14:paraId="3E19D081" w14:textId="77777777" w:rsidR="001B464C" w:rsidRDefault="00C85F10">
            <w:pPr>
              <w:spacing w:after="0" w:line="259" w:lineRule="auto"/>
              <w:ind w:right="0" w:firstLine="0"/>
              <w:jc w:val="left"/>
            </w:pPr>
            <w:r>
              <w:t>Weather, Airborne, and Terrestrial Military Radars</w:t>
            </w:r>
          </w:p>
        </w:tc>
        <w:tc>
          <w:tcPr>
            <w:tcW w:w="1760" w:type="dxa"/>
            <w:tcBorders>
              <w:top w:val="nil"/>
              <w:left w:val="nil"/>
              <w:bottom w:val="nil"/>
              <w:right w:val="nil"/>
            </w:tcBorders>
          </w:tcPr>
          <w:p w14:paraId="7F60CD29" w14:textId="77777777" w:rsidR="001B464C" w:rsidRDefault="00C85F10">
            <w:pPr>
              <w:spacing w:after="0" w:line="259" w:lineRule="auto"/>
              <w:ind w:right="0" w:firstLine="0"/>
              <w:jc w:val="center"/>
            </w:pPr>
            <w:r>
              <w:t>C</w:t>
            </w:r>
          </w:p>
        </w:tc>
      </w:tr>
      <w:tr w:rsidR="001B464C" w14:paraId="40B572CB" w14:textId="77777777">
        <w:trPr>
          <w:trHeight w:val="289"/>
        </w:trPr>
        <w:tc>
          <w:tcPr>
            <w:tcW w:w="2025" w:type="dxa"/>
            <w:tcBorders>
              <w:top w:val="nil"/>
              <w:left w:val="nil"/>
              <w:bottom w:val="nil"/>
              <w:right w:val="nil"/>
            </w:tcBorders>
          </w:tcPr>
          <w:p w14:paraId="34F7012D" w14:textId="77777777" w:rsidR="001B464C" w:rsidRDefault="00C85F10">
            <w:pPr>
              <w:spacing w:after="0" w:line="259" w:lineRule="auto"/>
              <w:ind w:right="0" w:firstLine="0"/>
              <w:jc w:val="left"/>
            </w:pPr>
            <w:r>
              <w:t>8.750 - 8.850 GHz</w:t>
            </w:r>
          </w:p>
        </w:tc>
        <w:tc>
          <w:tcPr>
            <w:tcW w:w="5944" w:type="dxa"/>
            <w:tcBorders>
              <w:top w:val="nil"/>
              <w:left w:val="nil"/>
              <w:bottom w:val="nil"/>
              <w:right w:val="nil"/>
            </w:tcBorders>
          </w:tcPr>
          <w:p w14:paraId="02F4EC20" w14:textId="77777777" w:rsidR="001B464C" w:rsidRDefault="00C85F10">
            <w:pPr>
              <w:spacing w:after="0" w:line="259" w:lineRule="auto"/>
              <w:ind w:right="0" w:firstLine="0"/>
              <w:jc w:val="left"/>
            </w:pPr>
            <w:r>
              <w:t>Civilian Doppler and Fixed Military Radars</w:t>
            </w:r>
          </w:p>
        </w:tc>
        <w:tc>
          <w:tcPr>
            <w:tcW w:w="1760" w:type="dxa"/>
            <w:tcBorders>
              <w:top w:val="nil"/>
              <w:left w:val="nil"/>
              <w:bottom w:val="nil"/>
              <w:right w:val="nil"/>
            </w:tcBorders>
          </w:tcPr>
          <w:p w14:paraId="091333C3" w14:textId="77777777" w:rsidR="001B464C" w:rsidRDefault="00C85F10">
            <w:pPr>
              <w:spacing w:after="0" w:line="259" w:lineRule="auto"/>
              <w:ind w:right="0" w:firstLine="0"/>
              <w:jc w:val="center"/>
            </w:pPr>
            <w:r>
              <w:t>C</w:t>
            </w:r>
          </w:p>
        </w:tc>
      </w:tr>
      <w:tr w:rsidR="001B464C" w14:paraId="6CD763C2" w14:textId="77777777">
        <w:trPr>
          <w:trHeight w:val="289"/>
        </w:trPr>
        <w:tc>
          <w:tcPr>
            <w:tcW w:w="2025" w:type="dxa"/>
            <w:tcBorders>
              <w:top w:val="nil"/>
              <w:left w:val="nil"/>
              <w:bottom w:val="nil"/>
              <w:right w:val="nil"/>
            </w:tcBorders>
          </w:tcPr>
          <w:p w14:paraId="0C01B400" w14:textId="77777777" w:rsidR="001B464C" w:rsidRDefault="00C85F10">
            <w:pPr>
              <w:spacing w:after="0" w:line="259" w:lineRule="auto"/>
              <w:ind w:right="0" w:firstLine="0"/>
              <w:jc w:val="left"/>
            </w:pPr>
            <w:r>
              <w:t>13.25 - 13.40 GHz</w:t>
            </w:r>
          </w:p>
        </w:tc>
        <w:tc>
          <w:tcPr>
            <w:tcW w:w="5944" w:type="dxa"/>
            <w:tcBorders>
              <w:top w:val="nil"/>
              <w:left w:val="nil"/>
              <w:bottom w:val="nil"/>
              <w:right w:val="nil"/>
            </w:tcBorders>
          </w:tcPr>
          <w:p w14:paraId="38631B86" w14:textId="77777777" w:rsidR="001B464C" w:rsidRDefault="00C85F10">
            <w:pPr>
              <w:spacing w:after="0" w:line="259" w:lineRule="auto"/>
              <w:ind w:right="0" w:firstLine="0"/>
              <w:jc w:val="left"/>
            </w:pPr>
            <w:r>
              <w:t>Civilian Doppler Radars</w:t>
            </w:r>
          </w:p>
        </w:tc>
        <w:tc>
          <w:tcPr>
            <w:tcW w:w="1760" w:type="dxa"/>
            <w:tcBorders>
              <w:top w:val="nil"/>
              <w:left w:val="nil"/>
              <w:bottom w:val="nil"/>
              <w:right w:val="nil"/>
            </w:tcBorders>
          </w:tcPr>
          <w:p w14:paraId="4D23AE02" w14:textId="77777777" w:rsidR="001B464C" w:rsidRDefault="00C85F10">
            <w:pPr>
              <w:spacing w:after="0" w:line="259" w:lineRule="auto"/>
              <w:ind w:right="0" w:firstLine="0"/>
              <w:jc w:val="center"/>
            </w:pPr>
            <w:r>
              <w:t>B</w:t>
            </w:r>
          </w:p>
        </w:tc>
      </w:tr>
      <w:tr w:rsidR="001B464C" w14:paraId="6DE2CF47" w14:textId="77777777">
        <w:trPr>
          <w:trHeight w:val="289"/>
        </w:trPr>
        <w:tc>
          <w:tcPr>
            <w:tcW w:w="2025" w:type="dxa"/>
            <w:tcBorders>
              <w:top w:val="nil"/>
              <w:left w:val="nil"/>
              <w:bottom w:val="nil"/>
              <w:right w:val="nil"/>
            </w:tcBorders>
          </w:tcPr>
          <w:p w14:paraId="1E1AEBEF" w14:textId="77777777" w:rsidR="001B464C" w:rsidRDefault="00C85F10">
            <w:pPr>
              <w:spacing w:after="0" w:line="259" w:lineRule="auto"/>
              <w:ind w:right="0" w:firstLine="0"/>
              <w:jc w:val="left"/>
            </w:pPr>
            <w:r>
              <w:t>15.40 - 15.43 GHz</w:t>
            </w:r>
          </w:p>
        </w:tc>
        <w:tc>
          <w:tcPr>
            <w:tcW w:w="5944" w:type="dxa"/>
            <w:tcBorders>
              <w:top w:val="nil"/>
              <w:left w:val="nil"/>
              <w:bottom w:val="nil"/>
              <w:right w:val="nil"/>
            </w:tcBorders>
          </w:tcPr>
          <w:p w14:paraId="09D9FD61" w14:textId="77777777" w:rsidR="001B464C" w:rsidRDefault="00C85F10">
            <w:pPr>
              <w:spacing w:after="0" w:line="259" w:lineRule="auto"/>
              <w:ind w:right="0" w:firstLine="0"/>
              <w:jc w:val="left"/>
            </w:pPr>
            <w:r>
              <w:t>Aeronautical Radionavigation, bordered by Satellite Uplink</w:t>
            </w:r>
          </w:p>
        </w:tc>
        <w:tc>
          <w:tcPr>
            <w:tcW w:w="1760" w:type="dxa"/>
            <w:tcBorders>
              <w:top w:val="nil"/>
              <w:left w:val="nil"/>
              <w:bottom w:val="nil"/>
              <w:right w:val="nil"/>
            </w:tcBorders>
          </w:tcPr>
          <w:p w14:paraId="0ADA25A5" w14:textId="77777777" w:rsidR="001B464C" w:rsidRDefault="00C85F10">
            <w:pPr>
              <w:spacing w:after="0" w:line="259" w:lineRule="auto"/>
              <w:ind w:right="0" w:firstLine="0"/>
              <w:jc w:val="center"/>
            </w:pPr>
            <w:r>
              <w:t>C</w:t>
            </w:r>
          </w:p>
        </w:tc>
      </w:tr>
      <w:tr w:rsidR="001B464C" w14:paraId="6DFF0084" w14:textId="77777777">
        <w:trPr>
          <w:trHeight w:val="289"/>
        </w:trPr>
        <w:tc>
          <w:tcPr>
            <w:tcW w:w="2025" w:type="dxa"/>
            <w:tcBorders>
              <w:top w:val="nil"/>
              <w:left w:val="nil"/>
              <w:bottom w:val="nil"/>
              <w:right w:val="nil"/>
            </w:tcBorders>
          </w:tcPr>
          <w:p w14:paraId="3136DAAB" w14:textId="77777777" w:rsidR="001B464C" w:rsidRDefault="00C85F10">
            <w:pPr>
              <w:spacing w:after="0" w:line="259" w:lineRule="auto"/>
              <w:ind w:right="0" w:firstLine="0"/>
              <w:jc w:val="left"/>
            </w:pPr>
            <w:r>
              <w:t>15.63 - 15.70 GHz</w:t>
            </w:r>
          </w:p>
        </w:tc>
        <w:tc>
          <w:tcPr>
            <w:tcW w:w="5944" w:type="dxa"/>
            <w:tcBorders>
              <w:top w:val="nil"/>
              <w:left w:val="nil"/>
              <w:bottom w:val="nil"/>
              <w:right w:val="nil"/>
            </w:tcBorders>
          </w:tcPr>
          <w:p w14:paraId="206F9FF9" w14:textId="77777777" w:rsidR="001B464C" w:rsidRDefault="00C85F10">
            <w:pPr>
              <w:spacing w:after="0" w:line="259" w:lineRule="auto"/>
              <w:ind w:right="0" w:firstLine="0"/>
              <w:jc w:val="left"/>
            </w:pPr>
            <w:r>
              <w:t>Aeronautical Radionavigation, bordered by Satellite Uplink</w:t>
            </w:r>
          </w:p>
        </w:tc>
        <w:tc>
          <w:tcPr>
            <w:tcW w:w="1760" w:type="dxa"/>
            <w:tcBorders>
              <w:top w:val="nil"/>
              <w:left w:val="nil"/>
              <w:bottom w:val="nil"/>
              <w:right w:val="nil"/>
            </w:tcBorders>
          </w:tcPr>
          <w:p w14:paraId="7558E2BA" w14:textId="77777777" w:rsidR="001B464C" w:rsidRDefault="00C85F10">
            <w:pPr>
              <w:spacing w:after="0" w:line="259" w:lineRule="auto"/>
              <w:ind w:right="0" w:firstLine="0"/>
              <w:jc w:val="center"/>
            </w:pPr>
            <w:r>
              <w:t>C</w:t>
            </w:r>
          </w:p>
        </w:tc>
      </w:tr>
      <w:tr w:rsidR="001B464C" w14:paraId="75DB54A5" w14:textId="77777777">
        <w:trPr>
          <w:trHeight w:val="289"/>
        </w:trPr>
        <w:tc>
          <w:tcPr>
            <w:tcW w:w="2025" w:type="dxa"/>
            <w:tcBorders>
              <w:top w:val="nil"/>
              <w:left w:val="nil"/>
              <w:bottom w:val="nil"/>
              <w:right w:val="nil"/>
            </w:tcBorders>
          </w:tcPr>
          <w:p w14:paraId="6AC3A709" w14:textId="77777777" w:rsidR="001B464C" w:rsidRDefault="00C85F10">
            <w:pPr>
              <w:spacing w:after="0" w:line="259" w:lineRule="auto"/>
              <w:ind w:right="0" w:firstLine="0"/>
              <w:jc w:val="left"/>
            </w:pPr>
            <w:r>
              <w:t>36.00 - 37.00 GHz</w:t>
            </w:r>
          </w:p>
        </w:tc>
        <w:tc>
          <w:tcPr>
            <w:tcW w:w="5944" w:type="dxa"/>
            <w:tcBorders>
              <w:top w:val="nil"/>
              <w:left w:val="nil"/>
              <w:bottom w:val="nil"/>
              <w:right w:val="nil"/>
            </w:tcBorders>
          </w:tcPr>
          <w:p w14:paraId="6EEBF170" w14:textId="77777777" w:rsidR="001B464C" w:rsidRDefault="00C85F10">
            <w:pPr>
              <w:spacing w:after="0" w:line="259" w:lineRule="auto"/>
              <w:ind w:right="0" w:firstLine="0"/>
              <w:jc w:val="left"/>
            </w:pPr>
            <w:r>
              <w:t>Earth Exploration and Space Research Satellites</w:t>
            </w:r>
          </w:p>
        </w:tc>
        <w:tc>
          <w:tcPr>
            <w:tcW w:w="1760" w:type="dxa"/>
            <w:tcBorders>
              <w:top w:val="nil"/>
              <w:left w:val="nil"/>
              <w:bottom w:val="nil"/>
              <w:right w:val="nil"/>
            </w:tcBorders>
          </w:tcPr>
          <w:p w14:paraId="6C9A487A" w14:textId="77777777" w:rsidR="001B464C" w:rsidRDefault="00C85F10">
            <w:pPr>
              <w:spacing w:after="0" w:line="259" w:lineRule="auto"/>
              <w:ind w:right="0" w:firstLine="0"/>
              <w:jc w:val="center"/>
            </w:pPr>
            <w:r>
              <w:t>B</w:t>
            </w:r>
          </w:p>
        </w:tc>
      </w:tr>
      <w:tr w:rsidR="001B464C" w14:paraId="565DBACB" w14:textId="77777777">
        <w:trPr>
          <w:trHeight w:val="289"/>
        </w:trPr>
        <w:tc>
          <w:tcPr>
            <w:tcW w:w="2025" w:type="dxa"/>
            <w:tcBorders>
              <w:top w:val="nil"/>
              <w:left w:val="nil"/>
              <w:bottom w:val="nil"/>
              <w:right w:val="nil"/>
            </w:tcBorders>
          </w:tcPr>
          <w:p w14:paraId="7A4B4688" w14:textId="77777777" w:rsidR="001B464C" w:rsidRDefault="00C85F10">
            <w:pPr>
              <w:spacing w:after="0" w:line="259" w:lineRule="auto"/>
              <w:ind w:right="0" w:firstLine="0"/>
              <w:jc w:val="left"/>
            </w:pPr>
            <w:r>
              <w:t>66.00 - 71.00 GHz</w:t>
            </w:r>
          </w:p>
        </w:tc>
        <w:tc>
          <w:tcPr>
            <w:tcW w:w="5944" w:type="dxa"/>
            <w:tcBorders>
              <w:top w:val="nil"/>
              <w:left w:val="nil"/>
              <w:bottom w:val="nil"/>
              <w:right w:val="nil"/>
            </w:tcBorders>
          </w:tcPr>
          <w:p w14:paraId="34DDD4B4" w14:textId="77777777" w:rsidR="001B464C" w:rsidRDefault="00C85F10">
            <w:pPr>
              <w:spacing w:after="0" w:line="259" w:lineRule="auto"/>
              <w:ind w:right="0" w:firstLine="0"/>
              <w:jc w:val="left"/>
            </w:pPr>
            <w:r>
              <w:t>Mostly Federal Secure Short Range Communication Links</w:t>
            </w:r>
          </w:p>
        </w:tc>
        <w:tc>
          <w:tcPr>
            <w:tcW w:w="1760" w:type="dxa"/>
            <w:tcBorders>
              <w:top w:val="nil"/>
              <w:left w:val="nil"/>
              <w:bottom w:val="nil"/>
              <w:right w:val="nil"/>
            </w:tcBorders>
          </w:tcPr>
          <w:p w14:paraId="3D35DCA0" w14:textId="77777777" w:rsidR="001B464C" w:rsidRDefault="00C85F10">
            <w:pPr>
              <w:spacing w:after="0" w:line="259" w:lineRule="auto"/>
              <w:ind w:right="0" w:firstLine="0"/>
              <w:jc w:val="center"/>
            </w:pPr>
            <w:r>
              <w:t>B</w:t>
            </w:r>
          </w:p>
        </w:tc>
      </w:tr>
      <w:tr w:rsidR="001B464C" w14:paraId="34205BE4" w14:textId="77777777">
        <w:trPr>
          <w:trHeight w:val="337"/>
        </w:trPr>
        <w:tc>
          <w:tcPr>
            <w:tcW w:w="2025" w:type="dxa"/>
            <w:tcBorders>
              <w:top w:val="nil"/>
              <w:left w:val="nil"/>
              <w:bottom w:val="single" w:sz="7" w:space="0" w:color="000000"/>
              <w:right w:val="nil"/>
            </w:tcBorders>
          </w:tcPr>
          <w:p w14:paraId="64D3E153" w14:textId="77777777" w:rsidR="001B464C" w:rsidRDefault="00C85F10">
            <w:pPr>
              <w:spacing w:after="0" w:line="259" w:lineRule="auto"/>
              <w:ind w:right="0" w:firstLine="0"/>
              <w:jc w:val="left"/>
            </w:pPr>
            <w:r>
              <w:t>76.00 - 77.50 GHz</w:t>
            </w:r>
          </w:p>
        </w:tc>
        <w:tc>
          <w:tcPr>
            <w:tcW w:w="5944" w:type="dxa"/>
            <w:tcBorders>
              <w:top w:val="nil"/>
              <w:left w:val="nil"/>
              <w:bottom w:val="single" w:sz="7" w:space="0" w:color="000000"/>
              <w:right w:val="nil"/>
            </w:tcBorders>
          </w:tcPr>
          <w:p w14:paraId="2F78165A" w14:textId="77777777" w:rsidR="001B464C" w:rsidRDefault="00C85F10">
            <w:pPr>
              <w:spacing w:after="0" w:line="259" w:lineRule="auto"/>
              <w:ind w:right="0" w:firstLine="0"/>
              <w:jc w:val="left"/>
            </w:pPr>
            <w:r>
              <w:t xml:space="preserve">Beginning Use for Radar Sensors </w:t>
            </w:r>
            <w:r>
              <w:t>for Vehicles</w:t>
            </w:r>
          </w:p>
        </w:tc>
        <w:tc>
          <w:tcPr>
            <w:tcW w:w="1760" w:type="dxa"/>
            <w:tcBorders>
              <w:top w:val="nil"/>
              <w:left w:val="nil"/>
              <w:bottom w:val="single" w:sz="7" w:space="0" w:color="000000"/>
              <w:right w:val="nil"/>
            </w:tcBorders>
          </w:tcPr>
          <w:p w14:paraId="2CFE556F" w14:textId="77777777" w:rsidR="001B464C" w:rsidRDefault="00C85F10">
            <w:pPr>
              <w:spacing w:after="0" w:line="259" w:lineRule="auto"/>
              <w:ind w:right="0" w:firstLine="0"/>
              <w:jc w:val="center"/>
            </w:pPr>
            <w:r>
              <w:t>B</w:t>
            </w:r>
          </w:p>
        </w:tc>
      </w:tr>
    </w:tbl>
    <w:p w14:paraId="58720821" w14:textId="77777777" w:rsidR="001B464C" w:rsidRDefault="00C85F10">
      <w:pPr>
        <w:spacing w:after="927" w:line="265" w:lineRule="auto"/>
        <w:ind w:left="10" w:right="505" w:hanging="10"/>
        <w:jc w:val="center"/>
      </w:pPr>
      <w:r>
        <w:t>Table 1.1: Major Candidate Bands Researched by AFE 56</w:t>
      </w:r>
    </w:p>
    <w:p w14:paraId="29AEACB6" w14:textId="77777777" w:rsidR="001B464C" w:rsidRDefault="00C85F10">
      <w:pPr>
        <w:pStyle w:val="Heading2"/>
        <w:tabs>
          <w:tab w:val="center" w:pos="1598"/>
        </w:tabs>
        <w:ind w:left="-15" w:firstLine="0"/>
      </w:pPr>
      <w:r>
        <w:t>1.4.3</w:t>
      </w:r>
      <w:r>
        <w:tab/>
        <w:t>Candidate Bands</w:t>
      </w:r>
    </w:p>
    <w:p w14:paraId="2D2489FA" w14:textId="77777777" w:rsidR="001B464C" w:rsidRDefault="00C85F10">
      <w:pPr>
        <w:spacing w:after="122"/>
        <w:ind w:left="-15" w:right="490"/>
      </w:pPr>
      <w:r>
        <w:t>Next, the AFE 56 committee performed a review of major candidate bands for WAIC systems. The committee provided a synopsis of relevant characteristics of each candidate band. AVSI performed this process with a goal of helping future working groups to prior</w:t>
      </w:r>
      <w:r>
        <w:t>itize future efforts at reserving spectrum allocation. Table 1.1 shows a list of bands researched by the committee, their allocation at the time of the project, and a letter rating showing their suitability according to the criteria listed above.</w:t>
      </w:r>
    </w:p>
    <w:p w14:paraId="6DCDF6B6" w14:textId="77777777" w:rsidR="001B464C" w:rsidRDefault="00C85F10">
      <w:pPr>
        <w:pStyle w:val="Heading2"/>
        <w:tabs>
          <w:tab w:val="center" w:pos="2341"/>
        </w:tabs>
        <w:ind w:left="-15" w:firstLine="0"/>
      </w:pPr>
      <w:r>
        <w:lastRenderedPageBreak/>
        <w:t>1.4.4</w:t>
      </w:r>
      <w:r>
        <w:tab/>
        <w:t>Cha</w:t>
      </w:r>
      <w:r>
        <w:t>nnel Modeling and Security</w:t>
      </w:r>
    </w:p>
    <w:p w14:paraId="117E9B7B" w14:textId="77777777" w:rsidR="001B464C" w:rsidRDefault="00C85F10">
      <w:pPr>
        <w:ind w:left="-15" w:right="490"/>
      </w:pPr>
      <w:r>
        <w:t>Finally, the AFE56 committee surveyed two more obstacles to a finalized WAIC implementation. The committee looked at channel modeling for wireless sensor networks and gave an overview of security concerns.</w:t>
      </w:r>
    </w:p>
    <w:p w14:paraId="411F7ECC" w14:textId="77777777" w:rsidR="001B464C" w:rsidRDefault="00C85F10">
      <w:pPr>
        <w:ind w:left="-15" w:right="490"/>
      </w:pPr>
      <w:r>
        <w:t>Any implementation of W</w:t>
      </w:r>
      <w:r>
        <w:t>SN’s on aircraft has the potential to be critical to the safety of flight. Because of this, the committee stressed the importance of developing a validated channel model for the band and air-frames in use. The channel models would allow for the incorporati</w:t>
      </w:r>
      <w:r>
        <w:t>on of the physical propagation characteristics of the wireless signals in various aircraft and, once developed, would improve the reliability of real WAIC designs. Because of this, the committee provided an overview of channel modeling efforts in their rep</w:t>
      </w:r>
      <w:r>
        <w:t>ort and made recommendations for an approach to channel modeling efforts that might follow a new WAIC allocation [3].</w:t>
      </w:r>
    </w:p>
    <w:p w14:paraId="70502C07" w14:textId="77777777" w:rsidR="001B464C" w:rsidRDefault="00C85F10">
      <w:pPr>
        <w:spacing w:after="122"/>
        <w:ind w:left="-15" w:right="490"/>
      </w:pPr>
      <w:r>
        <w:t>Lastly, the committee commissioned a follow up investigation which looked into the security concerns associated with WAIC systems. A repor</w:t>
      </w:r>
      <w:r>
        <w:t>t [4] was commissioned through the University of Minnesota, which aimed to analyze the various potential threats to wireless networks on aircraft. Several threat vectors and the mitigation strategies associated with them were considered. The solutions list</w:t>
      </w:r>
      <w:r>
        <w:t xml:space="preserve">ed were meant to be a high level overview, with an emphasis on the demonstrating that mitigation strategies existed to show the feasibility of WAIC. However, to acquire certification, each device would have to provide a detailed overview of their specific </w:t>
      </w:r>
      <w:r>
        <w:t>implementation of mitigation techniques to the relevant certification authority [4].</w:t>
      </w:r>
    </w:p>
    <w:p w14:paraId="4EB5F32A" w14:textId="77777777" w:rsidR="001B464C" w:rsidRDefault="00C85F10">
      <w:pPr>
        <w:pStyle w:val="Heading2"/>
        <w:tabs>
          <w:tab w:val="center" w:pos="2092"/>
        </w:tabs>
        <w:ind w:left="-15" w:firstLine="0"/>
      </w:pPr>
      <w:r>
        <w:t>1.4.5</w:t>
      </w:r>
      <w:r>
        <w:tab/>
        <w:t>Summary and Conclusions</w:t>
      </w:r>
    </w:p>
    <w:p w14:paraId="353E7E61" w14:textId="77777777" w:rsidR="001B464C" w:rsidRDefault="00C85F10">
      <w:pPr>
        <w:ind w:left="-15" w:right="490"/>
      </w:pPr>
      <w:r>
        <w:t>The AFE 56 project committee performed a feasibility study for wireless sensing network on aircraft. The committee first looked at the existi</w:t>
      </w:r>
      <w:r>
        <w:t>ng path to certification for instrumentation, and came to the conclusion that this path would work for WSN’s as well, provided that the applicant for certification perform the necessary extra step of explaining to the FAA the added risks of the wireless de</w:t>
      </w:r>
      <w:r>
        <w:t xml:space="preserve">vice and how these risks were mitigated [3]. The committee then performed an in depth survey of potential bands for WSN use, summarizing the desirable characteristics </w:t>
      </w:r>
      <w:r>
        <w:lastRenderedPageBreak/>
        <w:t xml:space="preserve">possessed by any candidate band. The committee provided an in depth overview of the pros </w:t>
      </w:r>
      <w:r>
        <w:t>and cons of each serious candidate for WAIC allocation, a brief summary of which has been included in this report for reference. Finally, the committee looked at potential channel modeling techniques and security concerns associated with wireless systems o</w:t>
      </w:r>
      <w:r>
        <w:t>n aircraft and outlined how these would need to be addressed for a real WAIC implementation [4].</w:t>
      </w:r>
    </w:p>
    <w:p w14:paraId="39832D33" w14:textId="77777777" w:rsidR="001B464C" w:rsidRDefault="00C85F10">
      <w:pPr>
        <w:ind w:left="-15" w:right="490"/>
      </w:pPr>
      <w:r>
        <w:t>The committee came to the conclusion that although there were numerous hurdles in the way of fully realizing WAIC systems, WAIC systems were feasible and these</w:t>
      </w:r>
      <w:r>
        <w:t xml:space="preserve"> challenges could be overcome with industry expenditure and effort. The tasks necessary for WAIC implementation were as follows:</w:t>
      </w:r>
    </w:p>
    <w:p w14:paraId="7869CED2" w14:textId="77777777" w:rsidR="001B464C" w:rsidRDefault="00C85F10">
      <w:pPr>
        <w:numPr>
          <w:ilvl w:val="0"/>
          <w:numId w:val="2"/>
        </w:numPr>
        <w:spacing w:after="401" w:line="259" w:lineRule="auto"/>
        <w:ind w:left="586" w:right="490" w:hanging="237"/>
      </w:pPr>
      <w:r>
        <w:t>Obtain an allocation of for WAIC use</w:t>
      </w:r>
    </w:p>
    <w:p w14:paraId="0E305191" w14:textId="77777777" w:rsidR="001B464C" w:rsidRDefault="00C85F10">
      <w:pPr>
        <w:numPr>
          <w:ilvl w:val="0"/>
          <w:numId w:val="2"/>
        </w:numPr>
        <w:spacing w:after="401" w:line="259" w:lineRule="auto"/>
        <w:ind w:left="586" w:right="490" w:hanging="237"/>
      </w:pPr>
      <w:r>
        <w:t>Perform band sharing studies for WAIC and incumbent services</w:t>
      </w:r>
    </w:p>
    <w:p w14:paraId="6EB5E424" w14:textId="77777777" w:rsidR="001B464C" w:rsidRDefault="00C85F10">
      <w:pPr>
        <w:numPr>
          <w:ilvl w:val="0"/>
          <w:numId w:val="2"/>
        </w:numPr>
        <w:spacing w:after="402" w:line="259" w:lineRule="auto"/>
        <w:ind w:left="586" w:right="490" w:hanging="237"/>
      </w:pPr>
      <w:r>
        <w:t>Develop industry standards for channel modeling of air-frames</w:t>
      </w:r>
    </w:p>
    <w:p w14:paraId="52FE2952" w14:textId="77777777" w:rsidR="001B464C" w:rsidRDefault="00C85F10">
      <w:pPr>
        <w:numPr>
          <w:ilvl w:val="0"/>
          <w:numId w:val="2"/>
        </w:numPr>
        <w:spacing w:after="401" w:line="259" w:lineRule="auto"/>
        <w:ind w:left="586" w:right="490" w:hanging="237"/>
      </w:pPr>
      <w:r>
        <w:t>Develop industry standards for addressing security concerns for wireless networks on aircraft</w:t>
      </w:r>
    </w:p>
    <w:p w14:paraId="7B840C85" w14:textId="77777777" w:rsidR="001B464C" w:rsidRDefault="00C85F10">
      <w:pPr>
        <w:numPr>
          <w:ilvl w:val="0"/>
          <w:numId w:val="2"/>
        </w:numPr>
        <w:spacing w:after="187"/>
        <w:ind w:left="586" w:right="490" w:hanging="237"/>
      </w:pPr>
      <w:r>
        <w:t>Work with regulators to develop a strea</w:t>
      </w:r>
      <w:r>
        <w:t>mlined certification process for wireless sensing networks based on these standards are developed</w:t>
      </w:r>
    </w:p>
    <w:p w14:paraId="13E15370" w14:textId="77777777" w:rsidR="001B464C" w:rsidRDefault="00C85F10">
      <w:pPr>
        <w:spacing w:after="122"/>
        <w:ind w:left="-15" w:right="490"/>
      </w:pPr>
      <w:r>
        <w:t>With the feasibility study complete, the AVSI partners moved on to the task of acquiring spectrum for wireless networks on aircraft.</w:t>
      </w:r>
    </w:p>
    <w:p w14:paraId="464AB2C0" w14:textId="77777777" w:rsidR="001B464C" w:rsidRDefault="00C85F10">
      <w:pPr>
        <w:pStyle w:val="Heading1"/>
        <w:tabs>
          <w:tab w:val="center" w:pos="2191"/>
        </w:tabs>
        <w:ind w:left="-15" w:firstLine="0"/>
      </w:pPr>
      <w:r>
        <w:t>1.5</w:t>
      </w:r>
      <w:r>
        <w:tab/>
        <w:t xml:space="preserve">Selecting a Suitable </w:t>
      </w:r>
      <w:r>
        <w:t>WAIC Band</w:t>
      </w:r>
    </w:p>
    <w:p w14:paraId="3AB83908" w14:textId="77777777" w:rsidR="001B464C" w:rsidRDefault="00C85F10">
      <w:pPr>
        <w:ind w:left="-15" w:right="490"/>
      </w:pPr>
      <w:r>
        <w:t>The process for obtaining a spectrum allocation through the International Telecommunications Union - Radiocommunications (ITU-R) is nominally an 8 year long process. The first four involved developing frequency spectrum requirements, such as band</w:t>
      </w:r>
      <w:r>
        <w:t xml:space="preserve">width and power required, and the justification for those parameters. These requirements are then vetted </w:t>
      </w:r>
      <w:r>
        <w:lastRenderedPageBreak/>
        <w:t>through various ITUR subcommittees, and if successful, the process results in an agenda item at a subsequent World Radio Conference.</w:t>
      </w:r>
    </w:p>
    <w:p w14:paraId="4870B41C" w14:textId="77777777" w:rsidR="001B464C" w:rsidRDefault="00C85F10">
      <w:pPr>
        <w:ind w:left="-15" w:right="490"/>
      </w:pPr>
      <w:r>
        <w:t>The following four</w:t>
      </w:r>
      <w:r>
        <w:t xml:space="preserve"> years focus on sharing studies for the different bands under consideration. These studies must demonstrate compatibility with existing services in a band and the results must be verified by the ITU-R subcommittees. The documents produced during this proce</w:t>
      </w:r>
      <w:r>
        <w:t>ss can be used to support a proposal for changes to a spectrum allocation.</w:t>
      </w:r>
    </w:p>
    <w:p w14:paraId="26BA6599" w14:textId="77777777" w:rsidR="001B464C" w:rsidRDefault="00C85F10">
      <w:pPr>
        <w:ind w:left="-15" w:right="490"/>
      </w:pPr>
      <w:r>
        <w:t>AVSI followed up on the work done in AFE 56 under AFE 73, which initiated the ITU-R process by developing preliminary WAIC operating characteristics. This resulted in the World Radi</w:t>
      </w:r>
      <w:r>
        <w:t>o Conference 2012 (WRC-12) issuing Resolution 423, which awarded WAIC an agenda item at WRC-15 [5].</w:t>
      </w:r>
    </w:p>
    <w:p w14:paraId="57D866BD" w14:textId="77777777" w:rsidR="001B464C" w:rsidRDefault="00C85F10">
      <w:pPr>
        <w:pStyle w:val="Heading2"/>
        <w:tabs>
          <w:tab w:val="center" w:pos="3457"/>
        </w:tabs>
        <w:ind w:left="-15" w:firstLine="0"/>
      </w:pPr>
      <w:r>
        <w:t>1.5.1</w:t>
      </w:r>
      <w:r>
        <w:tab/>
        <w:t>Assessment of Bands between 960 MHz and 15.7 GHz</w:t>
      </w:r>
    </w:p>
    <w:p w14:paraId="23EA376E" w14:textId="77777777" w:rsidR="001B464C" w:rsidRDefault="00C85F10">
      <w:pPr>
        <w:ind w:left="-15" w:right="490"/>
      </w:pPr>
      <w:r>
        <w:t>At WRC-12, the ITU recommended in Resolution 423 that bands from 960 MHz to 15.7 GHz be considered fo</w:t>
      </w:r>
      <w:r>
        <w:t>r potential WAIC allocation [6]. AVSI eliminated bands below this range because the antenna size requirements were incompatible with WAIC implementation requirements. Bands above this range were to be considered only after all possibilities in this range w</w:t>
      </w:r>
      <w:r>
        <w:t>ere exhausted.</w:t>
      </w:r>
    </w:p>
    <w:p w14:paraId="6B5D3779" w14:textId="77777777" w:rsidR="001B464C" w:rsidRDefault="00C85F10">
      <w:pPr>
        <w:ind w:left="-15" w:right="490"/>
      </w:pPr>
      <w:r>
        <w:t>AVSI took all bands with existing allocations to aeronautical mobile or aeronautical radionavigation services into consideration. Bands in this range that fit this criteria were considered in an initial assessment. The purpose of the initial</w:t>
      </w:r>
      <w:r>
        <w:t xml:space="preserve"> assessment was to eliminates bands with undue burden of a regulatory or technical nature. Technical burdens could involve an excessive number of necessary band-sharing studies or difficulty of meeting sharing requirements, while regulatory burdens could i</w:t>
      </w:r>
      <w:r>
        <w:t>nvolve co-occupants of a band outside of the aerospace industry.</w:t>
      </w:r>
    </w:p>
    <w:p w14:paraId="722605DB" w14:textId="77777777" w:rsidR="001B464C" w:rsidRDefault="00C85F10">
      <w:pPr>
        <w:spacing w:after="122"/>
        <w:ind w:left="-15" w:right="490"/>
      </w:pPr>
      <w:r>
        <w:t xml:space="preserve">After the initial assessment, the 2.7-2.9 GHz, 4.2-4.4 GHz, and 5.35 - 5.46 GHz bands were considered the three most promising candidates for a potential WAIC Allocation. This recommendation </w:t>
      </w:r>
      <w:r>
        <w:t xml:space="preserve">precipitated compatibility studies for these bands. Existing ground based radar </w:t>
      </w:r>
      <w:r>
        <w:lastRenderedPageBreak/>
        <w:t>systems in the 2.8 and 5.4 GHz bands were found to be incompatible with the requirements for WAIC implementations, which left the 4.3 GHz band as the only viable option. The re</w:t>
      </w:r>
      <w:r>
        <w:t>sults of this study were used to develop a proposal for a change in the 4.2-4.4 GHz band allocation, which was submitted at WRC-15 [6].</w:t>
      </w:r>
    </w:p>
    <w:p w14:paraId="37BB87CA" w14:textId="77777777" w:rsidR="001B464C" w:rsidRDefault="00C85F10">
      <w:pPr>
        <w:pStyle w:val="Heading2"/>
        <w:tabs>
          <w:tab w:val="center" w:pos="2248"/>
        </w:tabs>
        <w:ind w:left="-15" w:firstLine="0"/>
      </w:pPr>
      <w:r>
        <w:t>1.5.2</w:t>
      </w:r>
      <w:r>
        <w:tab/>
        <w:t>Relevant WRC-15 Allocations</w:t>
      </w:r>
    </w:p>
    <w:p w14:paraId="30551325" w14:textId="77777777" w:rsidR="001B464C" w:rsidRDefault="00C85F10">
      <w:pPr>
        <w:ind w:left="-15" w:right="490"/>
      </w:pPr>
      <w:r>
        <w:t>The 2015 World Radio Conference (WRC-15) made changes to the spectrum allocations in and around the radio altimeter (RA) band [7]. The 4.2-4.4 GHz band received an allocation for WAIC systems pending the experimental verification of compatibility. Addition</w:t>
      </w:r>
      <w:r>
        <w:t>ally, new allocations for 5G systems in the 3.7 GHz (3600-4200 MHz) and 4.5 GHz (4400 - 4900 MHz) bands directly</w:t>
      </w:r>
    </w:p>
    <w:p w14:paraId="4ACC4636" w14:textId="77777777" w:rsidR="001B464C" w:rsidRDefault="00C85F10">
      <w:pPr>
        <w:spacing w:line="259" w:lineRule="auto"/>
        <w:ind w:left="-15" w:right="490" w:firstLine="0"/>
      </w:pPr>
      <w:r>
        <w:t>adjacent to the altimeter band would lead to experimental band-sharing studies.</w:t>
      </w:r>
    </w:p>
    <w:p w14:paraId="19AE624E" w14:textId="77777777" w:rsidR="001B464C" w:rsidRDefault="00C85F10">
      <w:pPr>
        <w:pStyle w:val="Heading1"/>
        <w:tabs>
          <w:tab w:val="center" w:pos="2727"/>
        </w:tabs>
        <w:ind w:left="-15" w:firstLine="0"/>
      </w:pPr>
      <w:r>
        <w:t>1.6</w:t>
      </w:r>
      <w:r>
        <w:tab/>
        <w:t>Overview of Radio Altimeter Functionality</w:t>
      </w:r>
    </w:p>
    <w:p w14:paraId="51FE1843" w14:textId="77777777" w:rsidR="001B464C" w:rsidRDefault="00C85F10">
      <w:pPr>
        <w:spacing w:after="122"/>
        <w:ind w:left="-15" w:right="490"/>
      </w:pPr>
      <w:r>
        <w:t>The allocation of</w:t>
      </w:r>
      <w:r>
        <w:t xml:space="preserve"> the 4.3 GHz band for WAIC necessitates an experimental study on the effects of interference on radar altimeters. This section provides background information on the functionality of radar altimeters which is relevant to the experimental design and setup.</w:t>
      </w:r>
    </w:p>
    <w:p w14:paraId="1BF59896" w14:textId="77777777" w:rsidR="001B464C" w:rsidRDefault="00C85F10">
      <w:pPr>
        <w:pStyle w:val="Heading2"/>
        <w:tabs>
          <w:tab w:val="center" w:pos="2402"/>
        </w:tabs>
        <w:ind w:left="-15" w:firstLine="0"/>
      </w:pPr>
      <w:r>
        <w:t>1.6.1</w:t>
      </w:r>
      <w:r>
        <w:tab/>
        <w:t>Basic Overview and Applications</w:t>
      </w:r>
    </w:p>
    <w:p w14:paraId="37EB6897" w14:textId="77777777" w:rsidR="001B464C" w:rsidRDefault="00C85F10">
      <w:pPr>
        <w:spacing w:after="122"/>
        <w:ind w:left="-15" w:right="490"/>
      </w:pPr>
      <w:r>
        <w:t>The 4.2-4.4 GHz band was previously allocated exclusively to radio altimeters and transponder systems associated with altimetry. The altimeter functions to actively and continuously provide height measurements of an ai</w:t>
      </w:r>
      <w:r>
        <w:t>rcraft above the surface of the Earth [8]. The highest degree of accuracy is expected in the approach, landing, and climb phases of flight. This accuracy must be maintained through all types of ground reflectivity. The height measured by an altimeter has a</w:t>
      </w:r>
      <w:r>
        <w:t xml:space="preserve"> variety of uses in safety critical systems. The height functions as an input The Terrain Awareness Warning System, which gives the pilot a ”Pull Up” warning at a predetermined unsafe altitude and descent rate. The height from altimeters also functions as </w:t>
      </w:r>
      <w:r>
        <w:t>input for Collision Avoidance, Weather, Navigation, and Autopilot systems. Radio Altimeters are expected to operate in these functions through the lifetime of the Aircraft they are installed on, which results in Altimeters used in excess of 30 years.</w:t>
      </w:r>
    </w:p>
    <w:p w14:paraId="5D18483D" w14:textId="77777777" w:rsidR="001B464C" w:rsidRDefault="00C85F10">
      <w:pPr>
        <w:pStyle w:val="Heading2"/>
        <w:tabs>
          <w:tab w:val="center" w:pos="2891"/>
        </w:tabs>
        <w:ind w:left="-15" w:firstLine="0"/>
      </w:pPr>
      <w:r>
        <w:lastRenderedPageBreak/>
        <w:t>1.6.2</w:t>
      </w:r>
      <w:r>
        <w:tab/>
        <w:t>Calculating the Height From a Time Delay</w:t>
      </w:r>
    </w:p>
    <w:p w14:paraId="07982EC5" w14:textId="77777777" w:rsidR="001B464C" w:rsidRDefault="00C85F10">
      <w:pPr>
        <w:ind w:left="-15" w:right="490"/>
      </w:pPr>
      <w:r>
        <w:t>There are two primary types of altimeters in use today. The first are Frequency Modulated Carrier Wave (FMCW) Altimeters [8]. FMCW altimeters use a transmitter and receiver with separate antennas. The signal from t</w:t>
      </w:r>
      <w:r>
        <w:t>he transmit antenna travels to the ground, is reflected, and returns to the aircraft. Due to the constant propagation speed, the return time of the signal is proportional to the height of the aircraft above the surface.</w:t>
      </w:r>
    </w:p>
    <w:p w14:paraId="7446F08A" w14:textId="77777777" w:rsidR="001B464C" w:rsidRDefault="00C85F10">
      <w:pPr>
        <w:ind w:left="-15" w:right="490"/>
      </w:pPr>
      <w:r>
        <w:t>The signal travel time is based on t</w:t>
      </w:r>
      <w:r>
        <w:t>he return of a signal of the same frequency as the transmit signal [8]. One method for calculating the travel time of a signal involves taking the difference between the frequency of the return signal at the current time and the frequency of the transmit s</w:t>
      </w:r>
      <w:r>
        <w:t xml:space="preserve">ignal at the current time, </w:t>
      </w:r>
      <w:r>
        <w:rPr>
          <w:rFonts w:ascii="Cambria" w:eastAsia="Cambria" w:hAnsi="Cambria" w:cs="Cambria"/>
        </w:rPr>
        <w:t>∆</w:t>
      </w:r>
      <w:r>
        <w:rPr>
          <w:rFonts w:ascii="Cambria" w:eastAsia="Cambria" w:hAnsi="Cambria" w:cs="Cambria"/>
          <w:i/>
        </w:rPr>
        <w:t>f</w:t>
      </w:r>
      <w:r>
        <w:t>. As shown in Figure 1.1, given a constant waveform, the return time</w:t>
      </w:r>
    </w:p>
    <w:p w14:paraId="6086C814" w14:textId="77777777" w:rsidR="001B464C" w:rsidRDefault="00C85F10">
      <w:pPr>
        <w:spacing w:after="239" w:line="259" w:lineRule="auto"/>
        <w:ind w:left="590" w:right="0" w:firstLine="0"/>
        <w:jc w:val="left"/>
      </w:pPr>
      <w:r>
        <w:rPr>
          <w:noProof/>
        </w:rPr>
        <w:drawing>
          <wp:inline distT="0" distB="0" distL="0" distR="0" wp14:anchorId="7C607862" wp14:editId="1BF74722">
            <wp:extent cx="5194300" cy="1905000"/>
            <wp:effectExtent l="0" t="0" r="0" b="0"/>
            <wp:docPr id="399" name="Picture 399"/>
            <wp:cNvGraphicFramePr/>
            <a:graphic xmlns:a="http://schemas.openxmlformats.org/drawingml/2006/main">
              <a:graphicData uri="http://schemas.openxmlformats.org/drawingml/2006/picture">
                <pic:pic xmlns:pic="http://schemas.openxmlformats.org/drawingml/2006/picture">
                  <pic:nvPicPr>
                    <pic:cNvPr id="399" name="Picture 399"/>
                    <pic:cNvPicPr/>
                  </pic:nvPicPr>
                  <pic:blipFill>
                    <a:blip r:embed="rId7"/>
                    <a:stretch>
                      <a:fillRect/>
                    </a:stretch>
                  </pic:blipFill>
                  <pic:spPr>
                    <a:xfrm>
                      <a:off x="0" y="0"/>
                      <a:ext cx="5194300" cy="1905000"/>
                    </a:xfrm>
                    <a:prstGeom prst="rect">
                      <a:avLst/>
                    </a:prstGeom>
                  </pic:spPr>
                </pic:pic>
              </a:graphicData>
            </a:graphic>
          </wp:inline>
        </w:drawing>
      </w:r>
    </w:p>
    <w:p w14:paraId="2DB6A17A" w14:textId="77777777" w:rsidR="001B464C" w:rsidRDefault="00C85F10">
      <w:pPr>
        <w:spacing w:after="802" w:line="265" w:lineRule="auto"/>
        <w:ind w:left="10" w:right="505" w:hanging="10"/>
        <w:jc w:val="center"/>
      </w:pPr>
      <w:r>
        <w:t>Figure 1.1: FMCW Waveform from ITU-R M.2059-0 [8]</w:t>
      </w:r>
    </w:p>
    <w:p w14:paraId="525D829C" w14:textId="77777777" w:rsidR="001B464C" w:rsidRDefault="00C85F10">
      <w:pPr>
        <w:spacing w:after="189" w:line="259" w:lineRule="auto"/>
        <w:ind w:left="-15" w:right="490" w:firstLine="0"/>
      </w:pPr>
      <w:r>
        <w:t>of a signal is:</w:t>
      </w:r>
    </w:p>
    <w:p w14:paraId="68688AD6" w14:textId="77777777" w:rsidR="001B464C" w:rsidRDefault="00C85F10">
      <w:pPr>
        <w:spacing w:after="291" w:line="259" w:lineRule="auto"/>
        <w:ind w:left="4085" w:right="0" w:firstLine="0"/>
        <w:jc w:val="left"/>
      </w:pPr>
      <w:r>
        <w:rPr>
          <w:noProof/>
        </w:rPr>
        <w:drawing>
          <wp:inline distT="0" distB="0" distL="0" distR="0" wp14:anchorId="78709CD2" wp14:editId="133D0A58">
            <wp:extent cx="740664" cy="359664"/>
            <wp:effectExtent l="0" t="0" r="0" b="0"/>
            <wp:docPr id="39239" name="Picture 39239"/>
            <wp:cNvGraphicFramePr/>
            <a:graphic xmlns:a="http://schemas.openxmlformats.org/drawingml/2006/main">
              <a:graphicData uri="http://schemas.openxmlformats.org/drawingml/2006/picture">
                <pic:pic xmlns:pic="http://schemas.openxmlformats.org/drawingml/2006/picture">
                  <pic:nvPicPr>
                    <pic:cNvPr id="39239" name="Picture 39239"/>
                    <pic:cNvPicPr/>
                  </pic:nvPicPr>
                  <pic:blipFill>
                    <a:blip r:embed="rId8"/>
                    <a:stretch>
                      <a:fillRect/>
                    </a:stretch>
                  </pic:blipFill>
                  <pic:spPr>
                    <a:xfrm>
                      <a:off x="0" y="0"/>
                      <a:ext cx="740664" cy="359664"/>
                    </a:xfrm>
                    <a:prstGeom prst="rect">
                      <a:avLst/>
                    </a:prstGeom>
                  </pic:spPr>
                </pic:pic>
              </a:graphicData>
            </a:graphic>
          </wp:inline>
        </w:drawing>
      </w:r>
    </w:p>
    <w:p w14:paraId="0DA330BA" w14:textId="77777777" w:rsidR="001B464C" w:rsidRDefault="00C85F10">
      <w:pPr>
        <w:spacing w:after="220" w:line="259" w:lineRule="auto"/>
        <w:ind w:left="351" w:right="490" w:firstLine="0"/>
      </w:pPr>
      <w:r>
        <w:t xml:space="preserve">Once </w:t>
      </w:r>
      <w:r>
        <w:rPr>
          <w:rFonts w:ascii="Cambria" w:eastAsia="Cambria" w:hAnsi="Cambria" w:cs="Cambria"/>
        </w:rPr>
        <w:t>∆</w:t>
      </w:r>
      <w:r>
        <w:rPr>
          <w:rFonts w:ascii="Cambria" w:eastAsia="Cambria" w:hAnsi="Cambria" w:cs="Cambria"/>
          <w:i/>
        </w:rPr>
        <w:t xml:space="preserve">t </w:t>
      </w:r>
      <w:r>
        <w:t>is calculated, it the height can be determined using the speed of light:</w:t>
      </w:r>
    </w:p>
    <w:p w14:paraId="48910226" w14:textId="77777777" w:rsidR="001B464C" w:rsidRDefault="00C85F10">
      <w:pPr>
        <w:spacing w:after="320" w:line="259" w:lineRule="auto"/>
        <w:ind w:left="4160" w:right="0" w:firstLine="0"/>
        <w:jc w:val="left"/>
      </w:pPr>
      <w:r>
        <w:rPr>
          <w:noProof/>
        </w:rPr>
        <w:drawing>
          <wp:inline distT="0" distB="0" distL="0" distR="0" wp14:anchorId="27C294BB" wp14:editId="6ED09DB3">
            <wp:extent cx="588264" cy="323088"/>
            <wp:effectExtent l="0" t="0" r="0" b="0"/>
            <wp:docPr id="39240" name="Picture 39240"/>
            <wp:cNvGraphicFramePr/>
            <a:graphic xmlns:a="http://schemas.openxmlformats.org/drawingml/2006/main">
              <a:graphicData uri="http://schemas.openxmlformats.org/drawingml/2006/picture">
                <pic:pic xmlns:pic="http://schemas.openxmlformats.org/drawingml/2006/picture">
                  <pic:nvPicPr>
                    <pic:cNvPr id="39240" name="Picture 39240"/>
                    <pic:cNvPicPr/>
                  </pic:nvPicPr>
                  <pic:blipFill>
                    <a:blip r:embed="rId9"/>
                    <a:stretch>
                      <a:fillRect/>
                    </a:stretch>
                  </pic:blipFill>
                  <pic:spPr>
                    <a:xfrm>
                      <a:off x="0" y="0"/>
                      <a:ext cx="588264" cy="323088"/>
                    </a:xfrm>
                    <a:prstGeom prst="rect">
                      <a:avLst/>
                    </a:prstGeom>
                  </pic:spPr>
                </pic:pic>
              </a:graphicData>
            </a:graphic>
          </wp:inline>
        </w:drawing>
      </w:r>
    </w:p>
    <w:p w14:paraId="7E0C3694" w14:textId="77777777" w:rsidR="001B464C" w:rsidRDefault="00C85F10">
      <w:pPr>
        <w:spacing w:after="118"/>
        <w:ind w:left="-15" w:right="490"/>
      </w:pPr>
      <w:r>
        <w:lastRenderedPageBreak/>
        <w:t xml:space="preserve">While not relying on a frequency modulated waveform, pulsed radar altimeters use a series of discrete pulses to track the current height of the aircraft. The </w:t>
      </w:r>
      <w:r>
        <w:rPr>
          <w:rFonts w:ascii="Cambria" w:eastAsia="Cambria" w:hAnsi="Cambria" w:cs="Cambria"/>
        </w:rPr>
        <w:t>∆</w:t>
      </w:r>
      <w:r>
        <w:rPr>
          <w:rFonts w:ascii="Cambria" w:eastAsia="Cambria" w:hAnsi="Cambria" w:cs="Cambria"/>
          <w:i/>
        </w:rPr>
        <w:t xml:space="preserve">t </w:t>
      </w:r>
      <w:r>
        <w:t>between two pulses i</w:t>
      </w:r>
      <w:r>
        <w:t>s used to calculate the height in the same manner that an FMCW altimeter does.</w:t>
      </w:r>
    </w:p>
    <w:p w14:paraId="3596D69C" w14:textId="77777777" w:rsidR="001B464C" w:rsidRDefault="00C85F10">
      <w:pPr>
        <w:pStyle w:val="Heading2"/>
        <w:tabs>
          <w:tab w:val="center" w:pos="2130"/>
        </w:tabs>
        <w:ind w:left="-15" w:firstLine="0"/>
      </w:pPr>
      <w:r>
        <w:t>1.6.3</w:t>
      </w:r>
      <w:r>
        <w:tab/>
        <w:t>Altimeter Signal Processing</w:t>
      </w:r>
    </w:p>
    <w:p w14:paraId="76B3E879" w14:textId="77777777" w:rsidR="001B464C" w:rsidRDefault="00C85F10">
      <w:pPr>
        <w:spacing w:after="157"/>
        <w:ind w:left="-15" w:right="490"/>
      </w:pPr>
      <w:r>
        <w:t xml:space="preserve">The basic altimeter receiver uses a homodyne detection scheme to extract data from the received waveforms. At an instant in time, the waveform </w:t>
      </w:r>
      <w:r>
        <w:t>actively being transmitted is sampled and fed into the receiver mixer. All received signals are then down converted to baseband. Newer models apply digital signal processing to the downconverted signal. This is accomplished by applying an FFT to the receiv</w:t>
      </w:r>
      <w:r>
        <w:t>ed signal so that that all processing can be done in the frequency domain. Transformed data is passed to proprietary decision algorithms which perform an altitude estimation. Other altimeters may count the zero crossings of the received signal to determine</w:t>
      </w:r>
      <w:r>
        <w:t xml:space="preserve"> its frequency [8].</w:t>
      </w:r>
    </w:p>
    <w:p w14:paraId="6EEA66EF" w14:textId="77777777" w:rsidR="001B464C" w:rsidRDefault="00C85F10">
      <w:pPr>
        <w:spacing w:after="122"/>
        <w:ind w:left="-15" w:right="490"/>
      </w:pPr>
      <w:r>
        <w:t>The varying methods of extracting the altitude data make the effects of interference unpredictable. Narrow band signals might cause occasional false readings, while signals spread across the band effectively raise the noise floor of the</w:t>
      </w:r>
      <w:r>
        <w:t xml:space="preserve"> radar. Digital algorithms which rely on sufficient SNR to function may enter a fail state if the noise floor is raised too much resulting in “Non Computed Datapoints” or NCDs [8].</w:t>
      </w:r>
    </w:p>
    <w:p w14:paraId="317BDE21" w14:textId="77777777" w:rsidR="001B464C" w:rsidRDefault="00C85F10">
      <w:pPr>
        <w:pStyle w:val="Heading2"/>
        <w:tabs>
          <w:tab w:val="center" w:pos="2059"/>
        </w:tabs>
        <w:ind w:left="-15" w:firstLine="0"/>
      </w:pPr>
      <w:r>
        <w:t>1.6.4</w:t>
      </w:r>
      <w:r>
        <w:tab/>
        <w:t>Radio Altimeter Antennas</w:t>
      </w:r>
    </w:p>
    <w:p w14:paraId="780562D7" w14:textId="77777777" w:rsidR="001B464C" w:rsidRDefault="00C85F10">
      <w:pPr>
        <w:spacing w:after="122"/>
        <w:ind w:left="-15" w:right="490"/>
      </w:pPr>
      <w:r>
        <w:t>Radio altimeter antennas require a wide half</w:t>
      </w:r>
      <w:r>
        <w:t xml:space="preserve"> power (3dB) beamwidth to allow the unit to function under all pitch and roll angles performed in flight. The authors of [8] found no specification for cross pol isolation for altimeter antennas in production, which eliminates a potential method of protect</w:t>
      </w:r>
      <w:r>
        <w:t>ing altimeters from interferers. The authors also found that the necessary orientation of an altimeter antenna toward the ground makes it vulnerable to all posible radiation sources without shielding [8].</w:t>
      </w:r>
    </w:p>
    <w:p w14:paraId="01ADBD8F" w14:textId="77777777" w:rsidR="001B464C" w:rsidRDefault="00C85F10">
      <w:pPr>
        <w:pStyle w:val="Heading2"/>
        <w:tabs>
          <w:tab w:val="center" w:pos="3235"/>
        </w:tabs>
        <w:ind w:left="-15" w:firstLine="0"/>
      </w:pPr>
      <w:r>
        <w:lastRenderedPageBreak/>
        <w:t>1.6.5</w:t>
      </w:r>
      <w:r>
        <w:tab/>
        <w:t>Attenuation of the Altimeter Signal in Free Space</w:t>
      </w:r>
    </w:p>
    <w:p w14:paraId="014DB659" w14:textId="77777777" w:rsidR="001B464C" w:rsidRDefault="00C85F10">
      <w:pPr>
        <w:ind w:left="-15" w:right="490"/>
      </w:pPr>
      <w:r>
        <w:t>A signal traveling from Altimeter transmit and back to receive passes through multiple different sources of gain and attenuation. There is attenuation from cable losses, gain from the TX antenna, free</w:t>
      </w:r>
      <w:r>
        <w:t xml:space="preserve"> space path loss as the signal travels toward the ground, loss from the scattering of the signal by the ground, path loss of the return signal, a gain from the receive antenna, and finally the attenuation from return cable losses. The combination of each o</w:t>
      </w:r>
      <w:r>
        <w:t xml:space="preserve">f these gains and losses comprises the external loop-loss </w:t>
      </w:r>
      <w:r>
        <w:rPr>
          <w:rFonts w:ascii="Cambria" w:eastAsia="Cambria" w:hAnsi="Cambria" w:cs="Cambria"/>
          <w:i/>
        </w:rPr>
        <w:t xml:space="preserve">L </w:t>
      </w:r>
      <w:r>
        <w:t xml:space="preserve">for a signal leaving an aircraft. DO-155 operating standard [9] defines the loop loss as the ratio of the power received by the RX antenna, </w:t>
      </w:r>
      <w:r>
        <w:rPr>
          <w:rFonts w:ascii="Cambria" w:eastAsia="Cambria" w:hAnsi="Cambria" w:cs="Cambria"/>
          <w:i/>
        </w:rPr>
        <w:t>P</w:t>
      </w:r>
      <w:r>
        <w:rPr>
          <w:rFonts w:ascii="Cambria" w:eastAsia="Cambria" w:hAnsi="Cambria" w:cs="Cambria"/>
          <w:i/>
          <w:vertAlign w:val="subscript"/>
        </w:rPr>
        <w:t xml:space="preserve">R </w:t>
      </w:r>
      <w:r>
        <w:t xml:space="preserve">to the power sent by the transmit antenna, </w:t>
      </w:r>
      <w:r>
        <w:rPr>
          <w:rFonts w:ascii="Cambria" w:eastAsia="Cambria" w:hAnsi="Cambria" w:cs="Cambria"/>
          <w:i/>
        </w:rPr>
        <w:t>P</w:t>
      </w:r>
      <w:r>
        <w:rPr>
          <w:rFonts w:ascii="Cambria" w:eastAsia="Cambria" w:hAnsi="Cambria" w:cs="Cambria"/>
          <w:i/>
          <w:vertAlign w:val="subscript"/>
        </w:rPr>
        <w:t>T</w:t>
      </w:r>
      <w:r>
        <w:t>.</w:t>
      </w:r>
    </w:p>
    <w:p w14:paraId="1D592BEF" w14:textId="77777777" w:rsidR="001B464C" w:rsidRDefault="00C85F10">
      <w:pPr>
        <w:spacing w:after="301" w:line="259" w:lineRule="auto"/>
        <w:ind w:left="4240" w:right="0" w:firstLine="0"/>
        <w:jc w:val="left"/>
      </w:pPr>
      <w:r>
        <w:rPr>
          <w:noProof/>
        </w:rPr>
        <w:drawing>
          <wp:inline distT="0" distB="0" distL="0" distR="0" wp14:anchorId="543EDF13" wp14:editId="0B00D045">
            <wp:extent cx="499872" cy="338328"/>
            <wp:effectExtent l="0" t="0" r="0" b="0"/>
            <wp:docPr id="39241" name="Picture 39241"/>
            <wp:cNvGraphicFramePr/>
            <a:graphic xmlns:a="http://schemas.openxmlformats.org/drawingml/2006/main">
              <a:graphicData uri="http://schemas.openxmlformats.org/drawingml/2006/picture">
                <pic:pic xmlns:pic="http://schemas.openxmlformats.org/drawingml/2006/picture">
                  <pic:nvPicPr>
                    <pic:cNvPr id="39241" name="Picture 39241"/>
                    <pic:cNvPicPr/>
                  </pic:nvPicPr>
                  <pic:blipFill>
                    <a:blip r:embed="rId10"/>
                    <a:stretch>
                      <a:fillRect/>
                    </a:stretch>
                  </pic:blipFill>
                  <pic:spPr>
                    <a:xfrm>
                      <a:off x="0" y="0"/>
                      <a:ext cx="499872" cy="338328"/>
                    </a:xfrm>
                    <a:prstGeom prst="rect">
                      <a:avLst/>
                    </a:prstGeom>
                  </pic:spPr>
                </pic:pic>
              </a:graphicData>
            </a:graphic>
          </wp:inline>
        </w:drawing>
      </w:r>
    </w:p>
    <w:p w14:paraId="00F731C2" w14:textId="77777777" w:rsidR="001B464C" w:rsidRDefault="00C85F10">
      <w:pPr>
        <w:ind w:left="-15" w:right="490" w:firstLine="0"/>
      </w:pPr>
      <w:r>
        <w:t>The DO-155 standard specifies loop loss for different heights, standardized antennas, ground scattering environments, and standardized cable attenuations. The standard expands the formula shown here to incorporate these effects [9].</w:t>
      </w:r>
    </w:p>
    <w:p w14:paraId="263CA02E" w14:textId="77777777" w:rsidR="001B464C" w:rsidRDefault="00C85F10">
      <w:pPr>
        <w:pStyle w:val="Heading2"/>
        <w:tabs>
          <w:tab w:val="center" w:pos="1335"/>
        </w:tabs>
        <w:ind w:left="-15" w:firstLine="0"/>
      </w:pPr>
      <w:r>
        <w:t>1.6.6</w:t>
      </w:r>
      <w:r>
        <w:tab/>
        <w:t>Conclusions</w:t>
      </w:r>
    </w:p>
    <w:p w14:paraId="7ED9C57C" w14:textId="77777777" w:rsidR="001B464C" w:rsidRDefault="00C85F10">
      <w:pPr>
        <w:ind w:left="-15" w:right="490"/>
      </w:pPr>
      <w:r>
        <w:t>Radio</w:t>
      </w:r>
      <w:r>
        <w:t xml:space="preserve"> Altimeters are a safety critical system in any aircraft, the output of which is used by other important airborne systems. Altimeters use the time it takes a signal to travel to the ground and back to calculate the height of an aircraft off the ground, and</w:t>
      </w:r>
      <w:r>
        <w:t xml:space="preserve"> must be able to pick up a return signal which has been attenuated significantly depending on the height. To test radio altimeters in a lab setting, both the time delay and attenuation experienced by a real signal must be simulated.</w:t>
      </w:r>
      <w:r>
        <w:br w:type="page"/>
      </w:r>
    </w:p>
    <w:p w14:paraId="037A1FA9" w14:textId="77777777" w:rsidR="001B464C" w:rsidRDefault="00C85F10">
      <w:pPr>
        <w:tabs>
          <w:tab w:val="center" w:pos="3983"/>
          <w:tab w:val="center" w:pos="4889"/>
        </w:tabs>
        <w:spacing w:after="802" w:line="265" w:lineRule="auto"/>
        <w:ind w:right="0" w:firstLine="0"/>
        <w:jc w:val="left"/>
      </w:pPr>
      <w:r>
        <w:rPr>
          <w:sz w:val="22"/>
        </w:rPr>
        <w:lastRenderedPageBreak/>
        <w:tab/>
      </w:r>
      <w:r>
        <w:t>2.</w:t>
      </w:r>
      <w:r>
        <w:tab/>
        <w:t>METHODS</w:t>
      </w:r>
    </w:p>
    <w:p w14:paraId="7F1D4260" w14:textId="77777777" w:rsidR="001B464C" w:rsidRDefault="00C85F10">
      <w:pPr>
        <w:pStyle w:val="Heading1"/>
        <w:tabs>
          <w:tab w:val="center" w:pos="2121"/>
        </w:tabs>
        <w:ind w:left="-15" w:firstLine="0"/>
      </w:pPr>
      <w:r>
        <w:t>2.1</w:t>
      </w:r>
      <w:r>
        <w:tab/>
        <w:t xml:space="preserve">Basic </w:t>
      </w:r>
      <w:r>
        <w:t>Altimeter Test Bed Setup</w:t>
      </w:r>
    </w:p>
    <w:p w14:paraId="20884E9E" w14:textId="77777777" w:rsidR="001B464C" w:rsidRDefault="00C85F10">
      <w:pPr>
        <w:spacing w:after="304"/>
        <w:ind w:left="-15" w:right="490"/>
      </w:pPr>
      <w:r>
        <w:t>In addition to laying out performance standards for radar altimeters, the DO-155 standards [9] also specify a basic test setup for verifying an altimeter is functioning properly. Figure 2.1 shows the diagram of this test setup, whi</w:t>
      </w:r>
      <w:r>
        <w:t xml:space="preserve">ch connects the RF terminals of the altimeter to an </w:t>
      </w:r>
      <w:r>
        <w:rPr>
          <w:i/>
        </w:rPr>
        <w:t xml:space="preserve">altitude simulator </w:t>
      </w:r>
      <w:r>
        <w:t>and connects a separate device to read altitude data.</w:t>
      </w:r>
    </w:p>
    <w:p w14:paraId="283CD30D" w14:textId="77777777" w:rsidR="001B464C" w:rsidRDefault="00C85F10">
      <w:pPr>
        <w:spacing w:after="239" w:line="259" w:lineRule="auto"/>
        <w:ind w:left="1763" w:right="0" w:firstLine="0"/>
        <w:jc w:val="left"/>
      </w:pPr>
      <w:r>
        <w:rPr>
          <w:noProof/>
        </w:rPr>
        <w:drawing>
          <wp:inline distT="0" distB="0" distL="0" distR="0" wp14:anchorId="39429DEA" wp14:editId="4BB0F259">
            <wp:extent cx="3705225" cy="3124200"/>
            <wp:effectExtent l="0" t="0" r="0" b="0"/>
            <wp:docPr id="513" name="Picture 513"/>
            <wp:cNvGraphicFramePr/>
            <a:graphic xmlns:a="http://schemas.openxmlformats.org/drawingml/2006/main">
              <a:graphicData uri="http://schemas.openxmlformats.org/drawingml/2006/picture">
                <pic:pic xmlns:pic="http://schemas.openxmlformats.org/drawingml/2006/picture">
                  <pic:nvPicPr>
                    <pic:cNvPr id="513" name="Picture 513"/>
                    <pic:cNvPicPr/>
                  </pic:nvPicPr>
                  <pic:blipFill>
                    <a:blip r:embed="rId11"/>
                    <a:stretch>
                      <a:fillRect/>
                    </a:stretch>
                  </pic:blipFill>
                  <pic:spPr>
                    <a:xfrm>
                      <a:off x="0" y="0"/>
                      <a:ext cx="3705225" cy="3124200"/>
                    </a:xfrm>
                    <a:prstGeom prst="rect">
                      <a:avLst/>
                    </a:prstGeom>
                  </pic:spPr>
                </pic:pic>
              </a:graphicData>
            </a:graphic>
          </wp:inline>
        </w:drawing>
      </w:r>
    </w:p>
    <w:p w14:paraId="4079506C" w14:textId="77777777" w:rsidR="001B464C" w:rsidRDefault="00C85F10">
      <w:pPr>
        <w:spacing w:after="989" w:line="265" w:lineRule="auto"/>
        <w:ind w:left="10" w:right="505" w:hanging="10"/>
        <w:jc w:val="center"/>
      </w:pPr>
      <w:r>
        <w:t>Figure 2.1: Basic Altimeter Test Setup from DO-155 [9]</w:t>
      </w:r>
    </w:p>
    <w:p w14:paraId="090F09A4" w14:textId="77777777" w:rsidR="001B464C" w:rsidRDefault="00C85F10">
      <w:pPr>
        <w:ind w:left="-15" w:right="490"/>
      </w:pPr>
      <w:r>
        <w:t>The standards elaborated on the necessary characteristics of the most critical part of the testbed, the altitude simulator. The altitude simulator needed to ”consist of variable and fixed RF attenuators” [9] to simulate the loop loss an altimeter experienc</w:t>
      </w:r>
      <w:r>
        <w:t xml:space="preserve">es aboard an aircraft (see section 1.6.3). The altitude simulator also needed a length of ”coaxial cables or other suitable delays” [9] to simulate the physical time delay experienced by an altimeter signal between the transmitter </w:t>
      </w:r>
      <w:r>
        <w:lastRenderedPageBreak/>
        <w:t>and receiver (see section</w:t>
      </w:r>
      <w:r>
        <w:t xml:space="preserve"> 1.6.2). To complete the test setup, the altitude simulator directed the attenuated and delayed RF energy from the transmitter fed back into the receiver.</w:t>
      </w:r>
    </w:p>
    <w:p w14:paraId="20F19A38" w14:textId="77777777" w:rsidR="001B464C" w:rsidRDefault="00C85F10">
      <w:pPr>
        <w:spacing w:after="118"/>
        <w:ind w:left="-15" w:right="490"/>
      </w:pPr>
      <w:r>
        <w:t>Additionally, the standards specified that any test equipment must account for cross coupling between</w:t>
      </w:r>
      <w:r>
        <w:t xml:space="preserve"> transmitting and receiving antennas. DO-155 emphasized that the altitude simulator should achieve the desired altitude within 1% and the correct attenuation within 2.5dB [9].</w:t>
      </w:r>
    </w:p>
    <w:p w14:paraId="6FB60E50" w14:textId="77777777" w:rsidR="001B464C" w:rsidRDefault="00C85F10">
      <w:pPr>
        <w:pStyle w:val="Heading1"/>
        <w:tabs>
          <w:tab w:val="center" w:pos="2078"/>
        </w:tabs>
        <w:ind w:left="-15" w:firstLine="0"/>
      </w:pPr>
      <w:r>
        <w:t>2.2</w:t>
      </w:r>
      <w:r>
        <w:tab/>
        <w:t>Modified Altimeter Test Setup</w:t>
      </w:r>
    </w:p>
    <w:p w14:paraId="36500734" w14:textId="77777777" w:rsidR="001B464C" w:rsidRDefault="00C85F10">
      <w:pPr>
        <w:spacing w:after="308"/>
        <w:ind w:left="-15" w:right="490"/>
      </w:pPr>
      <w:r>
        <w:t>AVSI designed a modified version of the altime</w:t>
      </w:r>
      <w:r>
        <w:t>ter test setup specified by DO-155, shown in Figure 2.2. The modifications allow the controlled injection of interference into the line after the altimeter signal passes through the altitude simulator.</w:t>
      </w:r>
    </w:p>
    <w:p w14:paraId="37311E59" w14:textId="77777777" w:rsidR="001B464C" w:rsidRDefault="00C85F10">
      <w:pPr>
        <w:spacing w:after="239" w:line="259" w:lineRule="auto"/>
        <w:ind w:left="360" w:right="0" w:firstLine="0"/>
        <w:jc w:val="left"/>
      </w:pPr>
      <w:r>
        <w:rPr>
          <w:noProof/>
        </w:rPr>
        <w:drawing>
          <wp:inline distT="0" distB="0" distL="0" distR="0" wp14:anchorId="5E4E2017" wp14:editId="7631F170">
            <wp:extent cx="5486400" cy="4114800"/>
            <wp:effectExtent l="0" t="0" r="0" b="0"/>
            <wp:docPr id="542" name="Picture 542"/>
            <wp:cNvGraphicFramePr/>
            <a:graphic xmlns:a="http://schemas.openxmlformats.org/drawingml/2006/main">
              <a:graphicData uri="http://schemas.openxmlformats.org/drawingml/2006/picture">
                <pic:pic xmlns:pic="http://schemas.openxmlformats.org/drawingml/2006/picture">
                  <pic:nvPicPr>
                    <pic:cNvPr id="542" name="Picture 542"/>
                    <pic:cNvPicPr/>
                  </pic:nvPicPr>
                  <pic:blipFill>
                    <a:blip r:embed="rId12"/>
                    <a:stretch>
                      <a:fillRect/>
                    </a:stretch>
                  </pic:blipFill>
                  <pic:spPr>
                    <a:xfrm>
                      <a:off x="0" y="0"/>
                      <a:ext cx="5486400" cy="4114800"/>
                    </a:xfrm>
                    <a:prstGeom prst="rect">
                      <a:avLst/>
                    </a:prstGeom>
                  </pic:spPr>
                </pic:pic>
              </a:graphicData>
            </a:graphic>
          </wp:inline>
        </w:drawing>
      </w:r>
    </w:p>
    <w:p w14:paraId="7266089B" w14:textId="77777777" w:rsidR="001B464C" w:rsidRDefault="00C85F10">
      <w:pPr>
        <w:spacing w:after="0" w:line="265" w:lineRule="auto"/>
        <w:ind w:left="10" w:right="505" w:hanging="10"/>
        <w:jc w:val="center"/>
      </w:pPr>
      <w:r>
        <w:t>Figure 2.2: Modified Altimeter Test Setup</w:t>
      </w:r>
    </w:p>
    <w:p w14:paraId="4F651F10" w14:textId="77777777" w:rsidR="001B464C" w:rsidRDefault="00C85F10">
      <w:pPr>
        <w:pStyle w:val="Heading2"/>
        <w:tabs>
          <w:tab w:val="center" w:pos="2255"/>
        </w:tabs>
        <w:ind w:left="-15" w:firstLine="0"/>
      </w:pPr>
      <w:r>
        <w:lastRenderedPageBreak/>
        <w:t>2.2.1</w:t>
      </w:r>
      <w:r>
        <w:tab/>
        <w:t>Read</w:t>
      </w:r>
      <w:r>
        <w:t>ing the Altimeter Output</w:t>
      </w:r>
    </w:p>
    <w:p w14:paraId="75659348" w14:textId="77777777" w:rsidR="001B464C" w:rsidRDefault="00C85F10">
      <w:pPr>
        <w:ind w:left="-15" w:right="490"/>
      </w:pPr>
      <w:r>
        <w:t>The altimeter outputs labeled height data on a standardized ARINC 429 cable configuration. The modified setup uses a Ballard ARINC device to convert the data from ARINC 429 to USB serial format, providing each data point with a tim</w:t>
      </w:r>
      <w:r>
        <w:t>e stamp. On the test laptop, Ballard CoPilot software reads the serial data and provides a display which allows the real time monitoring of all altimeter output and labels.</w:t>
      </w:r>
    </w:p>
    <w:p w14:paraId="54D035A1" w14:textId="77777777" w:rsidR="001B464C" w:rsidRDefault="00C85F10">
      <w:pPr>
        <w:spacing w:after="496"/>
        <w:ind w:left="-15" w:right="490"/>
      </w:pPr>
      <w:r>
        <w:t>The labels are critical because some data points may be labeled NCD (No Computed Da</w:t>
      </w:r>
      <w:r>
        <w:t xml:space="preserve">ta) when conditions are insufficient for a reliable height measurement. CoPilot software also allows for the easy export of test data to Microsoft Excel documents for post processing. </w:t>
      </w:r>
      <w:r>
        <w:t>2.2.2 Implementing the Altitude Simulator</w:t>
      </w:r>
    </w:p>
    <w:p w14:paraId="52A640B9" w14:textId="77777777" w:rsidR="001B464C" w:rsidRDefault="00C85F10">
      <w:pPr>
        <w:spacing w:after="239" w:line="259" w:lineRule="auto"/>
        <w:ind w:right="0" w:firstLine="0"/>
        <w:jc w:val="left"/>
      </w:pPr>
      <w:r>
        <w:rPr>
          <w:noProof/>
        </w:rPr>
        <w:drawing>
          <wp:inline distT="0" distB="0" distL="0" distR="0" wp14:anchorId="750842C8" wp14:editId="58F6DE7A">
            <wp:extent cx="6096000" cy="3429000"/>
            <wp:effectExtent l="0" t="0" r="0" b="0"/>
            <wp:docPr id="564" name="Picture 564"/>
            <wp:cNvGraphicFramePr/>
            <a:graphic xmlns:a="http://schemas.openxmlformats.org/drawingml/2006/main">
              <a:graphicData uri="http://schemas.openxmlformats.org/drawingml/2006/picture">
                <pic:pic xmlns:pic="http://schemas.openxmlformats.org/drawingml/2006/picture">
                  <pic:nvPicPr>
                    <pic:cNvPr id="564" name="Picture 564"/>
                    <pic:cNvPicPr/>
                  </pic:nvPicPr>
                  <pic:blipFill>
                    <a:blip r:embed="rId13"/>
                    <a:stretch>
                      <a:fillRect/>
                    </a:stretch>
                  </pic:blipFill>
                  <pic:spPr>
                    <a:xfrm>
                      <a:off x="0" y="0"/>
                      <a:ext cx="6096000" cy="3429000"/>
                    </a:xfrm>
                    <a:prstGeom prst="rect">
                      <a:avLst/>
                    </a:prstGeom>
                  </pic:spPr>
                </pic:pic>
              </a:graphicData>
            </a:graphic>
          </wp:inline>
        </w:drawing>
      </w:r>
    </w:p>
    <w:p w14:paraId="4F0DCDE0" w14:textId="77777777" w:rsidR="001B464C" w:rsidRDefault="00C85F10">
      <w:pPr>
        <w:spacing w:after="0" w:line="265" w:lineRule="auto"/>
        <w:ind w:left="10" w:right="505" w:hanging="10"/>
        <w:jc w:val="center"/>
      </w:pPr>
      <w:r>
        <w:t>Figure 2.3: Internal Diagram of Altitude Simulator using optical delay line</w:t>
      </w:r>
    </w:p>
    <w:p w14:paraId="5F9FEDF4" w14:textId="77777777" w:rsidR="001B464C" w:rsidRDefault="00C85F10">
      <w:pPr>
        <w:pStyle w:val="Heading3"/>
        <w:tabs>
          <w:tab w:val="center" w:pos="1445"/>
        </w:tabs>
        <w:ind w:left="-15" w:firstLine="0"/>
      </w:pPr>
      <w:r>
        <w:t>2.2.2.1</w:t>
      </w:r>
      <w:r>
        <w:tab/>
        <w:t>Time Delay</w:t>
      </w:r>
    </w:p>
    <w:p w14:paraId="157892D8" w14:textId="77777777" w:rsidR="001B464C" w:rsidRDefault="00C85F10">
      <w:pPr>
        <w:ind w:left="-15" w:right="490"/>
      </w:pPr>
      <w:r>
        <w:t>Different test altitudes require the use of different methods of delaying the RF energy output by the altimeters. For the initial tests at higher altitudes, spoo</w:t>
      </w:r>
      <w:r>
        <w:t xml:space="preserve">ls of fiber optic cables create a time </w:t>
      </w:r>
      <w:r>
        <w:lastRenderedPageBreak/>
        <w:t>delay as shown in Figure 2.3. The RF output from the altimeter transmitter was fed by coax connection to the fiber optic transceiver, which could either pass the signal to a single fiber optic spool or a series of cas</w:t>
      </w:r>
      <w:r>
        <w:t>caded spools to achieve a desired height. This setup contained optical spools of 500, 1000, 2000, and 4500 feet, each of which could be used individually or in conjunction with any or all of the other spools to implement a delay.</w:t>
      </w:r>
    </w:p>
    <w:p w14:paraId="4DA61CD8" w14:textId="77777777" w:rsidR="001B464C" w:rsidRDefault="00C85F10">
      <w:pPr>
        <w:ind w:left="-15" w:right="490"/>
      </w:pPr>
      <w:r>
        <w:t>The optical transceiver an</w:t>
      </w:r>
      <w:r>
        <w:t>d cascaded spools also contribute an attenuation to the loop loss which varies based on the number of spools cascaded. A single spool setup has an attenuation verified experimentally to be 29dB, with an additional 2dB loss added for each additional cascade</w:t>
      </w:r>
      <w:r>
        <w:t>d spool.</w:t>
      </w:r>
    </w:p>
    <w:p w14:paraId="78AD6308" w14:textId="77777777" w:rsidR="001B464C" w:rsidRDefault="00C85F10">
      <w:pPr>
        <w:spacing w:after="127"/>
        <w:ind w:left="-15" w:right="490"/>
      </w:pPr>
      <w:r>
        <w:t xml:space="preserve">Later tests modified this delay setup to test an altimeter in takeoff and landing scenarios. The much lower height in these scenarios made spools of coax sufficient tor the delay instead of fiber optic cables. Two coax spools provided a height of </w:t>
      </w:r>
      <w:r>
        <w:t>40 ft and 95 ft for testing these scenarios, with a 6dB and 36dB attenuation contributed to the loop loss respectively.</w:t>
      </w:r>
    </w:p>
    <w:p w14:paraId="2EBD1E92" w14:textId="77777777" w:rsidR="001B464C" w:rsidRDefault="00C85F10">
      <w:pPr>
        <w:pStyle w:val="Heading3"/>
        <w:tabs>
          <w:tab w:val="center" w:pos="2459"/>
        </w:tabs>
        <w:ind w:left="-15" w:firstLine="0"/>
      </w:pPr>
      <w:r>
        <w:t>2.2.2.2</w:t>
      </w:r>
      <w:r>
        <w:tab/>
        <w:t>Achieving Standard Loop Losses</w:t>
      </w:r>
    </w:p>
    <w:p w14:paraId="284A99D6" w14:textId="77777777" w:rsidR="001B464C" w:rsidRDefault="00C85F10">
      <w:pPr>
        <w:ind w:left="-15" w:right="490"/>
      </w:pPr>
      <w:r>
        <w:t>DO-155 specifies loop loss for various heights and antenna types. Table 2.1 lists the loop loss u</w:t>
      </w:r>
      <w:r>
        <w:t>sed for each height in these tests. To achieve the Loop Losses specified by DO-155 standards for each height, the attenuation inherent in the delay method used for each height must be taken into account.</w:t>
      </w:r>
    </w:p>
    <w:p w14:paraId="50FC7591" w14:textId="77777777" w:rsidR="001B464C" w:rsidRDefault="00C85F10">
      <w:pPr>
        <w:ind w:left="-15" w:right="490"/>
      </w:pPr>
      <w:r>
        <w:t>Once the attenuation from the delay line is subtract</w:t>
      </w:r>
      <w:r>
        <w:t>ed from the loop loss, 10, 20 and 30dB Pasternack fixed attenuators inserted into the setup get within 10dB of the desired loop loss. The first 20dB attenuator is located ahead of the fiber optic transceiver to protect it from damage (see Figure 2.3. Final</w:t>
      </w:r>
      <w:r>
        <w:t>ly, a step attenuator capable of 1 to 11 dB is used to achieve the desired loop loss with a 1 dB precision.</w:t>
      </w:r>
    </w:p>
    <w:tbl>
      <w:tblPr>
        <w:tblStyle w:val="TableGrid"/>
        <w:tblW w:w="2225" w:type="dxa"/>
        <w:tblInd w:w="3567" w:type="dxa"/>
        <w:tblCellMar>
          <w:top w:w="41" w:type="dxa"/>
          <w:left w:w="120" w:type="dxa"/>
          <w:bottom w:w="0" w:type="dxa"/>
          <w:right w:w="120" w:type="dxa"/>
        </w:tblCellMar>
        <w:tblLook w:val="04A0" w:firstRow="1" w:lastRow="0" w:firstColumn="1" w:lastColumn="0" w:noHBand="0" w:noVBand="1"/>
      </w:tblPr>
      <w:tblGrid>
        <w:gridCol w:w="930"/>
        <w:gridCol w:w="1295"/>
      </w:tblGrid>
      <w:tr w:rsidR="001B464C" w14:paraId="418D18B5" w14:textId="77777777">
        <w:trPr>
          <w:trHeight w:val="297"/>
        </w:trPr>
        <w:tc>
          <w:tcPr>
            <w:tcW w:w="930" w:type="dxa"/>
            <w:tcBorders>
              <w:top w:val="single" w:sz="3" w:space="0" w:color="000000"/>
              <w:left w:val="single" w:sz="3" w:space="0" w:color="000000"/>
              <w:bottom w:val="single" w:sz="3" w:space="0" w:color="000000"/>
              <w:right w:val="single" w:sz="3" w:space="0" w:color="000000"/>
            </w:tcBorders>
          </w:tcPr>
          <w:p w14:paraId="003718D1" w14:textId="77777777" w:rsidR="001B464C" w:rsidRDefault="00C85F10">
            <w:pPr>
              <w:spacing w:after="0" w:line="259" w:lineRule="auto"/>
              <w:ind w:right="0" w:firstLine="0"/>
              <w:jc w:val="left"/>
            </w:pPr>
            <w:r>
              <w:t>Height</w:t>
            </w:r>
          </w:p>
        </w:tc>
        <w:tc>
          <w:tcPr>
            <w:tcW w:w="1295" w:type="dxa"/>
            <w:tcBorders>
              <w:top w:val="single" w:sz="3" w:space="0" w:color="000000"/>
              <w:left w:val="single" w:sz="3" w:space="0" w:color="000000"/>
              <w:bottom w:val="single" w:sz="3" w:space="0" w:color="000000"/>
              <w:right w:val="single" w:sz="3" w:space="0" w:color="000000"/>
            </w:tcBorders>
          </w:tcPr>
          <w:p w14:paraId="5CBFB4EF" w14:textId="77777777" w:rsidR="001B464C" w:rsidRDefault="00C85F10">
            <w:pPr>
              <w:spacing w:after="0" w:line="259" w:lineRule="auto"/>
              <w:ind w:right="0" w:firstLine="0"/>
            </w:pPr>
            <w:r>
              <w:t>Loop Loss</w:t>
            </w:r>
          </w:p>
        </w:tc>
      </w:tr>
      <w:tr w:rsidR="001B464C" w14:paraId="4E42BB19" w14:textId="77777777">
        <w:trPr>
          <w:trHeight w:val="297"/>
        </w:trPr>
        <w:tc>
          <w:tcPr>
            <w:tcW w:w="930" w:type="dxa"/>
            <w:tcBorders>
              <w:top w:val="single" w:sz="3" w:space="0" w:color="000000"/>
              <w:left w:val="single" w:sz="3" w:space="0" w:color="000000"/>
              <w:bottom w:val="single" w:sz="3" w:space="0" w:color="000000"/>
              <w:right w:val="single" w:sz="3" w:space="0" w:color="000000"/>
            </w:tcBorders>
          </w:tcPr>
          <w:p w14:paraId="5CF99E7C" w14:textId="77777777" w:rsidR="001B464C" w:rsidRDefault="00C85F10">
            <w:pPr>
              <w:spacing w:after="0" w:line="259" w:lineRule="auto"/>
              <w:ind w:right="0" w:firstLine="0"/>
              <w:jc w:val="center"/>
            </w:pPr>
            <w:r>
              <w:t>40ft</w:t>
            </w:r>
          </w:p>
        </w:tc>
        <w:tc>
          <w:tcPr>
            <w:tcW w:w="1295" w:type="dxa"/>
            <w:tcBorders>
              <w:top w:val="single" w:sz="3" w:space="0" w:color="000000"/>
              <w:left w:val="single" w:sz="3" w:space="0" w:color="000000"/>
              <w:bottom w:val="single" w:sz="3" w:space="0" w:color="000000"/>
              <w:right w:val="single" w:sz="3" w:space="0" w:color="000000"/>
            </w:tcBorders>
          </w:tcPr>
          <w:p w14:paraId="6F41E6DE" w14:textId="77777777" w:rsidR="001B464C" w:rsidRDefault="00C85F10">
            <w:pPr>
              <w:spacing w:after="0" w:line="259" w:lineRule="auto"/>
              <w:ind w:right="0" w:firstLine="0"/>
              <w:jc w:val="center"/>
            </w:pPr>
            <w:r>
              <w:t>76 dB</w:t>
            </w:r>
          </w:p>
        </w:tc>
      </w:tr>
      <w:tr w:rsidR="001B464C" w14:paraId="5AF12D83" w14:textId="77777777">
        <w:trPr>
          <w:trHeight w:val="297"/>
        </w:trPr>
        <w:tc>
          <w:tcPr>
            <w:tcW w:w="930" w:type="dxa"/>
            <w:tcBorders>
              <w:top w:val="single" w:sz="3" w:space="0" w:color="000000"/>
              <w:left w:val="single" w:sz="3" w:space="0" w:color="000000"/>
              <w:bottom w:val="single" w:sz="3" w:space="0" w:color="000000"/>
              <w:right w:val="single" w:sz="3" w:space="0" w:color="000000"/>
            </w:tcBorders>
          </w:tcPr>
          <w:p w14:paraId="71109003" w14:textId="77777777" w:rsidR="001B464C" w:rsidRDefault="00C85F10">
            <w:pPr>
              <w:spacing w:after="0" w:line="259" w:lineRule="auto"/>
              <w:ind w:right="0" w:firstLine="0"/>
              <w:jc w:val="center"/>
            </w:pPr>
            <w:r>
              <w:t>95ft</w:t>
            </w:r>
          </w:p>
        </w:tc>
        <w:tc>
          <w:tcPr>
            <w:tcW w:w="1295" w:type="dxa"/>
            <w:tcBorders>
              <w:top w:val="single" w:sz="3" w:space="0" w:color="000000"/>
              <w:left w:val="single" w:sz="3" w:space="0" w:color="000000"/>
              <w:bottom w:val="single" w:sz="3" w:space="0" w:color="000000"/>
              <w:right w:val="single" w:sz="3" w:space="0" w:color="000000"/>
            </w:tcBorders>
          </w:tcPr>
          <w:p w14:paraId="2371AC71" w14:textId="77777777" w:rsidR="001B464C" w:rsidRDefault="00C85F10">
            <w:pPr>
              <w:spacing w:after="0" w:line="259" w:lineRule="auto"/>
              <w:ind w:right="0" w:firstLine="0"/>
              <w:jc w:val="center"/>
            </w:pPr>
            <w:r>
              <w:t>84 dB</w:t>
            </w:r>
          </w:p>
        </w:tc>
      </w:tr>
      <w:tr w:rsidR="001B464C" w14:paraId="0D9FF4DE" w14:textId="77777777">
        <w:trPr>
          <w:trHeight w:val="297"/>
        </w:trPr>
        <w:tc>
          <w:tcPr>
            <w:tcW w:w="930" w:type="dxa"/>
            <w:tcBorders>
              <w:top w:val="single" w:sz="3" w:space="0" w:color="000000"/>
              <w:left w:val="single" w:sz="3" w:space="0" w:color="000000"/>
              <w:bottom w:val="single" w:sz="3" w:space="0" w:color="000000"/>
              <w:right w:val="single" w:sz="3" w:space="0" w:color="000000"/>
            </w:tcBorders>
          </w:tcPr>
          <w:p w14:paraId="716BD8D9" w14:textId="77777777" w:rsidR="001B464C" w:rsidRDefault="00C85F10">
            <w:pPr>
              <w:spacing w:after="0" w:line="259" w:lineRule="auto"/>
              <w:ind w:right="0" w:firstLine="0"/>
              <w:jc w:val="center"/>
            </w:pPr>
            <w:r>
              <w:lastRenderedPageBreak/>
              <w:t>500ft</w:t>
            </w:r>
          </w:p>
        </w:tc>
        <w:tc>
          <w:tcPr>
            <w:tcW w:w="1295" w:type="dxa"/>
            <w:tcBorders>
              <w:top w:val="single" w:sz="3" w:space="0" w:color="000000"/>
              <w:left w:val="single" w:sz="3" w:space="0" w:color="000000"/>
              <w:bottom w:val="single" w:sz="3" w:space="0" w:color="000000"/>
              <w:right w:val="single" w:sz="3" w:space="0" w:color="000000"/>
            </w:tcBorders>
          </w:tcPr>
          <w:p w14:paraId="516AEA00" w14:textId="77777777" w:rsidR="001B464C" w:rsidRDefault="00C85F10">
            <w:pPr>
              <w:spacing w:after="0" w:line="259" w:lineRule="auto"/>
              <w:ind w:right="0" w:firstLine="0"/>
              <w:jc w:val="center"/>
            </w:pPr>
            <w:r>
              <w:t>100 dB</w:t>
            </w:r>
          </w:p>
        </w:tc>
      </w:tr>
      <w:tr w:rsidR="001B464C" w14:paraId="11D22287" w14:textId="77777777">
        <w:trPr>
          <w:trHeight w:val="297"/>
        </w:trPr>
        <w:tc>
          <w:tcPr>
            <w:tcW w:w="930" w:type="dxa"/>
            <w:tcBorders>
              <w:top w:val="single" w:sz="3" w:space="0" w:color="000000"/>
              <w:left w:val="single" w:sz="3" w:space="0" w:color="000000"/>
              <w:bottom w:val="single" w:sz="3" w:space="0" w:color="000000"/>
              <w:right w:val="single" w:sz="3" w:space="0" w:color="000000"/>
            </w:tcBorders>
          </w:tcPr>
          <w:p w14:paraId="4C81AD95" w14:textId="77777777" w:rsidR="001B464C" w:rsidRDefault="00C85F10">
            <w:pPr>
              <w:spacing w:after="0" w:line="259" w:lineRule="auto"/>
              <w:ind w:left="33" w:right="0" w:firstLine="0"/>
              <w:jc w:val="left"/>
            </w:pPr>
            <w:r>
              <w:t>1500ft</w:t>
            </w:r>
          </w:p>
        </w:tc>
        <w:tc>
          <w:tcPr>
            <w:tcW w:w="1295" w:type="dxa"/>
            <w:tcBorders>
              <w:top w:val="single" w:sz="3" w:space="0" w:color="000000"/>
              <w:left w:val="single" w:sz="3" w:space="0" w:color="000000"/>
              <w:bottom w:val="single" w:sz="3" w:space="0" w:color="000000"/>
              <w:right w:val="single" w:sz="3" w:space="0" w:color="000000"/>
            </w:tcBorders>
          </w:tcPr>
          <w:p w14:paraId="25ED0B2A" w14:textId="77777777" w:rsidR="001B464C" w:rsidRDefault="00C85F10">
            <w:pPr>
              <w:spacing w:after="0" w:line="259" w:lineRule="auto"/>
              <w:ind w:right="0" w:firstLine="0"/>
              <w:jc w:val="center"/>
            </w:pPr>
            <w:r>
              <w:t>109 dB</w:t>
            </w:r>
          </w:p>
        </w:tc>
      </w:tr>
      <w:tr w:rsidR="001B464C" w14:paraId="02D3E3D6" w14:textId="77777777">
        <w:trPr>
          <w:trHeight w:val="297"/>
        </w:trPr>
        <w:tc>
          <w:tcPr>
            <w:tcW w:w="930" w:type="dxa"/>
            <w:tcBorders>
              <w:top w:val="single" w:sz="3" w:space="0" w:color="000000"/>
              <w:left w:val="single" w:sz="3" w:space="0" w:color="000000"/>
              <w:bottom w:val="single" w:sz="3" w:space="0" w:color="000000"/>
              <w:right w:val="single" w:sz="3" w:space="0" w:color="000000"/>
            </w:tcBorders>
          </w:tcPr>
          <w:p w14:paraId="45834778" w14:textId="77777777" w:rsidR="001B464C" w:rsidRDefault="00C85F10">
            <w:pPr>
              <w:spacing w:after="0" w:line="259" w:lineRule="auto"/>
              <w:ind w:left="33" w:right="0" w:firstLine="0"/>
              <w:jc w:val="left"/>
            </w:pPr>
            <w:r>
              <w:t>3000ft</w:t>
            </w:r>
          </w:p>
        </w:tc>
        <w:tc>
          <w:tcPr>
            <w:tcW w:w="1295" w:type="dxa"/>
            <w:tcBorders>
              <w:top w:val="single" w:sz="3" w:space="0" w:color="000000"/>
              <w:left w:val="single" w:sz="3" w:space="0" w:color="000000"/>
              <w:bottom w:val="single" w:sz="3" w:space="0" w:color="000000"/>
              <w:right w:val="single" w:sz="3" w:space="0" w:color="000000"/>
            </w:tcBorders>
          </w:tcPr>
          <w:p w14:paraId="5859A9CC" w14:textId="77777777" w:rsidR="001B464C" w:rsidRDefault="00C85F10">
            <w:pPr>
              <w:spacing w:after="0" w:line="259" w:lineRule="auto"/>
              <w:ind w:right="0" w:firstLine="0"/>
              <w:jc w:val="center"/>
            </w:pPr>
            <w:r>
              <w:t>116 dB</w:t>
            </w:r>
          </w:p>
        </w:tc>
      </w:tr>
      <w:tr w:rsidR="001B464C" w14:paraId="3AF63272" w14:textId="77777777">
        <w:trPr>
          <w:trHeight w:val="297"/>
        </w:trPr>
        <w:tc>
          <w:tcPr>
            <w:tcW w:w="930" w:type="dxa"/>
            <w:tcBorders>
              <w:top w:val="single" w:sz="3" w:space="0" w:color="000000"/>
              <w:left w:val="single" w:sz="3" w:space="0" w:color="000000"/>
              <w:bottom w:val="single" w:sz="3" w:space="0" w:color="000000"/>
              <w:right w:val="single" w:sz="3" w:space="0" w:color="000000"/>
            </w:tcBorders>
          </w:tcPr>
          <w:p w14:paraId="15D82B5D" w14:textId="77777777" w:rsidR="001B464C" w:rsidRDefault="00C85F10">
            <w:pPr>
              <w:spacing w:after="0" w:line="259" w:lineRule="auto"/>
              <w:ind w:left="33" w:right="0" w:firstLine="0"/>
              <w:jc w:val="left"/>
            </w:pPr>
            <w:r>
              <w:t>5000ft</w:t>
            </w:r>
          </w:p>
        </w:tc>
        <w:tc>
          <w:tcPr>
            <w:tcW w:w="1295" w:type="dxa"/>
            <w:tcBorders>
              <w:top w:val="single" w:sz="3" w:space="0" w:color="000000"/>
              <w:left w:val="single" w:sz="3" w:space="0" w:color="000000"/>
              <w:bottom w:val="single" w:sz="3" w:space="0" w:color="000000"/>
              <w:right w:val="single" w:sz="3" w:space="0" w:color="000000"/>
            </w:tcBorders>
          </w:tcPr>
          <w:p w14:paraId="21043F1E" w14:textId="77777777" w:rsidR="001B464C" w:rsidRDefault="00C85F10">
            <w:pPr>
              <w:spacing w:after="0" w:line="259" w:lineRule="auto"/>
              <w:ind w:right="0" w:firstLine="0"/>
              <w:jc w:val="center"/>
            </w:pPr>
            <w:r>
              <w:t>120 dB</w:t>
            </w:r>
          </w:p>
        </w:tc>
      </w:tr>
      <w:tr w:rsidR="001B464C" w14:paraId="5B783526" w14:textId="77777777">
        <w:trPr>
          <w:trHeight w:val="297"/>
        </w:trPr>
        <w:tc>
          <w:tcPr>
            <w:tcW w:w="930" w:type="dxa"/>
            <w:tcBorders>
              <w:top w:val="single" w:sz="3" w:space="0" w:color="000000"/>
              <w:left w:val="single" w:sz="3" w:space="0" w:color="000000"/>
              <w:bottom w:val="single" w:sz="3" w:space="0" w:color="000000"/>
              <w:right w:val="single" w:sz="3" w:space="0" w:color="000000"/>
            </w:tcBorders>
          </w:tcPr>
          <w:p w14:paraId="11FA235F" w14:textId="77777777" w:rsidR="001B464C" w:rsidRDefault="00C85F10">
            <w:pPr>
              <w:spacing w:after="0" w:line="259" w:lineRule="auto"/>
              <w:ind w:left="33" w:right="0" w:firstLine="0"/>
              <w:jc w:val="left"/>
            </w:pPr>
            <w:r>
              <w:t>8000ft</w:t>
            </w:r>
          </w:p>
        </w:tc>
        <w:tc>
          <w:tcPr>
            <w:tcW w:w="1295" w:type="dxa"/>
            <w:tcBorders>
              <w:top w:val="single" w:sz="3" w:space="0" w:color="000000"/>
              <w:left w:val="single" w:sz="3" w:space="0" w:color="000000"/>
              <w:bottom w:val="single" w:sz="3" w:space="0" w:color="000000"/>
              <w:right w:val="single" w:sz="3" w:space="0" w:color="000000"/>
            </w:tcBorders>
          </w:tcPr>
          <w:p w14:paraId="442BB2D4" w14:textId="77777777" w:rsidR="001B464C" w:rsidRDefault="00C85F10">
            <w:pPr>
              <w:spacing w:after="0" w:line="259" w:lineRule="auto"/>
              <w:ind w:right="0" w:firstLine="0"/>
              <w:jc w:val="center"/>
            </w:pPr>
            <w:r>
              <w:t>124 dB</w:t>
            </w:r>
          </w:p>
        </w:tc>
      </w:tr>
    </w:tbl>
    <w:p w14:paraId="2D9BCD3F" w14:textId="77777777" w:rsidR="001B464C" w:rsidRDefault="00C85F10">
      <w:pPr>
        <w:spacing w:after="927" w:line="265" w:lineRule="auto"/>
        <w:ind w:left="10" w:right="505" w:hanging="10"/>
        <w:jc w:val="center"/>
      </w:pPr>
      <w:r>
        <w:t>Table 2.1: DO-155 Loop Losses</w:t>
      </w:r>
    </w:p>
    <w:p w14:paraId="4D1DA694" w14:textId="77777777" w:rsidR="001B464C" w:rsidRDefault="00C85F10">
      <w:pPr>
        <w:pStyle w:val="Heading2"/>
        <w:tabs>
          <w:tab w:val="center" w:pos="2349"/>
        </w:tabs>
        <w:ind w:left="-15" w:firstLine="0"/>
      </w:pPr>
      <w:r>
        <w:t>2.2.3</w:t>
      </w:r>
      <w:r>
        <w:tab/>
        <w:t>Generating Interference Signals</w:t>
      </w:r>
    </w:p>
    <w:p w14:paraId="058C5A8E" w14:textId="77777777" w:rsidR="001B464C" w:rsidRDefault="00C85F10">
      <w:pPr>
        <w:spacing w:after="258"/>
        <w:ind w:left="-15" w:right="490"/>
      </w:pPr>
      <w:r>
        <w:t>A Rhode and Schwarz SMU200A Vector Signal Generator (VSG) is used to generate simulated WAIC signals of varying modulation types, bandwidths and power levels. The VSG has a SCPI interface which allows an external computer to control any functionality on th</w:t>
      </w:r>
      <w:r>
        <w:t>e instrument through commands sent over either a serial or an Ethernet connection.</w:t>
      </w:r>
    </w:p>
    <w:p w14:paraId="747AA471" w14:textId="77777777" w:rsidR="001B464C" w:rsidRDefault="00C85F10">
      <w:pPr>
        <w:spacing w:after="239" w:line="259" w:lineRule="auto"/>
        <w:ind w:left="1965" w:right="0" w:firstLine="0"/>
        <w:jc w:val="left"/>
      </w:pPr>
      <w:r>
        <w:rPr>
          <w:noProof/>
        </w:rPr>
        <w:drawing>
          <wp:inline distT="0" distB="0" distL="0" distR="0" wp14:anchorId="11C1D6D9" wp14:editId="545C0538">
            <wp:extent cx="3448050" cy="3346450"/>
            <wp:effectExtent l="0" t="0" r="0" b="0"/>
            <wp:docPr id="667" name="Picture 667"/>
            <wp:cNvGraphicFramePr/>
            <a:graphic xmlns:a="http://schemas.openxmlformats.org/drawingml/2006/main">
              <a:graphicData uri="http://schemas.openxmlformats.org/drawingml/2006/picture">
                <pic:pic xmlns:pic="http://schemas.openxmlformats.org/drawingml/2006/picture">
                  <pic:nvPicPr>
                    <pic:cNvPr id="667" name="Picture 667"/>
                    <pic:cNvPicPr/>
                  </pic:nvPicPr>
                  <pic:blipFill>
                    <a:blip r:embed="rId14"/>
                    <a:stretch>
                      <a:fillRect/>
                    </a:stretch>
                  </pic:blipFill>
                  <pic:spPr>
                    <a:xfrm>
                      <a:off x="0" y="0"/>
                      <a:ext cx="3448050" cy="3346450"/>
                    </a:xfrm>
                    <a:prstGeom prst="rect">
                      <a:avLst/>
                    </a:prstGeom>
                  </pic:spPr>
                </pic:pic>
              </a:graphicData>
            </a:graphic>
          </wp:inline>
        </w:drawing>
      </w:r>
    </w:p>
    <w:p w14:paraId="20037F5C" w14:textId="77777777" w:rsidR="001B464C" w:rsidRDefault="00C85F10">
      <w:pPr>
        <w:spacing w:after="802" w:line="265" w:lineRule="auto"/>
        <w:ind w:left="10" w:right="505" w:hanging="10"/>
        <w:jc w:val="center"/>
      </w:pPr>
      <w:r>
        <w:t>Figure 2.4: MSK Waveform at 4.3 GHz Pictured on a Spectrum Analyzer</w:t>
      </w:r>
    </w:p>
    <w:p w14:paraId="4139AD16" w14:textId="77777777" w:rsidR="001B464C" w:rsidRDefault="00C85F10">
      <w:pPr>
        <w:spacing w:after="127"/>
        <w:ind w:left="-15" w:right="490"/>
      </w:pPr>
      <w:r>
        <w:lastRenderedPageBreak/>
        <w:t>The AFE76 Project Management Committee (PMC) chose the modulation formats to represent theoretical WAIC</w:t>
      </w:r>
      <w:r>
        <w:t xml:space="preserve"> interference. The PMC chose to subject the altimeters to an MSK waveform, as well as OFDM waveforms of varying bandwidths and dual versions of both waveforms. Each waveform used ”junk” data to modulate the carrier, which consisted of randomly generated on</w:t>
      </w:r>
      <w:r>
        <w:t>es and zeros with equal probability of either; this closely replicates the performance of an optimized communication system [</w:t>
      </w:r>
      <w:r>
        <w:t>?</w:t>
      </w:r>
      <w:r>
        <w:t>]</w:t>
      </w:r>
    </w:p>
    <w:p w14:paraId="5CB1F577" w14:textId="77777777" w:rsidR="001B464C" w:rsidRDefault="00C85F10">
      <w:pPr>
        <w:pStyle w:val="Heading3"/>
        <w:tabs>
          <w:tab w:val="center" w:pos="1646"/>
        </w:tabs>
        <w:ind w:left="-15" w:firstLine="0"/>
      </w:pPr>
      <w:r>
        <w:t>2.2.3.1</w:t>
      </w:r>
      <w:r>
        <w:tab/>
        <w:t>MSK Waveform</w:t>
      </w:r>
    </w:p>
    <w:p w14:paraId="3222B338" w14:textId="77777777" w:rsidR="001B464C" w:rsidRDefault="00C85F10">
      <w:pPr>
        <w:ind w:left="-15" w:right="490"/>
      </w:pPr>
      <w:r>
        <w:t>MSK or Minimum-Shift Keying is a type of modulation format which can be considered as a form of Phase-Shift</w:t>
      </w:r>
      <w:r>
        <w:t xml:space="preserve"> Keying (PSK) or as a special case of Frequency Shift Keying (FSK) [10]. The frequency separation of an MSK signal, </w:t>
      </w:r>
      <w:r>
        <w:rPr>
          <w:rFonts w:ascii="Cambria" w:eastAsia="Cambria" w:hAnsi="Cambria" w:cs="Cambria"/>
        </w:rPr>
        <w:t>∆</w:t>
      </w:r>
      <w:r>
        <w:rPr>
          <w:rFonts w:ascii="Cambria" w:eastAsia="Cambria" w:hAnsi="Cambria" w:cs="Cambria"/>
          <w:i/>
        </w:rPr>
        <w:t xml:space="preserve">f </w:t>
      </w:r>
      <w:r>
        <w:t>is:</w:t>
      </w:r>
    </w:p>
    <w:p w14:paraId="78422EC7" w14:textId="77777777" w:rsidR="001B464C" w:rsidRDefault="00C85F10">
      <w:pPr>
        <w:spacing w:after="501" w:line="259" w:lineRule="auto"/>
        <w:ind w:left="4187" w:right="0" w:firstLine="0"/>
        <w:jc w:val="left"/>
      </w:pPr>
      <w:r>
        <w:rPr>
          <w:noProof/>
        </w:rPr>
        <w:drawing>
          <wp:inline distT="0" distB="0" distL="0" distR="0" wp14:anchorId="69410CA2" wp14:editId="7F8E9424">
            <wp:extent cx="606552" cy="313944"/>
            <wp:effectExtent l="0" t="0" r="0" b="0"/>
            <wp:docPr id="39242" name="Picture 39242"/>
            <wp:cNvGraphicFramePr/>
            <a:graphic xmlns:a="http://schemas.openxmlformats.org/drawingml/2006/main">
              <a:graphicData uri="http://schemas.openxmlformats.org/drawingml/2006/picture">
                <pic:pic xmlns:pic="http://schemas.openxmlformats.org/drawingml/2006/picture">
                  <pic:nvPicPr>
                    <pic:cNvPr id="39242" name="Picture 39242"/>
                    <pic:cNvPicPr/>
                  </pic:nvPicPr>
                  <pic:blipFill>
                    <a:blip r:embed="rId15"/>
                    <a:stretch>
                      <a:fillRect/>
                    </a:stretch>
                  </pic:blipFill>
                  <pic:spPr>
                    <a:xfrm>
                      <a:off x="0" y="0"/>
                      <a:ext cx="606552" cy="313944"/>
                    </a:xfrm>
                    <a:prstGeom prst="rect">
                      <a:avLst/>
                    </a:prstGeom>
                  </pic:spPr>
                </pic:pic>
              </a:graphicData>
            </a:graphic>
          </wp:inline>
        </w:drawing>
      </w:r>
    </w:p>
    <w:p w14:paraId="1E09746B" w14:textId="77777777" w:rsidR="001B464C" w:rsidRDefault="00C85F10">
      <w:pPr>
        <w:ind w:left="-15" w:right="490" w:firstLine="0"/>
      </w:pPr>
      <w:r>
        <w:t xml:space="preserve">and thus it has a modulation index of 1/2. This is ”the minimum frequency separation for orthogonality of the two sinusoids” [10]. </w:t>
      </w:r>
      <w:r>
        <w:t>An MSK waveform is shown on the spectrum analyzer screen-cap in Figure 2.4.</w:t>
      </w:r>
    </w:p>
    <w:p w14:paraId="6BC3E48A" w14:textId="77777777" w:rsidR="001B464C" w:rsidRDefault="00C85F10">
      <w:pPr>
        <w:spacing w:after="127"/>
        <w:ind w:left="-15" w:right="490"/>
      </w:pPr>
      <w:r>
        <w:t xml:space="preserve">MSK modulation is available natively in the VSG software through the </w:t>
      </w:r>
      <w:r>
        <w:rPr>
          <w:i/>
        </w:rPr>
        <w:t xml:space="preserve">custom waveform </w:t>
      </w:r>
      <w:r>
        <w:t>interface. The Rhode and Schwarz VSG provides a number of common modulation options in this int</w:t>
      </w:r>
      <w:r>
        <w:t>erface for the user to choose from. This simplifies the waveform generation for this case, as every in-built functionality on the VSG has a SCPI command corresponding to it.</w:t>
      </w:r>
    </w:p>
    <w:p w14:paraId="552380C3" w14:textId="77777777" w:rsidR="001B464C" w:rsidRDefault="00C85F10">
      <w:pPr>
        <w:pStyle w:val="Heading3"/>
        <w:tabs>
          <w:tab w:val="center" w:pos="1752"/>
        </w:tabs>
        <w:ind w:left="-15" w:firstLine="0"/>
      </w:pPr>
      <w:r>
        <w:t>2.2.3.2</w:t>
      </w:r>
      <w:r>
        <w:tab/>
        <w:t>OFDM Waveform</w:t>
      </w:r>
    </w:p>
    <w:p w14:paraId="4E0F91C7" w14:textId="77777777" w:rsidR="001B464C" w:rsidRDefault="00C85F10">
      <w:pPr>
        <w:ind w:left="-15" w:right="490"/>
      </w:pPr>
      <w:r>
        <w:t xml:space="preserve">Orthogonal Frequency-Division Multiplexing or OFDM attempts </w:t>
      </w:r>
      <w:r>
        <w:t>to achieve an efficient, widebandwidth communication system by ”dividing the channel bandwidth into equal-bandwidth subchannels, where the bandwidth of each sub-channel is sufficiently narrow so that the frequency response... of sub-channels are nearly ide</w:t>
      </w:r>
      <w:r>
        <w:t xml:space="preserve">al” [10]. An OFDM waveform is shown on the spectrum analyzer screen-cap in Figure 2.5. One way to view the OFDM waveform is as a </w:t>
      </w:r>
      <w:r>
        <w:lastRenderedPageBreak/>
        <w:t>series of MSK waveforms spread out orthogonally along a desired bandwidth. From this perspective, MSK can</w:t>
      </w:r>
    </w:p>
    <w:p w14:paraId="4658706F" w14:textId="77777777" w:rsidR="001B464C" w:rsidRDefault="00C85F10">
      <w:pPr>
        <w:spacing w:after="239" w:line="259" w:lineRule="auto"/>
        <w:ind w:left="1965" w:right="0" w:firstLine="0"/>
        <w:jc w:val="left"/>
      </w:pPr>
      <w:r>
        <w:rPr>
          <w:noProof/>
        </w:rPr>
        <w:drawing>
          <wp:inline distT="0" distB="0" distL="0" distR="0" wp14:anchorId="1BD61B7F" wp14:editId="7FE998B2">
            <wp:extent cx="3448050" cy="3346450"/>
            <wp:effectExtent l="0" t="0" r="0" b="0"/>
            <wp:docPr id="753" name="Picture 753"/>
            <wp:cNvGraphicFramePr/>
            <a:graphic xmlns:a="http://schemas.openxmlformats.org/drawingml/2006/main">
              <a:graphicData uri="http://schemas.openxmlformats.org/drawingml/2006/picture">
                <pic:pic xmlns:pic="http://schemas.openxmlformats.org/drawingml/2006/picture">
                  <pic:nvPicPr>
                    <pic:cNvPr id="753" name="Picture 753"/>
                    <pic:cNvPicPr/>
                  </pic:nvPicPr>
                  <pic:blipFill>
                    <a:blip r:embed="rId16"/>
                    <a:stretch>
                      <a:fillRect/>
                    </a:stretch>
                  </pic:blipFill>
                  <pic:spPr>
                    <a:xfrm>
                      <a:off x="0" y="0"/>
                      <a:ext cx="3448050" cy="3346450"/>
                    </a:xfrm>
                    <a:prstGeom prst="rect">
                      <a:avLst/>
                    </a:prstGeom>
                  </pic:spPr>
                </pic:pic>
              </a:graphicData>
            </a:graphic>
          </wp:inline>
        </w:drawing>
      </w:r>
    </w:p>
    <w:p w14:paraId="49DE36CE" w14:textId="77777777" w:rsidR="001B464C" w:rsidRDefault="00C85F10">
      <w:pPr>
        <w:spacing w:after="802" w:line="265" w:lineRule="auto"/>
        <w:ind w:left="10" w:right="505" w:hanging="10"/>
        <w:jc w:val="center"/>
      </w:pPr>
      <w:r>
        <w:t>Figure 2.5: MSK Wav</w:t>
      </w:r>
      <w:r>
        <w:t>eform at 4.3 GHz Pictured on a Spectrum Analyzer</w:t>
      </w:r>
    </w:p>
    <w:p w14:paraId="6CE94690" w14:textId="77777777" w:rsidR="001B464C" w:rsidRDefault="00C85F10">
      <w:pPr>
        <w:ind w:left="-15" w:right="490" w:firstLine="0"/>
      </w:pPr>
      <w:r>
        <w:t xml:space="preserve">be seen as the minimum bandwidth version of a system based on OFDM, and the altimeter can thus be subjected to wider and wider bandwidth systems to show the response to a greater number of WAIC devices on (or external to) an aircraft. This aspect, as well </w:t>
      </w:r>
      <w:r>
        <w:t>as the similarity of an OFDM signal to LTE systems made it a very attractive option for testing the impact of WAIC.</w:t>
      </w:r>
    </w:p>
    <w:p w14:paraId="4C44F853" w14:textId="77777777" w:rsidR="001B464C" w:rsidRDefault="00C85F10">
      <w:pPr>
        <w:ind w:left="-15" w:right="490"/>
      </w:pPr>
      <w:r>
        <w:t>Generating OFDM signals with the VSG was a more involved process than generating MSK, because the functionality for creating OFDM was not av</w:t>
      </w:r>
      <w:r>
        <w:t xml:space="preserve">ailable natively in the VSG software. Because of this, OFDM had to be generated through the VSG’s </w:t>
      </w:r>
      <w:r>
        <w:rPr>
          <w:i/>
        </w:rPr>
        <w:t>Arbitrary Waveform Generator</w:t>
      </w:r>
      <w:r>
        <w:t>. The arbitrary waveform generator enables the VSG to generate any waveform from IQ data stored in a file on the VSG. The SCPI com</w:t>
      </w:r>
      <w:r>
        <w:t>mand for generating an arbitrary waveform must include the file path for this IQ data.</w:t>
      </w:r>
    </w:p>
    <w:p w14:paraId="0CF7654B" w14:textId="77777777" w:rsidR="001B464C" w:rsidRDefault="00C85F10">
      <w:pPr>
        <w:spacing w:after="123"/>
        <w:ind w:left="-15" w:right="490"/>
      </w:pPr>
      <w:r>
        <w:lastRenderedPageBreak/>
        <w:t>This enabled an OFDM waveform to be specified by a Matlab script which exports raw IQ data, which is then converted to a form readable by the VSG through proprietary Rho</w:t>
      </w:r>
      <w:r>
        <w:t>de and Schwarz software. The conversion software allowed the user to adjust the clock rate, thus adjusting the bandwidth of the signal used. The bandwidth could then be measured with a spectrum analyzer to verify the process has yielded the expected wavefo</w:t>
      </w:r>
      <w:r>
        <w:t>rm. The bandwidth of the OFDM waveform was defined as being 6 dB down from the peak power.</w:t>
      </w:r>
    </w:p>
    <w:p w14:paraId="09F59942" w14:textId="77777777" w:rsidR="001B464C" w:rsidRDefault="00C85F10">
      <w:pPr>
        <w:pStyle w:val="Heading3"/>
        <w:tabs>
          <w:tab w:val="center" w:pos="1692"/>
        </w:tabs>
        <w:ind w:left="-15" w:firstLine="0"/>
      </w:pPr>
      <w:r>
        <w:t>2.2.3.3</w:t>
      </w:r>
      <w:r>
        <w:tab/>
        <w:t>Dual Waveforms</w:t>
      </w:r>
    </w:p>
    <w:p w14:paraId="2E05367E" w14:textId="77777777" w:rsidR="001B464C" w:rsidRDefault="00C85F10">
      <w:pPr>
        <w:ind w:left="-15" w:right="490"/>
      </w:pPr>
      <w:r>
        <w:t>The VSG allows full control of an RF generator along with two baseband generators. The RF generator gives the user control of RF carrier frequ</w:t>
      </w:r>
      <w:r>
        <w:t>ency as well as the output power level of the carrier in dBm. The baseband generators allow the modulation of two potentially unique waveforms onto the carrier wave, with a possible offset frequency from the center. Both dual MSK waveforms and dual OFDM wa</w:t>
      </w:r>
      <w:r>
        <w:t>veforms of bandwidth less than 40 MHz were tested using a +/-20 MHz offset between them.</w:t>
      </w:r>
    </w:p>
    <w:p w14:paraId="19085E7C" w14:textId="77777777" w:rsidR="001B464C" w:rsidRDefault="00C85F10">
      <w:pPr>
        <w:spacing w:after="116"/>
        <w:ind w:left="-15" w:right="490"/>
      </w:pPr>
      <w:r>
        <w:t>Dual waveforms were considered an important option for testing due to a special characteristic of some altimeters at low altitudes. As the plane descends, the sweep ra</w:t>
      </w:r>
      <w:r>
        <w:t xml:space="preserve">te of an altimeter increases to give more frequent readings at a more safety critical phase of flight. This is done by significantly reducing the </w:t>
      </w:r>
      <w:r>
        <w:rPr>
          <w:rFonts w:ascii="Cambria" w:eastAsia="Cambria" w:hAnsi="Cambria" w:cs="Cambria"/>
        </w:rPr>
        <w:t>∆</w:t>
      </w:r>
      <w:r>
        <w:rPr>
          <w:rFonts w:ascii="Cambria" w:eastAsia="Cambria" w:hAnsi="Cambria" w:cs="Cambria"/>
          <w:i/>
        </w:rPr>
        <w:t xml:space="preserve">f </w:t>
      </w:r>
      <w:r>
        <w:t>covered by the altimeter FMCW. The effects of this offset were thus investigated to determine whether WAIC’</w:t>
      </w:r>
      <w:r>
        <w:t>s impact could be minimized at critical altitudes by leaving the center of the band clear.</w:t>
      </w:r>
    </w:p>
    <w:p w14:paraId="711D854C" w14:textId="77777777" w:rsidR="001B464C" w:rsidRDefault="00C85F10">
      <w:pPr>
        <w:pStyle w:val="Heading1"/>
        <w:tabs>
          <w:tab w:val="center" w:pos="1627"/>
        </w:tabs>
        <w:ind w:left="-15" w:firstLine="0"/>
      </w:pPr>
      <w:r>
        <w:t>2.3</w:t>
      </w:r>
      <w:r>
        <w:tab/>
        <w:t>Python Test Software</w:t>
      </w:r>
    </w:p>
    <w:p w14:paraId="148FB50A" w14:textId="77777777" w:rsidR="001B464C" w:rsidRDefault="00C85F10">
      <w:pPr>
        <w:spacing w:after="173"/>
        <w:ind w:left="-15" w:right="490"/>
      </w:pPr>
      <w:r>
        <w:t>Python code written by the author pieces together the various parts of this setup into a complete test bench. Different Python scripts handl</w:t>
      </w:r>
      <w:r>
        <w:t>e different functions necessary to the test bench. These include:</w:t>
      </w:r>
    </w:p>
    <w:p w14:paraId="682100FE" w14:textId="77777777" w:rsidR="001B464C" w:rsidRDefault="00C85F10">
      <w:pPr>
        <w:numPr>
          <w:ilvl w:val="0"/>
          <w:numId w:val="3"/>
        </w:numPr>
        <w:spacing w:after="375" w:line="259" w:lineRule="auto"/>
        <w:ind w:left="586" w:right="490" w:hanging="237"/>
      </w:pPr>
      <w:r>
        <w:t>Creating a database to transfer data between different Python Scripts</w:t>
      </w:r>
    </w:p>
    <w:p w14:paraId="55301199" w14:textId="77777777" w:rsidR="001B464C" w:rsidRDefault="00C85F10">
      <w:pPr>
        <w:numPr>
          <w:ilvl w:val="0"/>
          <w:numId w:val="3"/>
        </w:numPr>
        <w:spacing w:after="374" w:line="259" w:lineRule="auto"/>
        <w:ind w:left="586" w:right="490" w:hanging="237"/>
      </w:pPr>
      <w:r>
        <w:t>Interface with the VSG to generate interference signals</w:t>
      </w:r>
    </w:p>
    <w:p w14:paraId="3020080E" w14:textId="77777777" w:rsidR="001B464C" w:rsidRDefault="00C85F10">
      <w:pPr>
        <w:numPr>
          <w:ilvl w:val="0"/>
          <w:numId w:val="3"/>
        </w:numPr>
        <w:spacing w:after="375" w:line="259" w:lineRule="auto"/>
        <w:ind w:left="586" w:right="490" w:hanging="237"/>
      </w:pPr>
      <w:r>
        <w:lastRenderedPageBreak/>
        <w:t>Parse the CoPilot log</w:t>
      </w:r>
    </w:p>
    <w:p w14:paraId="57E1C306" w14:textId="77777777" w:rsidR="001B464C" w:rsidRDefault="00C85F10">
      <w:pPr>
        <w:numPr>
          <w:ilvl w:val="0"/>
          <w:numId w:val="3"/>
        </w:numPr>
        <w:spacing w:after="374" w:line="259" w:lineRule="auto"/>
        <w:ind w:left="586" w:right="490" w:hanging="237"/>
      </w:pPr>
      <w:r>
        <w:t>Mapping time stamped height measurements to time stamped interference signals</w:t>
      </w:r>
    </w:p>
    <w:p w14:paraId="0B039107" w14:textId="77777777" w:rsidR="001B464C" w:rsidRDefault="00C85F10">
      <w:pPr>
        <w:numPr>
          <w:ilvl w:val="0"/>
          <w:numId w:val="3"/>
        </w:numPr>
        <w:spacing w:line="259" w:lineRule="auto"/>
        <w:ind w:left="586" w:right="490" w:hanging="237"/>
      </w:pPr>
      <w:r>
        <w:t>Plotting and analyzing the results</w:t>
      </w:r>
    </w:p>
    <w:p w14:paraId="22DF76D6" w14:textId="77777777" w:rsidR="001B464C" w:rsidRDefault="00C85F10">
      <w:pPr>
        <w:spacing w:after="239" w:line="259" w:lineRule="auto"/>
        <w:ind w:left="360" w:right="0" w:firstLine="0"/>
        <w:jc w:val="left"/>
      </w:pPr>
      <w:r>
        <w:rPr>
          <w:noProof/>
        </w:rPr>
        <w:drawing>
          <wp:inline distT="0" distB="0" distL="0" distR="0" wp14:anchorId="3F93E265" wp14:editId="27610EBD">
            <wp:extent cx="5486400" cy="4114800"/>
            <wp:effectExtent l="0" t="0" r="0" b="0"/>
            <wp:docPr id="814" name="Picture 814"/>
            <wp:cNvGraphicFramePr/>
            <a:graphic xmlns:a="http://schemas.openxmlformats.org/drawingml/2006/main">
              <a:graphicData uri="http://schemas.openxmlformats.org/drawingml/2006/picture">
                <pic:pic xmlns:pic="http://schemas.openxmlformats.org/drawingml/2006/picture">
                  <pic:nvPicPr>
                    <pic:cNvPr id="814" name="Picture 814"/>
                    <pic:cNvPicPr/>
                  </pic:nvPicPr>
                  <pic:blipFill>
                    <a:blip r:embed="rId17"/>
                    <a:stretch>
                      <a:fillRect/>
                    </a:stretch>
                  </pic:blipFill>
                  <pic:spPr>
                    <a:xfrm>
                      <a:off x="0" y="0"/>
                      <a:ext cx="5486400" cy="4114800"/>
                    </a:xfrm>
                    <a:prstGeom prst="rect">
                      <a:avLst/>
                    </a:prstGeom>
                  </pic:spPr>
                </pic:pic>
              </a:graphicData>
            </a:graphic>
          </wp:inline>
        </w:drawing>
      </w:r>
    </w:p>
    <w:p w14:paraId="71DEB98B" w14:textId="77777777" w:rsidR="001B464C" w:rsidRDefault="00C85F10">
      <w:pPr>
        <w:spacing w:after="989" w:line="265" w:lineRule="auto"/>
        <w:ind w:left="10" w:right="505" w:hanging="10"/>
        <w:jc w:val="center"/>
      </w:pPr>
      <w:r>
        <w:t>Figure 2.6: SCPI Class Hierarchy</w:t>
      </w:r>
    </w:p>
    <w:p w14:paraId="0881067B" w14:textId="77777777" w:rsidR="001B464C" w:rsidRDefault="00C85F10">
      <w:pPr>
        <w:ind w:left="-15" w:right="490"/>
      </w:pPr>
      <w:r>
        <w:t xml:space="preserve">The software uses Standard Commands for Programmable Instruments or SCPI to control the vector signal generator. In this test bed, the SCPI instructions are processed through an objectoriented hierarchy shown in Figure 2.6. The super-class, </w:t>
      </w:r>
      <w:r>
        <w:rPr>
          <w:rFonts w:ascii="Cambria" w:eastAsia="Cambria" w:hAnsi="Cambria" w:cs="Cambria"/>
          <w:i/>
        </w:rPr>
        <w:t xml:space="preserve">SCPI </w:t>
      </w:r>
      <w:r>
        <w:t>interfaces</w:t>
      </w:r>
      <w:r>
        <w:t xml:space="preserve"> directly with all lab equipment. The subclass, called </w:t>
      </w:r>
      <w:r>
        <w:rPr>
          <w:i/>
        </w:rPr>
        <w:t xml:space="preserve">RS_Signal_Generator </w:t>
      </w:r>
      <w:r>
        <w:t xml:space="preserve">in this implementation, contains python functions associated with all instrument specific commands. The helper functions from </w:t>
      </w:r>
      <w:r>
        <w:rPr>
          <w:rFonts w:ascii="Cambria" w:eastAsia="Cambria" w:hAnsi="Cambria" w:cs="Cambria"/>
          <w:i/>
        </w:rPr>
        <w:t xml:space="preserve">SCPI </w:t>
      </w:r>
      <w:r>
        <w:t>send and receive communication with the instrument</w:t>
      </w:r>
      <w:r>
        <w:t xml:space="preserve">. Finally, the main loop exists at the highest level, which times the calls of different instrument commands and creates a database to store them. </w:t>
      </w:r>
      <w:r>
        <w:lastRenderedPageBreak/>
        <w:t>The idea behind this abstraction is to prevent the main loop from dealing with any raw SCPI command syntax– t</w:t>
      </w:r>
      <w:r>
        <w:t>his should only be handled by one of the instrument classes.</w:t>
      </w:r>
    </w:p>
    <w:p w14:paraId="58E24F42" w14:textId="77777777" w:rsidR="001B464C" w:rsidRDefault="00C85F10">
      <w:pPr>
        <w:pStyle w:val="Heading2"/>
        <w:tabs>
          <w:tab w:val="center" w:pos="1523"/>
        </w:tabs>
        <w:ind w:left="-15" w:firstLine="0"/>
      </w:pPr>
      <w:r>
        <w:t>2.3.1</w:t>
      </w:r>
      <w:r>
        <w:tab/>
        <w:t>Test Main Loop</w:t>
      </w:r>
    </w:p>
    <w:p w14:paraId="7D07881D" w14:textId="77777777" w:rsidR="001B464C" w:rsidRDefault="00C85F10">
      <w:pPr>
        <w:ind w:left="-15" w:right="490"/>
      </w:pPr>
      <w:r>
        <w:t>The highest level of this design is the test main loop. The test main loop creates the SQLite database which stores all important information for easy transfer between the di</w:t>
      </w:r>
      <w:r>
        <w:t>fferent python scripts necessary for the test bed. This program also contains variables for various test parameters, which are stored in an SQLite database for easy reference and sometimes directly control the sequence of a test. Finally, this program loop</w:t>
      </w:r>
      <w:r>
        <w:t xml:space="preserve">s through the sequence interference signals specified by the various test parameters, and sends the commands to the VSG to generate them. The commands sent to the VSG are time stamped as precisely as possible, and recorded in the </w:t>
      </w:r>
      <w:r>
        <w:rPr>
          <w:i/>
        </w:rPr>
        <w:t xml:space="preserve">Generated Signals </w:t>
      </w:r>
      <w:r>
        <w:t>table in</w:t>
      </w:r>
      <w:r>
        <w:t xml:space="preserve"> the database.</w:t>
      </w:r>
    </w:p>
    <w:p w14:paraId="24FDCB61" w14:textId="77777777" w:rsidR="001B464C" w:rsidRDefault="00C85F10">
      <w:pPr>
        <w:spacing w:after="127"/>
        <w:ind w:left="-15" w:right="490"/>
      </w:pPr>
      <w:r>
        <w:t>Certain test parameters are stored for reference or calculation but do not directly affect the sequence of interference signals to be generated. These include the altimeter make and model, the nominal height of the test setup, the loss exper</w:t>
      </w:r>
      <w:r>
        <w:t>ienced by interference signals traveling to the altimeter RX, and the loop loss used in the setup. Other parameters directly control the sequence of the test, including interference on and off times, power levels to be used, modulation formats to be tested</w:t>
      </w:r>
      <w:r>
        <w:t>, and RF carrier frequencies to be used.</w:t>
      </w:r>
    </w:p>
    <w:p w14:paraId="3770120B" w14:textId="77777777" w:rsidR="001B464C" w:rsidRDefault="00C85F10">
      <w:pPr>
        <w:pStyle w:val="Heading3"/>
        <w:tabs>
          <w:tab w:val="center" w:pos="2546"/>
        </w:tabs>
        <w:spacing w:after="305"/>
        <w:ind w:left="-15" w:firstLine="0"/>
      </w:pPr>
      <w:r>
        <w:t>2.3.1.1</w:t>
      </w:r>
      <w:r>
        <w:tab/>
        <w:t>Nominal Height vs Correct Height</w:t>
      </w:r>
    </w:p>
    <w:p w14:paraId="6171069D" w14:textId="77777777" w:rsidR="001B464C" w:rsidRDefault="00C85F10">
      <w:pPr>
        <w:ind w:left="-15" w:right="490"/>
      </w:pPr>
      <w:r>
        <w:rPr>
          <w:i/>
        </w:rPr>
        <w:t xml:space="preserve">Nominal height </w:t>
      </w:r>
      <w:r>
        <w:t>is the term used to refer to the approximate altitude of the test setup experienced by different altimeters. The best way to illustrate this is with an example</w:t>
      </w:r>
      <w:r>
        <w:t>. The smallest spool of fiber optic cable may have a physical length of around 1500 feet, and altitude readings with no interfernce may vary from around 485 feet to around 515 feet. Because a single height needs to be chosen to derive the Loop Loss, and th</w:t>
      </w:r>
      <w:r>
        <w:t xml:space="preserve">e spool was expected to provide approximately 500ft of delay, the test setup using only this spool in the altitude simulator is said to have a </w:t>
      </w:r>
      <w:r>
        <w:rPr>
          <w:i/>
        </w:rPr>
        <w:t xml:space="preserve">nominal height </w:t>
      </w:r>
      <w:r>
        <w:t>of 500ft.</w:t>
      </w:r>
    </w:p>
    <w:p w14:paraId="48178DFA" w14:textId="77777777" w:rsidR="001B464C" w:rsidRDefault="00C85F10">
      <w:pPr>
        <w:ind w:left="-15" w:right="490"/>
      </w:pPr>
      <w:r>
        <w:lastRenderedPageBreak/>
        <w:t>The difference between measured height and the nominal height of the setup varies betwee</w:t>
      </w:r>
      <w:r>
        <w:t>n the different altimeters, and is primarily a result of different calibration settings for each altimeter. The calibration procedure is an important part of installing an altimeter onto an aircraft. When an aircraft is on the ground, the TX and RX antenna</w:t>
      </w:r>
      <w:r>
        <w:t>s used by the altimeter are naturally several feet off the ground, in line with the airframe. Additionally, there are standardized delays from the altimeter TX port to the TX antenna and from the RX antenna to the RX port. These are known as Aircraft Inter</w:t>
      </w:r>
      <w:r>
        <w:t xml:space="preserve">nal Delays (AIDs). To compensate for the varying heights of airframes, as well as the AID installation, avionics manufacturers developed a calibration procedure so that each altimeter could be programmed upon installation to output an altitude of 0ft when </w:t>
      </w:r>
      <w:r>
        <w:t>the plane is on the ground.</w:t>
      </w:r>
    </w:p>
    <w:p w14:paraId="4AAE7A99" w14:textId="77777777" w:rsidR="001B464C" w:rsidRDefault="00C85F10">
      <w:pPr>
        <w:spacing w:after="123"/>
        <w:ind w:left="-15" w:right="490"/>
      </w:pPr>
      <w:r>
        <w:t xml:space="preserve">Because these tests are only concerned with </w:t>
      </w:r>
      <w:r>
        <w:rPr>
          <w:i/>
        </w:rPr>
        <w:t>height error</w:t>
      </w:r>
      <w:r>
        <w:t xml:space="preserve">, rather than the most precise height measurement possible in the setup, this calibration is not corrected for in test procedures; </w:t>
      </w:r>
      <w:r>
        <w:rPr>
          <w:i/>
        </w:rPr>
        <w:t xml:space="preserve">nominal height </w:t>
      </w:r>
      <w:r>
        <w:t>is only used to set the lo</w:t>
      </w:r>
      <w:r>
        <w:t xml:space="preserve">op loss. Instead a variable called </w:t>
      </w:r>
      <w:r>
        <w:rPr>
          <w:i/>
        </w:rPr>
        <w:t xml:space="preserve">correct_height </w:t>
      </w:r>
      <w:r>
        <w:t>is calculated in post processing as the median altitude with no interference. Any height error attributable to interference is measured as a distortion from this correct height.</w:t>
      </w:r>
    </w:p>
    <w:p w14:paraId="22A22410" w14:textId="77777777" w:rsidR="001B464C" w:rsidRDefault="00C85F10">
      <w:pPr>
        <w:pStyle w:val="Heading3"/>
        <w:tabs>
          <w:tab w:val="center" w:pos="1745"/>
        </w:tabs>
        <w:ind w:left="-15" w:firstLine="0"/>
      </w:pPr>
      <w:r>
        <w:t>2.3.1.2</w:t>
      </w:r>
      <w:r>
        <w:tab/>
        <w:t>Sequence Control</w:t>
      </w:r>
    </w:p>
    <w:p w14:paraId="414E438B" w14:textId="77777777" w:rsidR="001B464C" w:rsidRDefault="00C85F10">
      <w:pPr>
        <w:spacing w:after="26"/>
        <w:ind w:left="-15" w:right="490"/>
      </w:pPr>
      <w:r>
        <w:t>The primary purpose of the test main loop is to subject an altimeter to various modulation formats, gradually stepping up the power of each until the altitude readings from an altimeter are distorted or broken. The main loop determines the type of modulati</w:t>
      </w:r>
      <w:r>
        <w:t xml:space="preserve">on, power level, and timing, and as each signal is turned on or off by the VSG, stores the parameters for the signal in the </w:t>
      </w:r>
      <w:r>
        <w:rPr>
          <w:i/>
        </w:rPr>
        <w:t xml:space="preserve">Interference Signals </w:t>
      </w:r>
      <w:r>
        <w:t xml:space="preserve">table for use in post processing, an example of which is shown in Table 2.2. Each unique modulation format and </w:t>
      </w:r>
      <w:r>
        <w:t xml:space="preserve">power combination will have two entries in the </w:t>
      </w:r>
      <w:r>
        <w:rPr>
          <w:i/>
        </w:rPr>
        <w:t xml:space="preserve">Interference Signals </w:t>
      </w:r>
      <w:r>
        <w:t>table, corresponding to the RF ON and RF OFF states of the VSG.</w:t>
      </w:r>
    </w:p>
    <w:p w14:paraId="7281FB24" w14:textId="77777777" w:rsidR="001B464C" w:rsidRDefault="00C85F10">
      <w:pPr>
        <w:ind w:left="-15" w:right="490"/>
      </w:pPr>
      <w:r>
        <w:t xml:space="preserve">A variety of parameters controls the progression of different interference signals. The </w:t>
      </w:r>
      <w:r>
        <w:rPr>
          <w:i/>
        </w:rPr>
        <w:t xml:space="preserve">interference_duration </w:t>
      </w:r>
      <w:r>
        <w:t xml:space="preserve">and </w:t>
      </w:r>
      <w:r>
        <w:rPr>
          <w:i/>
        </w:rPr>
        <w:t>signal_off</w:t>
      </w:r>
      <w:r>
        <w:rPr>
          <w:i/>
        </w:rPr>
        <w:t>_duration</w:t>
      </w:r>
      <w:r>
        <w:t xml:space="preserve">, define the length of time the altimeter will be subjected to a particular interference signal, as well as the length of time the altimeter will have </w:t>
      </w:r>
      <w:r>
        <w:lastRenderedPageBreak/>
        <w:t>to recover from any error caused by the previous signal. Throughout the main loop, each signal’s</w:t>
      </w:r>
      <w:r>
        <w:t xml:space="preserve"> Start Time and End time is calculated using interference duration variables.</w:t>
      </w:r>
    </w:p>
    <w:p w14:paraId="7F8C9780" w14:textId="77777777" w:rsidR="001B464C" w:rsidRDefault="00C85F10">
      <w:pPr>
        <w:ind w:left="-15" w:right="490"/>
      </w:pPr>
      <w:r>
        <w:t xml:space="preserve">A range of RF powers is specified using </w:t>
      </w:r>
      <w:r>
        <w:rPr>
          <w:i/>
        </w:rPr>
        <w:t>power_min</w:t>
      </w:r>
      <w:r>
        <w:t xml:space="preserve">, </w:t>
      </w:r>
      <w:r>
        <w:rPr>
          <w:i/>
        </w:rPr>
        <w:t>power_max</w:t>
      </w:r>
      <w:r>
        <w:t xml:space="preserve">, and </w:t>
      </w:r>
      <w:r>
        <w:rPr>
          <w:i/>
        </w:rPr>
        <w:t>power_step</w:t>
      </w:r>
      <w:r>
        <w:t>. For a given modulation format, the main loop iterates through each power level in this range, subjec</w:t>
      </w:r>
      <w:r>
        <w:t>ting the altimeter to this interference power. This allows the user to step through increasing power with as</w:t>
      </w:r>
    </w:p>
    <w:tbl>
      <w:tblPr>
        <w:tblStyle w:val="TableGrid"/>
        <w:tblW w:w="8757" w:type="dxa"/>
        <w:tblInd w:w="302" w:type="dxa"/>
        <w:tblCellMar>
          <w:top w:w="38" w:type="dxa"/>
          <w:left w:w="0" w:type="dxa"/>
          <w:bottom w:w="0" w:type="dxa"/>
          <w:right w:w="0" w:type="dxa"/>
        </w:tblCellMar>
        <w:tblLook w:val="04A0" w:firstRow="1" w:lastRow="0" w:firstColumn="1" w:lastColumn="0" w:noHBand="0" w:noVBand="1"/>
      </w:tblPr>
      <w:tblGrid>
        <w:gridCol w:w="492"/>
        <w:gridCol w:w="1156"/>
        <w:gridCol w:w="1247"/>
        <w:gridCol w:w="1180"/>
        <w:gridCol w:w="1355"/>
        <w:gridCol w:w="1414"/>
        <w:gridCol w:w="1083"/>
        <w:gridCol w:w="830"/>
      </w:tblGrid>
      <w:tr w:rsidR="001B464C" w14:paraId="7AE0B6AE" w14:textId="77777777">
        <w:trPr>
          <w:trHeight w:val="412"/>
        </w:trPr>
        <w:tc>
          <w:tcPr>
            <w:tcW w:w="491" w:type="dxa"/>
            <w:tcBorders>
              <w:top w:val="single" w:sz="7" w:space="0" w:color="000000"/>
              <w:left w:val="nil"/>
              <w:bottom w:val="single" w:sz="5" w:space="0" w:color="000000"/>
              <w:right w:val="nil"/>
            </w:tcBorders>
          </w:tcPr>
          <w:p w14:paraId="4F9CFA6B" w14:textId="77777777" w:rsidR="001B464C" w:rsidRDefault="00C85F10">
            <w:pPr>
              <w:spacing w:after="0" w:line="259" w:lineRule="auto"/>
              <w:ind w:right="0" w:firstLine="0"/>
              <w:jc w:val="left"/>
            </w:pPr>
            <w:r>
              <w:t>ID</w:t>
            </w:r>
          </w:p>
        </w:tc>
        <w:tc>
          <w:tcPr>
            <w:tcW w:w="1156" w:type="dxa"/>
            <w:tcBorders>
              <w:top w:val="single" w:sz="7" w:space="0" w:color="000000"/>
              <w:left w:val="nil"/>
              <w:bottom w:val="single" w:sz="5" w:space="0" w:color="000000"/>
              <w:right w:val="nil"/>
            </w:tcBorders>
          </w:tcPr>
          <w:p w14:paraId="543FAA85" w14:textId="77777777" w:rsidR="001B464C" w:rsidRDefault="00C85F10">
            <w:pPr>
              <w:spacing w:after="0" w:line="259" w:lineRule="auto"/>
              <w:ind w:right="0" w:firstLine="0"/>
              <w:jc w:val="left"/>
            </w:pPr>
            <w:r>
              <w:t>Altimeter</w:t>
            </w:r>
          </w:p>
        </w:tc>
        <w:tc>
          <w:tcPr>
            <w:tcW w:w="1247" w:type="dxa"/>
            <w:tcBorders>
              <w:top w:val="single" w:sz="7" w:space="0" w:color="000000"/>
              <w:left w:val="nil"/>
              <w:bottom w:val="single" w:sz="5" w:space="0" w:color="000000"/>
              <w:right w:val="nil"/>
            </w:tcBorders>
          </w:tcPr>
          <w:p w14:paraId="297D8D61" w14:textId="77777777" w:rsidR="001B464C" w:rsidRDefault="00C85F10">
            <w:pPr>
              <w:spacing w:after="0" w:line="259" w:lineRule="auto"/>
              <w:ind w:right="0" w:firstLine="0"/>
              <w:jc w:val="left"/>
            </w:pPr>
            <w:r>
              <w:t>Start Time</w:t>
            </w:r>
          </w:p>
        </w:tc>
        <w:tc>
          <w:tcPr>
            <w:tcW w:w="1180" w:type="dxa"/>
            <w:tcBorders>
              <w:top w:val="single" w:sz="7" w:space="0" w:color="000000"/>
              <w:left w:val="nil"/>
              <w:bottom w:val="single" w:sz="5" w:space="0" w:color="000000"/>
              <w:right w:val="nil"/>
            </w:tcBorders>
          </w:tcPr>
          <w:p w14:paraId="50A58CA4" w14:textId="77777777" w:rsidR="001B464C" w:rsidRDefault="00C85F10">
            <w:pPr>
              <w:spacing w:after="0" w:line="259" w:lineRule="auto"/>
              <w:ind w:right="0" w:firstLine="0"/>
              <w:jc w:val="left"/>
            </w:pPr>
            <w:r>
              <w:t>End Time</w:t>
            </w:r>
          </w:p>
        </w:tc>
        <w:tc>
          <w:tcPr>
            <w:tcW w:w="1355" w:type="dxa"/>
            <w:tcBorders>
              <w:top w:val="single" w:sz="7" w:space="0" w:color="000000"/>
              <w:left w:val="nil"/>
              <w:bottom w:val="single" w:sz="5" w:space="0" w:color="000000"/>
              <w:right w:val="nil"/>
            </w:tcBorders>
          </w:tcPr>
          <w:p w14:paraId="7A115793" w14:textId="77777777" w:rsidR="001B464C" w:rsidRDefault="00C85F10">
            <w:pPr>
              <w:spacing w:after="0" w:line="259" w:lineRule="auto"/>
              <w:ind w:right="0" w:firstLine="0"/>
              <w:jc w:val="left"/>
            </w:pPr>
            <w:r>
              <w:t>Modulation</w:t>
            </w:r>
          </w:p>
        </w:tc>
        <w:tc>
          <w:tcPr>
            <w:tcW w:w="1414" w:type="dxa"/>
            <w:tcBorders>
              <w:top w:val="single" w:sz="7" w:space="0" w:color="000000"/>
              <w:left w:val="nil"/>
              <w:bottom w:val="single" w:sz="5" w:space="0" w:color="000000"/>
              <w:right w:val="nil"/>
            </w:tcBorders>
          </w:tcPr>
          <w:p w14:paraId="0659A71B" w14:textId="77777777" w:rsidR="001B464C" w:rsidRDefault="00C85F10">
            <w:pPr>
              <w:spacing w:after="0" w:line="259" w:lineRule="auto"/>
              <w:ind w:right="0" w:firstLine="0"/>
              <w:jc w:val="left"/>
            </w:pPr>
            <w:r>
              <w:t>Carrier Freq</w:t>
            </w:r>
          </w:p>
        </w:tc>
        <w:tc>
          <w:tcPr>
            <w:tcW w:w="1083" w:type="dxa"/>
            <w:tcBorders>
              <w:top w:val="single" w:sz="7" w:space="0" w:color="000000"/>
              <w:left w:val="nil"/>
              <w:bottom w:val="single" w:sz="5" w:space="0" w:color="000000"/>
              <w:right w:val="nil"/>
            </w:tcBorders>
          </w:tcPr>
          <w:p w14:paraId="386C5E4C" w14:textId="77777777" w:rsidR="001B464C" w:rsidRDefault="00C85F10">
            <w:pPr>
              <w:spacing w:after="0" w:line="259" w:lineRule="auto"/>
              <w:ind w:left="119" w:right="0" w:firstLine="0"/>
              <w:jc w:val="left"/>
            </w:pPr>
            <w:r>
              <w:t>Power</w:t>
            </w:r>
          </w:p>
        </w:tc>
        <w:tc>
          <w:tcPr>
            <w:tcW w:w="830" w:type="dxa"/>
            <w:tcBorders>
              <w:top w:val="single" w:sz="7" w:space="0" w:color="000000"/>
              <w:left w:val="nil"/>
              <w:bottom w:val="single" w:sz="5" w:space="0" w:color="000000"/>
              <w:right w:val="nil"/>
            </w:tcBorders>
          </w:tcPr>
          <w:p w14:paraId="306A58E3" w14:textId="77777777" w:rsidR="001B464C" w:rsidRDefault="00C85F10">
            <w:pPr>
              <w:spacing w:after="0" w:line="259" w:lineRule="auto"/>
              <w:ind w:right="0" w:firstLine="0"/>
            </w:pPr>
            <w:r>
              <w:t>RF State</w:t>
            </w:r>
          </w:p>
        </w:tc>
      </w:tr>
      <w:tr w:rsidR="001B464C" w14:paraId="6F78BDF3" w14:textId="77777777">
        <w:trPr>
          <w:trHeight w:val="364"/>
        </w:trPr>
        <w:tc>
          <w:tcPr>
            <w:tcW w:w="491" w:type="dxa"/>
            <w:tcBorders>
              <w:top w:val="single" w:sz="5" w:space="0" w:color="000000"/>
              <w:left w:val="nil"/>
              <w:bottom w:val="nil"/>
              <w:right w:val="nil"/>
            </w:tcBorders>
          </w:tcPr>
          <w:p w14:paraId="19CD3696" w14:textId="77777777" w:rsidR="001B464C" w:rsidRDefault="00C85F10">
            <w:pPr>
              <w:spacing w:after="0" w:line="259" w:lineRule="auto"/>
              <w:ind w:left="66" w:right="0" w:firstLine="0"/>
              <w:jc w:val="left"/>
            </w:pPr>
            <w:r>
              <w:t>1</w:t>
            </w:r>
          </w:p>
        </w:tc>
        <w:tc>
          <w:tcPr>
            <w:tcW w:w="1156" w:type="dxa"/>
            <w:tcBorders>
              <w:top w:val="single" w:sz="5" w:space="0" w:color="000000"/>
              <w:left w:val="nil"/>
              <w:bottom w:val="nil"/>
              <w:right w:val="nil"/>
            </w:tcBorders>
          </w:tcPr>
          <w:p w14:paraId="70B3D841" w14:textId="77777777" w:rsidR="001B464C" w:rsidRDefault="00C85F10">
            <w:pPr>
              <w:spacing w:after="0" w:line="259" w:lineRule="auto"/>
              <w:ind w:left="189" w:right="0" w:firstLine="0"/>
              <w:jc w:val="left"/>
            </w:pPr>
            <w:r>
              <w:t>Alt A</w:t>
            </w:r>
          </w:p>
        </w:tc>
        <w:tc>
          <w:tcPr>
            <w:tcW w:w="1247" w:type="dxa"/>
            <w:tcBorders>
              <w:top w:val="single" w:sz="5" w:space="0" w:color="000000"/>
              <w:left w:val="nil"/>
              <w:bottom w:val="nil"/>
              <w:right w:val="nil"/>
            </w:tcBorders>
          </w:tcPr>
          <w:p w14:paraId="3E7C258E" w14:textId="77777777" w:rsidR="001B464C" w:rsidRDefault="00C85F10">
            <w:pPr>
              <w:spacing w:after="0" w:line="259" w:lineRule="auto"/>
              <w:ind w:left="79" w:right="0" w:firstLine="0"/>
              <w:jc w:val="left"/>
            </w:pPr>
            <w:r>
              <w:t>19:23:06</w:t>
            </w:r>
          </w:p>
        </w:tc>
        <w:tc>
          <w:tcPr>
            <w:tcW w:w="1180" w:type="dxa"/>
            <w:tcBorders>
              <w:top w:val="single" w:sz="5" w:space="0" w:color="000000"/>
              <w:left w:val="nil"/>
              <w:bottom w:val="nil"/>
              <w:right w:val="nil"/>
            </w:tcBorders>
          </w:tcPr>
          <w:p w14:paraId="3BB9A0D0" w14:textId="77777777" w:rsidR="001B464C" w:rsidRDefault="00C85F10">
            <w:pPr>
              <w:spacing w:after="0" w:line="259" w:lineRule="auto"/>
              <w:ind w:left="46" w:right="0" w:firstLine="0"/>
              <w:jc w:val="left"/>
            </w:pPr>
            <w:r>
              <w:t>19:23:07</w:t>
            </w:r>
          </w:p>
        </w:tc>
        <w:tc>
          <w:tcPr>
            <w:tcW w:w="1355" w:type="dxa"/>
            <w:tcBorders>
              <w:top w:val="single" w:sz="5" w:space="0" w:color="000000"/>
              <w:left w:val="nil"/>
              <w:bottom w:val="nil"/>
              <w:right w:val="nil"/>
            </w:tcBorders>
          </w:tcPr>
          <w:p w14:paraId="5B5B1870" w14:textId="77777777" w:rsidR="001B464C" w:rsidRDefault="00C85F10">
            <w:pPr>
              <w:spacing w:after="0" w:line="259" w:lineRule="auto"/>
              <w:ind w:left="299" w:right="0" w:firstLine="0"/>
              <w:jc w:val="left"/>
            </w:pPr>
            <w:r>
              <w:t>MSK</w:t>
            </w:r>
          </w:p>
        </w:tc>
        <w:tc>
          <w:tcPr>
            <w:tcW w:w="1414" w:type="dxa"/>
            <w:tcBorders>
              <w:top w:val="single" w:sz="5" w:space="0" w:color="000000"/>
              <w:left w:val="nil"/>
              <w:bottom w:val="nil"/>
              <w:right w:val="nil"/>
            </w:tcBorders>
          </w:tcPr>
          <w:p w14:paraId="50C56876" w14:textId="77777777" w:rsidR="001B464C" w:rsidRDefault="00C85F10">
            <w:pPr>
              <w:spacing w:after="0" w:line="259" w:lineRule="auto"/>
              <w:ind w:left="73" w:right="0" w:firstLine="0"/>
              <w:jc w:val="left"/>
            </w:pPr>
            <w:r>
              <w:t>4300 MHz</w:t>
            </w:r>
          </w:p>
        </w:tc>
        <w:tc>
          <w:tcPr>
            <w:tcW w:w="1083" w:type="dxa"/>
            <w:tcBorders>
              <w:top w:val="single" w:sz="5" w:space="0" w:color="000000"/>
              <w:left w:val="nil"/>
              <w:bottom w:val="nil"/>
              <w:right w:val="nil"/>
            </w:tcBorders>
          </w:tcPr>
          <w:p w14:paraId="404566A9" w14:textId="77777777" w:rsidR="001B464C" w:rsidRDefault="00C85F10">
            <w:pPr>
              <w:spacing w:after="0" w:line="259" w:lineRule="auto"/>
              <w:ind w:right="0" w:firstLine="0"/>
              <w:jc w:val="left"/>
            </w:pPr>
            <w:r>
              <w:t>-10 dBm</w:t>
            </w:r>
          </w:p>
        </w:tc>
        <w:tc>
          <w:tcPr>
            <w:tcW w:w="830" w:type="dxa"/>
            <w:tcBorders>
              <w:top w:val="single" w:sz="5" w:space="0" w:color="000000"/>
              <w:left w:val="nil"/>
              <w:bottom w:val="nil"/>
              <w:right w:val="nil"/>
            </w:tcBorders>
          </w:tcPr>
          <w:p w14:paraId="41803B89" w14:textId="77777777" w:rsidR="001B464C" w:rsidRDefault="00C85F10">
            <w:pPr>
              <w:spacing w:after="0" w:line="259" w:lineRule="auto"/>
              <w:ind w:left="196" w:right="0" w:firstLine="0"/>
              <w:jc w:val="left"/>
            </w:pPr>
            <w:r>
              <w:t>OFF</w:t>
            </w:r>
          </w:p>
        </w:tc>
      </w:tr>
      <w:tr w:rsidR="001B464C" w14:paraId="709372C3" w14:textId="77777777">
        <w:trPr>
          <w:trHeight w:val="337"/>
        </w:trPr>
        <w:tc>
          <w:tcPr>
            <w:tcW w:w="491" w:type="dxa"/>
            <w:tcBorders>
              <w:top w:val="nil"/>
              <w:left w:val="nil"/>
              <w:bottom w:val="single" w:sz="7" w:space="0" w:color="000000"/>
              <w:right w:val="nil"/>
            </w:tcBorders>
          </w:tcPr>
          <w:p w14:paraId="061C028D" w14:textId="77777777" w:rsidR="001B464C" w:rsidRDefault="00C85F10">
            <w:pPr>
              <w:spacing w:after="0" w:line="259" w:lineRule="auto"/>
              <w:ind w:left="66" w:right="0" w:firstLine="0"/>
              <w:jc w:val="left"/>
            </w:pPr>
            <w:r>
              <w:t>2</w:t>
            </w:r>
          </w:p>
        </w:tc>
        <w:tc>
          <w:tcPr>
            <w:tcW w:w="1156" w:type="dxa"/>
            <w:tcBorders>
              <w:top w:val="nil"/>
              <w:left w:val="nil"/>
              <w:bottom w:val="single" w:sz="7" w:space="0" w:color="000000"/>
              <w:right w:val="nil"/>
            </w:tcBorders>
          </w:tcPr>
          <w:p w14:paraId="7B9A84A8" w14:textId="77777777" w:rsidR="001B464C" w:rsidRDefault="00C85F10">
            <w:pPr>
              <w:spacing w:after="0" w:line="259" w:lineRule="auto"/>
              <w:ind w:left="189" w:right="0" w:firstLine="0"/>
              <w:jc w:val="left"/>
            </w:pPr>
            <w:r>
              <w:t>Alt A</w:t>
            </w:r>
          </w:p>
        </w:tc>
        <w:tc>
          <w:tcPr>
            <w:tcW w:w="1247" w:type="dxa"/>
            <w:tcBorders>
              <w:top w:val="nil"/>
              <w:left w:val="nil"/>
              <w:bottom w:val="single" w:sz="7" w:space="0" w:color="000000"/>
              <w:right w:val="nil"/>
            </w:tcBorders>
          </w:tcPr>
          <w:p w14:paraId="71E00C07" w14:textId="77777777" w:rsidR="001B464C" w:rsidRDefault="00C85F10">
            <w:pPr>
              <w:spacing w:after="0" w:line="259" w:lineRule="auto"/>
              <w:ind w:left="79" w:right="0" w:firstLine="0"/>
              <w:jc w:val="left"/>
            </w:pPr>
            <w:r>
              <w:t>19:23:07</w:t>
            </w:r>
          </w:p>
        </w:tc>
        <w:tc>
          <w:tcPr>
            <w:tcW w:w="1180" w:type="dxa"/>
            <w:tcBorders>
              <w:top w:val="nil"/>
              <w:left w:val="nil"/>
              <w:bottom w:val="single" w:sz="7" w:space="0" w:color="000000"/>
              <w:right w:val="nil"/>
            </w:tcBorders>
          </w:tcPr>
          <w:p w14:paraId="3B3A5112" w14:textId="77777777" w:rsidR="001B464C" w:rsidRDefault="00C85F10">
            <w:pPr>
              <w:spacing w:after="0" w:line="259" w:lineRule="auto"/>
              <w:ind w:left="46" w:right="0" w:firstLine="0"/>
              <w:jc w:val="left"/>
            </w:pPr>
            <w:r>
              <w:t>19:23:08</w:t>
            </w:r>
          </w:p>
        </w:tc>
        <w:tc>
          <w:tcPr>
            <w:tcW w:w="1355" w:type="dxa"/>
            <w:tcBorders>
              <w:top w:val="nil"/>
              <w:left w:val="nil"/>
              <w:bottom w:val="single" w:sz="7" w:space="0" w:color="000000"/>
              <w:right w:val="nil"/>
            </w:tcBorders>
          </w:tcPr>
          <w:p w14:paraId="4744E200" w14:textId="77777777" w:rsidR="001B464C" w:rsidRDefault="00C85F10">
            <w:pPr>
              <w:spacing w:after="0" w:line="259" w:lineRule="auto"/>
              <w:ind w:left="299" w:right="0" w:firstLine="0"/>
              <w:jc w:val="left"/>
            </w:pPr>
            <w:r>
              <w:t>MSK</w:t>
            </w:r>
          </w:p>
        </w:tc>
        <w:tc>
          <w:tcPr>
            <w:tcW w:w="1414" w:type="dxa"/>
            <w:tcBorders>
              <w:top w:val="nil"/>
              <w:left w:val="nil"/>
              <w:bottom w:val="single" w:sz="7" w:space="0" w:color="000000"/>
              <w:right w:val="nil"/>
            </w:tcBorders>
          </w:tcPr>
          <w:p w14:paraId="389EF843" w14:textId="77777777" w:rsidR="001B464C" w:rsidRDefault="00C85F10">
            <w:pPr>
              <w:spacing w:after="0" w:line="259" w:lineRule="auto"/>
              <w:ind w:left="73" w:right="0" w:firstLine="0"/>
              <w:jc w:val="left"/>
            </w:pPr>
            <w:r>
              <w:t>4300 MHz</w:t>
            </w:r>
          </w:p>
        </w:tc>
        <w:tc>
          <w:tcPr>
            <w:tcW w:w="1083" w:type="dxa"/>
            <w:tcBorders>
              <w:top w:val="nil"/>
              <w:left w:val="nil"/>
              <w:bottom w:val="single" w:sz="7" w:space="0" w:color="000000"/>
              <w:right w:val="nil"/>
            </w:tcBorders>
          </w:tcPr>
          <w:p w14:paraId="45A6E926" w14:textId="77777777" w:rsidR="001B464C" w:rsidRDefault="00C85F10">
            <w:pPr>
              <w:spacing w:after="0" w:line="259" w:lineRule="auto"/>
              <w:ind w:right="0" w:firstLine="0"/>
              <w:jc w:val="left"/>
            </w:pPr>
            <w:r>
              <w:t>-10 dBm</w:t>
            </w:r>
          </w:p>
        </w:tc>
        <w:tc>
          <w:tcPr>
            <w:tcW w:w="830" w:type="dxa"/>
            <w:tcBorders>
              <w:top w:val="nil"/>
              <w:left w:val="nil"/>
              <w:bottom w:val="single" w:sz="7" w:space="0" w:color="000000"/>
              <w:right w:val="nil"/>
            </w:tcBorders>
          </w:tcPr>
          <w:p w14:paraId="2F4B233C" w14:textId="77777777" w:rsidR="001B464C" w:rsidRDefault="00C85F10">
            <w:pPr>
              <w:spacing w:after="0" w:line="259" w:lineRule="auto"/>
              <w:ind w:left="243" w:right="0" w:firstLine="0"/>
              <w:jc w:val="left"/>
            </w:pPr>
            <w:r>
              <w:t>ON</w:t>
            </w:r>
          </w:p>
        </w:tc>
      </w:tr>
    </w:tbl>
    <w:p w14:paraId="63A684FE" w14:textId="77777777" w:rsidR="001B464C" w:rsidRDefault="00C85F10">
      <w:pPr>
        <w:spacing w:after="802" w:line="265" w:lineRule="auto"/>
        <w:ind w:left="10" w:right="505" w:hanging="10"/>
        <w:jc w:val="center"/>
      </w:pPr>
      <w:r>
        <w:t>Table 2.2: Example Copilot Export</w:t>
      </w:r>
    </w:p>
    <w:p w14:paraId="064902AE" w14:textId="77777777" w:rsidR="001B464C" w:rsidRDefault="00C85F10">
      <w:pPr>
        <w:spacing w:after="196" w:line="259" w:lineRule="auto"/>
        <w:ind w:left="-15" w:right="490" w:firstLine="0"/>
      </w:pPr>
      <w:r>
        <w:t>much granularity as is desired for the test</w:t>
      </w:r>
    </w:p>
    <w:p w14:paraId="39F89119" w14:textId="77777777" w:rsidR="001B464C" w:rsidRDefault="00C85F10">
      <w:pPr>
        <w:ind w:left="-15" w:right="490"/>
      </w:pPr>
      <w:r>
        <w:t xml:space="preserve">The final variable which is important to the progression of a test is a list called </w:t>
      </w:r>
      <w:r>
        <w:rPr>
          <w:i/>
        </w:rPr>
        <w:t>modulation_formats</w:t>
      </w:r>
      <w:r>
        <w:t>, which contains strings corresponding to the different modulations the VSG will generate. MSK and OFDM signals of varying bandwidths will be listed here.</w:t>
      </w:r>
      <w:r>
        <w:t xml:space="preserve"> The main loop</w:t>
      </w:r>
    </w:p>
    <w:p w14:paraId="0FE3354A" w14:textId="77777777" w:rsidR="001B464C" w:rsidRDefault="00C85F10">
      <w:pPr>
        <w:spacing w:after="163" w:line="259" w:lineRule="auto"/>
        <w:ind w:left="-15" w:right="490" w:firstLine="0"/>
      </w:pPr>
      <w:r>
        <w:t>iterates through each string in this list, passing the string to helper functions.</w:t>
      </w:r>
    </w:p>
    <w:p w14:paraId="1A801D1F" w14:textId="77777777" w:rsidR="001B464C" w:rsidRDefault="00C85F10">
      <w:pPr>
        <w:spacing w:after="127"/>
        <w:ind w:left="-15" w:right="490"/>
      </w:pPr>
      <w:r>
        <w:t>The first helper function is a lookup which calls the proper function in the VSG class corresponding to a specific modulation format string. The second helper</w:t>
      </w:r>
      <w:r>
        <w:t xml:space="preserve"> function gives the option for different modulation formats to be put on different carriers, or a list of different carrier functions. Iterating through different carriers for different modulation formats proved to be a critical functionality in later test</w:t>
      </w:r>
      <w:r>
        <w:t>s.</w:t>
      </w:r>
    </w:p>
    <w:p w14:paraId="3FE9DB72" w14:textId="77777777" w:rsidR="001B464C" w:rsidRDefault="00C85F10">
      <w:pPr>
        <w:pStyle w:val="Heading3"/>
        <w:tabs>
          <w:tab w:val="center" w:pos="2403"/>
        </w:tabs>
        <w:spacing w:after="305"/>
        <w:ind w:left="-15" w:firstLine="0"/>
      </w:pPr>
      <w:r>
        <w:t>2.3.1.3</w:t>
      </w:r>
      <w:r>
        <w:tab/>
        <w:t>Precision of Timing Commands</w:t>
      </w:r>
    </w:p>
    <w:p w14:paraId="09946C33" w14:textId="77777777" w:rsidR="001B464C" w:rsidRDefault="00C85F10">
      <w:pPr>
        <w:ind w:left="-15" w:right="229"/>
      </w:pPr>
      <w:r>
        <w:t xml:space="preserve">During initial tests of the main loop, problems occurred which prevented the </w:t>
      </w:r>
      <w:r>
        <w:rPr>
          <w:i/>
        </w:rPr>
        <w:t xml:space="preserve">interference_duration </w:t>
      </w:r>
      <w:r>
        <w:t xml:space="preserve">and </w:t>
      </w:r>
      <w:r>
        <w:rPr>
          <w:i/>
        </w:rPr>
        <w:t xml:space="preserve">signal_off_duration </w:t>
      </w:r>
      <w:r>
        <w:t>from precisely controlling the duration and recovery time of an interference signal. This section provides an overview of the different timing issues encountered over the course of these tests, as well as the approaches taken to mitigate each issue.</w:t>
      </w:r>
    </w:p>
    <w:p w14:paraId="1E079474" w14:textId="77777777" w:rsidR="001B464C" w:rsidRDefault="00C85F10">
      <w:pPr>
        <w:spacing w:after="3" w:line="403" w:lineRule="auto"/>
        <w:ind w:left="-15" w:right="147"/>
        <w:jc w:val="left"/>
      </w:pPr>
      <w:r>
        <w:lastRenderedPageBreak/>
        <w:t>The fi</w:t>
      </w:r>
      <w:r>
        <w:t xml:space="preserve">rst and most serious issue encountered while running these tests were termed </w:t>
      </w:r>
      <w:r>
        <w:rPr>
          <w:i/>
        </w:rPr>
        <w:t>hanging delays</w:t>
      </w:r>
      <w:r>
        <w:t xml:space="preserve">. These occurred when the main loop progressed more or less as expected, but the vector signal generator would ”hang” in its previous state for a significant period </w:t>
      </w:r>
      <w:r>
        <w:t>of time after the command was</w:t>
      </w:r>
    </w:p>
    <w:p w14:paraId="23D6FB43" w14:textId="77777777" w:rsidR="001B464C" w:rsidRDefault="00C85F10">
      <w:pPr>
        <w:spacing w:after="163" w:line="259" w:lineRule="auto"/>
        <w:ind w:left="-15" w:right="490" w:firstLine="0"/>
      </w:pPr>
      <w:r>
        <w:t>sent.</w:t>
      </w:r>
    </w:p>
    <w:p w14:paraId="0971FA02" w14:textId="77777777" w:rsidR="001B464C" w:rsidRDefault="00C85F10">
      <w:pPr>
        <w:ind w:left="-15" w:right="490"/>
      </w:pPr>
      <w:r>
        <w:t xml:space="preserve">First, the program was modified and a new table was added to the database to store the Vector Signal Generator state after each set of commands. Since the purpose of this table was only to be used for debugging, entries </w:t>
      </w:r>
      <w:r>
        <w:t xml:space="preserve">were kept as simple as possible. For example, a </w:t>
      </w:r>
      <w:r>
        <w:rPr>
          <w:rFonts w:ascii="Cambria" w:eastAsia="Cambria" w:hAnsi="Cambria" w:cs="Cambria"/>
        </w:rPr>
        <w:t xml:space="preserve">1 </w:t>
      </w:r>
      <w:r>
        <w:t xml:space="preserve">in </w:t>
      </w:r>
      <w:r>
        <w:rPr>
          <w:i/>
        </w:rPr>
        <w:t>RF State</w:t>
      </w:r>
    </w:p>
    <w:tbl>
      <w:tblPr>
        <w:tblStyle w:val="TableGrid"/>
        <w:tblW w:w="8562" w:type="dxa"/>
        <w:tblInd w:w="399" w:type="dxa"/>
        <w:tblCellMar>
          <w:top w:w="38" w:type="dxa"/>
          <w:left w:w="0" w:type="dxa"/>
          <w:bottom w:w="0" w:type="dxa"/>
          <w:right w:w="0" w:type="dxa"/>
        </w:tblCellMar>
        <w:tblLook w:val="04A0" w:firstRow="1" w:lastRow="0" w:firstColumn="1" w:lastColumn="0" w:noHBand="0" w:noVBand="1"/>
      </w:tblPr>
      <w:tblGrid>
        <w:gridCol w:w="491"/>
        <w:gridCol w:w="1388"/>
        <w:gridCol w:w="1069"/>
        <w:gridCol w:w="963"/>
        <w:gridCol w:w="658"/>
        <w:gridCol w:w="1269"/>
        <w:gridCol w:w="1010"/>
        <w:gridCol w:w="1163"/>
        <w:gridCol w:w="551"/>
      </w:tblGrid>
      <w:tr w:rsidR="001B464C" w14:paraId="04C6B6FE" w14:textId="77777777">
        <w:trPr>
          <w:trHeight w:val="412"/>
        </w:trPr>
        <w:tc>
          <w:tcPr>
            <w:tcW w:w="491" w:type="dxa"/>
            <w:tcBorders>
              <w:top w:val="single" w:sz="7" w:space="0" w:color="000000"/>
              <w:left w:val="nil"/>
              <w:bottom w:val="single" w:sz="5" w:space="0" w:color="000000"/>
              <w:right w:val="nil"/>
            </w:tcBorders>
          </w:tcPr>
          <w:p w14:paraId="7490C8D5" w14:textId="77777777" w:rsidR="001B464C" w:rsidRDefault="00C85F10">
            <w:pPr>
              <w:spacing w:after="0" w:line="259" w:lineRule="auto"/>
              <w:ind w:right="0" w:firstLine="0"/>
              <w:jc w:val="left"/>
            </w:pPr>
            <w:r>
              <w:t>ID</w:t>
            </w:r>
          </w:p>
        </w:tc>
        <w:tc>
          <w:tcPr>
            <w:tcW w:w="1388" w:type="dxa"/>
            <w:tcBorders>
              <w:top w:val="single" w:sz="7" w:space="0" w:color="000000"/>
              <w:left w:val="nil"/>
              <w:bottom w:val="single" w:sz="5" w:space="0" w:color="000000"/>
              <w:right w:val="nil"/>
            </w:tcBorders>
          </w:tcPr>
          <w:p w14:paraId="717596BA" w14:textId="77777777" w:rsidR="001B464C" w:rsidRDefault="00C85F10">
            <w:pPr>
              <w:spacing w:after="0" w:line="259" w:lineRule="auto"/>
              <w:ind w:left="41" w:right="0" w:firstLine="0"/>
              <w:jc w:val="left"/>
            </w:pPr>
            <w:r>
              <w:t>Timestamp</w:t>
            </w:r>
          </w:p>
        </w:tc>
        <w:tc>
          <w:tcPr>
            <w:tcW w:w="1069" w:type="dxa"/>
            <w:tcBorders>
              <w:top w:val="single" w:sz="7" w:space="0" w:color="000000"/>
              <w:left w:val="nil"/>
              <w:bottom w:val="single" w:sz="5" w:space="0" w:color="000000"/>
              <w:right w:val="nil"/>
            </w:tcBorders>
          </w:tcPr>
          <w:p w14:paraId="47244772" w14:textId="77777777" w:rsidR="001B464C" w:rsidRDefault="00C85F10">
            <w:pPr>
              <w:spacing w:after="0" w:line="259" w:lineRule="auto"/>
              <w:ind w:right="0" w:firstLine="0"/>
              <w:jc w:val="left"/>
            </w:pPr>
            <w:r>
              <w:t>RF State</w:t>
            </w:r>
          </w:p>
        </w:tc>
        <w:tc>
          <w:tcPr>
            <w:tcW w:w="963" w:type="dxa"/>
            <w:tcBorders>
              <w:top w:val="single" w:sz="7" w:space="0" w:color="000000"/>
              <w:left w:val="nil"/>
              <w:bottom w:val="single" w:sz="5" w:space="0" w:color="000000"/>
              <w:right w:val="nil"/>
            </w:tcBorders>
          </w:tcPr>
          <w:p w14:paraId="55D5AD37" w14:textId="77777777" w:rsidR="001B464C" w:rsidRDefault="00C85F10">
            <w:pPr>
              <w:spacing w:after="0" w:line="259" w:lineRule="auto"/>
              <w:ind w:left="60" w:right="0" w:firstLine="0"/>
              <w:jc w:val="left"/>
            </w:pPr>
            <w:r>
              <w:t>Power</w:t>
            </w:r>
          </w:p>
        </w:tc>
        <w:tc>
          <w:tcPr>
            <w:tcW w:w="658" w:type="dxa"/>
            <w:tcBorders>
              <w:top w:val="single" w:sz="7" w:space="0" w:color="000000"/>
              <w:left w:val="nil"/>
              <w:bottom w:val="single" w:sz="5" w:space="0" w:color="000000"/>
              <w:right w:val="nil"/>
            </w:tcBorders>
          </w:tcPr>
          <w:p w14:paraId="0162F7CB" w14:textId="77777777" w:rsidR="001B464C" w:rsidRDefault="00C85F10">
            <w:pPr>
              <w:spacing w:after="0" w:line="259" w:lineRule="auto"/>
              <w:ind w:left="3" w:right="0" w:firstLine="0"/>
              <w:jc w:val="left"/>
            </w:pPr>
            <w:r>
              <w:t>PEP</w:t>
            </w:r>
          </w:p>
        </w:tc>
        <w:tc>
          <w:tcPr>
            <w:tcW w:w="1269" w:type="dxa"/>
            <w:tcBorders>
              <w:top w:val="single" w:sz="7" w:space="0" w:color="000000"/>
              <w:left w:val="nil"/>
              <w:bottom w:val="single" w:sz="5" w:space="0" w:color="000000"/>
              <w:right w:val="nil"/>
            </w:tcBorders>
          </w:tcPr>
          <w:p w14:paraId="4CC8CDEF" w14:textId="77777777" w:rsidR="001B464C" w:rsidRDefault="00C85F10">
            <w:pPr>
              <w:spacing w:after="0" w:line="259" w:lineRule="auto"/>
              <w:ind w:left="176" w:right="0" w:firstLine="0"/>
              <w:jc w:val="left"/>
            </w:pPr>
            <w:r>
              <w:t>Carrier</w:t>
            </w:r>
          </w:p>
        </w:tc>
        <w:tc>
          <w:tcPr>
            <w:tcW w:w="1010" w:type="dxa"/>
            <w:tcBorders>
              <w:top w:val="single" w:sz="7" w:space="0" w:color="000000"/>
              <w:left w:val="nil"/>
              <w:bottom w:val="single" w:sz="5" w:space="0" w:color="000000"/>
              <w:right w:val="nil"/>
            </w:tcBorders>
          </w:tcPr>
          <w:p w14:paraId="4E912397" w14:textId="77777777" w:rsidR="001B464C" w:rsidRDefault="00C85F10">
            <w:pPr>
              <w:spacing w:after="0" w:line="259" w:lineRule="auto"/>
              <w:ind w:right="0" w:firstLine="0"/>
              <w:jc w:val="left"/>
            </w:pPr>
            <w:r>
              <w:t>Offset 1</w:t>
            </w:r>
          </w:p>
        </w:tc>
        <w:tc>
          <w:tcPr>
            <w:tcW w:w="1163" w:type="dxa"/>
            <w:tcBorders>
              <w:top w:val="single" w:sz="7" w:space="0" w:color="000000"/>
              <w:left w:val="nil"/>
              <w:bottom w:val="single" w:sz="5" w:space="0" w:color="000000"/>
              <w:right w:val="nil"/>
            </w:tcBorders>
          </w:tcPr>
          <w:p w14:paraId="310F2E06" w14:textId="77777777" w:rsidR="001B464C" w:rsidRDefault="00C85F10">
            <w:pPr>
              <w:spacing w:after="0" w:line="259" w:lineRule="auto"/>
              <w:ind w:right="0" w:firstLine="0"/>
              <w:jc w:val="left"/>
            </w:pPr>
            <w:r>
              <w:t>Custom 1</w:t>
            </w:r>
          </w:p>
        </w:tc>
        <w:tc>
          <w:tcPr>
            <w:tcW w:w="551" w:type="dxa"/>
            <w:tcBorders>
              <w:top w:val="single" w:sz="7" w:space="0" w:color="000000"/>
              <w:left w:val="nil"/>
              <w:bottom w:val="single" w:sz="5" w:space="0" w:color="000000"/>
              <w:right w:val="nil"/>
            </w:tcBorders>
          </w:tcPr>
          <w:p w14:paraId="2E6571AD" w14:textId="77777777" w:rsidR="001B464C" w:rsidRDefault="00C85F10">
            <w:pPr>
              <w:spacing w:after="0" w:line="259" w:lineRule="auto"/>
              <w:ind w:right="0" w:firstLine="0"/>
            </w:pPr>
            <w:r>
              <w:t>Arb 1</w:t>
            </w:r>
          </w:p>
        </w:tc>
      </w:tr>
      <w:tr w:rsidR="001B464C" w14:paraId="67CE04AB" w14:textId="77777777">
        <w:trPr>
          <w:trHeight w:val="364"/>
        </w:trPr>
        <w:tc>
          <w:tcPr>
            <w:tcW w:w="491" w:type="dxa"/>
            <w:tcBorders>
              <w:top w:val="single" w:sz="5" w:space="0" w:color="000000"/>
              <w:left w:val="nil"/>
              <w:bottom w:val="nil"/>
              <w:right w:val="nil"/>
            </w:tcBorders>
          </w:tcPr>
          <w:p w14:paraId="5666EA24" w14:textId="77777777" w:rsidR="001B464C" w:rsidRDefault="00C85F10">
            <w:pPr>
              <w:spacing w:after="0" w:line="259" w:lineRule="auto"/>
              <w:ind w:left="66" w:right="0" w:firstLine="0"/>
              <w:jc w:val="left"/>
            </w:pPr>
            <w:r>
              <w:t>1</w:t>
            </w:r>
          </w:p>
        </w:tc>
        <w:tc>
          <w:tcPr>
            <w:tcW w:w="1388" w:type="dxa"/>
            <w:tcBorders>
              <w:top w:val="single" w:sz="5" w:space="0" w:color="000000"/>
              <w:left w:val="nil"/>
              <w:bottom w:val="nil"/>
              <w:right w:val="nil"/>
            </w:tcBorders>
          </w:tcPr>
          <w:p w14:paraId="453145F0" w14:textId="77777777" w:rsidR="001B464C" w:rsidRDefault="00C85F10">
            <w:pPr>
              <w:spacing w:after="0" w:line="259" w:lineRule="auto"/>
              <w:ind w:right="0" w:firstLine="0"/>
              <w:jc w:val="left"/>
            </w:pPr>
            <w:r>
              <w:t>11:49:39.96</w:t>
            </w:r>
          </w:p>
        </w:tc>
        <w:tc>
          <w:tcPr>
            <w:tcW w:w="1069" w:type="dxa"/>
            <w:tcBorders>
              <w:top w:val="single" w:sz="5" w:space="0" w:color="000000"/>
              <w:left w:val="nil"/>
              <w:bottom w:val="nil"/>
              <w:right w:val="nil"/>
            </w:tcBorders>
          </w:tcPr>
          <w:p w14:paraId="0E54E062" w14:textId="77777777" w:rsidR="001B464C" w:rsidRDefault="00C85F10">
            <w:pPr>
              <w:spacing w:after="0" w:line="259" w:lineRule="auto"/>
              <w:ind w:left="355" w:right="0" w:firstLine="0"/>
              <w:jc w:val="left"/>
            </w:pPr>
            <w:r>
              <w:t>1</w:t>
            </w:r>
          </w:p>
        </w:tc>
        <w:tc>
          <w:tcPr>
            <w:tcW w:w="963" w:type="dxa"/>
            <w:tcBorders>
              <w:top w:val="single" w:sz="5" w:space="0" w:color="000000"/>
              <w:left w:val="nil"/>
              <w:bottom w:val="nil"/>
              <w:right w:val="nil"/>
            </w:tcBorders>
          </w:tcPr>
          <w:p w14:paraId="6930BB0F" w14:textId="77777777" w:rsidR="001B464C" w:rsidRDefault="00C85F10">
            <w:pPr>
              <w:spacing w:after="0" w:line="259" w:lineRule="auto"/>
              <w:ind w:right="0" w:firstLine="0"/>
              <w:jc w:val="left"/>
            </w:pPr>
            <w:r>
              <w:t>-3 dBm</w:t>
            </w:r>
          </w:p>
        </w:tc>
        <w:tc>
          <w:tcPr>
            <w:tcW w:w="658" w:type="dxa"/>
            <w:tcBorders>
              <w:top w:val="single" w:sz="5" w:space="0" w:color="000000"/>
              <w:left w:val="nil"/>
              <w:bottom w:val="nil"/>
              <w:right w:val="nil"/>
            </w:tcBorders>
          </w:tcPr>
          <w:p w14:paraId="0D8515C7" w14:textId="77777777" w:rsidR="001B464C" w:rsidRDefault="00C85F10">
            <w:pPr>
              <w:spacing w:after="0" w:line="259" w:lineRule="auto"/>
              <w:ind w:right="0" w:firstLine="0"/>
              <w:jc w:val="left"/>
            </w:pPr>
            <w:r>
              <w:t>4.48</w:t>
            </w:r>
          </w:p>
        </w:tc>
        <w:tc>
          <w:tcPr>
            <w:tcW w:w="1269" w:type="dxa"/>
            <w:tcBorders>
              <w:top w:val="single" w:sz="5" w:space="0" w:color="000000"/>
              <w:left w:val="nil"/>
              <w:bottom w:val="nil"/>
              <w:right w:val="nil"/>
            </w:tcBorders>
          </w:tcPr>
          <w:p w14:paraId="45A13947" w14:textId="77777777" w:rsidR="001B464C" w:rsidRDefault="00C85F10">
            <w:pPr>
              <w:spacing w:after="0" w:line="259" w:lineRule="auto"/>
              <w:ind w:right="0" w:firstLine="0"/>
              <w:jc w:val="left"/>
            </w:pPr>
            <w:r>
              <w:t>4300 MHz</w:t>
            </w:r>
          </w:p>
        </w:tc>
        <w:tc>
          <w:tcPr>
            <w:tcW w:w="1010" w:type="dxa"/>
            <w:tcBorders>
              <w:top w:val="single" w:sz="5" w:space="0" w:color="000000"/>
              <w:left w:val="nil"/>
              <w:bottom w:val="nil"/>
              <w:right w:val="nil"/>
            </w:tcBorders>
          </w:tcPr>
          <w:p w14:paraId="551F254B" w14:textId="77777777" w:rsidR="001B464C" w:rsidRDefault="00C85F10">
            <w:pPr>
              <w:spacing w:after="0" w:line="259" w:lineRule="auto"/>
              <w:ind w:left="326" w:right="0" w:firstLine="0"/>
              <w:jc w:val="left"/>
            </w:pPr>
            <w:r>
              <w:t>0</w:t>
            </w:r>
          </w:p>
        </w:tc>
        <w:tc>
          <w:tcPr>
            <w:tcW w:w="1163" w:type="dxa"/>
            <w:tcBorders>
              <w:top w:val="single" w:sz="5" w:space="0" w:color="000000"/>
              <w:left w:val="nil"/>
              <w:bottom w:val="nil"/>
              <w:right w:val="nil"/>
            </w:tcBorders>
          </w:tcPr>
          <w:p w14:paraId="26E6998C" w14:textId="77777777" w:rsidR="001B464C" w:rsidRDefault="00C85F10">
            <w:pPr>
              <w:spacing w:after="0" w:line="259" w:lineRule="auto"/>
              <w:ind w:left="402" w:right="0" w:firstLine="0"/>
              <w:jc w:val="left"/>
            </w:pPr>
            <w:r>
              <w:t>0</w:t>
            </w:r>
          </w:p>
        </w:tc>
        <w:tc>
          <w:tcPr>
            <w:tcW w:w="551" w:type="dxa"/>
            <w:tcBorders>
              <w:top w:val="single" w:sz="5" w:space="0" w:color="000000"/>
              <w:left w:val="nil"/>
              <w:bottom w:val="nil"/>
              <w:right w:val="nil"/>
            </w:tcBorders>
          </w:tcPr>
          <w:p w14:paraId="779D4787" w14:textId="77777777" w:rsidR="001B464C" w:rsidRDefault="00C85F10">
            <w:pPr>
              <w:spacing w:after="0" w:line="259" w:lineRule="auto"/>
              <w:ind w:left="216" w:right="0" w:firstLine="0"/>
              <w:jc w:val="left"/>
            </w:pPr>
            <w:r>
              <w:t>1</w:t>
            </w:r>
          </w:p>
        </w:tc>
      </w:tr>
      <w:tr w:rsidR="001B464C" w14:paraId="41E019A7" w14:textId="77777777">
        <w:trPr>
          <w:trHeight w:val="337"/>
        </w:trPr>
        <w:tc>
          <w:tcPr>
            <w:tcW w:w="491" w:type="dxa"/>
            <w:tcBorders>
              <w:top w:val="nil"/>
              <w:left w:val="nil"/>
              <w:bottom w:val="single" w:sz="7" w:space="0" w:color="000000"/>
              <w:right w:val="nil"/>
            </w:tcBorders>
          </w:tcPr>
          <w:p w14:paraId="6596136C" w14:textId="77777777" w:rsidR="001B464C" w:rsidRDefault="00C85F10">
            <w:pPr>
              <w:spacing w:after="0" w:line="259" w:lineRule="auto"/>
              <w:ind w:left="66" w:right="0" w:firstLine="0"/>
              <w:jc w:val="left"/>
            </w:pPr>
            <w:r>
              <w:t>2</w:t>
            </w:r>
          </w:p>
        </w:tc>
        <w:tc>
          <w:tcPr>
            <w:tcW w:w="1388" w:type="dxa"/>
            <w:tcBorders>
              <w:top w:val="nil"/>
              <w:left w:val="nil"/>
              <w:bottom w:val="single" w:sz="7" w:space="0" w:color="000000"/>
              <w:right w:val="nil"/>
            </w:tcBorders>
          </w:tcPr>
          <w:p w14:paraId="49740760" w14:textId="77777777" w:rsidR="001B464C" w:rsidRDefault="00C85F10">
            <w:pPr>
              <w:spacing w:after="0" w:line="259" w:lineRule="auto"/>
              <w:ind w:right="0" w:firstLine="0"/>
              <w:jc w:val="left"/>
            </w:pPr>
            <w:r>
              <w:t>12:09:40.26</w:t>
            </w:r>
          </w:p>
        </w:tc>
        <w:tc>
          <w:tcPr>
            <w:tcW w:w="1069" w:type="dxa"/>
            <w:tcBorders>
              <w:top w:val="nil"/>
              <w:left w:val="nil"/>
              <w:bottom w:val="single" w:sz="7" w:space="0" w:color="000000"/>
              <w:right w:val="nil"/>
            </w:tcBorders>
          </w:tcPr>
          <w:p w14:paraId="034BD25C" w14:textId="77777777" w:rsidR="001B464C" w:rsidRDefault="00C85F10">
            <w:pPr>
              <w:spacing w:after="0" w:line="259" w:lineRule="auto"/>
              <w:ind w:left="355" w:right="0" w:firstLine="0"/>
              <w:jc w:val="left"/>
            </w:pPr>
            <w:r>
              <w:t>0</w:t>
            </w:r>
          </w:p>
        </w:tc>
        <w:tc>
          <w:tcPr>
            <w:tcW w:w="963" w:type="dxa"/>
            <w:tcBorders>
              <w:top w:val="nil"/>
              <w:left w:val="nil"/>
              <w:bottom w:val="single" w:sz="7" w:space="0" w:color="000000"/>
              <w:right w:val="nil"/>
            </w:tcBorders>
          </w:tcPr>
          <w:p w14:paraId="0ED1B6CB" w14:textId="77777777" w:rsidR="001B464C" w:rsidRDefault="00C85F10">
            <w:pPr>
              <w:spacing w:after="0" w:line="259" w:lineRule="auto"/>
              <w:ind w:right="0" w:firstLine="0"/>
              <w:jc w:val="left"/>
            </w:pPr>
            <w:r>
              <w:t>-3 dBm</w:t>
            </w:r>
          </w:p>
        </w:tc>
        <w:tc>
          <w:tcPr>
            <w:tcW w:w="658" w:type="dxa"/>
            <w:tcBorders>
              <w:top w:val="nil"/>
              <w:left w:val="nil"/>
              <w:bottom w:val="single" w:sz="7" w:space="0" w:color="000000"/>
              <w:right w:val="nil"/>
            </w:tcBorders>
          </w:tcPr>
          <w:p w14:paraId="1E5E3309" w14:textId="77777777" w:rsidR="001B464C" w:rsidRDefault="00C85F10">
            <w:pPr>
              <w:spacing w:after="0" w:line="259" w:lineRule="auto"/>
              <w:ind w:right="0" w:firstLine="0"/>
              <w:jc w:val="left"/>
            </w:pPr>
            <w:r>
              <w:t>4.48</w:t>
            </w:r>
          </w:p>
        </w:tc>
        <w:tc>
          <w:tcPr>
            <w:tcW w:w="1269" w:type="dxa"/>
            <w:tcBorders>
              <w:top w:val="nil"/>
              <w:left w:val="nil"/>
              <w:bottom w:val="single" w:sz="7" w:space="0" w:color="000000"/>
              <w:right w:val="nil"/>
            </w:tcBorders>
          </w:tcPr>
          <w:p w14:paraId="1ED8ADF9" w14:textId="77777777" w:rsidR="001B464C" w:rsidRDefault="00C85F10">
            <w:pPr>
              <w:spacing w:after="0" w:line="259" w:lineRule="auto"/>
              <w:ind w:right="0" w:firstLine="0"/>
              <w:jc w:val="left"/>
            </w:pPr>
            <w:r>
              <w:t>4300 MHz</w:t>
            </w:r>
          </w:p>
        </w:tc>
        <w:tc>
          <w:tcPr>
            <w:tcW w:w="1010" w:type="dxa"/>
            <w:tcBorders>
              <w:top w:val="nil"/>
              <w:left w:val="nil"/>
              <w:bottom w:val="single" w:sz="7" w:space="0" w:color="000000"/>
              <w:right w:val="nil"/>
            </w:tcBorders>
          </w:tcPr>
          <w:p w14:paraId="7996EACB" w14:textId="77777777" w:rsidR="001B464C" w:rsidRDefault="00C85F10">
            <w:pPr>
              <w:spacing w:after="0" w:line="259" w:lineRule="auto"/>
              <w:ind w:left="326" w:right="0" w:firstLine="0"/>
              <w:jc w:val="left"/>
            </w:pPr>
            <w:r>
              <w:t>0</w:t>
            </w:r>
          </w:p>
        </w:tc>
        <w:tc>
          <w:tcPr>
            <w:tcW w:w="1163" w:type="dxa"/>
            <w:tcBorders>
              <w:top w:val="nil"/>
              <w:left w:val="nil"/>
              <w:bottom w:val="single" w:sz="7" w:space="0" w:color="000000"/>
              <w:right w:val="nil"/>
            </w:tcBorders>
          </w:tcPr>
          <w:p w14:paraId="2DBA5692" w14:textId="77777777" w:rsidR="001B464C" w:rsidRDefault="00C85F10">
            <w:pPr>
              <w:spacing w:after="0" w:line="259" w:lineRule="auto"/>
              <w:ind w:left="402" w:right="0" w:firstLine="0"/>
              <w:jc w:val="left"/>
            </w:pPr>
            <w:r>
              <w:t>0</w:t>
            </w:r>
          </w:p>
        </w:tc>
        <w:tc>
          <w:tcPr>
            <w:tcW w:w="551" w:type="dxa"/>
            <w:tcBorders>
              <w:top w:val="nil"/>
              <w:left w:val="nil"/>
              <w:bottom w:val="single" w:sz="7" w:space="0" w:color="000000"/>
              <w:right w:val="nil"/>
            </w:tcBorders>
          </w:tcPr>
          <w:p w14:paraId="6097FD5F" w14:textId="77777777" w:rsidR="001B464C" w:rsidRDefault="00C85F10">
            <w:pPr>
              <w:spacing w:after="0" w:line="259" w:lineRule="auto"/>
              <w:ind w:left="216" w:right="0" w:firstLine="0"/>
              <w:jc w:val="left"/>
            </w:pPr>
            <w:r>
              <w:t>1</w:t>
            </w:r>
          </w:p>
        </w:tc>
      </w:tr>
    </w:tbl>
    <w:p w14:paraId="4D44E3F9" w14:textId="77777777" w:rsidR="001B464C" w:rsidRDefault="00C85F10">
      <w:pPr>
        <w:spacing w:after="835" w:line="265" w:lineRule="auto"/>
        <w:ind w:left="10" w:right="505" w:hanging="10"/>
        <w:jc w:val="center"/>
      </w:pPr>
      <w:r>
        <w:t>Table 2.3: Example VSG State Table</w:t>
      </w:r>
    </w:p>
    <w:p w14:paraId="66EAAC29" w14:textId="77777777" w:rsidR="001B464C" w:rsidRDefault="00C85F10">
      <w:pPr>
        <w:ind w:left="-15" w:right="490" w:firstLine="0"/>
      </w:pPr>
      <w:r>
        <w:t xml:space="preserve">corresponds to RF ON, while conversely a </w:t>
      </w:r>
      <w:r>
        <w:rPr>
          <w:rFonts w:ascii="Cambria" w:eastAsia="Cambria" w:hAnsi="Cambria" w:cs="Cambria"/>
        </w:rPr>
        <w:t xml:space="preserve">0 </w:t>
      </w:r>
      <w:r>
        <w:t xml:space="preserve">in </w:t>
      </w:r>
      <w:r>
        <w:rPr>
          <w:i/>
        </w:rPr>
        <w:t xml:space="preserve">RF State </w:t>
      </w:r>
      <w:r>
        <w:t xml:space="preserve">corresponds to the RF OFF setting. The </w:t>
      </w:r>
      <w:r>
        <w:rPr>
          <w:i/>
        </w:rPr>
        <w:t xml:space="preserve">Power </w:t>
      </w:r>
      <w:r>
        <w:t xml:space="preserve">and </w:t>
      </w:r>
      <w:r>
        <w:rPr>
          <w:i/>
        </w:rPr>
        <w:t xml:space="preserve">Carrier </w:t>
      </w:r>
      <w:r>
        <w:t xml:space="preserve">columns correspond with the same values in Table 2.2. </w:t>
      </w:r>
      <w:r>
        <w:rPr>
          <w:i/>
        </w:rPr>
        <w:t>Offset 1</w:t>
      </w:r>
      <w:r>
        <w:t xml:space="preserve">, </w:t>
      </w:r>
      <w:r>
        <w:rPr>
          <w:i/>
        </w:rPr>
        <w:t>Custom 1</w:t>
      </w:r>
      <w:r>
        <w:t>, and</w:t>
      </w:r>
    </w:p>
    <w:p w14:paraId="53DB7F87" w14:textId="77777777" w:rsidR="001B464C" w:rsidRDefault="00C85F10">
      <w:pPr>
        <w:ind w:left="-15" w:right="490" w:firstLine="0"/>
      </w:pPr>
      <w:r>
        <w:rPr>
          <w:i/>
        </w:rPr>
        <w:t xml:space="preserve">Arb 1 </w:t>
      </w:r>
      <w:r>
        <w:t>correspond to the state o</w:t>
      </w:r>
      <w:r>
        <w:t xml:space="preserve">f the first Baseband generator, telling whether the </w:t>
      </w:r>
      <w:r>
        <w:rPr>
          <w:i/>
        </w:rPr>
        <w:t xml:space="preserve">Custom Waveform Generator </w:t>
      </w:r>
      <w:r>
        <w:t xml:space="preserve">corresponding to a MSK Waveform (see Section 2.2.3.1) or the </w:t>
      </w:r>
      <w:r>
        <w:rPr>
          <w:i/>
        </w:rPr>
        <w:t>Arbitrary Waveform Generator</w:t>
      </w:r>
      <w:r>
        <w:t>(see Section 2.2.3.2) corresponding to an OFDM waveform are active respectively.</w:t>
      </w:r>
    </w:p>
    <w:p w14:paraId="26B847B2" w14:textId="77777777" w:rsidR="001B464C" w:rsidRDefault="00C85F10">
      <w:pPr>
        <w:ind w:left="-15" w:right="490"/>
      </w:pPr>
      <w:r>
        <w:t xml:space="preserve">For the </w:t>
      </w:r>
      <w:r>
        <w:t>purposes of the timing problem, these attributes serve as a fingerprint, allowing an investigator to correlate each row in the VSG State Table to a row in the Interference Signals table. While information here may seem redundant, this value differs notably</w:t>
      </w:r>
      <w:r>
        <w:t xml:space="preserve"> from the values in the interference signals table in that the VSG state table is only populated </w:t>
      </w:r>
      <w:r>
        <w:rPr>
          <w:i/>
        </w:rPr>
        <w:t>with values received from the Vector Signal Generator</w:t>
      </w:r>
      <w:r>
        <w:t xml:space="preserve">. Because of this, this table allows for a simple method for </w:t>
      </w:r>
      <w:r>
        <w:lastRenderedPageBreak/>
        <w:t>looking through the data to find at which poi</w:t>
      </w:r>
      <w:r>
        <w:t>nt the VSG might ”hang” in its current state rather than switch to the next signal as specified in the interference signals table.</w:t>
      </w:r>
    </w:p>
    <w:p w14:paraId="06A32F7D" w14:textId="77777777" w:rsidR="001B464C" w:rsidRDefault="00C85F10">
      <w:pPr>
        <w:ind w:left="-15" w:right="490"/>
      </w:pPr>
      <w:r>
        <w:t>Using this method, different theories for potential causes of the hanging delays were investigated. The first potential probl</w:t>
      </w:r>
      <w:r>
        <w:t>em was dropped or delayed packets. During the initial setup, instruments were connected to one another over the TAMU network. While this functioned at a high level, upon packets had an unnecessarily long mean travel time, and significant outliers existed d</w:t>
      </w:r>
      <w:r>
        <w:t>uring times of heavy traffic. These issues were solved by moving the VSG and controller laptop onto their own local network.</w:t>
      </w:r>
    </w:p>
    <w:p w14:paraId="3D618E40" w14:textId="77777777" w:rsidR="001B464C" w:rsidRDefault="00C85F10">
      <w:pPr>
        <w:ind w:left="-15" w:right="490"/>
      </w:pPr>
      <w:r>
        <w:t xml:space="preserve">While the local network solved the biggest chunk of hanging delays, it did not eliminate them entirely. These were attributed to a </w:t>
      </w:r>
      <w:r>
        <w:t>slowdown in the processor handling the sequence of Python commands.These remaining delays would only occur at times of extremely heavy CPU usage (possibly caused by a memory leak in the old Ballard driver), and were eliminated almost completely by rebootin</w:t>
      </w:r>
      <w:r>
        <w:t>g the controller laptop more frequently. Later on, an upgrade to the Ballard driver reduced these even further.</w:t>
      </w:r>
    </w:p>
    <w:p w14:paraId="629AFDCC" w14:textId="77777777" w:rsidR="001B464C" w:rsidRDefault="00C85F10">
      <w:pPr>
        <w:ind w:left="-15" w:right="490"/>
      </w:pPr>
      <w:r>
        <w:t>While the hanging delays were investigated, the VSG State table revealed another source of imprecision in timing commands. It was noticed that t</w:t>
      </w:r>
      <w:r>
        <w:t xml:space="preserve">he VSG State would not change until nearly a second longer than the </w:t>
      </w:r>
      <w:r>
        <w:rPr>
          <w:i/>
        </w:rPr>
        <w:t xml:space="preserve">Interference Duration </w:t>
      </w:r>
      <w:r>
        <w:t xml:space="preserve">or </w:t>
      </w:r>
      <w:r>
        <w:rPr>
          <w:i/>
        </w:rPr>
        <w:t xml:space="preserve">Signal off Duration </w:t>
      </w:r>
      <w:r>
        <w:t xml:space="preserve">parameters specified. This drift occurred because the main loop used Pythons in built </w:t>
      </w:r>
      <w:r>
        <w:rPr>
          <w:i/>
        </w:rPr>
        <w:t xml:space="preserve">Sleep() </w:t>
      </w:r>
      <w:r>
        <w:t>function to handle timing. The sleep function use</w:t>
      </w:r>
      <w:r>
        <w:t>d the exact interference duration passed as a parameter. After the program ’woke up’ the commands to set the next interference signal up would be called, thus introducing a small delay beyond the specified duration.</w:t>
      </w:r>
    </w:p>
    <w:p w14:paraId="6F075F10" w14:textId="77777777" w:rsidR="001B464C" w:rsidRDefault="00C85F10">
      <w:pPr>
        <w:ind w:left="-15" w:right="490"/>
      </w:pPr>
      <w:r>
        <w:t>This problem was dealt with by replacing</w:t>
      </w:r>
      <w:r>
        <w:t xml:space="preserve"> the </w:t>
      </w:r>
      <w:r>
        <w:rPr>
          <w:i/>
        </w:rPr>
        <w:t xml:space="preserve">Sleep() </w:t>
      </w:r>
      <w:r>
        <w:t xml:space="preserve">function with a custom function called </w:t>
      </w:r>
      <w:r>
        <w:rPr>
          <w:i/>
        </w:rPr>
        <w:t>Wait_Until()</w:t>
      </w:r>
      <w:r>
        <w:t xml:space="preserve">. This new function takes the signal end time as a parameter (See Table 2.2), subtracts the current time from the end time, and uses the new value as the parameter for Python’s in-built sleep </w:t>
      </w:r>
      <w:r>
        <w:t xml:space="preserve">function. This allows the next end time to be calculated in advance by adding the </w:t>
      </w:r>
      <w:r>
        <w:rPr>
          <w:i/>
        </w:rPr>
        <w:t xml:space="preserve">Interference Duration </w:t>
      </w:r>
      <w:r>
        <w:t xml:space="preserve">or </w:t>
      </w:r>
      <w:r>
        <w:rPr>
          <w:i/>
        </w:rPr>
        <w:t xml:space="preserve">Signal off Duration </w:t>
      </w:r>
      <w:r>
        <w:t xml:space="preserve">to the previous signal’s end time, and storing the </w:t>
      </w:r>
      <w:r>
        <w:lastRenderedPageBreak/>
        <w:t>previous signal’s end time as the start time for the next signal. [This sectio</w:t>
      </w:r>
      <w:r>
        <w:t>n definitely could use some sort of</w:t>
      </w:r>
    </w:p>
    <w:p w14:paraId="08D6CE7E" w14:textId="77777777" w:rsidR="001B464C" w:rsidRDefault="00C85F10">
      <w:pPr>
        <w:spacing w:after="196" w:line="259" w:lineRule="auto"/>
        <w:ind w:left="-15" w:right="490" w:firstLine="0"/>
      </w:pPr>
      <w:r>
        <w:t>diagram...]</w:t>
      </w:r>
    </w:p>
    <w:p w14:paraId="33BC7DFB" w14:textId="77777777" w:rsidR="001B464C" w:rsidRDefault="00C85F10">
      <w:pPr>
        <w:ind w:left="-15" w:right="490"/>
      </w:pPr>
      <w:r>
        <w:t xml:space="preserve">Using the </w:t>
      </w:r>
      <w:r>
        <w:rPr>
          <w:i/>
        </w:rPr>
        <w:t xml:space="preserve">wait until </w:t>
      </w:r>
      <w:r>
        <w:t>method to time commands offered important new flexibility to the main loop. This method allows writing signals to a database, setting up the baseband generators, and pinging the VSG for the VSG State information all to occur while the VSG is in an RF OFF s</w:t>
      </w:r>
      <w:r>
        <w:t xml:space="preserve">tate. While the VSG settings can not be adjusted in RF ON while maintaining the integrity of the signal, writing to the database and pinging the VSG for state information can also be done during this state, and the </w:t>
      </w:r>
      <w:r>
        <w:rPr>
          <w:i/>
        </w:rPr>
        <w:t xml:space="preserve">wait until </w:t>
      </w:r>
      <w:r>
        <w:t>function will still wake the p</w:t>
      </w:r>
      <w:r>
        <w:t xml:space="preserve">rogram at the proper time to turn the VSG on or off. The implementation of the </w:t>
      </w:r>
      <w:r>
        <w:rPr>
          <w:i/>
        </w:rPr>
        <w:t xml:space="preserve">wait until </w:t>
      </w:r>
      <w:r>
        <w:t xml:space="preserve">function eliminated the drift problem, and allowed for the </w:t>
      </w:r>
      <w:r>
        <w:rPr>
          <w:i/>
        </w:rPr>
        <w:t xml:space="preserve">Interference Duration </w:t>
      </w:r>
      <w:r>
        <w:t xml:space="preserve">and </w:t>
      </w:r>
      <w:r>
        <w:rPr>
          <w:i/>
        </w:rPr>
        <w:t xml:space="preserve">Signal Off Duration </w:t>
      </w:r>
      <w:r>
        <w:t>parameters to precisely control the signal on and off time.</w:t>
      </w:r>
    </w:p>
    <w:p w14:paraId="6139E797" w14:textId="77777777" w:rsidR="001B464C" w:rsidRDefault="00C85F10">
      <w:pPr>
        <w:ind w:left="-15" w:right="490"/>
      </w:pPr>
      <w:r>
        <w:t>T</w:t>
      </w:r>
      <w:r>
        <w:t>he final problem encountered involved the synchronization of time stamps of data between the controller laptop and the Ballard ARINC device. The Ballard internal clock drifted from about half</w:t>
      </w:r>
    </w:p>
    <w:p w14:paraId="05766ACB" w14:textId="77777777" w:rsidR="001B464C" w:rsidRDefault="00C85F10">
      <w:pPr>
        <w:spacing w:after="239" w:line="259" w:lineRule="auto"/>
        <w:ind w:right="-164" w:firstLine="0"/>
        <w:jc w:val="left"/>
      </w:pPr>
      <w:r>
        <w:rPr>
          <w:noProof/>
        </w:rPr>
        <w:drawing>
          <wp:inline distT="0" distB="0" distL="0" distR="0" wp14:anchorId="517F3E87" wp14:editId="198EA107">
            <wp:extent cx="6368732" cy="3396932"/>
            <wp:effectExtent l="0" t="0" r="0" b="0"/>
            <wp:docPr id="1080" name="Picture 1080"/>
            <wp:cNvGraphicFramePr/>
            <a:graphic xmlns:a="http://schemas.openxmlformats.org/drawingml/2006/main">
              <a:graphicData uri="http://schemas.openxmlformats.org/drawingml/2006/picture">
                <pic:pic xmlns:pic="http://schemas.openxmlformats.org/drawingml/2006/picture">
                  <pic:nvPicPr>
                    <pic:cNvPr id="1080" name="Picture 1080"/>
                    <pic:cNvPicPr/>
                  </pic:nvPicPr>
                  <pic:blipFill>
                    <a:blip r:embed="rId18"/>
                    <a:stretch>
                      <a:fillRect/>
                    </a:stretch>
                  </pic:blipFill>
                  <pic:spPr>
                    <a:xfrm>
                      <a:off x="0" y="0"/>
                      <a:ext cx="6368732" cy="3396932"/>
                    </a:xfrm>
                    <a:prstGeom prst="rect">
                      <a:avLst/>
                    </a:prstGeom>
                  </pic:spPr>
                </pic:pic>
              </a:graphicData>
            </a:graphic>
          </wp:inline>
        </w:drawing>
      </w:r>
    </w:p>
    <w:p w14:paraId="2AEBA68B" w14:textId="77777777" w:rsidR="001B464C" w:rsidRDefault="00C85F10">
      <w:pPr>
        <w:spacing w:after="802" w:line="265" w:lineRule="auto"/>
        <w:ind w:left="10" w:right="505" w:hanging="10"/>
        <w:jc w:val="center"/>
      </w:pPr>
      <w:r>
        <w:lastRenderedPageBreak/>
        <w:t>Figure 2.7: Height Plot Showing Sync Error</w:t>
      </w:r>
    </w:p>
    <w:p w14:paraId="2D60F033" w14:textId="77777777" w:rsidR="001B464C" w:rsidRDefault="00C85F10">
      <w:pPr>
        <w:ind w:left="-15" w:right="490" w:firstLine="0"/>
      </w:pPr>
      <w:r>
        <w:t>a second ahead of the controller laptop clock to about half a second behind. This led to data sets such which looked like Figure 2.7, where distortion from the correct height would appear a split second before the</w:t>
      </w:r>
      <w:r>
        <w:t xml:space="preserve"> interference signal was turned on. Additionally, due to averaging techniques used in the altimeter’s signal processing, there would be several data points during which the altitude would recover from the distortion caused by any interference.</w:t>
      </w:r>
    </w:p>
    <w:p w14:paraId="7AEB95DD" w14:textId="77777777" w:rsidR="001B464C" w:rsidRDefault="00C85F10">
      <w:pPr>
        <w:ind w:left="-15" w:right="490"/>
      </w:pPr>
      <w:r>
        <w:t>While this i</w:t>
      </w:r>
      <w:r>
        <w:t xml:space="preserve">ssue could not be fixed completely, several different approaches were taken to mitigate it. Firstly, the Ballard used in initial testing was an older unit, which meant it was more prone to clock errors. To address this, the clock was driven by an external </w:t>
      </w:r>
      <w:r>
        <w:t>IRIG-B timecode signal, rather than the on board IRIG [11]. A program called NMEA time generated the IRIG signal through the controller laptop’s audio jack, which was then fed into the Ballard input. These changes would not completely synchronize the Balla</w:t>
      </w:r>
      <w:r>
        <w:t>rd, but it would limit the drift of one clock away from another throughout a test.</w:t>
      </w:r>
    </w:p>
    <w:p w14:paraId="3AE1281C" w14:textId="77777777" w:rsidR="001B464C" w:rsidRDefault="00C85F10">
      <w:pPr>
        <w:spacing w:after="3" w:line="259" w:lineRule="auto"/>
        <w:ind w:left="10" w:right="491" w:hanging="10"/>
        <w:jc w:val="right"/>
      </w:pPr>
      <w:r>
        <w:t>Later on, when a new Ballard was purchased for this project, the external IRIG signal was</w:t>
      </w:r>
    </w:p>
    <w:p w14:paraId="6ACC9881" w14:textId="77777777" w:rsidR="001B464C" w:rsidRDefault="00C85F10">
      <w:pPr>
        <w:spacing w:after="122"/>
        <w:ind w:left="-15" w:right="490" w:firstLine="0"/>
      </w:pPr>
      <w:r>
        <w:t>no longer needed, as the updated Ballard driver provided adequate synchronization o</w:t>
      </w:r>
      <w:r>
        <w:t xml:space="preserve">ver USB. Another technique used to prevent any loss of synchronization was to periodically power cycle the Ballard to ensure that the clock is reset. Finally, to minimize the impact of any data points not captured in the RF ON interval by post processing, </w:t>
      </w:r>
      <w:r>
        <w:t>long interference durations were used to ensure that the impact of any missed points on the true average was minimized.</w:t>
      </w:r>
    </w:p>
    <w:p w14:paraId="46038101" w14:textId="77777777" w:rsidR="001B464C" w:rsidRDefault="00C85F10">
      <w:pPr>
        <w:pStyle w:val="Heading2"/>
        <w:tabs>
          <w:tab w:val="center" w:pos="1265"/>
        </w:tabs>
        <w:ind w:left="-15" w:firstLine="0"/>
      </w:pPr>
      <w:r>
        <w:t>2.3.2</w:t>
      </w:r>
      <w:r>
        <w:tab/>
        <w:t>VSG Class</w:t>
      </w:r>
    </w:p>
    <w:p w14:paraId="0F78CBD2" w14:textId="77777777" w:rsidR="001B464C" w:rsidRDefault="00C85F10">
      <w:pPr>
        <w:ind w:left="-15" w:right="490"/>
      </w:pPr>
      <w:r>
        <w:t>The VSG Class allows the main loop to create an object corresponding to each VSG connected to the network in the lab set</w:t>
      </w:r>
      <w:r>
        <w:t xml:space="preserve">up. This object then has access to functions which perform every operation needed by the main loop. The VSG Class inherits functionality from </w:t>
      </w:r>
      <w:r>
        <w:rPr>
          <w:i/>
        </w:rPr>
        <w:t xml:space="preserve">SCPI.py </w:t>
      </w:r>
      <w:r>
        <w:t>common to every SCPI programmable instrument. The VSG class provides functionality for controlling both th</w:t>
      </w:r>
      <w:r>
        <w:t>e RF generator, as well as the VSG’s two baseband generators.</w:t>
      </w:r>
    </w:p>
    <w:p w14:paraId="28300391" w14:textId="77777777" w:rsidR="001B464C" w:rsidRDefault="00C85F10">
      <w:pPr>
        <w:spacing w:after="3" w:line="403" w:lineRule="auto"/>
        <w:ind w:left="124" w:right="147" w:firstLine="239"/>
        <w:jc w:val="left"/>
      </w:pPr>
      <w:r>
        <w:lastRenderedPageBreak/>
        <w:t xml:space="preserve">The general purpose of each function in the VSG class is to construct the string for each SCPI command corresponding to that function, and send the command using the inherited SCPI </w:t>
      </w:r>
      <w:r>
        <w:rPr>
          <w:i/>
        </w:rPr>
        <w:t xml:space="preserve">send </w:t>
      </w:r>
      <w:r>
        <w:t>function. For example, the following SCPI command sets Baseband A to M</w:t>
      </w:r>
      <w:r>
        <w:t>SK modulation:</w:t>
      </w:r>
    </w:p>
    <w:p w14:paraId="5505A811" w14:textId="77777777" w:rsidR="001B464C" w:rsidRDefault="00C85F10">
      <w:pPr>
        <w:spacing w:after="163" w:line="259" w:lineRule="auto"/>
        <w:ind w:right="505" w:firstLine="0"/>
        <w:jc w:val="center"/>
      </w:pPr>
      <w:r>
        <w:rPr>
          <w:i/>
        </w:rPr>
        <w:t>”SOUR1:BB:DM:FORM MSK”</w:t>
      </w:r>
    </w:p>
    <w:p w14:paraId="550D7E93" w14:textId="77777777" w:rsidR="001B464C" w:rsidRDefault="00C85F10">
      <w:pPr>
        <w:ind w:left="-15" w:right="490"/>
      </w:pPr>
      <w:r>
        <w:t xml:space="preserve">”SOUR1” corresponds to baseband generator A, where ”SOUR2” would correspond to baseband generator B. Different SCPI commands have different parameters like this which the VSG class takes in as a normal Python variable </w:t>
      </w:r>
      <w:r>
        <w:t>and inserts into the string.</w:t>
      </w:r>
    </w:p>
    <w:p w14:paraId="01BDA48C" w14:textId="77777777" w:rsidR="001B464C" w:rsidRDefault="00C85F10">
      <w:pPr>
        <w:ind w:left="-15" w:right="490"/>
      </w:pPr>
      <w:r>
        <w:t xml:space="preserve">The VSG class provides several functions which perform this task for the RF Generator. RF ON and RF OFF commands are self explanatory, while the </w:t>
      </w:r>
      <w:r>
        <w:rPr>
          <w:i/>
        </w:rPr>
        <w:t xml:space="preserve">set_carrier </w:t>
      </w:r>
      <w:r>
        <w:t>function lets the user choose a carrier frequency as well as the RF po</w:t>
      </w:r>
      <w:r>
        <w:t>wer setting.</w:t>
      </w:r>
    </w:p>
    <w:p w14:paraId="635E4BD9" w14:textId="77777777" w:rsidR="001B464C" w:rsidRDefault="00C85F10">
      <w:pPr>
        <w:ind w:left="-15" w:right="490"/>
      </w:pPr>
      <w:r>
        <w:t>Similarly, the VSG class offers functions which will set the custom modulation format of either baseband generator (for setting MSK), or for setting the arbitrary waveform generator in each baseband generator (for setting OFDM).This class also</w:t>
      </w:r>
      <w:r>
        <w:t xml:space="preserve"> provides functions for enabling and disabling the baseband generators, which is necessary for switching between dual and single modulation formats.</w:t>
      </w:r>
    </w:p>
    <w:p w14:paraId="3390BE7E" w14:textId="77777777" w:rsidR="001B464C" w:rsidRDefault="00C85F10">
      <w:pPr>
        <w:spacing w:after="3" w:line="259" w:lineRule="auto"/>
        <w:ind w:left="10" w:right="491" w:hanging="10"/>
        <w:jc w:val="right"/>
      </w:pPr>
      <w:r>
        <w:t>Lastly, the VSG class will have functions for setting a dual MSK or dual OFDM waveform.</w:t>
      </w:r>
    </w:p>
    <w:p w14:paraId="52E8BF83" w14:textId="77777777" w:rsidR="001B464C" w:rsidRDefault="00C85F10">
      <w:pPr>
        <w:spacing w:after="122"/>
        <w:ind w:left="-15" w:right="490" w:firstLine="0"/>
      </w:pPr>
      <w:r>
        <w:t>These will make two</w:t>
      </w:r>
      <w:r>
        <w:t xml:space="preserve"> calls to the single MSK or OFDM function within VSG, simply passing a different source parameter to specify a different baseband generator.</w:t>
      </w:r>
    </w:p>
    <w:p w14:paraId="4607F954" w14:textId="77777777" w:rsidR="001B464C" w:rsidRDefault="00C85F10">
      <w:pPr>
        <w:pStyle w:val="Heading2"/>
        <w:tabs>
          <w:tab w:val="center" w:pos="1292"/>
        </w:tabs>
        <w:spacing w:after="307"/>
        <w:ind w:left="-15" w:firstLine="0"/>
      </w:pPr>
      <w:r>
        <w:t>2.3.3</w:t>
      </w:r>
      <w:r>
        <w:tab/>
        <w:t>SCPI Class</w:t>
      </w:r>
    </w:p>
    <w:p w14:paraId="3AF4E535" w14:textId="77777777" w:rsidR="001B464C" w:rsidRDefault="00C85F10">
      <w:pPr>
        <w:ind w:left="-15" w:right="490"/>
      </w:pPr>
      <w:r>
        <w:rPr>
          <w:i/>
        </w:rPr>
        <w:t xml:space="preserve">SCPI.py </w:t>
      </w:r>
      <w:r>
        <w:t xml:space="preserve">contains the ’lowest’ level of programming in the SCPI hierarchy shown in Figure 2.6. The </w:t>
      </w:r>
      <w:r>
        <w:t>goal of this abstraction was to implement a small set of core functionality that would be needed for any instrument capable of running SCPI commands. The SCPI class handles the TCP connection, sends and receives all commands and queried data from the instr</w:t>
      </w:r>
      <w:r>
        <w:t>ument, and contains a few other universal instrument commands.</w:t>
      </w:r>
    </w:p>
    <w:p w14:paraId="6009E5FD" w14:textId="77777777" w:rsidR="001B464C" w:rsidRDefault="00C85F10">
      <w:pPr>
        <w:ind w:left="-15" w:right="490"/>
      </w:pPr>
      <w:r>
        <w:t xml:space="preserve">The first task handled by SCPI is the initialization of the socket connection between the controller laptop and the instrument. The constructor takes in the IP address of the instrument </w:t>
      </w:r>
      <w:r>
        <w:lastRenderedPageBreak/>
        <w:t>and the</w:t>
      </w:r>
      <w:r>
        <w:t xml:space="preserve"> port number, and uses the Python socket class to initialize the connection. When the experiment is over, the SCPI </w:t>
      </w:r>
      <w:r>
        <w:rPr>
          <w:i/>
        </w:rPr>
        <w:t xml:space="preserve">close </w:t>
      </w:r>
      <w:r>
        <w:t>function which handles the proper termination of the socket connection.</w:t>
      </w:r>
    </w:p>
    <w:p w14:paraId="76C8FC8A" w14:textId="77777777" w:rsidR="001B464C" w:rsidRDefault="00C85F10">
      <w:pPr>
        <w:ind w:left="-15" w:right="490"/>
      </w:pPr>
      <w:r>
        <w:t>Next, the SCPI class creates custom send and receive commands i</w:t>
      </w:r>
      <w:r>
        <w:t xml:space="preserve">nherited by every instrument object. The send command handles the proper encoding of any SCPI command string before calling the native socket class </w:t>
      </w:r>
      <w:r>
        <w:rPr>
          <w:i/>
        </w:rPr>
        <w:t xml:space="preserve">send </w:t>
      </w:r>
      <w:r>
        <w:t>function. The receive command decodes a received string from the instrument, and parses the string into</w:t>
      </w:r>
      <w:r>
        <w:t xml:space="preserve"> the different array elements delimited by commas in SCPI syntax. The receive command is meant to be called within any subclass command which </w:t>
      </w:r>
      <w:r>
        <w:rPr>
          <w:i/>
        </w:rPr>
        <w:t xml:space="preserve">queries </w:t>
      </w:r>
      <w:r>
        <w:t>the instrument for information, as the data types received will vary depending on the query.</w:t>
      </w:r>
    </w:p>
    <w:p w14:paraId="178D2DFA" w14:textId="77777777" w:rsidR="001B464C" w:rsidRDefault="00C85F10">
      <w:pPr>
        <w:spacing w:after="116"/>
        <w:ind w:left="-15" w:right="490"/>
      </w:pPr>
      <w:r>
        <w:t>Finally, ther</w:t>
      </w:r>
      <w:r>
        <w:t xml:space="preserve">e are a few other commands universal to almost every SCPI controlled device. The </w:t>
      </w:r>
      <w:r>
        <w:rPr>
          <w:i/>
        </w:rPr>
        <w:t xml:space="preserve">reset </w:t>
      </w:r>
      <w:r>
        <w:t xml:space="preserve">command ensures the instrument begins each experiment from a clean state. The </w:t>
      </w:r>
      <w:r>
        <w:rPr>
          <w:i/>
        </w:rPr>
        <w:t xml:space="preserve">operation complete </w:t>
      </w:r>
      <w:r>
        <w:t>query is called between commands to ensure that no commands are executed</w:t>
      </w:r>
      <w:r>
        <w:t xml:space="preserve"> out of order. Last, the </w:t>
      </w:r>
      <w:r>
        <w:rPr>
          <w:i/>
        </w:rPr>
        <w:t xml:space="preserve">identify </w:t>
      </w:r>
      <w:r>
        <w:t>query returns the instrument make and model information, which is useful when first setting up an instrument for automation.</w:t>
      </w:r>
    </w:p>
    <w:p w14:paraId="1E297C68" w14:textId="77777777" w:rsidR="001B464C" w:rsidRDefault="00C85F10">
      <w:pPr>
        <w:pStyle w:val="Heading2"/>
        <w:tabs>
          <w:tab w:val="center" w:pos="1576"/>
        </w:tabs>
        <w:ind w:left="-15" w:firstLine="0"/>
      </w:pPr>
      <w:r>
        <w:t>2.3.4</w:t>
      </w:r>
      <w:r>
        <w:tab/>
        <w:t>Post - Processing</w:t>
      </w:r>
    </w:p>
    <w:p w14:paraId="3896582E" w14:textId="77777777" w:rsidR="001B464C" w:rsidRDefault="00C85F10">
      <w:pPr>
        <w:ind w:left="-15" w:right="490"/>
      </w:pPr>
      <w:r>
        <w:t>After the test sequence is completed, a series of other Python scripts ar</w:t>
      </w:r>
      <w:r>
        <w:t>e used to post process the newly generated data. Time stamped altitudes must be exported from the Ballard CoPilot software</w:t>
      </w:r>
    </w:p>
    <w:tbl>
      <w:tblPr>
        <w:tblStyle w:val="TableGrid"/>
        <w:tblW w:w="7629" w:type="dxa"/>
        <w:tblInd w:w="866" w:type="dxa"/>
        <w:tblCellMar>
          <w:top w:w="38" w:type="dxa"/>
          <w:left w:w="0" w:type="dxa"/>
          <w:bottom w:w="0" w:type="dxa"/>
          <w:right w:w="115" w:type="dxa"/>
        </w:tblCellMar>
        <w:tblLook w:val="04A0" w:firstRow="1" w:lastRow="0" w:firstColumn="1" w:lastColumn="0" w:noHBand="0" w:noVBand="1"/>
      </w:tblPr>
      <w:tblGrid>
        <w:gridCol w:w="977"/>
        <w:gridCol w:w="638"/>
        <w:gridCol w:w="691"/>
        <w:gridCol w:w="1016"/>
        <w:gridCol w:w="963"/>
        <w:gridCol w:w="1943"/>
        <w:gridCol w:w="1401"/>
      </w:tblGrid>
      <w:tr w:rsidR="001B464C" w14:paraId="3B3FEC6B" w14:textId="77777777">
        <w:trPr>
          <w:trHeight w:val="297"/>
        </w:trPr>
        <w:tc>
          <w:tcPr>
            <w:tcW w:w="976" w:type="dxa"/>
            <w:tcBorders>
              <w:top w:val="single" w:sz="3" w:space="0" w:color="000000"/>
              <w:left w:val="nil"/>
              <w:bottom w:val="single" w:sz="3" w:space="0" w:color="000000"/>
              <w:right w:val="nil"/>
            </w:tcBorders>
          </w:tcPr>
          <w:p w14:paraId="7AC1B19A" w14:textId="77777777" w:rsidR="001B464C" w:rsidRDefault="00C85F10">
            <w:pPr>
              <w:spacing w:after="0" w:line="259" w:lineRule="auto"/>
              <w:ind w:left="120" w:right="0" w:firstLine="0"/>
              <w:jc w:val="left"/>
            </w:pPr>
            <w:r>
              <w:t>Item #</w:t>
            </w:r>
          </w:p>
        </w:tc>
        <w:tc>
          <w:tcPr>
            <w:tcW w:w="638" w:type="dxa"/>
            <w:tcBorders>
              <w:top w:val="single" w:sz="3" w:space="0" w:color="000000"/>
              <w:left w:val="nil"/>
              <w:bottom w:val="single" w:sz="3" w:space="0" w:color="000000"/>
              <w:right w:val="nil"/>
            </w:tcBorders>
          </w:tcPr>
          <w:p w14:paraId="73C7596D" w14:textId="77777777" w:rsidR="001B464C" w:rsidRDefault="00C85F10">
            <w:pPr>
              <w:spacing w:after="0" w:line="259" w:lineRule="auto"/>
              <w:ind w:right="0" w:firstLine="0"/>
              <w:jc w:val="left"/>
            </w:pPr>
            <w:r>
              <w:t>Ch#</w:t>
            </w:r>
          </w:p>
        </w:tc>
        <w:tc>
          <w:tcPr>
            <w:tcW w:w="691" w:type="dxa"/>
            <w:tcBorders>
              <w:top w:val="single" w:sz="3" w:space="0" w:color="000000"/>
              <w:left w:val="nil"/>
              <w:bottom w:val="single" w:sz="3" w:space="0" w:color="000000"/>
              <w:right w:val="nil"/>
            </w:tcBorders>
          </w:tcPr>
          <w:p w14:paraId="41BEADCC" w14:textId="77777777" w:rsidR="001B464C" w:rsidRDefault="00C85F10">
            <w:pPr>
              <w:spacing w:after="0" w:line="259" w:lineRule="auto"/>
              <w:ind w:right="0" w:firstLine="0"/>
              <w:jc w:val="left"/>
            </w:pPr>
            <w:r>
              <w:t>Lbl#</w:t>
            </w:r>
          </w:p>
        </w:tc>
        <w:tc>
          <w:tcPr>
            <w:tcW w:w="1016" w:type="dxa"/>
            <w:tcBorders>
              <w:top w:val="single" w:sz="3" w:space="0" w:color="000000"/>
              <w:left w:val="nil"/>
              <w:bottom w:val="single" w:sz="3" w:space="0" w:color="000000"/>
              <w:right w:val="nil"/>
            </w:tcBorders>
          </w:tcPr>
          <w:p w14:paraId="4B1E470C" w14:textId="77777777" w:rsidR="001B464C" w:rsidRDefault="00C85F10">
            <w:pPr>
              <w:spacing w:after="0" w:line="259" w:lineRule="auto"/>
              <w:ind w:left="116" w:right="0" w:firstLine="0"/>
              <w:jc w:val="left"/>
            </w:pPr>
            <w:r>
              <w:t>Value</w:t>
            </w:r>
          </w:p>
        </w:tc>
        <w:tc>
          <w:tcPr>
            <w:tcW w:w="963" w:type="dxa"/>
            <w:tcBorders>
              <w:top w:val="single" w:sz="3" w:space="0" w:color="000000"/>
              <w:left w:val="nil"/>
              <w:bottom w:val="single" w:sz="3" w:space="0" w:color="000000"/>
              <w:right w:val="nil"/>
            </w:tcBorders>
          </w:tcPr>
          <w:p w14:paraId="63986C54" w14:textId="77777777" w:rsidR="001B464C" w:rsidRDefault="00C85F10">
            <w:pPr>
              <w:spacing w:after="0" w:line="259" w:lineRule="auto"/>
              <w:ind w:left="114" w:right="0" w:firstLine="0"/>
              <w:jc w:val="left"/>
            </w:pPr>
            <w:r>
              <w:t>Time</w:t>
            </w:r>
          </w:p>
        </w:tc>
        <w:tc>
          <w:tcPr>
            <w:tcW w:w="1943" w:type="dxa"/>
            <w:tcBorders>
              <w:top w:val="single" w:sz="3" w:space="0" w:color="000000"/>
              <w:left w:val="nil"/>
              <w:bottom w:val="single" w:sz="3" w:space="0" w:color="000000"/>
              <w:right w:val="nil"/>
            </w:tcBorders>
          </w:tcPr>
          <w:p w14:paraId="6980AB9A" w14:textId="77777777" w:rsidR="001B464C" w:rsidRDefault="00C85F10">
            <w:pPr>
              <w:spacing w:after="0" w:line="259" w:lineRule="auto"/>
              <w:ind w:left="463" w:right="0" w:firstLine="0"/>
              <w:jc w:val="left"/>
            </w:pPr>
            <w:r>
              <w:t>Activity</w:t>
            </w:r>
          </w:p>
        </w:tc>
        <w:tc>
          <w:tcPr>
            <w:tcW w:w="1401" w:type="dxa"/>
            <w:tcBorders>
              <w:top w:val="single" w:sz="3" w:space="0" w:color="000000"/>
              <w:left w:val="nil"/>
              <w:bottom w:val="single" w:sz="3" w:space="0" w:color="000000"/>
              <w:right w:val="nil"/>
            </w:tcBorders>
          </w:tcPr>
          <w:p w14:paraId="08443207" w14:textId="77777777" w:rsidR="001B464C" w:rsidRDefault="00C85F10">
            <w:pPr>
              <w:spacing w:after="0" w:line="259" w:lineRule="auto"/>
              <w:ind w:left="355" w:right="0" w:firstLine="0"/>
              <w:jc w:val="left"/>
            </w:pPr>
            <w:r>
              <w:t>Name</w:t>
            </w:r>
          </w:p>
        </w:tc>
      </w:tr>
      <w:tr w:rsidR="001B464C" w14:paraId="2457334E" w14:textId="77777777">
        <w:trPr>
          <w:trHeight w:val="295"/>
        </w:trPr>
        <w:tc>
          <w:tcPr>
            <w:tcW w:w="976" w:type="dxa"/>
            <w:tcBorders>
              <w:top w:val="single" w:sz="3" w:space="0" w:color="000000"/>
              <w:left w:val="nil"/>
              <w:bottom w:val="nil"/>
              <w:right w:val="nil"/>
            </w:tcBorders>
          </w:tcPr>
          <w:p w14:paraId="1E5D8F5A" w14:textId="77777777" w:rsidR="001B464C" w:rsidRDefault="00C85F10">
            <w:pPr>
              <w:spacing w:after="0" w:line="259" w:lineRule="auto"/>
              <w:ind w:left="369" w:right="0" w:firstLine="0"/>
              <w:jc w:val="left"/>
            </w:pPr>
            <w:r>
              <w:t>0</w:t>
            </w:r>
          </w:p>
        </w:tc>
        <w:tc>
          <w:tcPr>
            <w:tcW w:w="638" w:type="dxa"/>
            <w:tcBorders>
              <w:top w:val="single" w:sz="3" w:space="0" w:color="000000"/>
              <w:left w:val="nil"/>
              <w:bottom w:val="nil"/>
              <w:right w:val="nil"/>
            </w:tcBorders>
          </w:tcPr>
          <w:p w14:paraId="0651384E" w14:textId="77777777" w:rsidR="001B464C" w:rsidRDefault="00C85F10">
            <w:pPr>
              <w:spacing w:after="0" w:line="259" w:lineRule="auto"/>
              <w:ind w:left="140" w:right="0" w:firstLine="0"/>
              <w:jc w:val="left"/>
            </w:pPr>
            <w:r>
              <w:t>0</w:t>
            </w:r>
          </w:p>
        </w:tc>
        <w:tc>
          <w:tcPr>
            <w:tcW w:w="691" w:type="dxa"/>
            <w:tcBorders>
              <w:top w:val="single" w:sz="3" w:space="0" w:color="000000"/>
              <w:left w:val="nil"/>
              <w:bottom w:val="nil"/>
              <w:right w:val="nil"/>
            </w:tcBorders>
          </w:tcPr>
          <w:p w14:paraId="74E9BC2F" w14:textId="77777777" w:rsidR="001B464C" w:rsidRDefault="00C85F10">
            <w:pPr>
              <w:spacing w:after="0" w:line="259" w:lineRule="auto"/>
              <w:ind w:left="46" w:right="0" w:firstLine="0"/>
              <w:jc w:val="left"/>
            </w:pPr>
            <w:r>
              <w:t>165</w:t>
            </w:r>
          </w:p>
        </w:tc>
        <w:tc>
          <w:tcPr>
            <w:tcW w:w="1016" w:type="dxa"/>
            <w:tcBorders>
              <w:top w:val="single" w:sz="3" w:space="0" w:color="000000"/>
              <w:left w:val="nil"/>
              <w:bottom w:val="nil"/>
              <w:right w:val="nil"/>
            </w:tcBorders>
          </w:tcPr>
          <w:p w14:paraId="45E54B96" w14:textId="77777777" w:rsidR="001B464C" w:rsidRDefault="00C85F10">
            <w:pPr>
              <w:spacing w:after="0" w:line="259" w:lineRule="auto"/>
              <w:ind w:right="0" w:firstLine="0"/>
              <w:jc w:val="left"/>
            </w:pPr>
            <w:r>
              <w:t>509 feet</w:t>
            </w:r>
          </w:p>
        </w:tc>
        <w:tc>
          <w:tcPr>
            <w:tcW w:w="963" w:type="dxa"/>
            <w:tcBorders>
              <w:top w:val="single" w:sz="3" w:space="0" w:color="000000"/>
              <w:left w:val="nil"/>
              <w:bottom w:val="nil"/>
              <w:right w:val="nil"/>
            </w:tcBorders>
          </w:tcPr>
          <w:p w14:paraId="0891A4B8" w14:textId="77777777" w:rsidR="001B464C" w:rsidRDefault="00C85F10">
            <w:pPr>
              <w:spacing w:after="0" w:line="259" w:lineRule="auto"/>
              <w:ind w:right="0" w:firstLine="0"/>
              <w:jc w:val="left"/>
            </w:pPr>
            <w:r>
              <w:t>26:45.4</w:t>
            </w:r>
          </w:p>
        </w:tc>
        <w:tc>
          <w:tcPr>
            <w:tcW w:w="1943" w:type="dxa"/>
            <w:tcBorders>
              <w:top w:val="single" w:sz="3" w:space="0" w:color="000000"/>
              <w:left w:val="nil"/>
              <w:bottom w:val="nil"/>
              <w:right w:val="nil"/>
            </w:tcBorders>
          </w:tcPr>
          <w:p w14:paraId="5668D78C" w14:textId="77777777" w:rsidR="001B464C" w:rsidRDefault="00C85F10">
            <w:pPr>
              <w:spacing w:after="0" w:line="259" w:lineRule="auto"/>
              <w:ind w:left="693" w:right="0" w:firstLine="0"/>
              <w:jc w:val="left"/>
            </w:pPr>
            <w:r>
              <w:t>LO</w:t>
            </w:r>
          </w:p>
        </w:tc>
        <w:tc>
          <w:tcPr>
            <w:tcW w:w="1401" w:type="dxa"/>
            <w:tcBorders>
              <w:top w:val="single" w:sz="3" w:space="0" w:color="000000"/>
              <w:left w:val="nil"/>
              <w:bottom w:val="nil"/>
              <w:right w:val="nil"/>
            </w:tcBorders>
          </w:tcPr>
          <w:p w14:paraId="0F21F240" w14:textId="77777777" w:rsidR="001B464C" w:rsidRDefault="00C85F10">
            <w:pPr>
              <w:spacing w:after="0" w:line="259" w:lineRule="auto"/>
              <w:ind w:right="0" w:firstLine="0"/>
              <w:jc w:val="left"/>
            </w:pPr>
            <w:r>
              <w:t>Radio Height</w:t>
            </w:r>
          </w:p>
        </w:tc>
      </w:tr>
      <w:tr w:rsidR="001B464C" w14:paraId="6924CF3D" w14:textId="77777777">
        <w:trPr>
          <w:trHeight w:val="290"/>
        </w:trPr>
        <w:tc>
          <w:tcPr>
            <w:tcW w:w="976" w:type="dxa"/>
            <w:tcBorders>
              <w:top w:val="nil"/>
              <w:left w:val="nil"/>
              <w:bottom w:val="single" w:sz="3" w:space="0" w:color="000000"/>
              <w:right w:val="nil"/>
            </w:tcBorders>
          </w:tcPr>
          <w:p w14:paraId="4057F7B3" w14:textId="77777777" w:rsidR="001B464C" w:rsidRDefault="00C85F10">
            <w:pPr>
              <w:spacing w:after="0" w:line="259" w:lineRule="auto"/>
              <w:ind w:left="369" w:right="0" w:firstLine="0"/>
              <w:jc w:val="left"/>
            </w:pPr>
            <w:r>
              <w:t>1</w:t>
            </w:r>
          </w:p>
        </w:tc>
        <w:tc>
          <w:tcPr>
            <w:tcW w:w="638" w:type="dxa"/>
            <w:tcBorders>
              <w:top w:val="nil"/>
              <w:left w:val="nil"/>
              <w:bottom w:val="single" w:sz="3" w:space="0" w:color="000000"/>
              <w:right w:val="nil"/>
            </w:tcBorders>
          </w:tcPr>
          <w:p w14:paraId="09C668FE" w14:textId="77777777" w:rsidR="001B464C" w:rsidRDefault="00C85F10">
            <w:pPr>
              <w:spacing w:after="0" w:line="259" w:lineRule="auto"/>
              <w:ind w:left="140" w:right="0" w:firstLine="0"/>
              <w:jc w:val="left"/>
            </w:pPr>
            <w:r>
              <w:t>0</w:t>
            </w:r>
          </w:p>
        </w:tc>
        <w:tc>
          <w:tcPr>
            <w:tcW w:w="691" w:type="dxa"/>
            <w:tcBorders>
              <w:top w:val="nil"/>
              <w:left w:val="nil"/>
              <w:bottom w:val="single" w:sz="3" w:space="0" w:color="000000"/>
              <w:right w:val="nil"/>
            </w:tcBorders>
          </w:tcPr>
          <w:p w14:paraId="1BB69F62" w14:textId="77777777" w:rsidR="001B464C" w:rsidRDefault="00C85F10">
            <w:pPr>
              <w:spacing w:after="0" w:line="259" w:lineRule="auto"/>
              <w:ind w:left="46" w:right="0" w:firstLine="0"/>
              <w:jc w:val="left"/>
            </w:pPr>
            <w:r>
              <w:t>165</w:t>
            </w:r>
          </w:p>
        </w:tc>
        <w:tc>
          <w:tcPr>
            <w:tcW w:w="1016" w:type="dxa"/>
            <w:tcBorders>
              <w:top w:val="nil"/>
              <w:left w:val="nil"/>
              <w:bottom w:val="single" w:sz="3" w:space="0" w:color="000000"/>
              <w:right w:val="nil"/>
            </w:tcBorders>
          </w:tcPr>
          <w:p w14:paraId="480D348A" w14:textId="77777777" w:rsidR="001B464C" w:rsidRDefault="00C85F10">
            <w:pPr>
              <w:spacing w:after="0" w:line="259" w:lineRule="auto"/>
              <w:ind w:right="0" w:firstLine="0"/>
              <w:jc w:val="left"/>
            </w:pPr>
            <w:r>
              <w:t>509 feet</w:t>
            </w:r>
          </w:p>
        </w:tc>
        <w:tc>
          <w:tcPr>
            <w:tcW w:w="963" w:type="dxa"/>
            <w:tcBorders>
              <w:top w:val="nil"/>
              <w:left w:val="nil"/>
              <w:bottom w:val="single" w:sz="3" w:space="0" w:color="000000"/>
              <w:right w:val="nil"/>
            </w:tcBorders>
          </w:tcPr>
          <w:p w14:paraId="3DA565FA" w14:textId="77777777" w:rsidR="001B464C" w:rsidRDefault="00C85F10">
            <w:pPr>
              <w:spacing w:after="0" w:line="259" w:lineRule="auto"/>
              <w:ind w:right="0" w:firstLine="0"/>
              <w:jc w:val="left"/>
            </w:pPr>
            <w:r>
              <w:t>26:45.5</w:t>
            </w:r>
          </w:p>
        </w:tc>
        <w:tc>
          <w:tcPr>
            <w:tcW w:w="1943" w:type="dxa"/>
            <w:tcBorders>
              <w:top w:val="nil"/>
              <w:left w:val="nil"/>
              <w:bottom w:val="single" w:sz="3" w:space="0" w:color="000000"/>
              <w:right w:val="nil"/>
            </w:tcBorders>
          </w:tcPr>
          <w:p w14:paraId="0D460B7A" w14:textId="77777777" w:rsidR="001B464C" w:rsidRDefault="00C85F10">
            <w:pPr>
              <w:spacing w:after="0" w:line="259" w:lineRule="auto"/>
              <w:ind w:right="0" w:firstLine="0"/>
              <w:jc w:val="left"/>
            </w:pPr>
            <w:r>
              <w:t>LO SSM ERROR</w:t>
            </w:r>
          </w:p>
        </w:tc>
        <w:tc>
          <w:tcPr>
            <w:tcW w:w="1401" w:type="dxa"/>
            <w:tcBorders>
              <w:top w:val="nil"/>
              <w:left w:val="nil"/>
              <w:bottom w:val="single" w:sz="3" w:space="0" w:color="000000"/>
              <w:right w:val="nil"/>
            </w:tcBorders>
          </w:tcPr>
          <w:p w14:paraId="53331120" w14:textId="77777777" w:rsidR="001B464C" w:rsidRDefault="00C85F10">
            <w:pPr>
              <w:spacing w:after="0" w:line="259" w:lineRule="auto"/>
              <w:ind w:right="0" w:firstLine="0"/>
              <w:jc w:val="left"/>
            </w:pPr>
            <w:r>
              <w:t>Radio Height</w:t>
            </w:r>
          </w:p>
        </w:tc>
      </w:tr>
    </w:tbl>
    <w:p w14:paraId="442F5677" w14:textId="77777777" w:rsidR="001B464C" w:rsidRDefault="00C85F10">
      <w:pPr>
        <w:spacing w:after="802" w:line="265" w:lineRule="auto"/>
        <w:ind w:left="10" w:right="505" w:hanging="10"/>
        <w:jc w:val="center"/>
      </w:pPr>
      <w:r>
        <w:t>Table 2.4: Example Copilot Export</w:t>
      </w:r>
    </w:p>
    <w:p w14:paraId="6714DE02" w14:textId="77777777" w:rsidR="001B464C" w:rsidRDefault="00C85F10">
      <w:pPr>
        <w:ind w:left="-15" w:right="490" w:firstLine="0"/>
      </w:pPr>
      <w:r>
        <w:t xml:space="preserve">into an Excel document, and a python script has to read the data from this log into the SQLite database. A second program uses the time stamps from both the logged altitude table and the </w:t>
      </w:r>
      <w:r>
        <w:lastRenderedPageBreak/>
        <w:t>generated signals table to create a full data set, where each altitud</w:t>
      </w:r>
      <w:r>
        <w:t>e measurement is labeled with the type and magnitude of interference the altimeter was subjected to at that time. Finally, several Python scripts take this full dataset and use it to generate plots which aid in the interpreting of the</w:t>
      </w:r>
    </w:p>
    <w:p w14:paraId="2695D735" w14:textId="77777777" w:rsidR="001B464C" w:rsidRDefault="00C85F10">
      <w:pPr>
        <w:spacing w:after="301" w:line="259" w:lineRule="auto"/>
        <w:ind w:left="-15" w:right="490" w:firstLine="0"/>
      </w:pPr>
      <w:r>
        <w:t>results.</w:t>
      </w:r>
    </w:p>
    <w:p w14:paraId="5D6DD5FB" w14:textId="77777777" w:rsidR="001B464C" w:rsidRDefault="00C85F10">
      <w:pPr>
        <w:pStyle w:val="Heading3"/>
        <w:tabs>
          <w:tab w:val="center" w:pos="2077"/>
        </w:tabs>
        <w:ind w:left="-15" w:firstLine="0"/>
      </w:pPr>
      <w:r>
        <w:t>2.3.4.1</w:t>
      </w:r>
      <w:r>
        <w:tab/>
        <w:t>Pars</w:t>
      </w:r>
      <w:r>
        <w:t>ing The Copilot Log</w:t>
      </w:r>
    </w:p>
    <w:p w14:paraId="59B6F432" w14:textId="77777777" w:rsidR="001B464C" w:rsidRDefault="00C85F10">
      <w:pPr>
        <w:ind w:left="-15" w:right="490"/>
      </w:pPr>
      <w:r>
        <w:t>The first post processing script parses the Ballard Copilot log into the SQLite database so that it can be used by other scripts. The CoPilot export is in an excel file formatted like Table 2.4. This table is read by python using SQLite</w:t>
      </w:r>
      <w:r>
        <w:t xml:space="preserve">’s built in </w:t>
      </w:r>
      <w:r>
        <w:rPr>
          <w:i/>
        </w:rPr>
        <w:t xml:space="preserve">read_excel </w:t>
      </w:r>
      <w:r>
        <w:t xml:space="preserve">function. Most of the data is then added to the SQLite database as is, but the </w:t>
      </w:r>
      <w:r>
        <w:rPr>
          <w:i/>
        </w:rPr>
        <w:t xml:space="preserve">Value </w:t>
      </w:r>
      <w:r>
        <w:t>string is stripped of units and cast as a float so that the numerical value can be easily used by other scripts.</w:t>
      </w:r>
    </w:p>
    <w:p w14:paraId="5AC2FF39" w14:textId="77777777" w:rsidR="001B464C" w:rsidRDefault="00C85F10">
      <w:pPr>
        <w:spacing w:after="126"/>
        <w:ind w:left="-15" w:right="490"/>
      </w:pPr>
      <w:r>
        <w:t xml:space="preserve">The most important columns are the </w:t>
      </w:r>
      <w:r>
        <w:rPr>
          <w:i/>
        </w:rPr>
        <w:t>Value</w:t>
      </w:r>
      <w:r>
        <w:t xml:space="preserve">, </w:t>
      </w:r>
      <w:r>
        <w:rPr>
          <w:i/>
        </w:rPr>
        <w:t>Time</w:t>
      </w:r>
      <w:r>
        <w:t xml:space="preserve">, and </w:t>
      </w:r>
      <w:r>
        <w:rPr>
          <w:i/>
        </w:rPr>
        <w:t xml:space="preserve">Activity </w:t>
      </w:r>
      <w:r>
        <w:t>label. The Activity label reads ’SSM ERROR’ whenever the altimeter does not receive a strong enough signal to make a reliable altitude calculation. Points with this flag are called NCD or Non-Com</w:t>
      </w:r>
      <w:r>
        <w:t>puted Data.</w:t>
      </w:r>
    </w:p>
    <w:p w14:paraId="05C61E7A" w14:textId="77777777" w:rsidR="001B464C" w:rsidRDefault="00C85F10">
      <w:pPr>
        <w:pStyle w:val="Heading3"/>
        <w:tabs>
          <w:tab w:val="center" w:pos="3101"/>
        </w:tabs>
        <w:ind w:left="-15" w:firstLine="0"/>
      </w:pPr>
      <w:r>
        <w:t>2.3.4.2</w:t>
      </w:r>
      <w:r>
        <w:tab/>
        <w:t>Mapping Interference Signals to Copilot Data</w:t>
      </w:r>
    </w:p>
    <w:p w14:paraId="1C8BEFF6" w14:textId="77777777" w:rsidR="001B464C" w:rsidRDefault="00C85F10">
      <w:pPr>
        <w:ind w:left="-15" w:right="490"/>
      </w:pPr>
      <w:r>
        <w:t>The next post processing script maps each of the Altitude data points from the copilot log (Table 2.4), and maps them to the interference signal (Table 2.2) active at that time. The method fo</w:t>
      </w:r>
      <w:r>
        <w:t xml:space="preserve">r mapping them is simple: if the time stamp for the data point is greater than an interference signal’s </w:t>
      </w:r>
      <w:r>
        <w:rPr>
          <w:i/>
        </w:rPr>
        <w:t xml:space="preserve">start time </w:t>
      </w:r>
      <w:r>
        <w:t xml:space="preserve">and less than the same interference signal’s </w:t>
      </w:r>
      <w:r>
        <w:rPr>
          <w:i/>
        </w:rPr>
        <w:t>end point</w:t>
      </w:r>
      <w:r>
        <w:t>, the altitude data is labeled with the corresponding modulation format, RF Power, RF S</w:t>
      </w:r>
      <w:r>
        <w:t>tate, and Altimeter under test information from the interference signals table. This process is repeated until all data points have been mapped.</w:t>
      </w:r>
    </w:p>
    <w:tbl>
      <w:tblPr>
        <w:tblStyle w:val="TableGrid"/>
        <w:tblW w:w="9284" w:type="dxa"/>
        <w:tblInd w:w="38" w:type="dxa"/>
        <w:tblCellMar>
          <w:top w:w="38" w:type="dxa"/>
          <w:left w:w="0" w:type="dxa"/>
          <w:bottom w:w="0" w:type="dxa"/>
          <w:right w:w="0" w:type="dxa"/>
        </w:tblCellMar>
        <w:tblLook w:val="04A0" w:firstRow="1" w:lastRow="0" w:firstColumn="1" w:lastColumn="0" w:noHBand="0" w:noVBand="1"/>
      </w:tblPr>
      <w:tblGrid>
        <w:gridCol w:w="490"/>
        <w:gridCol w:w="1307"/>
        <w:gridCol w:w="638"/>
        <w:gridCol w:w="916"/>
        <w:gridCol w:w="1156"/>
        <w:gridCol w:w="890"/>
        <w:gridCol w:w="1780"/>
        <w:gridCol w:w="844"/>
        <w:gridCol w:w="824"/>
        <w:gridCol w:w="439"/>
      </w:tblGrid>
      <w:tr w:rsidR="001B464C" w14:paraId="1AC422CD" w14:textId="77777777">
        <w:trPr>
          <w:trHeight w:val="412"/>
        </w:trPr>
        <w:tc>
          <w:tcPr>
            <w:tcW w:w="491" w:type="dxa"/>
            <w:tcBorders>
              <w:top w:val="single" w:sz="7" w:space="0" w:color="000000"/>
              <w:left w:val="nil"/>
              <w:bottom w:val="single" w:sz="5" w:space="0" w:color="000000"/>
              <w:right w:val="nil"/>
            </w:tcBorders>
          </w:tcPr>
          <w:p w14:paraId="3F816857" w14:textId="77777777" w:rsidR="001B464C" w:rsidRDefault="00C85F10">
            <w:pPr>
              <w:spacing w:after="0" w:line="259" w:lineRule="auto"/>
              <w:ind w:right="0" w:firstLine="0"/>
              <w:jc w:val="left"/>
            </w:pPr>
            <w:r>
              <w:t>ID</w:t>
            </w:r>
          </w:p>
        </w:tc>
        <w:tc>
          <w:tcPr>
            <w:tcW w:w="1307" w:type="dxa"/>
            <w:tcBorders>
              <w:top w:val="single" w:sz="7" w:space="0" w:color="000000"/>
              <w:left w:val="nil"/>
              <w:bottom w:val="single" w:sz="5" w:space="0" w:color="000000"/>
              <w:right w:val="nil"/>
            </w:tcBorders>
          </w:tcPr>
          <w:p w14:paraId="628C9F61" w14:textId="77777777" w:rsidR="001B464C" w:rsidRDefault="00C85F10">
            <w:pPr>
              <w:spacing w:after="0" w:line="259" w:lineRule="auto"/>
              <w:ind w:right="0" w:firstLine="0"/>
              <w:jc w:val="left"/>
            </w:pPr>
            <w:r>
              <w:t>Timestamp</w:t>
            </w:r>
          </w:p>
        </w:tc>
        <w:tc>
          <w:tcPr>
            <w:tcW w:w="638" w:type="dxa"/>
            <w:tcBorders>
              <w:top w:val="single" w:sz="7" w:space="0" w:color="000000"/>
              <w:left w:val="nil"/>
              <w:bottom w:val="single" w:sz="5" w:space="0" w:color="000000"/>
              <w:right w:val="nil"/>
            </w:tcBorders>
          </w:tcPr>
          <w:p w14:paraId="47CB3AE8" w14:textId="77777777" w:rsidR="001B464C" w:rsidRDefault="00C85F10">
            <w:pPr>
              <w:spacing w:after="0" w:line="259" w:lineRule="auto"/>
              <w:ind w:right="0" w:firstLine="0"/>
              <w:jc w:val="left"/>
            </w:pPr>
            <w:r>
              <w:t>Ch#</w:t>
            </w:r>
          </w:p>
        </w:tc>
        <w:tc>
          <w:tcPr>
            <w:tcW w:w="916" w:type="dxa"/>
            <w:tcBorders>
              <w:top w:val="single" w:sz="7" w:space="0" w:color="000000"/>
              <w:left w:val="nil"/>
              <w:bottom w:val="single" w:sz="5" w:space="0" w:color="000000"/>
              <w:right w:val="nil"/>
            </w:tcBorders>
          </w:tcPr>
          <w:p w14:paraId="5A9FBAFC" w14:textId="77777777" w:rsidR="001B464C" w:rsidRDefault="00C85F10">
            <w:pPr>
              <w:spacing w:after="0" w:line="259" w:lineRule="auto"/>
              <w:ind w:right="0" w:firstLine="0"/>
              <w:jc w:val="left"/>
            </w:pPr>
            <w:r>
              <w:t>Carrier</w:t>
            </w:r>
          </w:p>
        </w:tc>
        <w:tc>
          <w:tcPr>
            <w:tcW w:w="1156" w:type="dxa"/>
            <w:tcBorders>
              <w:top w:val="single" w:sz="7" w:space="0" w:color="000000"/>
              <w:left w:val="nil"/>
              <w:bottom w:val="single" w:sz="5" w:space="0" w:color="000000"/>
              <w:right w:val="nil"/>
            </w:tcBorders>
          </w:tcPr>
          <w:p w14:paraId="3CD5342F" w14:textId="77777777" w:rsidR="001B464C" w:rsidRDefault="00C85F10">
            <w:pPr>
              <w:spacing w:after="0" w:line="259" w:lineRule="auto"/>
              <w:ind w:right="0" w:firstLine="0"/>
              <w:jc w:val="left"/>
            </w:pPr>
            <w:r>
              <w:t>Altimeter</w:t>
            </w:r>
          </w:p>
        </w:tc>
        <w:tc>
          <w:tcPr>
            <w:tcW w:w="890" w:type="dxa"/>
            <w:tcBorders>
              <w:top w:val="single" w:sz="7" w:space="0" w:color="000000"/>
              <w:left w:val="nil"/>
              <w:bottom w:val="single" w:sz="5" w:space="0" w:color="000000"/>
              <w:right w:val="nil"/>
            </w:tcBorders>
          </w:tcPr>
          <w:p w14:paraId="5A3FB25C" w14:textId="77777777" w:rsidR="001B464C" w:rsidRDefault="00C85F10">
            <w:pPr>
              <w:spacing w:after="0" w:line="259" w:lineRule="auto"/>
              <w:ind w:right="0" w:firstLine="0"/>
              <w:jc w:val="left"/>
            </w:pPr>
            <w:r>
              <w:t>Height</w:t>
            </w:r>
          </w:p>
        </w:tc>
        <w:tc>
          <w:tcPr>
            <w:tcW w:w="1780" w:type="dxa"/>
            <w:tcBorders>
              <w:top w:val="single" w:sz="7" w:space="0" w:color="000000"/>
              <w:left w:val="nil"/>
              <w:bottom w:val="single" w:sz="5" w:space="0" w:color="000000"/>
              <w:right w:val="nil"/>
            </w:tcBorders>
          </w:tcPr>
          <w:p w14:paraId="58AA519B" w14:textId="77777777" w:rsidR="001B464C" w:rsidRDefault="00C85F10">
            <w:pPr>
              <w:spacing w:after="0" w:line="259" w:lineRule="auto"/>
              <w:ind w:left="212" w:right="0" w:firstLine="0"/>
              <w:jc w:val="left"/>
            </w:pPr>
            <w:r>
              <w:t>Modulation</w:t>
            </w:r>
          </w:p>
        </w:tc>
        <w:tc>
          <w:tcPr>
            <w:tcW w:w="844" w:type="dxa"/>
            <w:tcBorders>
              <w:top w:val="single" w:sz="7" w:space="0" w:color="000000"/>
              <w:left w:val="nil"/>
              <w:bottom w:val="single" w:sz="5" w:space="0" w:color="000000"/>
              <w:right w:val="nil"/>
            </w:tcBorders>
          </w:tcPr>
          <w:p w14:paraId="19098D83" w14:textId="77777777" w:rsidR="001B464C" w:rsidRDefault="00C85F10">
            <w:pPr>
              <w:spacing w:after="0" w:line="259" w:lineRule="auto"/>
              <w:ind w:right="0" w:firstLine="0"/>
              <w:jc w:val="left"/>
            </w:pPr>
            <w:r>
              <w:t>Power</w:t>
            </w:r>
          </w:p>
        </w:tc>
        <w:tc>
          <w:tcPr>
            <w:tcW w:w="824" w:type="dxa"/>
            <w:tcBorders>
              <w:top w:val="single" w:sz="7" w:space="0" w:color="000000"/>
              <w:left w:val="nil"/>
              <w:bottom w:val="single" w:sz="5" w:space="0" w:color="000000"/>
              <w:right w:val="nil"/>
            </w:tcBorders>
          </w:tcPr>
          <w:p w14:paraId="1E86AB24" w14:textId="77777777" w:rsidR="001B464C" w:rsidRDefault="00C85F10">
            <w:pPr>
              <w:spacing w:after="0" w:line="259" w:lineRule="auto"/>
              <w:ind w:right="0" w:firstLine="0"/>
              <w:jc w:val="left"/>
            </w:pPr>
            <w:r>
              <w:t>Status</w:t>
            </w:r>
          </w:p>
        </w:tc>
        <w:tc>
          <w:tcPr>
            <w:tcW w:w="439" w:type="dxa"/>
            <w:tcBorders>
              <w:top w:val="single" w:sz="7" w:space="0" w:color="000000"/>
              <w:left w:val="nil"/>
              <w:bottom w:val="single" w:sz="5" w:space="0" w:color="000000"/>
              <w:right w:val="nil"/>
            </w:tcBorders>
          </w:tcPr>
          <w:p w14:paraId="2F6041AC" w14:textId="77777777" w:rsidR="001B464C" w:rsidRDefault="00C85F10">
            <w:pPr>
              <w:spacing w:after="0" w:line="259" w:lineRule="auto"/>
              <w:ind w:right="0" w:firstLine="0"/>
            </w:pPr>
            <w:r>
              <w:t>RF</w:t>
            </w:r>
          </w:p>
        </w:tc>
      </w:tr>
      <w:tr w:rsidR="001B464C" w14:paraId="0E3F9CD6" w14:textId="77777777">
        <w:trPr>
          <w:trHeight w:val="364"/>
        </w:trPr>
        <w:tc>
          <w:tcPr>
            <w:tcW w:w="491" w:type="dxa"/>
            <w:tcBorders>
              <w:top w:val="single" w:sz="5" w:space="0" w:color="000000"/>
              <w:left w:val="nil"/>
              <w:bottom w:val="nil"/>
              <w:right w:val="nil"/>
            </w:tcBorders>
          </w:tcPr>
          <w:p w14:paraId="7177D89A" w14:textId="77777777" w:rsidR="001B464C" w:rsidRDefault="00C85F10">
            <w:pPr>
              <w:spacing w:after="0" w:line="259" w:lineRule="auto"/>
              <w:ind w:left="66" w:right="0" w:firstLine="0"/>
              <w:jc w:val="left"/>
            </w:pPr>
            <w:r>
              <w:t>0</w:t>
            </w:r>
          </w:p>
        </w:tc>
        <w:tc>
          <w:tcPr>
            <w:tcW w:w="1307" w:type="dxa"/>
            <w:tcBorders>
              <w:top w:val="single" w:sz="5" w:space="0" w:color="000000"/>
              <w:left w:val="nil"/>
              <w:bottom w:val="nil"/>
              <w:right w:val="nil"/>
            </w:tcBorders>
          </w:tcPr>
          <w:p w14:paraId="1DBD8CC0" w14:textId="77777777" w:rsidR="001B464C" w:rsidRDefault="00C85F10">
            <w:pPr>
              <w:spacing w:after="0" w:line="259" w:lineRule="auto"/>
              <w:ind w:left="19" w:right="0" w:firstLine="0"/>
              <w:jc w:val="left"/>
            </w:pPr>
            <w:r>
              <w:t>13:54:40.5</w:t>
            </w:r>
          </w:p>
        </w:tc>
        <w:tc>
          <w:tcPr>
            <w:tcW w:w="638" w:type="dxa"/>
            <w:tcBorders>
              <w:top w:val="single" w:sz="5" w:space="0" w:color="000000"/>
              <w:left w:val="nil"/>
              <w:bottom w:val="nil"/>
              <w:right w:val="nil"/>
            </w:tcBorders>
          </w:tcPr>
          <w:p w14:paraId="0BCD5E85" w14:textId="77777777" w:rsidR="001B464C" w:rsidRDefault="00C85F10">
            <w:pPr>
              <w:spacing w:after="0" w:line="259" w:lineRule="auto"/>
              <w:ind w:left="140" w:right="0" w:firstLine="0"/>
              <w:jc w:val="left"/>
            </w:pPr>
            <w:r>
              <w:t>0</w:t>
            </w:r>
          </w:p>
        </w:tc>
        <w:tc>
          <w:tcPr>
            <w:tcW w:w="916" w:type="dxa"/>
            <w:tcBorders>
              <w:top w:val="single" w:sz="5" w:space="0" w:color="000000"/>
              <w:left w:val="nil"/>
              <w:bottom w:val="nil"/>
              <w:right w:val="nil"/>
            </w:tcBorders>
          </w:tcPr>
          <w:p w14:paraId="60AFD3B4" w14:textId="77777777" w:rsidR="001B464C" w:rsidRDefault="00C85F10">
            <w:pPr>
              <w:spacing w:after="0" w:line="259" w:lineRule="auto"/>
              <w:ind w:left="99" w:right="0" w:firstLine="0"/>
              <w:jc w:val="left"/>
            </w:pPr>
            <w:r>
              <w:t>4300</w:t>
            </w:r>
          </w:p>
        </w:tc>
        <w:tc>
          <w:tcPr>
            <w:tcW w:w="1156" w:type="dxa"/>
            <w:tcBorders>
              <w:top w:val="single" w:sz="5" w:space="0" w:color="000000"/>
              <w:left w:val="nil"/>
              <w:bottom w:val="nil"/>
              <w:right w:val="nil"/>
            </w:tcBorders>
          </w:tcPr>
          <w:p w14:paraId="545993DB" w14:textId="77777777" w:rsidR="001B464C" w:rsidRDefault="00C85F10">
            <w:pPr>
              <w:spacing w:after="0" w:line="259" w:lineRule="auto"/>
              <w:ind w:left="189" w:right="0" w:firstLine="0"/>
              <w:jc w:val="left"/>
            </w:pPr>
            <w:r>
              <w:t>Alt A</w:t>
            </w:r>
          </w:p>
        </w:tc>
        <w:tc>
          <w:tcPr>
            <w:tcW w:w="890" w:type="dxa"/>
            <w:tcBorders>
              <w:top w:val="single" w:sz="5" w:space="0" w:color="000000"/>
              <w:left w:val="nil"/>
              <w:bottom w:val="nil"/>
              <w:right w:val="nil"/>
            </w:tcBorders>
          </w:tcPr>
          <w:p w14:paraId="0B8A0EE1" w14:textId="77777777" w:rsidR="001B464C" w:rsidRDefault="00C85F10">
            <w:pPr>
              <w:spacing w:after="0" w:line="259" w:lineRule="auto"/>
              <w:ind w:left="146" w:right="0" w:firstLine="0"/>
              <w:jc w:val="left"/>
            </w:pPr>
            <w:r>
              <w:t>506</w:t>
            </w:r>
          </w:p>
        </w:tc>
        <w:tc>
          <w:tcPr>
            <w:tcW w:w="1780" w:type="dxa"/>
            <w:tcBorders>
              <w:top w:val="single" w:sz="5" w:space="0" w:color="000000"/>
              <w:left w:val="nil"/>
              <w:bottom w:val="nil"/>
              <w:right w:val="nil"/>
            </w:tcBorders>
          </w:tcPr>
          <w:p w14:paraId="4A698ACE" w14:textId="77777777" w:rsidR="001B464C" w:rsidRDefault="00C85F10">
            <w:pPr>
              <w:spacing w:after="0" w:line="259" w:lineRule="auto"/>
              <w:ind w:right="0" w:firstLine="0"/>
              <w:jc w:val="left"/>
            </w:pPr>
            <w:r>
              <w:t>80 MHz OFDM</w:t>
            </w:r>
          </w:p>
        </w:tc>
        <w:tc>
          <w:tcPr>
            <w:tcW w:w="844" w:type="dxa"/>
            <w:tcBorders>
              <w:top w:val="single" w:sz="5" w:space="0" w:color="000000"/>
              <w:left w:val="nil"/>
              <w:bottom w:val="nil"/>
              <w:right w:val="nil"/>
            </w:tcBorders>
          </w:tcPr>
          <w:p w14:paraId="4DFEDC19" w14:textId="77777777" w:rsidR="001B464C" w:rsidRDefault="00C85F10">
            <w:pPr>
              <w:spacing w:after="0" w:line="259" w:lineRule="auto"/>
              <w:ind w:right="0" w:firstLine="0"/>
              <w:jc w:val="left"/>
            </w:pPr>
            <w:r>
              <w:t>7</w:t>
            </w:r>
          </w:p>
        </w:tc>
        <w:tc>
          <w:tcPr>
            <w:tcW w:w="824" w:type="dxa"/>
            <w:tcBorders>
              <w:top w:val="single" w:sz="5" w:space="0" w:color="000000"/>
              <w:left w:val="nil"/>
              <w:bottom w:val="nil"/>
              <w:right w:val="nil"/>
            </w:tcBorders>
          </w:tcPr>
          <w:p w14:paraId="454E8E10" w14:textId="77777777" w:rsidR="001B464C" w:rsidRDefault="00C85F10">
            <w:pPr>
              <w:spacing w:after="0" w:line="259" w:lineRule="auto"/>
              <w:ind w:right="0" w:firstLine="0"/>
              <w:jc w:val="left"/>
            </w:pPr>
            <w:r>
              <w:t>LO</w:t>
            </w:r>
          </w:p>
        </w:tc>
        <w:tc>
          <w:tcPr>
            <w:tcW w:w="439" w:type="dxa"/>
            <w:tcBorders>
              <w:top w:val="single" w:sz="5" w:space="0" w:color="000000"/>
              <w:left w:val="nil"/>
              <w:bottom w:val="nil"/>
              <w:right w:val="nil"/>
            </w:tcBorders>
          </w:tcPr>
          <w:p w14:paraId="71ACD3A0" w14:textId="77777777" w:rsidR="001B464C" w:rsidRDefault="00C85F10">
            <w:pPr>
              <w:spacing w:after="0" w:line="259" w:lineRule="auto"/>
              <w:ind w:right="0" w:firstLine="0"/>
            </w:pPr>
            <w:r>
              <w:t>ON</w:t>
            </w:r>
          </w:p>
        </w:tc>
      </w:tr>
      <w:tr w:rsidR="001B464C" w14:paraId="588ABAAA" w14:textId="77777777">
        <w:trPr>
          <w:trHeight w:val="337"/>
        </w:trPr>
        <w:tc>
          <w:tcPr>
            <w:tcW w:w="491" w:type="dxa"/>
            <w:tcBorders>
              <w:top w:val="nil"/>
              <w:left w:val="nil"/>
              <w:bottom w:val="single" w:sz="7" w:space="0" w:color="000000"/>
              <w:right w:val="nil"/>
            </w:tcBorders>
          </w:tcPr>
          <w:p w14:paraId="39706D06" w14:textId="77777777" w:rsidR="001B464C" w:rsidRDefault="00C85F10">
            <w:pPr>
              <w:spacing w:after="0" w:line="259" w:lineRule="auto"/>
              <w:ind w:left="66" w:right="0" w:firstLine="0"/>
              <w:jc w:val="left"/>
            </w:pPr>
            <w:r>
              <w:t>1</w:t>
            </w:r>
          </w:p>
        </w:tc>
        <w:tc>
          <w:tcPr>
            <w:tcW w:w="1307" w:type="dxa"/>
            <w:tcBorders>
              <w:top w:val="nil"/>
              <w:left w:val="nil"/>
              <w:bottom w:val="single" w:sz="7" w:space="0" w:color="000000"/>
              <w:right w:val="nil"/>
            </w:tcBorders>
          </w:tcPr>
          <w:p w14:paraId="29134A42" w14:textId="77777777" w:rsidR="001B464C" w:rsidRDefault="00C85F10">
            <w:pPr>
              <w:spacing w:after="0" w:line="259" w:lineRule="auto"/>
              <w:ind w:left="19" w:right="0" w:firstLine="0"/>
              <w:jc w:val="left"/>
            </w:pPr>
            <w:r>
              <w:t>13:54:40.6</w:t>
            </w:r>
          </w:p>
        </w:tc>
        <w:tc>
          <w:tcPr>
            <w:tcW w:w="638" w:type="dxa"/>
            <w:tcBorders>
              <w:top w:val="nil"/>
              <w:left w:val="nil"/>
              <w:bottom w:val="single" w:sz="7" w:space="0" w:color="000000"/>
              <w:right w:val="nil"/>
            </w:tcBorders>
          </w:tcPr>
          <w:p w14:paraId="64149FF7" w14:textId="77777777" w:rsidR="001B464C" w:rsidRDefault="00C85F10">
            <w:pPr>
              <w:spacing w:after="0" w:line="259" w:lineRule="auto"/>
              <w:ind w:left="140" w:right="0" w:firstLine="0"/>
              <w:jc w:val="left"/>
            </w:pPr>
            <w:r>
              <w:t>0</w:t>
            </w:r>
          </w:p>
        </w:tc>
        <w:tc>
          <w:tcPr>
            <w:tcW w:w="916" w:type="dxa"/>
            <w:tcBorders>
              <w:top w:val="nil"/>
              <w:left w:val="nil"/>
              <w:bottom w:val="single" w:sz="7" w:space="0" w:color="000000"/>
              <w:right w:val="nil"/>
            </w:tcBorders>
          </w:tcPr>
          <w:p w14:paraId="0649A658" w14:textId="77777777" w:rsidR="001B464C" w:rsidRDefault="00C85F10">
            <w:pPr>
              <w:spacing w:after="0" w:line="259" w:lineRule="auto"/>
              <w:ind w:left="99" w:right="0" w:firstLine="0"/>
              <w:jc w:val="left"/>
            </w:pPr>
            <w:r>
              <w:t>4300</w:t>
            </w:r>
          </w:p>
        </w:tc>
        <w:tc>
          <w:tcPr>
            <w:tcW w:w="1156" w:type="dxa"/>
            <w:tcBorders>
              <w:top w:val="nil"/>
              <w:left w:val="nil"/>
              <w:bottom w:val="single" w:sz="7" w:space="0" w:color="000000"/>
              <w:right w:val="nil"/>
            </w:tcBorders>
          </w:tcPr>
          <w:p w14:paraId="527F28C1" w14:textId="77777777" w:rsidR="001B464C" w:rsidRDefault="00C85F10">
            <w:pPr>
              <w:spacing w:after="0" w:line="259" w:lineRule="auto"/>
              <w:ind w:left="189" w:right="0" w:firstLine="0"/>
              <w:jc w:val="left"/>
            </w:pPr>
            <w:r>
              <w:t>Alt A</w:t>
            </w:r>
          </w:p>
        </w:tc>
        <w:tc>
          <w:tcPr>
            <w:tcW w:w="890" w:type="dxa"/>
            <w:tcBorders>
              <w:top w:val="nil"/>
              <w:left w:val="nil"/>
              <w:bottom w:val="single" w:sz="7" w:space="0" w:color="000000"/>
              <w:right w:val="nil"/>
            </w:tcBorders>
          </w:tcPr>
          <w:p w14:paraId="734B4316" w14:textId="77777777" w:rsidR="001B464C" w:rsidRDefault="00C85F10">
            <w:pPr>
              <w:spacing w:after="0" w:line="259" w:lineRule="auto"/>
              <w:ind w:left="146" w:right="0" w:firstLine="0"/>
              <w:jc w:val="left"/>
            </w:pPr>
            <w:r>
              <w:t>506</w:t>
            </w:r>
          </w:p>
        </w:tc>
        <w:tc>
          <w:tcPr>
            <w:tcW w:w="1780" w:type="dxa"/>
            <w:tcBorders>
              <w:top w:val="nil"/>
              <w:left w:val="nil"/>
              <w:bottom w:val="single" w:sz="7" w:space="0" w:color="000000"/>
              <w:right w:val="nil"/>
            </w:tcBorders>
          </w:tcPr>
          <w:p w14:paraId="29598E11" w14:textId="77777777" w:rsidR="001B464C" w:rsidRDefault="00C85F10">
            <w:pPr>
              <w:spacing w:after="0" w:line="259" w:lineRule="auto"/>
              <w:ind w:right="0" w:firstLine="0"/>
              <w:jc w:val="left"/>
            </w:pPr>
            <w:r>
              <w:t>80 MHz OFDM</w:t>
            </w:r>
          </w:p>
        </w:tc>
        <w:tc>
          <w:tcPr>
            <w:tcW w:w="844" w:type="dxa"/>
            <w:tcBorders>
              <w:top w:val="nil"/>
              <w:left w:val="nil"/>
              <w:bottom w:val="single" w:sz="7" w:space="0" w:color="000000"/>
              <w:right w:val="nil"/>
            </w:tcBorders>
          </w:tcPr>
          <w:p w14:paraId="6BABEB61" w14:textId="77777777" w:rsidR="001B464C" w:rsidRDefault="00C85F10">
            <w:pPr>
              <w:spacing w:after="0" w:line="259" w:lineRule="auto"/>
              <w:ind w:right="0" w:firstLine="0"/>
              <w:jc w:val="left"/>
            </w:pPr>
            <w:r>
              <w:t>9</w:t>
            </w:r>
          </w:p>
        </w:tc>
        <w:tc>
          <w:tcPr>
            <w:tcW w:w="824" w:type="dxa"/>
            <w:tcBorders>
              <w:top w:val="nil"/>
              <w:left w:val="nil"/>
              <w:bottom w:val="single" w:sz="7" w:space="0" w:color="000000"/>
              <w:right w:val="nil"/>
            </w:tcBorders>
          </w:tcPr>
          <w:p w14:paraId="3D71D3D6" w14:textId="77777777" w:rsidR="001B464C" w:rsidRDefault="00C85F10">
            <w:pPr>
              <w:spacing w:after="0" w:line="259" w:lineRule="auto"/>
              <w:ind w:right="0" w:firstLine="0"/>
              <w:jc w:val="left"/>
            </w:pPr>
            <w:r>
              <w:t>LO</w:t>
            </w:r>
          </w:p>
        </w:tc>
        <w:tc>
          <w:tcPr>
            <w:tcW w:w="439" w:type="dxa"/>
            <w:tcBorders>
              <w:top w:val="nil"/>
              <w:left w:val="nil"/>
              <w:bottom w:val="single" w:sz="7" w:space="0" w:color="000000"/>
              <w:right w:val="nil"/>
            </w:tcBorders>
          </w:tcPr>
          <w:p w14:paraId="52D88C49" w14:textId="77777777" w:rsidR="001B464C" w:rsidRDefault="00C85F10">
            <w:pPr>
              <w:spacing w:after="0" w:line="259" w:lineRule="auto"/>
              <w:ind w:right="0" w:firstLine="0"/>
            </w:pPr>
            <w:r>
              <w:t>OFF</w:t>
            </w:r>
          </w:p>
        </w:tc>
      </w:tr>
    </w:tbl>
    <w:p w14:paraId="5D27E60C" w14:textId="77777777" w:rsidR="001B464C" w:rsidRDefault="00C85F10">
      <w:pPr>
        <w:spacing w:after="933" w:line="265" w:lineRule="auto"/>
        <w:ind w:left="10" w:right="505" w:hanging="10"/>
        <w:jc w:val="center"/>
      </w:pPr>
      <w:r>
        <w:t>Table 2.5: Example Full Dataset Table</w:t>
      </w:r>
    </w:p>
    <w:p w14:paraId="5EB12F7A" w14:textId="77777777" w:rsidR="001B464C" w:rsidRDefault="00C85F10">
      <w:pPr>
        <w:pStyle w:val="Heading3"/>
        <w:tabs>
          <w:tab w:val="center" w:pos="1727"/>
        </w:tabs>
        <w:ind w:left="-15" w:firstLine="0"/>
      </w:pPr>
      <w:r>
        <w:lastRenderedPageBreak/>
        <w:t>2.3.4.3</w:t>
      </w:r>
      <w:r>
        <w:tab/>
        <w:t>Plotting the Data</w:t>
      </w:r>
    </w:p>
    <w:p w14:paraId="4E774259" w14:textId="77777777" w:rsidR="001B464C" w:rsidRDefault="00C85F10">
      <w:pPr>
        <w:spacing w:after="122"/>
        <w:ind w:left="-15" w:right="490"/>
      </w:pPr>
      <w:r>
        <w:t>This section will cover the plotting scripts in depth, or it will mention them briefly while they are covered in depth in the results section.</w:t>
      </w:r>
    </w:p>
    <w:p w14:paraId="503920CE" w14:textId="77777777" w:rsidR="001B464C" w:rsidRDefault="00C85F10">
      <w:pPr>
        <w:pStyle w:val="Heading2"/>
        <w:tabs>
          <w:tab w:val="center" w:pos="1530"/>
        </w:tabs>
        <w:ind w:left="-15" w:firstLine="0"/>
      </w:pPr>
      <w:r>
        <w:t>2.3.5</w:t>
      </w:r>
      <w:r>
        <w:tab/>
        <w:t>Initial Test Plan</w:t>
      </w:r>
    </w:p>
    <w:p w14:paraId="3AAC5BD3" w14:textId="77777777" w:rsidR="001B464C" w:rsidRDefault="00C85F10">
      <w:pPr>
        <w:spacing w:after="127"/>
        <w:ind w:left="-15" w:right="490"/>
      </w:pPr>
      <w:r>
        <w:t>The test setup design described above gave a wide degree of flexibility to the type, magn</w:t>
      </w:r>
      <w:r>
        <w:t xml:space="preserve">itude, and timing of interference the altimeters could be subjected to. While some preliminary tests helped to develop and debug the test setup, these were not comprehensive enough to draw conclusions from. This covers the development questions of for and </w:t>
      </w:r>
      <w:r>
        <w:t>the execution of the first comprehensive test regimen. Additionally, this section pieces together the components discussed earlier into a complete test diagram.</w:t>
      </w:r>
    </w:p>
    <w:p w14:paraId="014B7118" w14:textId="77777777" w:rsidR="001B464C" w:rsidRDefault="00C85F10">
      <w:pPr>
        <w:pStyle w:val="Heading3"/>
        <w:tabs>
          <w:tab w:val="center" w:pos="1468"/>
        </w:tabs>
        <w:ind w:left="-15" w:firstLine="0"/>
      </w:pPr>
      <w:r>
        <w:t>2.3.5.1</w:t>
      </w:r>
      <w:r>
        <w:tab/>
        <w:t>Motivations</w:t>
      </w:r>
    </w:p>
    <w:p w14:paraId="463E451D" w14:textId="77777777" w:rsidR="001B464C" w:rsidRDefault="00C85F10">
      <w:pPr>
        <w:spacing w:after="281"/>
        <w:ind w:left="-15" w:right="490"/>
      </w:pPr>
      <w:r>
        <w:t>The initial testing regimen had a series of questions about the behavior of real altimeters in the presence of interference that needed to be answered:</w:t>
      </w:r>
    </w:p>
    <w:p w14:paraId="5DEE477F" w14:textId="77777777" w:rsidR="001B464C" w:rsidRDefault="00C85F10">
      <w:pPr>
        <w:numPr>
          <w:ilvl w:val="0"/>
          <w:numId w:val="4"/>
        </w:numPr>
        <w:spacing w:after="402" w:line="259" w:lineRule="auto"/>
        <w:ind w:left="586" w:right="490" w:hanging="237"/>
      </w:pPr>
      <w:r>
        <w:t xml:space="preserve">At what power level will </w:t>
      </w:r>
      <w:r>
        <w:rPr>
          <w:i/>
        </w:rPr>
        <w:t xml:space="preserve">any </w:t>
      </w:r>
      <w:r>
        <w:t>MSK or OFDM signal at 4.3 GHz ‘break’ an altimeter?</w:t>
      </w:r>
    </w:p>
    <w:p w14:paraId="1939AFE7" w14:textId="77777777" w:rsidR="001B464C" w:rsidRDefault="00C85F10">
      <w:pPr>
        <w:numPr>
          <w:ilvl w:val="0"/>
          <w:numId w:val="4"/>
        </w:numPr>
        <w:spacing w:after="401" w:line="259" w:lineRule="auto"/>
        <w:ind w:left="586" w:right="490" w:hanging="237"/>
      </w:pPr>
      <w:r>
        <w:t>Does the ’breaking poin</w:t>
      </w:r>
      <w:r>
        <w:t>t’ an altimeter depend on the bandwidth of the signal?</w:t>
      </w:r>
    </w:p>
    <w:p w14:paraId="551DDF73" w14:textId="77777777" w:rsidR="001B464C" w:rsidRDefault="00C85F10">
      <w:pPr>
        <w:numPr>
          <w:ilvl w:val="0"/>
          <w:numId w:val="4"/>
        </w:numPr>
        <w:spacing w:after="220"/>
        <w:ind w:left="586" w:right="490" w:hanging="237"/>
      </w:pPr>
      <w:r>
        <w:t>Does adding separation between interference signals at the center influence the ‘breaking point’?</w:t>
      </w:r>
    </w:p>
    <w:p w14:paraId="761210E5" w14:textId="77777777" w:rsidR="001B464C" w:rsidRDefault="00C85F10">
      <w:pPr>
        <w:numPr>
          <w:ilvl w:val="0"/>
          <w:numId w:val="4"/>
        </w:numPr>
        <w:spacing w:after="802" w:line="265" w:lineRule="auto"/>
        <w:ind w:left="586" w:right="490" w:hanging="237"/>
      </w:pPr>
      <w:r>
        <w:t>How does the positioning of a signal within the altimeter band affect the breaking point?</w:t>
      </w:r>
    </w:p>
    <w:p w14:paraId="2E1F2464" w14:textId="77777777" w:rsidR="001B464C" w:rsidRDefault="00C85F10">
      <w:pPr>
        <w:numPr>
          <w:ilvl w:val="0"/>
          <w:numId w:val="4"/>
        </w:numPr>
        <w:spacing w:after="243"/>
        <w:ind w:left="586" w:right="490" w:hanging="237"/>
      </w:pPr>
      <w:r>
        <w:t xml:space="preserve">The </w:t>
      </w:r>
      <w:r>
        <w:rPr>
          <w:i/>
        </w:rPr>
        <w:t>definitio</w:t>
      </w:r>
      <w:r>
        <w:rPr>
          <w:i/>
        </w:rPr>
        <w:t xml:space="preserve">n </w:t>
      </w:r>
      <w:r>
        <w:t>of precisely what ‘breaking point’ means in the context of these tests also needed development.</w:t>
      </w:r>
    </w:p>
    <w:p w14:paraId="7BC3EC43" w14:textId="77777777" w:rsidR="001B464C" w:rsidRDefault="00C85F10">
      <w:pPr>
        <w:spacing w:after="127"/>
        <w:ind w:left="-15" w:right="490"/>
      </w:pPr>
      <w:r>
        <w:lastRenderedPageBreak/>
        <w:t xml:space="preserve">A discussion of preliminary testing between the PMC and the author in the context of these driving motivations led to development of the methods discussed in </w:t>
      </w:r>
      <w:r>
        <w:t>earlier sections which culminated in the test procedure discussed here.</w:t>
      </w:r>
    </w:p>
    <w:p w14:paraId="264BC1AC" w14:textId="77777777" w:rsidR="001B464C" w:rsidRDefault="00C85F10">
      <w:pPr>
        <w:pStyle w:val="Heading3"/>
        <w:tabs>
          <w:tab w:val="center" w:pos="1813"/>
        </w:tabs>
        <w:ind w:left="-15" w:firstLine="0"/>
      </w:pPr>
      <w:r>
        <w:t>2.3.5.2</w:t>
      </w:r>
      <w:r>
        <w:tab/>
        <w:t>Complete Diagram</w:t>
      </w:r>
    </w:p>
    <w:p w14:paraId="4351BCB9" w14:textId="77777777" w:rsidR="001B464C" w:rsidRDefault="00C85F10">
      <w:pPr>
        <w:ind w:left="-15" w:right="490"/>
      </w:pPr>
      <w:r>
        <w:t>While the diagram of the Modified Test Setup in Figure 2.2 gives conceptual background to the tests, and Figure 2.3 gives detailed insight into the operation a</w:t>
      </w:r>
      <w:r>
        <w:t>nd configuration of the altitude simulator, neither is detailed enough to provide the context necessary for a complete test description.</w:t>
      </w:r>
    </w:p>
    <w:p w14:paraId="31C1EBDC" w14:textId="77777777" w:rsidR="001B464C" w:rsidRDefault="00C85F10">
      <w:pPr>
        <w:spacing w:after="335"/>
        <w:ind w:left="-15" w:right="490" w:firstLine="0"/>
      </w:pPr>
      <w:r>
        <w:t>Figure 2.8 shows the full test setup used in detail. A full page version is provided in Appendix 1.</w:t>
      </w:r>
    </w:p>
    <w:p w14:paraId="77822AEA" w14:textId="77777777" w:rsidR="001B464C" w:rsidRDefault="00C85F10">
      <w:pPr>
        <w:spacing w:after="239" w:line="259" w:lineRule="auto"/>
        <w:ind w:right="0" w:firstLine="0"/>
        <w:jc w:val="left"/>
      </w:pPr>
      <w:r>
        <w:rPr>
          <w:noProof/>
        </w:rPr>
        <w:drawing>
          <wp:inline distT="0" distB="0" distL="0" distR="0" wp14:anchorId="0FC4572C" wp14:editId="7A50ED5A">
            <wp:extent cx="6096000" cy="3429000"/>
            <wp:effectExtent l="0" t="0" r="0" b="0"/>
            <wp:docPr id="1298" name="Picture 1298"/>
            <wp:cNvGraphicFramePr/>
            <a:graphic xmlns:a="http://schemas.openxmlformats.org/drawingml/2006/main">
              <a:graphicData uri="http://schemas.openxmlformats.org/drawingml/2006/picture">
                <pic:pic xmlns:pic="http://schemas.openxmlformats.org/drawingml/2006/picture">
                  <pic:nvPicPr>
                    <pic:cNvPr id="1298" name="Picture 1298"/>
                    <pic:cNvPicPr/>
                  </pic:nvPicPr>
                  <pic:blipFill>
                    <a:blip r:embed="rId19"/>
                    <a:stretch>
                      <a:fillRect/>
                    </a:stretch>
                  </pic:blipFill>
                  <pic:spPr>
                    <a:xfrm>
                      <a:off x="0" y="0"/>
                      <a:ext cx="6096000" cy="3429000"/>
                    </a:xfrm>
                    <a:prstGeom prst="rect">
                      <a:avLst/>
                    </a:prstGeom>
                  </pic:spPr>
                </pic:pic>
              </a:graphicData>
            </a:graphic>
          </wp:inline>
        </w:drawing>
      </w:r>
    </w:p>
    <w:p w14:paraId="57B54499" w14:textId="77777777" w:rsidR="001B464C" w:rsidRDefault="00C85F10">
      <w:pPr>
        <w:spacing w:after="987" w:line="265" w:lineRule="auto"/>
        <w:ind w:left="10" w:right="505" w:hanging="10"/>
        <w:jc w:val="center"/>
      </w:pPr>
      <w:r>
        <w:t>Figure 2.8: Full Test Bench Diagram for Initial Tests</w:t>
      </w:r>
    </w:p>
    <w:p w14:paraId="60158982" w14:textId="77777777" w:rsidR="001B464C" w:rsidRDefault="00C85F10">
      <w:pPr>
        <w:spacing w:after="3" w:line="393" w:lineRule="auto"/>
        <w:ind w:left="10" w:right="491" w:hanging="10"/>
        <w:jc w:val="right"/>
      </w:pPr>
      <w:r>
        <w:t>This diagram shows the altitude simulator embedded into the full test setup, as well as measured pat</w:t>
      </w:r>
      <w:r>
        <w:t xml:space="preserve">h attenuations with the step and fixed attenuation set to zero. The measured </w:t>
      </w:r>
      <w:r>
        <w:lastRenderedPageBreak/>
        <w:t>path attenuations are then used to determine a value for the fixed attenuator (10,20, or 30dB), and a value for the step attenuator (1-11dB) to precisely achieve the DO-155 specif</w:t>
      </w:r>
      <w:r>
        <w:t>ied loop loss between TX and RX. Table 2.1 shows the loop loss values used for the different heights in this setup.</w:t>
      </w:r>
    </w:p>
    <w:p w14:paraId="35491798" w14:textId="77777777" w:rsidR="001B464C" w:rsidRDefault="00C85F10">
      <w:pPr>
        <w:ind w:left="-15" w:right="490"/>
      </w:pPr>
      <w:r>
        <w:t>For 500ft, which had the lowest attenuation, the loop loss from TX to RX was just within the dynamic range of a network analyzer, and so cou</w:t>
      </w:r>
      <w:r>
        <w:t>ld be verified experimentally with a single S21 measurement. Higher altitudes could not be verified in this manner, but because the measurement closely matched calculations for 500ft, extrapolating to higher altitudes and loop losses was reasonable.</w:t>
      </w:r>
    </w:p>
    <w:p w14:paraId="501AF41D" w14:textId="77777777" w:rsidR="001B464C" w:rsidRDefault="00C85F10">
      <w:pPr>
        <w:ind w:left="-15" w:right="490"/>
      </w:pPr>
      <w:r>
        <w:t>Severa</w:t>
      </w:r>
      <w:r>
        <w:t>l elements not shown in the conceptual diagram from Figure 2.2 are added in Figure 2.8. The output of the VSG is divided between the interference injection point and a spectrum analyzer using a 6dB resistive coupler. The spectrum analyzer allows the test o</w:t>
      </w:r>
      <w:r>
        <w:t>perator to view the interference signals actively being tested, and make adjustments to the setup when they don’t match expectations. A directional coupler allows interference to be inserted into the altimeter line at the injection point without adding add</w:t>
      </w:r>
      <w:r>
        <w:t>itional attenuation to the loop.</w:t>
      </w:r>
    </w:p>
    <w:p w14:paraId="3513EAD5" w14:textId="77777777" w:rsidR="001B464C" w:rsidRDefault="00C85F10">
      <w:pPr>
        <w:spacing w:after="127"/>
        <w:ind w:left="-15" w:right="490"/>
      </w:pPr>
      <w:r>
        <w:t>Other elements pictured which weren’t on the original diagram include coax switches and an ARINC 600 tray. The tray and switches are necessary in part because the DC power supply to each altimeter is different, and the tray</w:t>
      </w:r>
      <w:r>
        <w:t xml:space="preserve"> acts as a protection from damage. Additionally, they allow for quick and easy alternating between the various altimeters under test, which is important in case any of this is ever actually flight tested.</w:t>
      </w:r>
    </w:p>
    <w:p w14:paraId="5824AF3D" w14:textId="77777777" w:rsidR="001B464C" w:rsidRDefault="00C85F10">
      <w:pPr>
        <w:tabs>
          <w:tab w:val="center" w:pos="2134"/>
        </w:tabs>
        <w:spacing w:after="302" w:line="265" w:lineRule="auto"/>
        <w:ind w:left="-15" w:right="0" w:firstLine="0"/>
        <w:jc w:val="left"/>
      </w:pPr>
      <w:r>
        <w:rPr>
          <w:i/>
        </w:rPr>
        <w:t>2.3.5.3</w:t>
      </w:r>
      <w:r>
        <w:rPr>
          <w:i/>
        </w:rPr>
        <w:tab/>
        <w:t>Interference Signals Used</w:t>
      </w:r>
    </w:p>
    <w:p w14:paraId="1263AA67" w14:textId="77777777" w:rsidR="001B464C" w:rsidRDefault="00C85F10">
      <w:pPr>
        <w:pStyle w:val="Heading1"/>
        <w:tabs>
          <w:tab w:val="center" w:pos="1846"/>
        </w:tabs>
        <w:ind w:left="-15" w:firstLine="0"/>
      </w:pPr>
      <w:r>
        <w:t>2.4</w:t>
      </w:r>
      <w:r>
        <w:tab/>
        <w:t>Expanding the</w:t>
      </w:r>
      <w:r>
        <w:t xml:space="preserve"> Test Setup</w:t>
      </w:r>
    </w:p>
    <w:p w14:paraId="148CF2D5" w14:textId="77777777" w:rsidR="001B464C" w:rsidRDefault="00C85F10">
      <w:pPr>
        <w:spacing w:after="308"/>
        <w:ind w:left="-15" w:right="490"/>
      </w:pPr>
      <w:r>
        <w:t>The results from the initial test regimen led to new avenues of investigation. The dependence of results upon the bandwidth occupied by interference signals led to a need for wider bandwidth signals in the test bed. A desire to present the wors</w:t>
      </w:r>
      <w:r>
        <w:t xml:space="preserve">t possible case for an aircraft led to testing at lower altitudes with interference from other altimeters. This simulated an approach or takeoff </w:t>
      </w:r>
      <w:r>
        <w:lastRenderedPageBreak/>
        <w:t>scenario at a busy airport. Finally, developments in 5G communications lobbying for access to adjacent bands le</w:t>
      </w:r>
      <w:r>
        <w:t>d to an investigation of the tolerance of real altimeters to out of band interference. All of this required modifications to the initial testing concept from Figure 2.2 to couple in an extra VSG and simulated altimeter signals at the interference injection</w:t>
      </w:r>
      <w:r>
        <w:t xml:space="preserve"> point (Figure 2.9).</w:t>
      </w:r>
    </w:p>
    <w:p w14:paraId="7E4C9ECE" w14:textId="77777777" w:rsidR="001B464C" w:rsidRDefault="00C85F10">
      <w:pPr>
        <w:spacing w:after="239" w:line="259" w:lineRule="auto"/>
        <w:ind w:right="0" w:firstLine="0"/>
        <w:jc w:val="left"/>
      </w:pPr>
      <w:r>
        <w:rPr>
          <w:noProof/>
        </w:rPr>
        <w:drawing>
          <wp:inline distT="0" distB="0" distL="0" distR="0" wp14:anchorId="0DAE82A5" wp14:editId="7AD6AB9C">
            <wp:extent cx="6096000" cy="3429000"/>
            <wp:effectExtent l="0" t="0" r="0" b="0"/>
            <wp:docPr id="1350" name="Picture 1350"/>
            <wp:cNvGraphicFramePr/>
            <a:graphic xmlns:a="http://schemas.openxmlformats.org/drawingml/2006/main">
              <a:graphicData uri="http://schemas.openxmlformats.org/drawingml/2006/picture">
                <pic:pic xmlns:pic="http://schemas.openxmlformats.org/drawingml/2006/picture">
                  <pic:nvPicPr>
                    <pic:cNvPr id="1350" name="Picture 1350"/>
                    <pic:cNvPicPr/>
                  </pic:nvPicPr>
                  <pic:blipFill>
                    <a:blip r:embed="rId20"/>
                    <a:stretch>
                      <a:fillRect/>
                    </a:stretch>
                  </pic:blipFill>
                  <pic:spPr>
                    <a:xfrm>
                      <a:off x="0" y="0"/>
                      <a:ext cx="6096000" cy="3429000"/>
                    </a:xfrm>
                    <a:prstGeom prst="rect">
                      <a:avLst/>
                    </a:prstGeom>
                  </pic:spPr>
                </pic:pic>
              </a:graphicData>
            </a:graphic>
          </wp:inline>
        </w:drawing>
      </w:r>
    </w:p>
    <w:p w14:paraId="5C754556" w14:textId="77777777" w:rsidR="001B464C" w:rsidRDefault="00C85F10">
      <w:pPr>
        <w:spacing w:after="1122" w:line="265" w:lineRule="auto"/>
        <w:ind w:left="10" w:right="505" w:hanging="10"/>
        <w:jc w:val="center"/>
      </w:pPr>
      <w:r>
        <w:t>Figure 2.9: Expanded Test Bench For Wideband and Altimeter Interference.</w:t>
      </w:r>
    </w:p>
    <w:p w14:paraId="19F1E1DD" w14:textId="77777777" w:rsidR="001B464C" w:rsidRDefault="00C85F10">
      <w:pPr>
        <w:pStyle w:val="Heading2"/>
        <w:tabs>
          <w:tab w:val="center" w:pos="1996"/>
        </w:tabs>
        <w:ind w:left="-15" w:firstLine="0"/>
      </w:pPr>
      <w:r>
        <w:t>2.4.1</w:t>
      </w:r>
      <w:r>
        <w:tab/>
        <w:t>Adding The Second VSG</w:t>
      </w:r>
    </w:p>
    <w:p w14:paraId="6F72AB28" w14:textId="77777777" w:rsidR="001B464C" w:rsidRDefault="00C85F10">
      <w:pPr>
        <w:ind w:left="-15" w:right="490"/>
      </w:pPr>
      <w:r>
        <w:t>Early testing clearly demonstrated the effects of interference bandwidth on the altimeter signal processing. Wider bandwidth OFDM signals caused the altimeter to break at a lower RF Carrier power than narrower bandwidth signals. This dependence made it nec</w:t>
      </w:r>
      <w:r>
        <w:t xml:space="preserve">essary to demonstrate the effects of OFDM filling the entire 4200 to 4400 MHz band. (See Section </w:t>
      </w:r>
      <w:r>
        <w:t xml:space="preserve">?? </w:t>
      </w:r>
      <w:r>
        <w:lastRenderedPageBreak/>
        <w:t xml:space="preserve">Results of initial testing) However, the Rhode and Schwarz SMU 200A VSG used for initial testing could only support an 100 MHz OFDM signal due to bandwidth </w:t>
      </w:r>
      <w:r>
        <w:t>limitations on the instrument.</w:t>
      </w:r>
    </w:p>
    <w:p w14:paraId="1D1D0F80" w14:textId="77777777" w:rsidR="001B464C" w:rsidRDefault="00C85F10">
      <w:pPr>
        <w:spacing w:after="501"/>
        <w:ind w:left="-15" w:right="490"/>
      </w:pPr>
      <w:r>
        <w:t>To supplement, this a Rhode and Schwarz SMW 200A was located in the senior design lab, and was appropriated (with permission of the owner) for the purpose of expanding the testing capability. This slightly newer VSG could sup</w:t>
      </w:r>
      <w:r>
        <w:t>port a 160 MHz OFDM signal, and when used in conjunction with the first VSG, the two filled the full spectrum. A secondary goal of this process is to test the effects of proposed Cellular networks in adjacent bands to the altimeter band while still maintai</w:t>
      </w:r>
      <w:r>
        <w:t xml:space="preserve">ning simulated WAIC Interference. The dual VSG setup allowed for the one VSG to simulate in band interference while the other swept through out of band signals. </w:t>
      </w:r>
      <w:r>
        <w:rPr>
          <w:i/>
        </w:rPr>
        <w:t>2.4.1.1 Providing Isolation to the VSGs</w:t>
      </w:r>
    </w:p>
    <w:p w14:paraId="7EE85F9D" w14:textId="77777777" w:rsidR="001B464C" w:rsidRDefault="00C85F10">
      <w:pPr>
        <w:spacing w:after="239" w:line="259" w:lineRule="auto"/>
        <w:ind w:left="1526" w:right="0" w:firstLine="0"/>
        <w:jc w:val="left"/>
      </w:pPr>
      <w:r>
        <w:rPr>
          <w:noProof/>
        </w:rPr>
        <w:drawing>
          <wp:inline distT="0" distB="0" distL="0" distR="0" wp14:anchorId="18827E4E" wp14:editId="613428E9">
            <wp:extent cx="4005072" cy="3593592"/>
            <wp:effectExtent l="0" t="0" r="0" b="0"/>
            <wp:docPr id="1377" name="Picture 1377"/>
            <wp:cNvGraphicFramePr/>
            <a:graphic xmlns:a="http://schemas.openxmlformats.org/drawingml/2006/main">
              <a:graphicData uri="http://schemas.openxmlformats.org/drawingml/2006/picture">
                <pic:pic xmlns:pic="http://schemas.openxmlformats.org/drawingml/2006/picture">
                  <pic:nvPicPr>
                    <pic:cNvPr id="1377" name="Picture 1377"/>
                    <pic:cNvPicPr/>
                  </pic:nvPicPr>
                  <pic:blipFill>
                    <a:blip r:embed="rId21"/>
                    <a:stretch>
                      <a:fillRect/>
                    </a:stretch>
                  </pic:blipFill>
                  <pic:spPr>
                    <a:xfrm>
                      <a:off x="0" y="0"/>
                      <a:ext cx="4005072" cy="3593592"/>
                    </a:xfrm>
                    <a:prstGeom prst="rect">
                      <a:avLst/>
                    </a:prstGeom>
                  </pic:spPr>
                </pic:pic>
              </a:graphicData>
            </a:graphic>
          </wp:inline>
        </w:drawing>
      </w:r>
    </w:p>
    <w:p w14:paraId="33A8FA21" w14:textId="77777777" w:rsidR="001B464C" w:rsidRDefault="00C85F10">
      <w:pPr>
        <w:spacing w:after="893" w:line="265" w:lineRule="auto"/>
        <w:ind w:left="10" w:right="505" w:hanging="10"/>
        <w:jc w:val="center"/>
      </w:pPr>
      <w:r>
        <w:t>Figure 2.10: Circulator with Matched Load Added to Pr</w:t>
      </w:r>
      <w:r>
        <w:t>otect VSGs</w:t>
      </w:r>
    </w:p>
    <w:p w14:paraId="749093A2" w14:textId="77777777" w:rsidR="001B464C" w:rsidRDefault="00C85F10">
      <w:pPr>
        <w:spacing w:after="159"/>
        <w:ind w:left="-15" w:right="490"/>
      </w:pPr>
      <w:r>
        <w:lastRenderedPageBreak/>
        <w:t>One problem with using the 6dB resistive power divider to couple the interference from the two VSGs together was the lack of isolation. The coupler provides no directionality, and signals which enter one port are split equally between the two ot</w:t>
      </w:r>
      <w:r>
        <w:t xml:space="preserve">her ports. This was hazardous since the high interference powers being tested could damage the other VSG if fed into the </w:t>
      </w:r>
      <w:r>
        <w:rPr>
          <w:i/>
        </w:rPr>
        <w:t xml:space="preserve">RF Out </w:t>
      </w:r>
      <w:r>
        <w:t>port in</w:t>
      </w:r>
    </w:p>
    <w:p w14:paraId="697CB146" w14:textId="77777777" w:rsidR="001B464C" w:rsidRDefault="00C85F10">
      <w:pPr>
        <w:spacing w:after="163" w:line="259" w:lineRule="auto"/>
        <w:ind w:left="-15" w:right="490" w:firstLine="0"/>
      </w:pPr>
      <w:r>
        <w:t>reverse.</w:t>
      </w:r>
    </w:p>
    <w:p w14:paraId="6FA9BB58" w14:textId="77777777" w:rsidR="001B464C" w:rsidRDefault="00C85F10">
      <w:pPr>
        <w:spacing w:after="126"/>
        <w:ind w:left="-15" w:right="490"/>
      </w:pPr>
      <w:r>
        <w:t>AVSI began looking into purchasing other couplers to provide higher isolation to the VSGs, when the Garmin engi</w:t>
      </w:r>
      <w:r>
        <w:t>neer participating in the project offered to contribute two circulators which could function as isolators. By placing a matched load at port 3, most power entering from port 2 is absorbed into the load, with very little (ideally none) reflected back to por</w:t>
      </w:r>
      <w:r>
        <w:t>t 2 or allowed to pass to port 1. Signals entering port 1 experience a small attenuation due to the properties of the circulator. Figure 2.10 shows how circulators in this configuration provide isolation to the VSGs when coupled together.</w:t>
      </w:r>
    </w:p>
    <w:p w14:paraId="5D8514E8" w14:textId="77777777" w:rsidR="001B464C" w:rsidRDefault="00C85F10">
      <w:pPr>
        <w:pStyle w:val="Heading3"/>
        <w:tabs>
          <w:tab w:val="center" w:pos="2682"/>
        </w:tabs>
        <w:spacing w:after="676"/>
        <w:ind w:left="-15" w:firstLine="0"/>
      </w:pPr>
      <w:r>
        <w:t>2.4.1.2</w:t>
      </w:r>
      <w:r>
        <w:tab/>
        <w:t>Achieving</w:t>
      </w:r>
      <w:r>
        <w:t xml:space="preserve"> Higher Power Interference</w:t>
      </w:r>
    </w:p>
    <w:p w14:paraId="557FDE86" w14:textId="77777777" w:rsidR="001B464C" w:rsidRDefault="00C85F10">
      <w:pPr>
        <w:spacing w:after="239" w:line="259" w:lineRule="auto"/>
        <w:ind w:right="0" w:firstLine="0"/>
        <w:jc w:val="left"/>
      </w:pPr>
      <w:r>
        <w:rPr>
          <w:noProof/>
        </w:rPr>
        <w:drawing>
          <wp:inline distT="0" distB="0" distL="0" distR="0" wp14:anchorId="291263CA" wp14:editId="418AFA80">
            <wp:extent cx="6141720" cy="2941320"/>
            <wp:effectExtent l="0" t="0" r="0" b="0"/>
            <wp:docPr id="1400" name="Picture 1400"/>
            <wp:cNvGraphicFramePr/>
            <a:graphic xmlns:a="http://schemas.openxmlformats.org/drawingml/2006/main">
              <a:graphicData uri="http://schemas.openxmlformats.org/drawingml/2006/picture">
                <pic:pic xmlns:pic="http://schemas.openxmlformats.org/drawingml/2006/picture">
                  <pic:nvPicPr>
                    <pic:cNvPr id="1400" name="Picture 1400"/>
                    <pic:cNvPicPr/>
                  </pic:nvPicPr>
                  <pic:blipFill>
                    <a:blip r:embed="rId22"/>
                    <a:stretch>
                      <a:fillRect/>
                    </a:stretch>
                  </pic:blipFill>
                  <pic:spPr>
                    <a:xfrm>
                      <a:off x="0" y="0"/>
                      <a:ext cx="6141720" cy="2941320"/>
                    </a:xfrm>
                    <a:prstGeom prst="rect">
                      <a:avLst/>
                    </a:prstGeom>
                  </pic:spPr>
                </pic:pic>
              </a:graphicData>
            </a:graphic>
          </wp:inline>
        </w:drawing>
      </w:r>
    </w:p>
    <w:p w14:paraId="25889725" w14:textId="77777777" w:rsidR="001B464C" w:rsidRDefault="00C85F10">
      <w:pPr>
        <w:spacing w:after="897" w:line="265" w:lineRule="auto"/>
        <w:ind w:left="10" w:right="505" w:hanging="10"/>
        <w:jc w:val="center"/>
      </w:pPr>
      <w:r>
        <w:t>Figure 2.11: Modifications for Higher Interference Power</w:t>
      </w:r>
    </w:p>
    <w:p w14:paraId="041B1F77" w14:textId="77777777" w:rsidR="001B464C" w:rsidRDefault="00C85F10">
      <w:pPr>
        <w:spacing w:after="152"/>
        <w:ind w:left="-15" w:right="490"/>
      </w:pPr>
      <w:r>
        <w:lastRenderedPageBreak/>
        <w:t>While the isolators protected the VSGs from damaging one another, they also added more attenuation into the line, meaning the altimeter RX received a lower RF Power than in earlier tests. This upper limit, caused by the Peak Envelope Power (PEP) limitation</w:t>
      </w:r>
      <w:r>
        <w:t xml:space="preserve"> of the VSGs, prevented tests from locating the breaking point of an altimeter sometimes.</w:t>
      </w:r>
    </w:p>
    <w:p w14:paraId="1F92D47A" w14:textId="77777777" w:rsidR="001B464C" w:rsidRDefault="00C85F10">
      <w:pPr>
        <w:ind w:left="-15" w:right="490"/>
      </w:pPr>
      <w:r>
        <w:t>The setup was modified again to fix this. The 20dB attenuator placed on the output of the optical delay line in the altitude simulator was removed, and the 16dB direc</w:t>
      </w:r>
      <w:r>
        <w:t xml:space="preserve">tional coupler was replaced with a 20 dB directional coupler. Figure 2.11 shows how the output of the altitude simulator fed into the 20dB loss port of the directional coupler to compensate for removing the fixed attenuator, and the interference injection </w:t>
      </w:r>
      <w:r>
        <w:t>point was moved to a port with (ideally) no attenuation. Additionally, this configuration was advantageous because the step attenuator and variable fixed attenuator settings for different altitudes did not have to be recalculated.</w:t>
      </w:r>
    </w:p>
    <w:p w14:paraId="5EEE014B" w14:textId="77777777" w:rsidR="001B464C" w:rsidRDefault="00C85F10">
      <w:pPr>
        <w:spacing w:after="122"/>
        <w:ind w:left="-15" w:right="490"/>
      </w:pPr>
      <w:r>
        <w:t>A Vector Network Analyzer</w:t>
      </w:r>
      <w:r>
        <w:t xml:space="preserve"> S21 measurement was taken to verify the isolation provided by this configuration, as well as the attenuation between each VSG RF port and the altimeter RX.</w:t>
      </w:r>
    </w:p>
    <w:p w14:paraId="6BB48431" w14:textId="77777777" w:rsidR="001B464C" w:rsidRDefault="00C85F10">
      <w:pPr>
        <w:pStyle w:val="Heading2"/>
        <w:tabs>
          <w:tab w:val="center" w:pos="2455"/>
        </w:tabs>
        <w:ind w:left="-15" w:firstLine="0"/>
      </w:pPr>
      <w:r>
        <w:t>2.4.2</w:t>
      </w:r>
      <w:r>
        <w:tab/>
        <w:t>Simulating Altimeter Interference</w:t>
      </w:r>
    </w:p>
    <w:p w14:paraId="074045DD" w14:textId="77777777" w:rsidR="001B464C" w:rsidRDefault="00C85F10">
      <w:pPr>
        <w:spacing w:after="126"/>
        <w:ind w:left="-15" w:right="490"/>
      </w:pPr>
      <w:r>
        <w:t>The other major modification shown in Figure 2.9 was the ad</w:t>
      </w:r>
      <w:r>
        <w:t>dition of other altimeter signals to the interference already being tested. This addition intended to move the setup closer to the reallife worst case scenario for the interference an altimeter might be subjected to. The test bed was configured to replicat</w:t>
      </w:r>
      <w:r>
        <w:t>e an approach for landing scenario used in earlier compatability investigations. A series of VCOs were calibrated and driven by function generators to generate the external altimeter signals, and programmable and fixed attenuators configured the distance o</w:t>
      </w:r>
      <w:r>
        <w:t>f each altimeter signal from the receiver. The VSG setup was configured to simulate the interference of the full 4.2 to 4.4 GHz band filled with WAIC signals from other aircraft, with a goal of determining what WAIC radiated power limitations were necessar</w:t>
      </w:r>
      <w:r>
        <w:t>y to protect altimeters. Finally, all of these signals were coupled together with the VSG signals to send toward the interference injection point.</w:t>
      </w:r>
    </w:p>
    <w:p w14:paraId="47C4DEB7" w14:textId="77777777" w:rsidR="001B464C" w:rsidRDefault="00C85F10">
      <w:pPr>
        <w:pStyle w:val="Heading3"/>
        <w:tabs>
          <w:tab w:val="center" w:pos="3215"/>
        </w:tabs>
        <w:ind w:left="-15" w:firstLine="0"/>
      </w:pPr>
      <w:r>
        <w:lastRenderedPageBreak/>
        <w:t>2.4.2.1</w:t>
      </w:r>
      <w:r>
        <w:tab/>
        <w:t>Determining the Worst-Case Scenario Geometry</w:t>
      </w:r>
    </w:p>
    <w:p w14:paraId="66A0EB7E" w14:textId="77777777" w:rsidR="001B464C" w:rsidRDefault="00C85F10">
      <w:pPr>
        <w:spacing w:after="297"/>
        <w:ind w:left="-15" w:right="490"/>
      </w:pPr>
      <w:r>
        <w:t>A worst-case scenario for the interference experienced b</w:t>
      </w:r>
      <w:r>
        <w:t>y a victim altimeter from other aircraft was developed in the 2014 compatibility studies submitted to the ITU [12]. The authors determined that the altimeter data was most important to the safety of a flight during the landing phase of operation. When airc</w:t>
      </w:r>
      <w:r>
        <w:t>raft line up for approach, they typically maintain a distance of around 5 km, which makes interfernce from WAIC signals or other altimeters aboard these neighbors negligible. On the other hand, aircraft taxiing or in holding adjacent to a runway can achiev</w:t>
      </w:r>
      <w:r>
        <w:t>e distances less than 300 m to the victim RA. These aircraft could present a significant hazard to nearby altimeter receivers if WAIC power limitations are not developed in the context of this scenario.</w:t>
      </w:r>
    </w:p>
    <w:p w14:paraId="467738E2" w14:textId="77777777" w:rsidR="001B464C" w:rsidRDefault="00C85F10">
      <w:pPr>
        <w:spacing w:after="239" w:line="259" w:lineRule="auto"/>
        <w:ind w:right="0" w:firstLine="0"/>
        <w:jc w:val="left"/>
      </w:pPr>
      <w:r>
        <w:rPr>
          <w:noProof/>
        </w:rPr>
        <w:drawing>
          <wp:inline distT="0" distB="0" distL="0" distR="0" wp14:anchorId="0BB8CA3C" wp14:editId="4B330915">
            <wp:extent cx="6096000" cy="3429000"/>
            <wp:effectExtent l="0" t="0" r="0" b="0"/>
            <wp:docPr id="1456" name="Picture 1456"/>
            <wp:cNvGraphicFramePr/>
            <a:graphic xmlns:a="http://schemas.openxmlformats.org/drawingml/2006/main">
              <a:graphicData uri="http://schemas.openxmlformats.org/drawingml/2006/picture">
                <pic:pic xmlns:pic="http://schemas.openxmlformats.org/drawingml/2006/picture">
                  <pic:nvPicPr>
                    <pic:cNvPr id="1456" name="Picture 1456"/>
                    <pic:cNvPicPr/>
                  </pic:nvPicPr>
                  <pic:blipFill>
                    <a:blip r:embed="rId23"/>
                    <a:stretch>
                      <a:fillRect/>
                    </a:stretch>
                  </pic:blipFill>
                  <pic:spPr>
                    <a:xfrm>
                      <a:off x="0" y="0"/>
                      <a:ext cx="6096000" cy="3429000"/>
                    </a:xfrm>
                    <a:prstGeom prst="rect">
                      <a:avLst/>
                    </a:prstGeom>
                  </pic:spPr>
                </pic:pic>
              </a:graphicData>
            </a:graphic>
          </wp:inline>
        </w:drawing>
      </w:r>
    </w:p>
    <w:p w14:paraId="66CE1675" w14:textId="77777777" w:rsidR="001B464C" w:rsidRDefault="00C85F10">
      <w:pPr>
        <w:spacing w:after="978" w:line="265" w:lineRule="auto"/>
        <w:ind w:left="10" w:right="505" w:hanging="10"/>
        <w:jc w:val="center"/>
      </w:pPr>
      <w:r>
        <w:t>Figure 2.12: Geometry Used in [12] for Interference</w:t>
      </w:r>
      <w:r>
        <w:t xml:space="preserve"> During Landing Scenario</w:t>
      </w:r>
    </w:p>
    <w:p w14:paraId="0B4076FA" w14:textId="77777777" w:rsidR="001B464C" w:rsidRDefault="00C85F10">
      <w:pPr>
        <w:ind w:left="-15" w:right="490"/>
      </w:pPr>
      <w:r>
        <w:lastRenderedPageBreak/>
        <w:t xml:space="preserve">Figure 2.12 shows the geometry from [12] which was also used for the this compatibility study. The markers represent the center of the airframe for each aircraft. Three parameters specify the distance of aircraft to one another in </w:t>
      </w:r>
      <w:r>
        <w:t xml:space="preserve">this scenario. The </w:t>
      </w:r>
      <w:r>
        <w:rPr>
          <w:i/>
        </w:rPr>
        <w:t xml:space="preserve">ground distance </w:t>
      </w:r>
      <w:r>
        <w:t xml:space="preserve">between the runway and adjacent taxiway, the </w:t>
      </w:r>
      <w:r>
        <w:rPr>
          <w:i/>
        </w:rPr>
        <w:t xml:space="preserve">altitude </w:t>
      </w:r>
      <w:r>
        <w:t xml:space="preserve">of the victim aircraft during descent, and the </w:t>
      </w:r>
      <w:r>
        <w:rPr>
          <w:i/>
        </w:rPr>
        <w:t xml:space="preserve">taxi distance </w:t>
      </w:r>
      <w:r>
        <w:t xml:space="preserve">from nose to tail of aircraft in the queue for takeoff. A </w:t>
      </w:r>
      <w:r>
        <w:rPr>
          <w:i/>
        </w:rPr>
        <w:t xml:space="preserve">slant range </w:t>
      </w:r>
      <w:r>
        <w:t>between the victim RA and an interfe</w:t>
      </w:r>
      <w:r>
        <w:t xml:space="preserve">rer can be determined using these parameters. Additionally, the </w:t>
      </w:r>
      <w:r>
        <w:rPr>
          <w:i/>
        </w:rPr>
        <w:t xml:space="preserve">wingspan </w:t>
      </w:r>
      <w:r>
        <w:t xml:space="preserve">and </w:t>
      </w:r>
      <w:r>
        <w:rPr>
          <w:i/>
        </w:rPr>
        <w:t xml:space="preserve">airframe length </w:t>
      </w:r>
      <w:r>
        <w:t>of each plane plays a role in the location of potential interferers.</w:t>
      </w:r>
    </w:p>
    <w:p w14:paraId="4320FA96" w14:textId="77777777" w:rsidR="001B464C" w:rsidRDefault="00C85F10">
      <w:pPr>
        <w:spacing w:after="3" w:line="259" w:lineRule="auto"/>
        <w:ind w:left="10" w:right="491" w:hanging="10"/>
        <w:jc w:val="right"/>
      </w:pPr>
      <w:r>
        <w:t>The path losses from simulated WAIC signals were calculated in the context of this geometry.</w:t>
      </w:r>
    </w:p>
    <w:p w14:paraId="633A14F2" w14:textId="77777777" w:rsidR="001B464C" w:rsidRDefault="00C85F10">
      <w:pPr>
        <w:ind w:left="-15" w:right="490" w:firstLine="0"/>
      </w:pPr>
      <w:r>
        <w:t>Altimeter transmitters and receivers were located at the center of the airframe, directly underneath each aircraft. Interferers modeling WAIC devices for applicati</w:t>
      </w:r>
      <w:r>
        <w:t>ons internal to the aircraft were grouped together at the center-point inside of each airframe. For applications external to the aircraft, Interferers were grouped together at the wing tip closest to the victim altimeter. This model provides a worst case s</w:t>
      </w:r>
      <w:r>
        <w:t>cenario for WAIC interference, because in reality WAIC devices would be distributed throughout an airframe according to the need of an application, rather than grouped together at the point closest to an external aircraft’s receiver.</w:t>
      </w:r>
    </w:p>
    <w:p w14:paraId="46427A8E" w14:textId="77777777" w:rsidR="001B464C" w:rsidRDefault="00C85F10">
      <w:pPr>
        <w:ind w:left="-15" w:right="490"/>
      </w:pPr>
      <w:r>
        <w:t>In addition to specify</w:t>
      </w:r>
      <w:r>
        <w:t>ing the path loss experienced by WAIC interferers located at a minimum slant range, this geometry also served to model the interference subjected to the victim RA by other altimeters. While most altimeters are designed to handle external altimeter signals,</w:t>
      </w:r>
      <w:r>
        <w:t xml:space="preserve"> the </w:t>
      </w:r>
      <w:r>
        <w:rPr>
          <w:i/>
        </w:rPr>
        <w:t xml:space="preserve">combination </w:t>
      </w:r>
      <w:r>
        <w:t>of these signals with WAIC interference leads to more stress on the victim receiver. This geometry models the locations of external altimeters along with WAIC signals to simulate this effect. Path losses assigned to each simulated altimete</w:t>
      </w:r>
      <w:r>
        <w:t>r are specified by the location in this geometry.</w:t>
      </w:r>
    </w:p>
    <w:p w14:paraId="7F646FFA" w14:textId="77777777" w:rsidR="001B464C" w:rsidRDefault="00C85F10">
      <w:pPr>
        <w:ind w:left="-15" w:right="490"/>
      </w:pPr>
      <w:r>
        <w:t>The geometry was then modeled in a Matlab script by Airbus as a contribution to this project. The victim aircraft approached for a landing on a 3 degree glide slope, and the interference path loss (IPL) fro</w:t>
      </w:r>
      <w:r>
        <w:t>m each aircraft on adjacent taxiways were modeled in the script. Figure 2.13 shows the results of this analysis. The IPL value for each of the 15 nearest aircraft are shown as a function of height, with a minimum occurring at approximately 200ft due to the</w:t>
      </w:r>
      <w:r>
        <w:t xml:space="preserve"> angle of of reflected </w:t>
      </w:r>
      <w:r>
        <w:lastRenderedPageBreak/>
        <w:t>interference signals offering the shortest direct path into the victim RX antenna. From this, the committee drew the conclusion that the worst case altitude for this geometry occurred at approximately 200ft.</w:t>
      </w:r>
    </w:p>
    <w:p w14:paraId="4B28B438" w14:textId="77777777" w:rsidR="001B464C" w:rsidRDefault="00C85F10">
      <w:pPr>
        <w:spacing w:after="3" w:line="403" w:lineRule="auto"/>
        <w:ind w:left="-15" w:right="147"/>
        <w:jc w:val="left"/>
      </w:pPr>
      <w:r>
        <w:t>However, the lab test equ</w:t>
      </w:r>
      <w:r>
        <w:t>ipment had available test altitudes of only 40 and 500ft. After some deliberation, the 500ft altitude was chosen for the approach tests. By configuring the IPLs for the 200 ft case, and the altimeter loop loss for a 500ft case, the signal to interference r</w:t>
      </w:r>
      <w:r>
        <w:t>atio went from</w:t>
      </w:r>
    </w:p>
    <w:p w14:paraId="73969F7C" w14:textId="77777777" w:rsidR="001B464C" w:rsidRDefault="00C85F10">
      <w:pPr>
        <w:spacing w:after="239" w:line="259" w:lineRule="auto"/>
        <w:ind w:left="1221" w:right="0" w:firstLine="0"/>
        <w:jc w:val="left"/>
      </w:pPr>
      <w:r>
        <w:rPr>
          <w:noProof/>
        </w:rPr>
        <w:drawing>
          <wp:inline distT="0" distB="0" distL="0" distR="0" wp14:anchorId="7FF047B0" wp14:editId="3FFB1BB4">
            <wp:extent cx="4392931" cy="3413760"/>
            <wp:effectExtent l="0" t="0" r="0" b="0"/>
            <wp:docPr id="1517" name="Picture 1517"/>
            <wp:cNvGraphicFramePr/>
            <a:graphic xmlns:a="http://schemas.openxmlformats.org/drawingml/2006/main">
              <a:graphicData uri="http://schemas.openxmlformats.org/drawingml/2006/picture">
                <pic:pic xmlns:pic="http://schemas.openxmlformats.org/drawingml/2006/picture">
                  <pic:nvPicPr>
                    <pic:cNvPr id="1517" name="Picture 1517"/>
                    <pic:cNvPicPr/>
                  </pic:nvPicPr>
                  <pic:blipFill>
                    <a:blip r:embed="rId24"/>
                    <a:stretch>
                      <a:fillRect/>
                    </a:stretch>
                  </pic:blipFill>
                  <pic:spPr>
                    <a:xfrm>
                      <a:off x="0" y="0"/>
                      <a:ext cx="4392931" cy="3413760"/>
                    </a:xfrm>
                    <a:prstGeom prst="rect">
                      <a:avLst/>
                    </a:prstGeom>
                  </pic:spPr>
                </pic:pic>
              </a:graphicData>
            </a:graphic>
          </wp:inline>
        </w:drawing>
      </w:r>
    </w:p>
    <w:p w14:paraId="74713B66" w14:textId="77777777" w:rsidR="001B464C" w:rsidRDefault="00C85F10">
      <w:pPr>
        <w:spacing w:after="802" w:line="265" w:lineRule="auto"/>
        <w:ind w:left="10" w:right="505" w:hanging="10"/>
        <w:jc w:val="center"/>
      </w:pPr>
      <w:r>
        <w:t>Figure 2.13: Plot of IPL values for 15 closest aircraft</w:t>
      </w:r>
    </w:p>
    <w:p w14:paraId="3700B2DD" w14:textId="77777777" w:rsidR="001B464C" w:rsidRDefault="00C85F10">
      <w:pPr>
        <w:spacing w:after="133" w:line="259" w:lineRule="auto"/>
        <w:ind w:left="-15" w:right="490" w:firstLine="0"/>
      </w:pPr>
      <w:r>
        <w:t>the real life worst case scenario to a so-called ‘super’ worst case scenario:</w:t>
      </w:r>
    </w:p>
    <w:p w14:paraId="30DA9709" w14:textId="77777777" w:rsidR="001B464C" w:rsidRDefault="00C85F10">
      <w:pPr>
        <w:spacing w:after="486" w:line="259" w:lineRule="auto"/>
        <w:ind w:left="3520" w:right="0" w:firstLine="0"/>
        <w:jc w:val="left"/>
      </w:pPr>
      <w:r>
        <w:rPr>
          <w:noProof/>
        </w:rPr>
        <w:drawing>
          <wp:inline distT="0" distB="0" distL="0" distR="0" wp14:anchorId="1F62B078" wp14:editId="2818AA89">
            <wp:extent cx="1402080" cy="362712"/>
            <wp:effectExtent l="0" t="0" r="0" b="0"/>
            <wp:docPr id="39243" name="Picture 39243"/>
            <wp:cNvGraphicFramePr/>
            <a:graphic xmlns:a="http://schemas.openxmlformats.org/drawingml/2006/main">
              <a:graphicData uri="http://schemas.openxmlformats.org/drawingml/2006/picture">
                <pic:pic xmlns:pic="http://schemas.openxmlformats.org/drawingml/2006/picture">
                  <pic:nvPicPr>
                    <pic:cNvPr id="39243" name="Picture 39243"/>
                    <pic:cNvPicPr/>
                  </pic:nvPicPr>
                  <pic:blipFill>
                    <a:blip r:embed="rId25"/>
                    <a:stretch>
                      <a:fillRect/>
                    </a:stretch>
                  </pic:blipFill>
                  <pic:spPr>
                    <a:xfrm>
                      <a:off x="0" y="0"/>
                      <a:ext cx="1402080" cy="362712"/>
                    </a:xfrm>
                    <a:prstGeom prst="rect">
                      <a:avLst/>
                    </a:prstGeom>
                  </pic:spPr>
                </pic:pic>
              </a:graphicData>
            </a:graphic>
          </wp:inline>
        </w:drawing>
      </w:r>
    </w:p>
    <w:p w14:paraId="4CE10A70" w14:textId="77777777" w:rsidR="001B464C" w:rsidRDefault="00C85F10">
      <w:pPr>
        <w:spacing w:line="507" w:lineRule="auto"/>
        <w:ind w:left="-15" w:right="490" w:firstLine="0"/>
      </w:pPr>
      <w:r>
        <w:t xml:space="preserve">This super worst case would be used to configure interfering altimeters for the landing simulation. </w:t>
      </w:r>
      <w:r>
        <w:rPr>
          <w:i/>
        </w:rPr>
        <w:t>2.4</w:t>
      </w:r>
      <w:r>
        <w:rPr>
          <w:i/>
        </w:rPr>
        <w:t>.2.2</w:t>
      </w:r>
      <w:r>
        <w:rPr>
          <w:i/>
        </w:rPr>
        <w:tab/>
        <w:t>Simulating Individual Altimeter Signals</w:t>
      </w:r>
    </w:p>
    <w:p w14:paraId="705A402E" w14:textId="77777777" w:rsidR="001B464C" w:rsidRDefault="00C85F10">
      <w:pPr>
        <w:ind w:left="-15" w:right="490"/>
      </w:pPr>
      <w:r>
        <w:lastRenderedPageBreak/>
        <w:t>Several approaches were considered to simulate altimeter signals for the approach scenario. While software defined radios were appealing for the convenience the offered in modifying the test bed, they were in the end rejected in favor of a series of Voltag</w:t>
      </w:r>
      <w:r>
        <w:t>e Controlled Oscillators (VCOs) controlled by function generators. The major advantage seen in the VCO approach was the simplicity of explaining the test scenario to regulators, as opposed to having to present another piece of software.</w:t>
      </w:r>
    </w:p>
    <w:p w14:paraId="515D0837" w14:textId="77777777" w:rsidR="001B464C" w:rsidRDefault="00C85F10">
      <w:pPr>
        <w:spacing w:after="138" w:line="393" w:lineRule="auto"/>
        <w:ind w:left="10" w:right="491" w:hanging="10"/>
        <w:jc w:val="right"/>
      </w:pPr>
      <w:r>
        <w:t>Eight two channel f</w:t>
      </w:r>
      <w:r>
        <w:t>unction generators and 16 VCOs were ordered for this purpose. The function generators were configured to output a triangle voltage wave to drive the VCOs in the FMCW pattern seen in Figure 1.1. The min and max voltage on the triangle wave correspond to the</w:t>
      </w:r>
      <w:r>
        <w:t xml:space="preserve"> VCO setting for the min and max frequency of the simulated altimeter waveform. The frequency of the voltage waveforms was varied between different VCOs to simulate the varying pulse frequencies exhibited by different altimeters as well as to provide rando</w:t>
      </w:r>
      <w:r>
        <w:t>mness to the simulation. It was considered critical that the different simulated altimeter signals were asynchronous to provide a realistic scenario.</w:t>
      </w:r>
    </w:p>
    <w:p w14:paraId="79110835" w14:textId="77777777" w:rsidR="001B464C" w:rsidRDefault="00C85F10">
      <w:pPr>
        <w:pStyle w:val="Heading3"/>
        <w:tabs>
          <w:tab w:val="center" w:pos="2275"/>
        </w:tabs>
        <w:ind w:left="-15" w:firstLine="0"/>
      </w:pPr>
      <w:r>
        <w:t>2.4.2.3</w:t>
      </w:r>
      <w:r>
        <w:tab/>
        <w:t>Connecting the VCO Signals</w:t>
      </w:r>
    </w:p>
    <w:p w14:paraId="1D74DE7B" w14:textId="77777777" w:rsidR="001B464C" w:rsidRDefault="00C85F10">
      <w:pPr>
        <w:spacing w:after="305"/>
        <w:ind w:left="-15" w:right="490"/>
      </w:pPr>
      <w:r>
        <w:t>Figure 2.14 shows how the VCO signals were coupled together to simulate</w:t>
      </w:r>
      <w:r>
        <w:t xml:space="preserve"> 16 different altimeter signals. While the initial plan had been to simulate every altimeter on the 15 closest aircraft to the victim, the VCOs became backordered after the first 16, and empirical studies showed that the effects of the higher power “on boa</w:t>
      </w:r>
      <w:r>
        <w:t>rd” simulated altimeter signals overwhelmingly dominated the effects of the “external” VCOs. Each VCO was configured to simulate the RF power of an</w:t>
      </w:r>
    </w:p>
    <w:p w14:paraId="2787C6AA" w14:textId="77777777" w:rsidR="001B464C" w:rsidRDefault="00C85F10">
      <w:pPr>
        <w:spacing w:after="239" w:line="259" w:lineRule="auto"/>
        <w:ind w:left="44" w:right="0" w:firstLine="0"/>
        <w:jc w:val="left"/>
      </w:pPr>
      <w:r>
        <w:rPr>
          <w:noProof/>
        </w:rPr>
        <w:lastRenderedPageBreak/>
        <w:drawing>
          <wp:inline distT="0" distB="0" distL="0" distR="0" wp14:anchorId="5553136C" wp14:editId="6F1D0547">
            <wp:extent cx="5887593" cy="2681478"/>
            <wp:effectExtent l="0" t="0" r="0" b="0"/>
            <wp:docPr id="1567" name="Picture 1567"/>
            <wp:cNvGraphicFramePr/>
            <a:graphic xmlns:a="http://schemas.openxmlformats.org/drawingml/2006/main">
              <a:graphicData uri="http://schemas.openxmlformats.org/drawingml/2006/picture">
                <pic:pic xmlns:pic="http://schemas.openxmlformats.org/drawingml/2006/picture">
                  <pic:nvPicPr>
                    <pic:cNvPr id="1567" name="Picture 1567"/>
                    <pic:cNvPicPr/>
                  </pic:nvPicPr>
                  <pic:blipFill>
                    <a:blip r:embed="rId26"/>
                    <a:stretch>
                      <a:fillRect/>
                    </a:stretch>
                  </pic:blipFill>
                  <pic:spPr>
                    <a:xfrm>
                      <a:off x="0" y="0"/>
                      <a:ext cx="5887593" cy="2681478"/>
                    </a:xfrm>
                    <a:prstGeom prst="rect">
                      <a:avLst/>
                    </a:prstGeom>
                  </pic:spPr>
                </pic:pic>
              </a:graphicData>
            </a:graphic>
          </wp:inline>
        </w:drawing>
      </w:r>
    </w:p>
    <w:p w14:paraId="1EDD2128" w14:textId="77777777" w:rsidR="001B464C" w:rsidRDefault="00C85F10">
      <w:pPr>
        <w:spacing w:after="986" w:line="265" w:lineRule="auto"/>
        <w:ind w:left="10" w:right="505" w:hanging="10"/>
        <w:jc w:val="center"/>
      </w:pPr>
      <w:r>
        <w:t>Figure 2.14: Diagram of Combined 16 Simulated ALtimeter Signals</w:t>
      </w:r>
    </w:p>
    <w:p w14:paraId="244DB441" w14:textId="77777777" w:rsidR="001B464C" w:rsidRDefault="00C85F10">
      <w:pPr>
        <w:spacing w:line="259" w:lineRule="auto"/>
        <w:ind w:left="-15" w:right="490" w:firstLine="0"/>
      </w:pPr>
      <w:r>
        <w:t>altimeter (typically 30dBm), and the assoc</w:t>
      </w:r>
      <w:r>
        <w:t>iated path loss from interferer TX to victim RX. This</w:t>
      </w:r>
    </w:p>
    <w:tbl>
      <w:tblPr>
        <w:tblStyle w:val="TableGrid"/>
        <w:tblW w:w="9619" w:type="dxa"/>
        <w:tblInd w:w="0" w:type="dxa"/>
        <w:tblCellMar>
          <w:top w:w="36" w:type="dxa"/>
          <w:left w:w="0" w:type="dxa"/>
          <w:bottom w:w="0" w:type="dxa"/>
          <w:right w:w="119" w:type="dxa"/>
        </w:tblCellMar>
        <w:tblLook w:val="04A0" w:firstRow="1" w:lastRow="0" w:firstColumn="1" w:lastColumn="0" w:noHBand="0" w:noVBand="1"/>
      </w:tblPr>
      <w:tblGrid>
        <w:gridCol w:w="790"/>
        <w:gridCol w:w="1668"/>
        <w:gridCol w:w="1278"/>
        <w:gridCol w:w="2145"/>
        <w:gridCol w:w="1670"/>
        <w:gridCol w:w="2068"/>
      </w:tblGrid>
      <w:tr w:rsidR="001B464C" w14:paraId="1B79797C" w14:textId="77777777">
        <w:trPr>
          <w:trHeight w:val="293"/>
        </w:trPr>
        <w:tc>
          <w:tcPr>
            <w:tcW w:w="790" w:type="dxa"/>
            <w:tcBorders>
              <w:top w:val="nil"/>
              <w:left w:val="nil"/>
              <w:bottom w:val="single" w:sz="3" w:space="0" w:color="000000"/>
              <w:right w:val="double" w:sz="3" w:space="0" w:color="000000"/>
            </w:tcBorders>
          </w:tcPr>
          <w:p w14:paraId="5408E858" w14:textId="77777777" w:rsidR="001B464C" w:rsidRDefault="00C85F10">
            <w:pPr>
              <w:spacing w:after="0" w:line="259" w:lineRule="auto"/>
              <w:ind w:left="120" w:right="0" w:firstLine="0"/>
            </w:pPr>
            <w:r>
              <w:t>VCO</w:t>
            </w:r>
          </w:p>
        </w:tc>
        <w:tc>
          <w:tcPr>
            <w:tcW w:w="1668" w:type="dxa"/>
            <w:tcBorders>
              <w:top w:val="nil"/>
              <w:left w:val="double" w:sz="3" w:space="0" w:color="000000"/>
              <w:bottom w:val="single" w:sz="3" w:space="0" w:color="000000"/>
              <w:right w:val="nil"/>
            </w:tcBorders>
          </w:tcPr>
          <w:p w14:paraId="74C663CA" w14:textId="77777777" w:rsidR="001B464C" w:rsidRDefault="00C85F10">
            <w:pPr>
              <w:spacing w:after="0" w:line="259" w:lineRule="auto"/>
              <w:ind w:left="139" w:right="0" w:firstLine="0"/>
              <w:jc w:val="left"/>
            </w:pPr>
            <w:r>
              <w:t>Power [dBm]</w:t>
            </w:r>
          </w:p>
        </w:tc>
        <w:tc>
          <w:tcPr>
            <w:tcW w:w="1278" w:type="dxa"/>
            <w:tcBorders>
              <w:top w:val="nil"/>
              <w:left w:val="nil"/>
              <w:bottom w:val="single" w:sz="3" w:space="0" w:color="000000"/>
              <w:right w:val="nil"/>
            </w:tcBorders>
          </w:tcPr>
          <w:p w14:paraId="79EF24D4" w14:textId="77777777" w:rsidR="001B464C" w:rsidRDefault="00C85F10">
            <w:pPr>
              <w:spacing w:after="0" w:line="259" w:lineRule="auto"/>
              <w:ind w:right="0" w:firstLine="0"/>
              <w:jc w:val="left"/>
            </w:pPr>
            <w:r>
              <w:t>Fixed [dB]</w:t>
            </w:r>
          </w:p>
        </w:tc>
        <w:tc>
          <w:tcPr>
            <w:tcW w:w="2145" w:type="dxa"/>
            <w:tcBorders>
              <w:top w:val="nil"/>
              <w:left w:val="nil"/>
              <w:bottom w:val="single" w:sz="3" w:space="0" w:color="000000"/>
              <w:right w:val="nil"/>
            </w:tcBorders>
          </w:tcPr>
          <w:p w14:paraId="6664E14F" w14:textId="77777777" w:rsidR="001B464C" w:rsidRDefault="00C85F10">
            <w:pPr>
              <w:spacing w:after="0" w:line="259" w:lineRule="auto"/>
              <w:ind w:right="0" w:firstLine="0"/>
              <w:jc w:val="left"/>
            </w:pPr>
            <w:r>
              <w:t>Programmable [dB]</w:t>
            </w:r>
          </w:p>
        </w:tc>
        <w:tc>
          <w:tcPr>
            <w:tcW w:w="1670" w:type="dxa"/>
            <w:tcBorders>
              <w:top w:val="nil"/>
              <w:left w:val="nil"/>
              <w:bottom w:val="single" w:sz="3" w:space="0" w:color="000000"/>
              <w:right w:val="nil"/>
            </w:tcBorders>
          </w:tcPr>
          <w:p w14:paraId="47247D20" w14:textId="77777777" w:rsidR="001B464C" w:rsidRDefault="00C85F10">
            <w:pPr>
              <w:spacing w:after="0" w:line="259" w:lineRule="auto"/>
              <w:ind w:right="0" w:firstLine="0"/>
              <w:jc w:val="left"/>
            </w:pPr>
            <w:r>
              <w:t>Path Loss [dB]</w:t>
            </w:r>
          </w:p>
        </w:tc>
        <w:tc>
          <w:tcPr>
            <w:tcW w:w="2068" w:type="dxa"/>
            <w:tcBorders>
              <w:top w:val="nil"/>
              <w:left w:val="nil"/>
              <w:bottom w:val="single" w:sz="3" w:space="0" w:color="000000"/>
              <w:right w:val="nil"/>
            </w:tcBorders>
          </w:tcPr>
          <w:p w14:paraId="5DE0FDE7" w14:textId="77777777" w:rsidR="001B464C" w:rsidRDefault="00C85F10">
            <w:pPr>
              <w:spacing w:after="0" w:line="259" w:lineRule="auto"/>
              <w:ind w:right="0" w:firstLine="0"/>
            </w:pPr>
            <w:r>
              <w:t>Power at RX [dBm}</w:t>
            </w:r>
          </w:p>
        </w:tc>
      </w:tr>
      <w:tr w:rsidR="001B464C" w14:paraId="44F5E3F2" w14:textId="77777777">
        <w:trPr>
          <w:trHeight w:val="294"/>
        </w:trPr>
        <w:tc>
          <w:tcPr>
            <w:tcW w:w="790" w:type="dxa"/>
            <w:tcBorders>
              <w:top w:val="single" w:sz="3" w:space="0" w:color="000000"/>
              <w:left w:val="nil"/>
              <w:bottom w:val="nil"/>
              <w:right w:val="double" w:sz="3" w:space="0" w:color="000000"/>
            </w:tcBorders>
          </w:tcPr>
          <w:p w14:paraId="1E365979" w14:textId="77777777" w:rsidR="001B464C" w:rsidRDefault="00C85F10">
            <w:pPr>
              <w:spacing w:after="0" w:line="259" w:lineRule="auto"/>
              <w:ind w:left="100" w:right="0" w:firstLine="0"/>
              <w:jc w:val="center"/>
            </w:pPr>
            <w:r>
              <w:t>1</w:t>
            </w:r>
          </w:p>
        </w:tc>
        <w:tc>
          <w:tcPr>
            <w:tcW w:w="1668" w:type="dxa"/>
            <w:tcBorders>
              <w:top w:val="single" w:sz="3" w:space="0" w:color="000000"/>
              <w:left w:val="double" w:sz="3" w:space="0" w:color="000000"/>
              <w:bottom w:val="nil"/>
              <w:right w:val="nil"/>
            </w:tcBorders>
          </w:tcPr>
          <w:p w14:paraId="26133F1D" w14:textId="77777777" w:rsidR="001B464C" w:rsidRDefault="00C85F10">
            <w:pPr>
              <w:spacing w:after="0" w:line="259" w:lineRule="auto"/>
              <w:ind w:left="20" w:right="0" w:firstLine="0"/>
              <w:jc w:val="center"/>
            </w:pPr>
            <w:r>
              <w:t>4</w:t>
            </w:r>
          </w:p>
        </w:tc>
        <w:tc>
          <w:tcPr>
            <w:tcW w:w="1278" w:type="dxa"/>
            <w:tcBorders>
              <w:top w:val="single" w:sz="3" w:space="0" w:color="000000"/>
              <w:left w:val="nil"/>
              <w:bottom w:val="nil"/>
              <w:right w:val="nil"/>
            </w:tcBorders>
          </w:tcPr>
          <w:p w14:paraId="4B69124D" w14:textId="77777777" w:rsidR="001B464C" w:rsidRDefault="00C85F10">
            <w:pPr>
              <w:spacing w:after="0" w:line="259" w:lineRule="auto"/>
              <w:ind w:left="460" w:right="0" w:firstLine="0"/>
              <w:jc w:val="left"/>
            </w:pPr>
            <w:r>
              <w:t>0</w:t>
            </w:r>
          </w:p>
        </w:tc>
        <w:tc>
          <w:tcPr>
            <w:tcW w:w="2145" w:type="dxa"/>
            <w:tcBorders>
              <w:top w:val="single" w:sz="3" w:space="0" w:color="000000"/>
              <w:left w:val="nil"/>
              <w:bottom w:val="nil"/>
              <w:right w:val="nil"/>
            </w:tcBorders>
          </w:tcPr>
          <w:p w14:paraId="18EFFADA" w14:textId="77777777" w:rsidR="001B464C" w:rsidRDefault="00C85F10">
            <w:pPr>
              <w:spacing w:after="0" w:line="259" w:lineRule="auto"/>
              <w:ind w:right="120" w:firstLine="0"/>
              <w:jc w:val="center"/>
            </w:pPr>
            <w:r>
              <w:t>X</w:t>
            </w:r>
          </w:p>
        </w:tc>
        <w:tc>
          <w:tcPr>
            <w:tcW w:w="1670" w:type="dxa"/>
            <w:tcBorders>
              <w:top w:val="single" w:sz="3" w:space="0" w:color="000000"/>
              <w:left w:val="nil"/>
              <w:bottom w:val="nil"/>
              <w:right w:val="nil"/>
            </w:tcBorders>
          </w:tcPr>
          <w:p w14:paraId="49773FBB" w14:textId="77777777" w:rsidR="001B464C" w:rsidRDefault="00C85F10">
            <w:pPr>
              <w:spacing w:after="0" w:line="259" w:lineRule="auto"/>
              <w:ind w:left="556" w:right="0" w:firstLine="0"/>
              <w:jc w:val="left"/>
            </w:pPr>
            <w:r>
              <w:t>-34</w:t>
            </w:r>
          </w:p>
        </w:tc>
        <w:tc>
          <w:tcPr>
            <w:tcW w:w="2068" w:type="dxa"/>
            <w:tcBorders>
              <w:top w:val="single" w:sz="3" w:space="0" w:color="000000"/>
              <w:left w:val="nil"/>
              <w:bottom w:val="nil"/>
              <w:right w:val="nil"/>
            </w:tcBorders>
          </w:tcPr>
          <w:p w14:paraId="7ED4CE29" w14:textId="77777777" w:rsidR="001B464C" w:rsidRDefault="00C85F10">
            <w:pPr>
              <w:spacing w:after="0" w:line="259" w:lineRule="auto"/>
              <w:ind w:right="0" w:firstLine="0"/>
              <w:jc w:val="center"/>
            </w:pPr>
            <w:r>
              <w:t>-30</w:t>
            </w:r>
          </w:p>
        </w:tc>
      </w:tr>
      <w:tr w:rsidR="001B464C" w14:paraId="54584487" w14:textId="77777777">
        <w:trPr>
          <w:trHeight w:val="292"/>
        </w:trPr>
        <w:tc>
          <w:tcPr>
            <w:tcW w:w="790" w:type="dxa"/>
            <w:tcBorders>
              <w:top w:val="nil"/>
              <w:left w:val="nil"/>
              <w:bottom w:val="single" w:sz="3" w:space="0" w:color="000000"/>
              <w:right w:val="double" w:sz="3" w:space="0" w:color="000000"/>
            </w:tcBorders>
          </w:tcPr>
          <w:p w14:paraId="283687DE" w14:textId="77777777" w:rsidR="001B464C" w:rsidRDefault="00C85F10">
            <w:pPr>
              <w:spacing w:after="0" w:line="259" w:lineRule="auto"/>
              <w:ind w:left="100" w:right="0" w:firstLine="0"/>
              <w:jc w:val="center"/>
            </w:pPr>
            <w:r>
              <w:t>2</w:t>
            </w:r>
          </w:p>
        </w:tc>
        <w:tc>
          <w:tcPr>
            <w:tcW w:w="1668" w:type="dxa"/>
            <w:tcBorders>
              <w:top w:val="nil"/>
              <w:left w:val="double" w:sz="3" w:space="0" w:color="000000"/>
              <w:bottom w:val="single" w:sz="3" w:space="0" w:color="000000"/>
              <w:right w:val="nil"/>
            </w:tcBorders>
          </w:tcPr>
          <w:p w14:paraId="4F071807" w14:textId="77777777" w:rsidR="001B464C" w:rsidRDefault="00C85F10">
            <w:pPr>
              <w:spacing w:after="0" w:line="259" w:lineRule="auto"/>
              <w:ind w:left="20" w:right="0" w:firstLine="0"/>
              <w:jc w:val="center"/>
            </w:pPr>
            <w:r>
              <w:t>4</w:t>
            </w:r>
          </w:p>
        </w:tc>
        <w:tc>
          <w:tcPr>
            <w:tcW w:w="1278" w:type="dxa"/>
            <w:tcBorders>
              <w:top w:val="nil"/>
              <w:left w:val="nil"/>
              <w:bottom w:val="single" w:sz="3" w:space="0" w:color="000000"/>
              <w:right w:val="nil"/>
            </w:tcBorders>
          </w:tcPr>
          <w:p w14:paraId="5E31B037" w14:textId="77777777" w:rsidR="001B464C" w:rsidRDefault="00C85F10">
            <w:pPr>
              <w:spacing w:after="0" w:line="259" w:lineRule="auto"/>
              <w:ind w:left="460" w:right="0" w:firstLine="0"/>
              <w:jc w:val="left"/>
            </w:pPr>
            <w:r>
              <w:t>0</w:t>
            </w:r>
          </w:p>
        </w:tc>
        <w:tc>
          <w:tcPr>
            <w:tcW w:w="2145" w:type="dxa"/>
            <w:tcBorders>
              <w:top w:val="nil"/>
              <w:left w:val="nil"/>
              <w:bottom w:val="single" w:sz="3" w:space="0" w:color="000000"/>
              <w:right w:val="nil"/>
            </w:tcBorders>
          </w:tcPr>
          <w:p w14:paraId="3342087F" w14:textId="77777777" w:rsidR="001B464C" w:rsidRDefault="00C85F10">
            <w:pPr>
              <w:spacing w:after="0" w:line="259" w:lineRule="auto"/>
              <w:ind w:right="120" w:firstLine="0"/>
              <w:jc w:val="center"/>
            </w:pPr>
            <w:r>
              <w:t>X</w:t>
            </w:r>
          </w:p>
        </w:tc>
        <w:tc>
          <w:tcPr>
            <w:tcW w:w="1670" w:type="dxa"/>
            <w:tcBorders>
              <w:top w:val="nil"/>
              <w:left w:val="nil"/>
              <w:bottom w:val="single" w:sz="3" w:space="0" w:color="000000"/>
              <w:right w:val="nil"/>
            </w:tcBorders>
          </w:tcPr>
          <w:p w14:paraId="074CB3CD" w14:textId="77777777" w:rsidR="001B464C" w:rsidRDefault="00C85F10">
            <w:pPr>
              <w:spacing w:after="0" w:line="259" w:lineRule="auto"/>
              <w:ind w:left="556" w:right="0" w:firstLine="0"/>
              <w:jc w:val="left"/>
            </w:pPr>
            <w:r>
              <w:t>-34</w:t>
            </w:r>
          </w:p>
        </w:tc>
        <w:tc>
          <w:tcPr>
            <w:tcW w:w="2068" w:type="dxa"/>
            <w:tcBorders>
              <w:top w:val="nil"/>
              <w:left w:val="nil"/>
              <w:bottom w:val="single" w:sz="3" w:space="0" w:color="000000"/>
              <w:right w:val="nil"/>
            </w:tcBorders>
          </w:tcPr>
          <w:p w14:paraId="249A73C6" w14:textId="77777777" w:rsidR="001B464C" w:rsidRDefault="00C85F10">
            <w:pPr>
              <w:spacing w:after="0" w:line="259" w:lineRule="auto"/>
              <w:ind w:right="0" w:firstLine="0"/>
              <w:jc w:val="center"/>
            </w:pPr>
            <w:r>
              <w:t>-30</w:t>
            </w:r>
          </w:p>
        </w:tc>
      </w:tr>
      <w:tr w:rsidR="001B464C" w14:paraId="3A3B976E" w14:textId="77777777">
        <w:trPr>
          <w:trHeight w:val="294"/>
        </w:trPr>
        <w:tc>
          <w:tcPr>
            <w:tcW w:w="790" w:type="dxa"/>
            <w:tcBorders>
              <w:top w:val="single" w:sz="3" w:space="0" w:color="000000"/>
              <w:left w:val="nil"/>
              <w:bottom w:val="nil"/>
              <w:right w:val="double" w:sz="3" w:space="0" w:color="000000"/>
            </w:tcBorders>
          </w:tcPr>
          <w:p w14:paraId="5949C176" w14:textId="77777777" w:rsidR="001B464C" w:rsidRDefault="00C85F10">
            <w:pPr>
              <w:spacing w:after="0" w:line="259" w:lineRule="auto"/>
              <w:ind w:left="100" w:right="0" w:firstLine="0"/>
              <w:jc w:val="center"/>
            </w:pPr>
            <w:r>
              <w:t>3</w:t>
            </w:r>
          </w:p>
        </w:tc>
        <w:tc>
          <w:tcPr>
            <w:tcW w:w="1668" w:type="dxa"/>
            <w:tcBorders>
              <w:top w:val="single" w:sz="3" w:space="0" w:color="000000"/>
              <w:left w:val="double" w:sz="3" w:space="0" w:color="000000"/>
              <w:bottom w:val="nil"/>
              <w:right w:val="nil"/>
            </w:tcBorders>
          </w:tcPr>
          <w:p w14:paraId="7D8FC493" w14:textId="77777777" w:rsidR="001B464C" w:rsidRDefault="00C85F10">
            <w:pPr>
              <w:spacing w:after="0" w:line="259" w:lineRule="auto"/>
              <w:ind w:left="20" w:right="0" w:firstLine="0"/>
              <w:jc w:val="center"/>
            </w:pPr>
            <w:r>
              <w:t>4</w:t>
            </w:r>
          </w:p>
        </w:tc>
        <w:tc>
          <w:tcPr>
            <w:tcW w:w="1278" w:type="dxa"/>
            <w:tcBorders>
              <w:top w:val="single" w:sz="3" w:space="0" w:color="000000"/>
              <w:left w:val="nil"/>
              <w:bottom w:val="nil"/>
              <w:right w:val="nil"/>
            </w:tcBorders>
          </w:tcPr>
          <w:p w14:paraId="0F752D26" w14:textId="77777777" w:rsidR="001B464C" w:rsidRDefault="00C85F10">
            <w:pPr>
              <w:spacing w:after="0" w:line="259" w:lineRule="auto"/>
              <w:ind w:left="460" w:right="0" w:firstLine="0"/>
              <w:jc w:val="left"/>
            </w:pPr>
            <w:r>
              <w:t>0</w:t>
            </w:r>
          </w:p>
        </w:tc>
        <w:tc>
          <w:tcPr>
            <w:tcW w:w="2145" w:type="dxa"/>
            <w:tcBorders>
              <w:top w:val="single" w:sz="3" w:space="0" w:color="000000"/>
              <w:left w:val="nil"/>
              <w:bottom w:val="nil"/>
              <w:right w:val="nil"/>
            </w:tcBorders>
          </w:tcPr>
          <w:p w14:paraId="1D51B418" w14:textId="77777777" w:rsidR="001B464C" w:rsidRDefault="00C85F10">
            <w:pPr>
              <w:spacing w:after="0" w:line="259" w:lineRule="auto"/>
              <w:ind w:left="793" w:right="0" w:firstLine="0"/>
              <w:jc w:val="left"/>
            </w:pPr>
            <w:r>
              <w:t>-25</w:t>
            </w:r>
          </w:p>
        </w:tc>
        <w:tc>
          <w:tcPr>
            <w:tcW w:w="1670" w:type="dxa"/>
            <w:tcBorders>
              <w:top w:val="single" w:sz="3" w:space="0" w:color="000000"/>
              <w:left w:val="nil"/>
              <w:bottom w:val="nil"/>
              <w:right w:val="nil"/>
            </w:tcBorders>
          </w:tcPr>
          <w:p w14:paraId="6276B36A" w14:textId="77777777" w:rsidR="001B464C" w:rsidRDefault="00C85F10">
            <w:pPr>
              <w:spacing w:after="0" w:line="259" w:lineRule="auto"/>
              <w:ind w:left="556" w:right="0" w:firstLine="0"/>
              <w:jc w:val="left"/>
            </w:pPr>
            <w:r>
              <w:t>-59</w:t>
            </w:r>
          </w:p>
        </w:tc>
        <w:tc>
          <w:tcPr>
            <w:tcW w:w="2068" w:type="dxa"/>
            <w:tcBorders>
              <w:top w:val="single" w:sz="3" w:space="0" w:color="000000"/>
              <w:left w:val="nil"/>
              <w:bottom w:val="nil"/>
              <w:right w:val="nil"/>
            </w:tcBorders>
          </w:tcPr>
          <w:p w14:paraId="7ECDDA45" w14:textId="77777777" w:rsidR="001B464C" w:rsidRDefault="00C85F10">
            <w:pPr>
              <w:spacing w:after="0" w:line="259" w:lineRule="auto"/>
              <w:ind w:right="0" w:firstLine="0"/>
              <w:jc w:val="center"/>
            </w:pPr>
            <w:r>
              <w:t>-80</w:t>
            </w:r>
          </w:p>
        </w:tc>
      </w:tr>
      <w:tr w:rsidR="001B464C" w14:paraId="1A416589" w14:textId="77777777">
        <w:trPr>
          <w:trHeight w:val="292"/>
        </w:trPr>
        <w:tc>
          <w:tcPr>
            <w:tcW w:w="790" w:type="dxa"/>
            <w:tcBorders>
              <w:top w:val="nil"/>
              <w:left w:val="nil"/>
              <w:bottom w:val="single" w:sz="3" w:space="0" w:color="000000"/>
              <w:right w:val="double" w:sz="3" w:space="0" w:color="000000"/>
            </w:tcBorders>
          </w:tcPr>
          <w:p w14:paraId="1B2D354C" w14:textId="77777777" w:rsidR="001B464C" w:rsidRDefault="00C85F10">
            <w:pPr>
              <w:spacing w:after="0" w:line="259" w:lineRule="auto"/>
              <w:ind w:left="100" w:right="0" w:firstLine="0"/>
              <w:jc w:val="center"/>
            </w:pPr>
            <w:r>
              <w:t>4</w:t>
            </w:r>
          </w:p>
        </w:tc>
        <w:tc>
          <w:tcPr>
            <w:tcW w:w="1668" w:type="dxa"/>
            <w:tcBorders>
              <w:top w:val="nil"/>
              <w:left w:val="double" w:sz="3" w:space="0" w:color="000000"/>
              <w:bottom w:val="single" w:sz="3" w:space="0" w:color="000000"/>
              <w:right w:val="nil"/>
            </w:tcBorders>
          </w:tcPr>
          <w:p w14:paraId="30627263" w14:textId="77777777" w:rsidR="001B464C" w:rsidRDefault="00C85F10">
            <w:pPr>
              <w:spacing w:after="0" w:line="259" w:lineRule="auto"/>
              <w:ind w:left="20" w:right="0" w:firstLine="0"/>
              <w:jc w:val="center"/>
            </w:pPr>
            <w:r>
              <w:t>4</w:t>
            </w:r>
          </w:p>
        </w:tc>
        <w:tc>
          <w:tcPr>
            <w:tcW w:w="1278" w:type="dxa"/>
            <w:tcBorders>
              <w:top w:val="nil"/>
              <w:left w:val="nil"/>
              <w:bottom w:val="single" w:sz="3" w:space="0" w:color="000000"/>
              <w:right w:val="nil"/>
            </w:tcBorders>
          </w:tcPr>
          <w:p w14:paraId="4BCB0845" w14:textId="77777777" w:rsidR="001B464C" w:rsidRDefault="00C85F10">
            <w:pPr>
              <w:spacing w:after="0" w:line="259" w:lineRule="auto"/>
              <w:ind w:left="460" w:right="0" w:firstLine="0"/>
              <w:jc w:val="left"/>
            </w:pPr>
            <w:r>
              <w:t>0</w:t>
            </w:r>
          </w:p>
        </w:tc>
        <w:tc>
          <w:tcPr>
            <w:tcW w:w="2145" w:type="dxa"/>
            <w:tcBorders>
              <w:top w:val="nil"/>
              <w:left w:val="nil"/>
              <w:bottom w:val="single" w:sz="3" w:space="0" w:color="000000"/>
              <w:right w:val="nil"/>
            </w:tcBorders>
          </w:tcPr>
          <w:p w14:paraId="470923C5" w14:textId="77777777" w:rsidR="001B464C" w:rsidRDefault="00C85F10">
            <w:pPr>
              <w:spacing w:after="0" w:line="259" w:lineRule="auto"/>
              <w:ind w:left="793" w:right="0" w:firstLine="0"/>
              <w:jc w:val="left"/>
            </w:pPr>
            <w:r>
              <w:t>-25</w:t>
            </w:r>
          </w:p>
        </w:tc>
        <w:tc>
          <w:tcPr>
            <w:tcW w:w="1670" w:type="dxa"/>
            <w:tcBorders>
              <w:top w:val="nil"/>
              <w:left w:val="nil"/>
              <w:bottom w:val="single" w:sz="3" w:space="0" w:color="000000"/>
              <w:right w:val="nil"/>
            </w:tcBorders>
          </w:tcPr>
          <w:p w14:paraId="44AE1B33" w14:textId="77777777" w:rsidR="001B464C" w:rsidRDefault="00C85F10">
            <w:pPr>
              <w:spacing w:after="0" w:line="259" w:lineRule="auto"/>
              <w:ind w:left="556" w:right="0" w:firstLine="0"/>
              <w:jc w:val="left"/>
            </w:pPr>
            <w:r>
              <w:t>-59</w:t>
            </w:r>
          </w:p>
        </w:tc>
        <w:tc>
          <w:tcPr>
            <w:tcW w:w="2068" w:type="dxa"/>
            <w:tcBorders>
              <w:top w:val="nil"/>
              <w:left w:val="nil"/>
              <w:bottom w:val="single" w:sz="3" w:space="0" w:color="000000"/>
              <w:right w:val="nil"/>
            </w:tcBorders>
          </w:tcPr>
          <w:p w14:paraId="66565D2D" w14:textId="77777777" w:rsidR="001B464C" w:rsidRDefault="00C85F10">
            <w:pPr>
              <w:spacing w:after="0" w:line="259" w:lineRule="auto"/>
              <w:ind w:right="0" w:firstLine="0"/>
              <w:jc w:val="center"/>
            </w:pPr>
            <w:r>
              <w:t>-80</w:t>
            </w:r>
          </w:p>
        </w:tc>
      </w:tr>
      <w:tr w:rsidR="001B464C" w14:paraId="77D823E1" w14:textId="77777777">
        <w:trPr>
          <w:trHeight w:val="294"/>
        </w:trPr>
        <w:tc>
          <w:tcPr>
            <w:tcW w:w="790" w:type="dxa"/>
            <w:tcBorders>
              <w:top w:val="single" w:sz="3" w:space="0" w:color="000000"/>
              <w:left w:val="nil"/>
              <w:bottom w:val="nil"/>
              <w:right w:val="double" w:sz="3" w:space="0" w:color="000000"/>
            </w:tcBorders>
          </w:tcPr>
          <w:p w14:paraId="59E0F89B" w14:textId="77777777" w:rsidR="001B464C" w:rsidRDefault="00C85F10">
            <w:pPr>
              <w:spacing w:after="0" w:line="259" w:lineRule="auto"/>
              <w:ind w:left="100" w:right="0" w:firstLine="0"/>
              <w:jc w:val="center"/>
            </w:pPr>
            <w:r>
              <w:t>5</w:t>
            </w:r>
          </w:p>
        </w:tc>
        <w:tc>
          <w:tcPr>
            <w:tcW w:w="1668" w:type="dxa"/>
            <w:tcBorders>
              <w:top w:val="single" w:sz="3" w:space="0" w:color="000000"/>
              <w:left w:val="double" w:sz="3" w:space="0" w:color="000000"/>
              <w:bottom w:val="nil"/>
              <w:right w:val="nil"/>
            </w:tcBorders>
          </w:tcPr>
          <w:p w14:paraId="26AE4939" w14:textId="77777777" w:rsidR="001B464C" w:rsidRDefault="00C85F10">
            <w:pPr>
              <w:spacing w:after="0" w:line="259" w:lineRule="auto"/>
              <w:ind w:left="20" w:right="0" w:firstLine="0"/>
              <w:jc w:val="center"/>
            </w:pPr>
            <w:r>
              <w:t>4</w:t>
            </w:r>
          </w:p>
        </w:tc>
        <w:tc>
          <w:tcPr>
            <w:tcW w:w="1278" w:type="dxa"/>
            <w:tcBorders>
              <w:top w:val="single" w:sz="3" w:space="0" w:color="000000"/>
              <w:left w:val="nil"/>
              <w:bottom w:val="nil"/>
              <w:right w:val="nil"/>
            </w:tcBorders>
          </w:tcPr>
          <w:p w14:paraId="073BCD4D" w14:textId="77777777" w:rsidR="001B464C" w:rsidRDefault="00C85F10">
            <w:pPr>
              <w:spacing w:after="0" w:line="259" w:lineRule="auto"/>
              <w:ind w:left="460" w:right="0" w:firstLine="0"/>
              <w:jc w:val="left"/>
            </w:pPr>
            <w:r>
              <w:t>0</w:t>
            </w:r>
          </w:p>
        </w:tc>
        <w:tc>
          <w:tcPr>
            <w:tcW w:w="2145" w:type="dxa"/>
            <w:tcBorders>
              <w:top w:val="single" w:sz="3" w:space="0" w:color="000000"/>
              <w:left w:val="nil"/>
              <w:bottom w:val="nil"/>
              <w:right w:val="nil"/>
            </w:tcBorders>
          </w:tcPr>
          <w:p w14:paraId="1C3FC24A" w14:textId="77777777" w:rsidR="001B464C" w:rsidRDefault="00C85F10">
            <w:pPr>
              <w:spacing w:after="0" w:line="259" w:lineRule="auto"/>
              <w:ind w:right="120" w:firstLine="0"/>
              <w:jc w:val="center"/>
            </w:pPr>
            <w:r>
              <w:t>-5</w:t>
            </w:r>
          </w:p>
        </w:tc>
        <w:tc>
          <w:tcPr>
            <w:tcW w:w="1670" w:type="dxa"/>
            <w:tcBorders>
              <w:top w:val="single" w:sz="3" w:space="0" w:color="000000"/>
              <w:left w:val="nil"/>
              <w:bottom w:val="nil"/>
              <w:right w:val="nil"/>
            </w:tcBorders>
          </w:tcPr>
          <w:p w14:paraId="550D5704" w14:textId="77777777" w:rsidR="001B464C" w:rsidRDefault="00C85F10">
            <w:pPr>
              <w:spacing w:after="0" w:line="259" w:lineRule="auto"/>
              <w:ind w:left="556" w:right="0" w:firstLine="0"/>
              <w:jc w:val="left"/>
            </w:pPr>
            <w:r>
              <w:t>-59</w:t>
            </w:r>
          </w:p>
        </w:tc>
        <w:tc>
          <w:tcPr>
            <w:tcW w:w="2068" w:type="dxa"/>
            <w:tcBorders>
              <w:top w:val="single" w:sz="3" w:space="0" w:color="000000"/>
              <w:left w:val="nil"/>
              <w:bottom w:val="nil"/>
              <w:right w:val="nil"/>
            </w:tcBorders>
          </w:tcPr>
          <w:p w14:paraId="7BD00EE3" w14:textId="77777777" w:rsidR="001B464C" w:rsidRDefault="00C85F10">
            <w:pPr>
              <w:spacing w:after="0" w:line="259" w:lineRule="auto"/>
              <w:ind w:right="0" w:firstLine="0"/>
              <w:jc w:val="center"/>
            </w:pPr>
            <w:r>
              <w:t>-60</w:t>
            </w:r>
          </w:p>
        </w:tc>
      </w:tr>
      <w:tr w:rsidR="001B464C" w14:paraId="54C36514" w14:textId="77777777">
        <w:trPr>
          <w:trHeight w:val="289"/>
        </w:trPr>
        <w:tc>
          <w:tcPr>
            <w:tcW w:w="790" w:type="dxa"/>
            <w:tcBorders>
              <w:top w:val="nil"/>
              <w:left w:val="nil"/>
              <w:bottom w:val="nil"/>
              <w:right w:val="double" w:sz="3" w:space="0" w:color="000000"/>
            </w:tcBorders>
          </w:tcPr>
          <w:p w14:paraId="39E57409" w14:textId="77777777" w:rsidR="001B464C" w:rsidRDefault="00C85F10">
            <w:pPr>
              <w:spacing w:after="0" w:line="259" w:lineRule="auto"/>
              <w:ind w:left="100" w:right="0" w:firstLine="0"/>
              <w:jc w:val="center"/>
            </w:pPr>
            <w:r>
              <w:t>6</w:t>
            </w:r>
          </w:p>
        </w:tc>
        <w:tc>
          <w:tcPr>
            <w:tcW w:w="1668" w:type="dxa"/>
            <w:tcBorders>
              <w:top w:val="nil"/>
              <w:left w:val="double" w:sz="3" w:space="0" w:color="000000"/>
              <w:bottom w:val="nil"/>
              <w:right w:val="nil"/>
            </w:tcBorders>
          </w:tcPr>
          <w:p w14:paraId="32A15C81" w14:textId="77777777" w:rsidR="001B464C" w:rsidRDefault="00C85F10">
            <w:pPr>
              <w:spacing w:after="0" w:line="259" w:lineRule="auto"/>
              <w:ind w:left="20" w:right="0" w:firstLine="0"/>
              <w:jc w:val="center"/>
            </w:pPr>
            <w:r>
              <w:t>4</w:t>
            </w:r>
          </w:p>
        </w:tc>
        <w:tc>
          <w:tcPr>
            <w:tcW w:w="1278" w:type="dxa"/>
            <w:tcBorders>
              <w:top w:val="nil"/>
              <w:left w:val="nil"/>
              <w:bottom w:val="nil"/>
              <w:right w:val="nil"/>
            </w:tcBorders>
          </w:tcPr>
          <w:p w14:paraId="73669588" w14:textId="77777777" w:rsidR="001B464C" w:rsidRDefault="00C85F10">
            <w:pPr>
              <w:spacing w:after="0" w:line="259" w:lineRule="auto"/>
              <w:ind w:left="460" w:right="0" w:firstLine="0"/>
              <w:jc w:val="left"/>
            </w:pPr>
            <w:r>
              <w:t>0</w:t>
            </w:r>
          </w:p>
        </w:tc>
        <w:tc>
          <w:tcPr>
            <w:tcW w:w="2145" w:type="dxa"/>
            <w:tcBorders>
              <w:top w:val="nil"/>
              <w:left w:val="nil"/>
              <w:bottom w:val="nil"/>
              <w:right w:val="nil"/>
            </w:tcBorders>
          </w:tcPr>
          <w:p w14:paraId="418365FC" w14:textId="77777777" w:rsidR="001B464C" w:rsidRDefault="00C85F10">
            <w:pPr>
              <w:spacing w:after="0" w:line="259" w:lineRule="auto"/>
              <w:ind w:right="120" w:firstLine="0"/>
              <w:jc w:val="center"/>
            </w:pPr>
            <w:r>
              <w:t>-5</w:t>
            </w:r>
          </w:p>
        </w:tc>
        <w:tc>
          <w:tcPr>
            <w:tcW w:w="1670" w:type="dxa"/>
            <w:tcBorders>
              <w:top w:val="nil"/>
              <w:left w:val="nil"/>
              <w:bottom w:val="nil"/>
              <w:right w:val="nil"/>
            </w:tcBorders>
          </w:tcPr>
          <w:p w14:paraId="68EC5DD2" w14:textId="77777777" w:rsidR="001B464C" w:rsidRDefault="00C85F10">
            <w:pPr>
              <w:spacing w:after="0" w:line="259" w:lineRule="auto"/>
              <w:ind w:left="556" w:right="0" w:firstLine="0"/>
              <w:jc w:val="left"/>
            </w:pPr>
            <w:r>
              <w:t>-59</w:t>
            </w:r>
          </w:p>
        </w:tc>
        <w:tc>
          <w:tcPr>
            <w:tcW w:w="2068" w:type="dxa"/>
            <w:tcBorders>
              <w:top w:val="nil"/>
              <w:left w:val="nil"/>
              <w:bottom w:val="nil"/>
              <w:right w:val="nil"/>
            </w:tcBorders>
          </w:tcPr>
          <w:p w14:paraId="4ED822FF" w14:textId="77777777" w:rsidR="001B464C" w:rsidRDefault="00C85F10">
            <w:pPr>
              <w:spacing w:after="0" w:line="259" w:lineRule="auto"/>
              <w:ind w:right="0" w:firstLine="0"/>
              <w:jc w:val="center"/>
            </w:pPr>
            <w:r>
              <w:t>-60</w:t>
            </w:r>
          </w:p>
        </w:tc>
      </w:tr>
      <w:tr w:rsidR="001B464C" w14:paraId="466AECF3" w14:textId="77777777">
        <w:trPr>
          <w:trHeight w:val="289"/>
        </w:trPr>
        <w:tc>
          <w:tcPr>
            <w:tcW w:w="790" w:type="dxa"/>
            <w:tcBorders>
              <w:top w:val="nil"/>
              <w:left w:val="nil"/>
              <w:bottom w:val="nil"/>
              <w:right w:val="double" w:sz="3" w:space="0" w:color="000000"/>
            </w:tcBorders>
          </w:tcPr>
          <w:p w14:paraId="6709A54D" w14:textId="77777777" w:rsidR="001B464C" w:rsidRDefault="00C85F10">
            <w:pPr>
              <w:spacing w:after="0" w:line="259" w:lineRule="auto"/>
              <w:ind w:left="100" w:right="0" w:firstLine="0"/>
              <w:jc w:val="center"/>
            </w:pPr>
            <w:r>
              <w:t>7</w:t>
            </w:r>
          </w:p>
        </w:tc>
        <w:tc>
          <w:tcPr>
            <w:tcW w:w="1668" w:type="dxa"/>
            <w:tcBorders>
              <w:top w:val="nil"/>
              <w:left w:val="double" w:sz="3" w:space="0" w:color="000000"/>
              <w:bottom w:val="nil"/>
              <w:right w:val="nil"/>
            </w:tcBorders>
          </w:tcPr>
          <w:p w14:paraId="78177088" w14:textId="77777777" w:rsidR="001B464C" w:rsidRDefault="00C85F10">
            <w:pPr>
              <w:spacing w:after="0" w:line="259" w:lineRule="auto"/>
              <w:ind w:left="20" w:right="0" w:firstLine="0"/>
              <w:jc w:val="center"/>
            </w:pPr>
            <w:r>
              <w:t>4</w:t>
            </w:r>
          </w:p>
        </w:tc>
        <w:tc>
          <w:tcPr>
            <w:tcW w:w="1278" w:type="dxa"/>
            <w:tcBorders>
              <w:top w:val="nil"/>
              <w:left w:val="nil"/>
              <w:bottom w:val="nil"/>
              <w:right w:val="nil"/>
            </w:tcBorders>
          </w:tcPr>
          <w:p w14:paraId="36451162" w14:textId="77777777" w:rsidR="001B464C" w:rsidRDefault="00C85F10">
            <w:pPr>
              <w:spacing w:after="0" w:line="259" w:lineRule="auto"/>
              <w:ind w:left="460" w:right="0" w:firstLine="0"/>
              <w:jc w:val="left"/>
            </w:pPr>
            <w:r>
              <w:t>0</w:t>
            </w:r>
          </w:p>
        </w:tc>
        <w:tc>
          <w:tcPr>
            <w:tcW w:w="2145" w:type="dxa"/>
            <w:tcBorders>
              <w:top w:val="nil"/>
              <w:left w:val="nil"/>
              <w:bottom w:val="nil"/>
              <w:right w:val="nil"/>
            </w:tcBorders>
          </w:tcPr>
          <w:p w14:paraId="12B8BFBC" w14:textId="77777777" w:rsidR="001B464C" w:rsidRDefault="00C85F10">
            <w:pPr>
              <w:spacing w:after="0" w:line="259" w:lineRule="auto"/>
              <w:ind w:right="120" w:firstLine="0"/>
              <w:jc w:val="center"/>
            </w:pPr>
            <w:r>
              <w:t>-5</w:t>
            </w:r>
          </w:p>
        </w:tc>
        <w:tc>
          <w:tcPr>
            <w:tcW w:w="1670" w:type="dxa"/>
            <w:tcBorders>
              <w:top w:val="nil"/>
              <w:left w:val="nil"/>
              <w:bottom w:val="nil"/>
              <w:right w:val="nil"/>
            </w:tcBorders>
          </w:tcPr>
          <w:p w14:paraId="54A04EAF" w14:textId="77777777" w:rsidR="001B464C" w:rsidRDefault="00C85F10">
            <w:pPr>
              <w:spacing w:after="0" w:line="259" w:lineRule="auto"/>
              <w:ind w:left="556" w:right="0" w:firstLine="0"/>
              <w:jc w:val="left"/>
            </w:pPr>
            <w:r>
              <w:t>-59</w:t>
            </w:r>
          </w:p>
        </w:tc>
        <w:tc>
          <w:tcPr>
            <w:tcW w:w="2068" w:type="dxa"/>
            <w:tcBorders>
              <w:top w:val="nil"/>
              <w:left w:val="nil"/>
              <w:bottom w:val="nil"/>
              <w:right w:val="nil"/>
            </w:tcBorders>
          </w:tcPr>
          <w:p w14:paraId="24F7830A" w14:textId="77777777" w:rsidR="001B464C" w:rsidRDefault="00C85F10">
            <w:pPr>
              <w:spacing w:after="0" w:line="259" w:lineRule="auto"/>
              <w:ind w:right="0" w:firstLine="0"/>
              <w:jc w:val="center"/>
            </w:pPr>
            <w:r>
              <w:t>-60</w:t>
            </w:r>
          </w:p>
        </w:tc>
      </w:tr>
      <w:tr w:rsidR="001B464C" w14:paraId="768A7F18" w14:textId="77777777">
        <w:trPr>
          <w:trHeight w:val="292"/>
        </w:trPr>
        <w:tc>
          <w:tcPr>
            <w:tcW w:w="790" w:type="dxa"/>
            <w:tcBorders>
              <w:top w:val="nil"/>
              <w:left w:val="nil"/>
              <w:bottom w:val="single" w:sz="3" w:space="0" w:color="000000"/>
              <w:right w:val="double" w:sz="3" w:space="0" w:color="000000"/>
            </w:tcBorders>
          </w:tcPr>
          <w:p w14:paraId="0F1109B6" w14:textId="77777777" w:rsidR="001B464C" w:rsidRDefault="00C85F10">
            <w:pPr>
              <w:spacing w:after="0" w:line="259" w:lineRule="auto"/>
              <w:ind w:left="100" w:right="0" w:firstLine="0"/>
              <w:jc w:val="center"/>
            </w:pPr>
            <w:r>
              <w:t>8</w:t>
            </w:r>
          </w:p>
        </w:tc>
        <w:tc>
          <w:tcPr>
            <w:tcW w:w="1668" w:type="dxa"/>
            <w:tcBorders>
              <w:top w:val="nil"/>
              <w:left w:val="double" w:sz="3" w:space="0" w:color="000000"/>
              <w:bottom w:val="single" w:sz="3" w:space="0" w:color="000000"/>
              <w:right w:val="nil"/>
            </w:tcBorders>
          </w:tcPr>
          <w:p w14:paraId="1BAE4005" w14:textId="77777777" w:rsidR="001B464C" w:rsidRDefault="00C85F10">
            <w:pPr>
              <w:spacing w:after="0" w:line="259" w:lineRule="auto"/>
              <w:ind w:left="20" w:right="0" w:firstLine="0"/>
              <w:jc w:val="center"/>
            </w:pPr>
            <w:r>
              <w:t>4</w:t>
            </w:r>
          </w:p>
        </w:tc>
        <w:tc>
          <w:tcPr>
            <w:tcW w:w="1278" w:type="dxa"/>
            <w:tcBorders>
              <w:top w:val="nil"/>
              <w:left w:val="nil"/>
              <w:bottom w:val="single" w:sz="3" w:space="0" w:color="000000"/>
              <w:right w:val="nil"/>
            </w:tcBorders>
          </w:tcPr>
          <w:p w14:paraId="06DABC70" w14:textId="77777777" w:rsidR="001B464C" w:rsidRDefault="00C85F10">
            <w:pPr>
              <w:spacing w:after="0" w:line="259" w:lineRule="auto"/>
              <w:ind w:left="420" w:right="0" w:firstLine="0"/>
              <w:jc w:val="left"/>
            </w:pPr>
            <w:r>
              <w:t>-6</w:t>
            </w:r>
          </w:p>
        </w:tc>
        <w:tc>
          <w:tcPr>
            <w:tcW w:w="2145" w:type="dxa"/>
            <w:tcBorders>
              <w:top w:val="nil"/>
              <w:left w:val="nil"/>
              <w:bottom w:val="single" w:sz="3" w:space="0" w:color="000000"/>
              <w:right w:val="nil"/>
            </w:tcBorders>
          </w:tcPr>
          <w:p w14:paraId="107BC625" w14:textId="77777777" w:rsidR="001B464C" w:rsidRDefault="00C85F10">
            <w:pPr>
              <w:spacing w:after="0" w:line="259" w:lineRule="auto"/>
              <w:ind w:right="120" w:firstLine="0"/>
              <w:jc w:val="center"/>
            </w:pPr>
            <w:r>
              <w:t>-5</w:t>
            </w:r>
          </w:p>
        </w:tc>
        <w:tc>
          <w:tcPr>
            <w:tcW w:w="1670" w:type="dxa"/>
            <w:tcBorders>
              <w:top w:val="nil"/>
              <w:left w:val="nil"/>
              <w:bottom w:val="single" w:sz="3" w:space="0" w:color="000000"/>
              <w:right w:val="nil"/>
            </w:tcBorders>
          </w:tcPr>
          <w:p w14:paraId="776D286B" w14:textId="77777777" w:rsidR="001B464C" w:rsidRDefault="00C85F10">
            <w:pPr>
              <w:spacing w:after="0" w:line="259" w:lineRule="auto"/>
              <w:ind w:left="556" w:right="0" w:firstLine="0"/>
              <w:jc w:val="left"/>
            </w:pPr>
            <w:r>
              <w:t>-59</w:t>
            </w:r>
          </w:p>
        </w:tc>
        <w:tc>
          <w:tcPr>
            <w:tcW w:w="2068" w:type="dxa"/>
            <w:tcBorders>
              <w:top w:val="nil"/>
              <w:left w:val="nil"/>
              <w:bottom w:val="single" w:sz="3" w:space="0" w:color="000000"/>
              <w:right w:val="nil"/>
            </w:tcBorders>
          </w:tcPr>
          <w:p w14:paraId="31B48CCE" w14:textId="77777777" w:rsidR="001B464C" w:rsidRDefault="00C85F10">
            <w:pPr>
              <w:spacing w:after="0" w:line="259" w:lineRule="auto"/>
              <w:ind w:right="0" w:firstLine="0"/>
              <w:jc w:val="center"/>
            </w:pPr>
            <w:r>
              <w:t>-66</w:t>
            </w:r>
          </w:p>
        </w:tc>
      </w:tr>
      <w:tr w:rsidR="001B464C" w14:paraId="08725F0A" w14:textId="77777777">
        <w:trPr>
          <w:trHeight w:val="294"/>
        </w:trPr>
        <w:tc>
          <w:tcPr>
            <w:tcW w:w="790" w:type="dxa"/>
            <w:tcBorders>
              <w:top w:val="single" w:sz="3" w:space="0" w:color="000000"/>
              <w:left w:val="nil"/>
              <w:bottom w:val="nil"/>
              <w:right w:val="double" w:sz="3" w:space="0" w:color="000000"/>
            </w:tcBorders>
          </w:tcPr>
          <w:p w14:paraId="3A3AA7C4" w14:textId="77777777" w:rsidR="001B464C" w:rsidRDefault="00C85F10">
            <w:pPr>
              <w:spacing w:after="0" w:line="259" w:lineRule="auto"/>
              <w:ind w:left="100" w:right="0" w:firstLine="0"/>
              <w:jc w:val="center"/>
            </w:pPr>
            <w:r>
              <w:t>9</w:t>
            </w:r>
          </w:p>
        </w:tc>
        <w:tc>
          <w:tcPr>
            <w:tcW w:w="1668" w:type="dxa"/>
            <w:tcBorders>
              <w:top w:val="single" w:sz="3" w:space="0" w:color="000000"/>
              <w:left w:val="double" w:sz="3" w:space="0" w:color="000000"/>
              <w:bottom w:val="nil"/>
              <w:right w:val="nil"/>
            </w:tcBorders>
          </w:tcPr>
          <w:p w14:paraId="7742E157" w14:textId="77777777" w:rsidR="001B464C" w:rsidRDefault="00C85F10">
            <w:pPr>
              <w:spacing w:after="0" w:line="259" w:lineRule="auto"/>
              <w:ind w:left="20" w:right="0" w:firstLine="0"/>
              <w:jc w:val="center"/>
            </w:pPr>
            <w:r>
              <w:t>4</w:t>
            </w:r>
          </w:p>
        </w:tc>
        <w:tc>
          <w:tcPr>
            <w:tcW w:w="1278" w:type="dxa"/>
            <w:tcBorders>
              <w:top w:val="single" w:sz="3" w:space="0" w:color="000000"/>
              <w:left w:val="nil"/>
              <w:bottom w:val="nil"/>
              <w:right w:val="nil"/>
            </w:tcBorders>
          </w:tcPr>
          <w:p w14:paraId="5BCBD053" w14:textId="77777777" w:rsidR="001B464C" w:rsidRDefault="00C85F10">
            <w:pPr>
              <w:spacing w:after="0" w:line="259" w:lineRule="auto"/>
              <w:ind w:left="460" w:right="0" w:firstLine="0"/>
              <w:jc w:val="left"/>
            </w:pPr>
            <w:r>
              <w:t>0</w:t>
            </w:r>
          </w:p>
        </w:tc>
        <w:tc>
          <w:tcPr>
            <w:tcW w:w="2145" w:type="dxa"/>
            <w:tcBorders>
              <w:top w:val="single" w:sz="3" w:space="0" w:color="000000"/>
              <w:left w:val="nil"/>
              <w:bottom w:val="nil"/>
              <w:right w:val="nil"/>
            </w:tcBorders>
          </w:tcPr>
          <w:p w14:paraId="3503D499" w14:textId="77777777" w:rsidR="001B464C" w:rsidRDefault="00C85F10">
            <w:pPr>
              <w:spacing w:after="0" w:line="259" w:lineRule="auto"/>
              <w:ind w:left="793" w:right="0" w:firstLine="0"/>
              <w:jc w:val="left"/>
            </w:pPr>
            <w:r>
              <w:t>-11</w:t>
            </w:r>
          </w:p>
        </w:tc>
        <w:tc>
          <w:tcPr>
            <w:tcW w:w="1670" w:type="dxa"/>
            <w:tcBorders>
              <w:top w:val="single" w:sz="3" w:space="0" w:color="000000"/>
              <w:left w:val="nil"/>
              <w:bottom w:val="nil"/>
              <w:right w:val="nil"/>
            </w:tcBorders>
          </w:tcPr>
          <w:p w14:paraId="6EFFC041" w14:textId="77777777" w:rsidR="001B464C" w:rsidRDefault="00C85F10">
            <w:pPr>
              <w:spacing w:after="0" w:line="259" w:lineRule="auto"/>
              <w:ind w:left="556" w:right="0" w:firstLine="0"/>
              <w:jc w:val="left"/>
            </w:pPr>
            <w:r>
              <w:t>-59</w:t>
            </w:r>
          </w:p>
        </w:tc>
        <w:tc>
          <w:tcPr>
            <w:tcW w:w="2068" w:type="dxa"/>
            <w:tcBorders>
              <w:top w:val="single" w:sz="3" w:space="0" w:color="000000"/>
              <w:left w:val="nil"/>
              <w:bottom w:val="nil"/>
              <w:right w:val="nil"/>
            </w:tcBorders>
          </w:tcPr>
          <w:p w14:paraId="647F732D" w14:textId="77777777" w:rsidR="001B464C" w:rsidRDefault="00C85F10">
            <w:pPr>
              <w:spacing w:after="0" w:line="259" w:lineRule="auto"/>
              <w:ind w:right="0" w:firstLine="0"/>
              <w:jc w:val="center"/>
            </w:pPr>
            <w:r>
              <w:t>-66</w:t>
            </w:r>
          </w:p>
        </w:tc>
      </w:tr>
      <w:tr w:rsidR="001B464C" w14:paraId="2F9DBC22" w14:textId="77777777">
        <w:trPr>
          <w:trHeight w:val="289"/>
        </w:trPr>
        <w:tc>
          <w:tcPr>
            <w:tcW w:w="790" w:type="dxa"/>
            <w:tcBorders>
              <w:top w:val="nil"/>
              <w:left w:val="nil"/>
              <w:bottom w:val="nil"/>
              <w:right w:val="double" w:sz="3" w:space="0" w:color="000000"/>
            </w:tcBorders>
          </w:tcPr>
          <w:p w14:paraId="26B4C65F" w14:textId="77777777" w:rsidR="001B464C" w:rsidRDefault="00C85F10">
            <w:pPr>
              <w:spacing w:after="0" w:line="259" w:lineRule="auto"/>
              <w:ind w:left="100" w:right="0" w:firstLine="0"/>
              <w:jc w:val="center"/>
            </w:pPr>
            <w:r>
              <w:t>10</w:t>
            </w:r>
          </w:p>
        </w:tc>
        <w:tc>
          <w:tcPr>
            <w:tcW w:w="1668" w:type="dxa"/>
            <w:tcBorders>
              <w:top w:val="nil"/>
              <w:left w:val="double" w:sz="3" w:space="0" w:color="000000"/>
              <w:bottom w:val="nil"/>
              <w:right w:val="nil"/>
            </w:tcBorders>
          </w:tcPr>
          <w:p w14:paraId="002AE5C9" w14:textId="77777777" w:rsidR="001B464C" w:rsidRDefault="00C85F10">
            <w:pPr>
              <w:spacing w:after="0" w:line="259" w:lineRule="auto"/>
              <w:ind w:left="20" w:right="0" w:firstLine="0"/>
              <w:jc w:val="center"/>
            </w:pPr>
            <w:r>
              <w:t>4</w:t>
            </w:r>
          </w:p>
        </w:tc>
        <w:tc>
          <w:tcPr>
            <w:tcW w:w="1278" w:type="dxa"/>
            <w:tcBorders>
              <w:top w:val="nil"/>
              <w:left w:val="nil"/>
              <w:bottom w:val="nil"/>
              <w:right w:val="nil"/>
            </w:tcBorders>
          </w:tcPr>
          <w:p w14:paraId="08BDF723" w14:textId="77777777" w:rsidR="001B464C" w:rsidRDefault="00C85F10">
            <w:pPr>
              <w:spacing w:after="0" w:line="259" w:lineRule="auto"/>
              <w:ind w:left="460" w:right="0" w:firstLine="0"/>
              <w:jc w:val="left"/>
            </w:pPr>
            <w:r>
              <w:t>0</w:t>
            </w:r>
          </w:p>
        </w:tc>
        <w:tc>
          <w:tcPr>
            <w:tcW w:w="2145" w:type="dxa"/>
            <w:tcBorders>
              <w:top w:val="nil"/>
              <w:left w:val="nil"/>
              <w:bottom w:val="nil"/>
              <w:right w:val="nil"/>
            </w:tcBorders>
          </w:tcPr>
          <w:p w14:paraId="7ABEA625" w14:textId="77777777" w:rsidR="001B464C" w:rsidRDefault="00C85F10">
            <w:pPr>
              <w:spacing w:after="0" w:line="259" w:lineRule="auto"/>
              <w:ind w:left="793" w:right="0" w:firstLine="0"/>
              <w:jc w:val="left"/>
            </w:pPr>
            <w:r>
              <w:t>-11</w:t>
            </w:r>
          </w:p>
        </w:tc>
        <w:tc>
          <w:tcPr>
            <w:tcW w:w="1670" w:type="dxa"/>
            <w:tcBorders>
              <w:top w:val="nil"/>
              <w:left w:val="nil"/>
              <w:bottom w:val="nil"/>
              <w:right w:val="nil"/>
            </w:tcBorders>
          </w:tcPr>
          <w:p w14:paraId="7EF8DD01" w14:textId="77777777" w:rsidR="001B464C" w:rsidRDefault="00C85F10">
            <w:pPr>
              <w:spacing w:after="0" w:line="259" w:lineRule="auto"/>
              <w:ind w:left="556" w:right="0" w:firstLine="0"/>
              <w:jc w:val="left"/>
            </w:pPr>
            <w:r>
              <w:t>-59</w:t>
            </w:r>
          </w:p>
        </w:tc>
        <w:tc>
          <w:tcPr>
            <w:tcW w:w="2068" w:type="dxa"/>
            <w:tcBorders>
              <w:top w:val="nil"/>
              <w:left w:val="nil"/>
              <w:bottom w:val="nil"/>
              <w:right w:val="nil"/>
            </w:tcBorders>
          </w:tcPr>
          <w:p w14:paraId="2C435EEF" w14:textId="77777777" w:rsidR="001B464C" w:rsidRDefault="00C85F10">
            <w:pPr>
              <w:spacing w:after="0" w:line="259" w:lineRule="auto"/>
              <w:ind w:right="0" w:firstLine="0"/>
              <w:jc w:val="center"/>
            </w:pPr>
            <w:r>
              <w:t>-66</w:t>
            </w:r>
          </w:p>
        </w:tc>
      </w:tr>
      <w:tr w:rsidR="001B464C" w14:paraId="1BC61650" w14:textId="77777777">
        <w:trPr>
          <w:trHeight w:val="289"/>
        </w:trPr>
        <w:tc>
          <w:tcPr>
            <w:tcW w:w="790" w:type="dxa"/>
            <w:tcBorders>
              <w:top w:val="nil"/>
              <w:left w:val="nil"/>
              <w:bottom w:val="nil"/>
              <w:right w:val="double" w:sz="3" w:space="0" w:color="000000"/>
            </w:tcBorders>
          </w:tcPr>
          <w:p w14:paraId="51473EDD" w14:textId="77777777" w:rsidR="001B464C" w:rsidRDefault="00C85F10">
            <w:pPr>
              <w:spacing w:after="0" w:line="259" w:lineRule="auto"/>
              <w:ind w:left="100" w:right="0" w:firstLine="0"/>
              <w:jc w:val="center"/>
            </w:pPr>
            <w:r>
              <w:t>11</w:t>
            </w:r>
          </w:p>
        </w:tc>
        <w:tc>
          <w:tcPr>
            <w:tcW w:w="1668" w:type="dxa"/>
            <w:tcBorders>
              <w:top w:val="nil"/>
              <w:left w:val="double" w:sz="3" w:space="0" w:color="000000"/>
              <w:bottom w:val="nil"/>
              <w:right w:val="nil"/>
            </w:tcBorders>
          </w:tcPr>
          <w:p w14:paraId="35438E4F" w14:textId="77777777" w:rsidR="001B464C" w:rsidRDefault="00C85F10">
            <w:pPr>
              <w:spacing w:after="0" w:line="259" w:lineRule="auto"/>
              <w:ind w:left="20" w:right="0" w:firstLine="0"/>
              <w:jc w:val="center"/>
            </w:pPr>
            <w:r>
              <w:t>4</w:t>
            </w:r>
          </w:p>
        </w:tc>
        <w:tc>
          <w:tcPr>
            <w:tcW w:w="1278" w:type="dxa"/>
            <w:tcBorders>
              <w:top w:val="nil"/>
              <w:left w:val="nil"/>
              <w:bottom w:val="nil"/>
              <w:right w:val="nil"/>
            </w:tcBorders>
          </w:tcPr>
          <w:p w14:paraId="7BB7475C" w14:textId="77777777" w:rsidR="001B464C" w:rsidRDefault="00C85F10">
            <w:pPr>
              <w:spacing w:after="0" w:line="259" w:lineRule="auto"/>
              <w:ind w:left="360" w:right="0" w:firstLine="0"/>
              <w:jc w:val="left"/>
            </w:pPr>
            <w:r>
              <w:t>-10</w:t>
            </w:r>
          </w:p>
        </w:tc>
        <w:tc>
          <w:tcPr>
            <w:tcW w:w="2145" w:type="dxa"/>
            <w:tcBorders>
              <w:top w:val="nil"/>
              <w:left w:val="nil"/>
              <w:bottom w:val="nil"/>
              <w:right w:val="nil"/>
            </w:tcBorders>
          </w:tcPr>
          <w:p w14:paraId="41398C62" w14:textId="77777777" w:rsidR="001B464C" w:rsidRDefault="00C85F10">
            <w:pPr>
              <w:spacing w:after="0" w:line="259" w:lineRule="auto"/>
              <w:ind w:left="793" w:right="0" w:firstLine="0"/>
              <w:jc w:val="left"/>
            </w:pPr>
            <w:r>
              <w:t>-11</w:t>
            </w:r>
          </w:p>
        </w:tc>
        <w:tc>
          <w:tcPr>
            <w:tcW w:w="1670" w:type="dxa"/>
            <w:tcBorders>
              <w:top w:val="nil"/>
              <w:left w:val="nil"/>
              <w:bottom w:val="nil"/>
              <w:right w:val="nil"/>
            </w:tcBorders>
          </w:tcPr>
          <w:p w14:paraId="57CB5E19" w14:textId="77777777" w:rsidR="001B464C" w:rsidRDefault="00C85F10">
            <w:pPr>
              <w:spacing w:after="0" w:line="259" w:lineRule="auto"/>
              <w:ind w:left="556" w:right="0" w:firstLine="0"/>
              <w:jc w:val="left"/>
            </w:pPr>
            <w:r>
              <w:t>-59</w:t>
            </w:r>
          </w:p>
        </w:tc>
        <w:tc>
          <w:tcPr>
            <w:tcW w:w="2068" w:type="dxa"/>
            <w:tcBorders>
              <w:top w:val="nil"/>
              <w:left w:val="nil"/>
              <w:bottom w:val="nil"/>
              <w:right w:val="nil"/>
            </w:tcBorders>
          </w:tcPr>
          <w:p w14:paraId="2FE5BE66" w14:textId="77777777" w:rsidR="001B464C" w:rsidRDefault="00C85F10">
            <w:pPr>
              <w:spacing w:after="0" w:line="259" w:lineRule="auto"/>
              <w:ind w:right="0" w:firstLine="0"/>
              <w:jc w:val="center"/>
            </w:pPr>
            <w:r>
              <w:t>-76</w:t>
            </w:r>
          </w:p>
        </w:tc>
      </w:tr>
      <w:tr w:rsidR="001B464C" w14:paraId="1E671828" w14:textId="77777777">
        <w:trPr>
          <w:trHeight w:val="292"/>
        </w:trPr>
        <w:tc>
          <w:tcPr>
            <w:tcW w:w="790" w:type="dxa"/>
            <w:tcBorders>
              <w:top w:val="nil"/>
              <w:left w:val="nil"/>
              <w:bottom w:val="single" w:sz="3" w:space="0" w:color="000000"/>
              <w:right w:val="double" w:sz="3" w:space="0" w:color="000000"/>
            </w:tcBorders>
          </w:tcPr>
          <w:p w14:paraId="1952CAF0" w14:textId="77777777" w:rsidR="001B464C" w:rsidRDefault="00C85F10">
            <w:pPr>
              <w:spacing w:after="0" w:line="259" w:lineRule="auto"/>
              <w:ind w:left="100" w:right="0" w:firstLine="0"/>
              <w:jc w:val="center"/>
            </w:pPr>
            <w:r>
              <w:t>12</w:t>
            </w:r>
          </w:p>
        </w:tc>
        <w:tc>
          <w:tcPr>
            <w:tcW w:w="1668" w:type="dxa"/>
            <w:tcBorders>
              <w:top w:val="nil"/>
              <w:left w:val="double" w:sz="3" w:space="0" w:color="000000"/>
              <w:bottom w:val="single" w:sz="3" w:space="0" w:color="000000"/>
              <w:right w:val="nil"/>
            </w:tcBorders>
          </w:tcPr>
          <w:p w14:paraId="184024CB" w14:textId="77777777" w:rsidR="001B464C" w:rsidRDefault="00C85F10">
            <w:pPr>
              <w:spacing w:after="0" w:line="259" w:lineRule="auto"/>
              <w:ind w:left="20" w:right="0" w:firstLine="0"/>
              <w:jc w:val="center"/>
            </w:pPr>
            <w:r>
              <w:t>4</w:t>
            </w:r>
          </w:p>
        </w:tc>
        <w:tc>
          <w:tcPr>
            <w:tcW w:w="1278" w:type="dxa"/>
            <w:tcBorders>
              <w:top w:val="nil"/>
              <w:left w:val="nil"/>
              <w:bottom w:val="single" w:sz="3" w:space="0" w:color="000000"/>
              <w:right w:val="nil"/>
            </w:tcBorders>
          </w:tcPr>
          <w:p w14:paraId="6FD03DC9" w14:textId="77777777" w:rsidR="001B464C" w:rsidRDefault="00C85F10">
            <w:pPr>
              <w:spacing w:after="0" w:line="259" w:lineRule="auto"/>
              <w:ind w:left="420" w:right="0" w:firstLine="0"/>
              <w:jc w:val="left"/>
            </w:pPr>
            <w:r>
              <w:t>-9</w:t>
            </w:r>
          </w:p>
        </w:tc>
        <w:tc>
          <w:tcPr>
            <w:tcW w:w="2145" w:type="dxa"/>
            <w:tcBorders>
              <w:top w:val="nil"/>
              <w:left w:val="nil"/>
              <w:bottom w:val="single" w:sz="3" w:space="0" w:color="000000"/>
              <w:right w:val="nil"/>
            </w:tcBorders>
          </w:tcPr>
          <w:p w14:paraId="22DF3125" w14:textId="77777777" w:rsidR="001B464C" w:rsidRDefault="00C85F10">
            <w:pPr>
              <w:spacing w:after="0" w:line="259" w:lineRule="auto"/>
              <w:ind w:left="793" w:right="0" w:firstLine="0"/>
              <w:jc w:val="left"/>
            </w:pPr>
            <w:r>
              <w:t>-11</w:t>
            </w:r>
          </w:p>
        </w:tc>
        <w:tc>
          <w:tcPr>
            <w:tcW w:w="1670" w:type="dxa"/>
            <w:tcBorders>
              <w:top w:val="nil"/>
              <w:left w:val="nil"/>
              <w:bottom w:val="single" w:sz="3" w:space="0" w:color="000000"/>
              <w:right w:val="nil"/>
            </w:tcBorders>
          </w:tcPr>
          <w:p w14:paraId="676D2C49" w14:textId="77777777" w:rsidR="001B464C" w:rsidRDefault="00C85F10">
            <w:pPr>
              <w:spacing w:after="0" w:line="259" w:lineRule="auto"/>
              <w:ind w:left="556" w:right="0" w:firstLine="0"/>
              <w:jc w:val="left"/>
            </w:pPr>
            <w:r>
              <w:t>-59</w:t>
            </w:r>
          </w:p>
        </w:tc>
        <w:tc>
          <w:tcPr>
            <w:tcW w:w="2068" w:type="dxa"/>
            <w:tcBorders>
              <w:top w:val="nil"/>
              <w:left w:val="nil"/>
              <w:bottom w:val="single" w:sz="3" w:space="0" w:color="000000"/>
              <w:right w:val="nil"/>
            </w:tcBorders>
          </w:tcPr>
          <w:p w14:paraId="6248D02C" w14:textId="77777777" w:rsidR="001B464C" w:rsidRDefault="00C85F10">
            <w:pPr>
              <w:spacing w:after="0" w:line="259" w:lineRule="auto"/>
              <w:ind w:right="0" w:firstLine="0"/>
              <w:jc w:val="center"/>
            </w:pPr>
            <w:r>
              <w:t>-75</w:t>
            </w:r>
          </w:p>
        </w:tc>
      </w:tr>
      <w:tr w:rsidR="001B464C" w14:paraId="3D53932B" w14:textId="77777777">
        <w:trPr>
          <w:trHeight w:val="294"/>
        </w:trPr>
        <w:tc>
          <w:tcPr>
            <w:tcW w:w="790" w:type="dxa"/>
            <w:tcBorders>
              <w:top w:val="single" w:sz="3" w:space="0" w:color="000000"/>
              <w:left w:val="nil"/>
              <w:bottom w:val="nil"/>
              <w:right w:val="double" w:sz="3" w:space="0" w:color="000000"/>
            </w:tcBorders>
          </w:tcPr>
          <w:p w14:paraId="741666C8" w14:textId="77777777" w:rsidR="001B464C" w:rsidRDefault="00C85F10">
            <w:pPr>
              <w:spacing w:after="0" w:line="259" w:lineRule="auto"/>
              <w:ind w:left="100" w:right="0" w:firstLine="0"/>
              <w:jc w:val="center"/>
            </w:pPr>
            <w:r>
              <w:t>13</w:t>
            </w:r>
          </w:p>
        </w:tc>
        <w:tc>
          <w:tcPr>
            <w:tcW w:w="1668" w:type="dxa"/>
            <w:tcBorders>
              <w:top w:val="single" w:sz="3" w:space="0" w:color="000000"/>
              <w:left w:val="double" w:sz="3" w:space="0" w:color="000000"/>
              <w:bottom w:val="nil"/>
              <w:right w:val="nil"/>
            </w:tcBorders>
          </w:tcPr>
          <w:p w14:paraId="1A7205F6" w14:textId="77777777" w:rsidR="001B464C" w:rsidRDefault="00C85F10">
            <w:pPr>
              <w:spacing w:after="0" w:line="259" w:lineRule="auto"/>
              <w:ind w:left="20" w:right="0" w:firstLine="0"/>
              <w:jc w:val="center"/>
            </w:pPr>
            <w:r>
              <w:t>4</w:t>
            </w:r>
          </w:p>
        </w:tc>
        <w:tc>
          <w:tcPr>
            <w:tcW w:w="1278" w:type="dxa"/>
            <w:tcBorders>
              <w:top w:val="single" w:sz="3" w:space="0" w:color="000000"/>
              <w:left w:val="nil"/>
              <w:bottom w:val="nil"/>
              <w:right w:val="nil"/>
            </w:tcBorders>
          </w:tcPr>
          <w:p w14:paraId="235B7939" w14:textId="77777777" w:rsidR="001B464C" w:rsidRDefault="00C85F10">
            <w:pPr>
              <w:spacing w:after="0" w:line="259" w:lineRule="auto"/>
              <w:ind w:left="460" w:right="0" w:firstLine="0"/>
              <w:jc w:val="left"/>
            </w:pPr>
            <w:r>
              <w:t>0</w:t>
            </w:r>
          </w:p>
        </w:tc>
        <w:tc>
          <w:tcPr>
            <w:tcW w:w="2145" w:type="dxa"/>
            <w:tcBorders>
              <w:top w:val="single" w:sz="3" w:space="0" w:color="000000"/>
              <w:left w:val="nil"/>
              <w:bottom w:val="nil"/>
              <w:right w:val="nil"/>
            </w:tcBorders>
          </w:tcPr>
          <w:p w14:paraId="074644CB" w14:textId="77777777" w:rsidR="001B464C" w:rsidRDefault="00C85F10">
            <w:pPr>
              <w:spacing w:after="0" w:line="259" w:lineRule="auto"/>
              <w:ind w:left="793" w:right="0" w:firstLine="0"/>
              <w:jc w:val="left"/>
            </w:pPr>
            <w:r>
              <w:t>-22</w:t>
            </w:r>
          </w:p>
        </w:tc>
        <w:tc>
          <w:tcPr>
            <w:tcW w:w="1670" w:type="dxa"/>
            <w:tcBorders>
              <w:top w:val="single" w:sz="3" w:space="0" w:color="000000"/>
              <w:left w:val="nil"/>
              <w:bottom w:val="nil"/>
              <w:right w:val="nil"/>
            </w:tcBorders>
          </w:tcPr>
          <w:p w14:paraId="2DC9E55B" w14:textId="77777777" w:rsidR="001B464C" w:rsidRDefault="00C85F10">
            <w:pPr>
              <w:spacing w:after="0" w:line="259" w:lineRule="auto"/>
              <w:ind w:left="556" w:right="0" w:firstLine="0"/>
              <w:jc w:val="left"/>
            </w:pPr>
            <w:r>
              <w:t>-59</w:t>
            </w:r>
          </w:p>
        </w:tc>
        <w:tc>
          <w:tcPr>
            <w:tcW w:w="2068" w:type="dxa"/>
            <w:tcBorders>
              <w:top w:val="single" w:sz="3" w:space="0" w:color="000000"/>
              <w:left w:val="nil"/>
              <w:bottom w:val="nil"/>
              <w:right w:val="nil"/>
            </w:tcBorders>
          </w:tcPr>
          <w:p w14:paraId="3570A415" w14:textId="77777777" w:rsidR="001B464C" w:rsidRDefault="00C85F10">
            <w:pPr>
              <w:spacing w:after="0" w:line="259" w:lineRule="auto"/>
              <w:ind w:right="0" w:firstLine="0"/>
              <w:jc w:val="center"/>
            </w:pPr>
            <w:r>
              <w:t>-77</w:t>
            </w:r>
          </w:p>
        </w:tc>
      </w:tr>
      <w:tr w:rsidR="001B464C" w14:paraId="62550472" w14:textId="77777777">
        <w:trPr>
          <w:trHeight w:val="289"/>
        </w:trPr>
        <w:tc>
          <w:tcPr>
            <w:tcW w:w="790" w:type="dxa"/>
            <w:tcBorders>
              <w:top w:val="nil"/>
              <w:left w:val="nil"/>
              <w:bottom w:val="nil"/>
              <w:right w:val="double" w:sz="3" w:space="0" w:color="000000"/>
            </w:tcBorders>
          </w:tcPr>
          <w:p w14:paraId="4A41B4C8" w14:textId="77777777" w:rsidR="001B464C" w:rsidRDefault="00C85F10">
            <w:pPr>
              <w:spacing w:after="0" w:line="259" w:lineRule="auto"/>
              <w:ind w:left="100" w:right="0" w:firstLine="0"/>
              <w:jc w:val="center"/>
            </w:pPr>
            <w:r>
              <w:t>14</w:t>
            </w:r>
          </w:p>
        </w:tc>
        <w:tc>
          <w:tcPr>
            <w:tcW w:w="1668" w:type="dxa"/>
            <w:tcBorders>
              <w:top w:val="nil"/>
              <w:left w:val="double" w:sz="3" w:space="0" w:color="000000"/>
              <w:bottom w:val="nil"/>
              <w:right w:val="nil"/>
            </w:tcBorders>
          </w:tcPr>
          <w:p w14:paraId="55C14687" w14:textId="77777777" w:rsidR="001B464C" w:rsidRDefault="00C85F10">
            <w:pPr>
              <w:spacing w:after="0" w:line="259" w:lineRule="auto"/>
              <w:ind w:left="20" w:right="0" w:firstLine="0"/>
              <w:jc w:val="center"/>
            </w:pPr>
            <w:r>
              <w:t>4</w:t>
            </w:r>
          </w:p>
        </w:tc>
        <w:tc>
          <w:tcPr>
            <w:tcW w:w="1278" w:type="dxa"/>
            <w:tcBorders>
              <w:top w:val="nil"/>
              <w:left w:val="nil"/>
              <w:bottom w:val="nil"/>
              <w:right w:val="nil"/>
            </w:tcBorders>
          </w:tcPr>
          <w:p w14:paraId="72BB9C21" w14:textId="77777777" w:rsidR="001B464C" w:rsidRDefault="00C85F10">
            <w:pPr>
              <w:spacing w:after="0" w:line="259" w:lineRule="auto"/>
              <w:ind w:left="460" w:right="0" w:firstLine="0"/>
              <w:jc w:val="left"/>
            </w:pPr>
            <w:r>
              <w:t>0</w:t>
            </w:r>
          </w:p>
        </w:tc>
        <w:tc>
          <w:tcPr>
            <w:tcW w:w="2145" w:type="dxa"/>
            <w:tcBorders>
              <w:top w:val="nil"/>
              <w:left w:val="nil"/>
              <w:bottom w:val="nil"/>
              <w:right w:val="nil"/>
            </w:tcBorders>
          </w:tcPr>
          <w:p w14:paraId="22619E31" w14:textId="77777777" w:rsidR="001B464C" w:rsidRDefault="00C85F10">
            <w:pPr>
              <w:spacing w:after="0" w:line="259" w:lineRule="auto"/>
              <w:ind w:left="793" w:right="0" w:firstLine="0"/>
              <w:jc w:val="left"/>
            </w:pPr>
            <w:r>
              <w:t>-22</w:t>
            </w:r>
          </w:p>
        </w:tc>
        <w:tc>
          <w:tcPr>
            <w:tcW w:w="1670" w:type="dxa"/>
            <w:tcBorders>
              <w:top w:val="nil"/>
              <w:left w:val="nil"/>
              <w:bottom w:val="nil"/>
              <w:right w:val="nil"/>
            </w:tcBorders>
          </w:tcPr>
          <w:p w14:paraId="15FE8F8D" w14:textId="77777777" w:rsidR="001B464C" w:rsidRDefault="00C85F10">
            <w:pPr>
              <w:spacing w:after="0" w:line="259" w:lineRule="auto"/>
              <w:ind w:left="556" w:right="0" w:firstLine="0"/>
              <w:jc w:val="left"/>
            </w:pPr>
            <w:r>
              <w:t>-59</w:t>
            </w:r>
          </w:p>
        </w:tc>
        <w:tc>
          <w:tcPr>
            <w:tcW w:w="2068" w:type="dxa"/>
            <w:tcBorders>
              <w:top w:val="nil"/>
              <w:left w:val="nil"/>
              <w:bottom w:val="nil"/>
              <w:right w:val="nil"/>
            </w:tcBorders>
          </w:tcPr>
          <w:p w14:paraId="61D5CE37" w14:textId="77777777" w:rsidR="001B464C" w:rsidRDefault="00C85F10">
            <w:pPr>
              <w:spacing w:after="0" w:line="259" w:lineRule="auto"/>
              <w:ind w:right="0" w:firstLine="0"/>
              <w:jc w:val="center"/>
            </w:pPr>
            <w:r>
              <w:t>-77</w:t>
            </w:r>
          </w:p>
        </w:tc>
      </w:tr>
      <w:tr w:rsidR="001B464C" w14:paraId="3E6A53C7" w14:textId="77777777">
        <w:trPr>
          <w:trHeight w:val="289"/>
        </w:trPr>
        <w:tc>
          <w:tcPr>
            <w:tcW w:w="790" w:type="dxa"/>
            <w:tcBorders>
              <w:top w:val="nil"/>
              <w:left w:val="nil"/>
              <w:bottom w:val="nil"/>
              <w:right w:val="double" w:sz="3" w:space="0" w:color="000000"/>
            </w:tcBorders>
          </w:tcPr>
          <w:p w14:paraId="72987BE7" w14:textId="77777777" w:rsidR="001B464C" w:rsidRDefault="00C85F10">
            <w:pPr>
              <w:spacing w:after="0" w:line="259" w:lineRule="auto"/>
              <w:ind w:left="100" w:right="0" w:firstLine="0"/>
              <w:jc w:val="center"/>
            </w:pPr>
            <w:r>
              <w:t>15</w:t>
            </w:r>
          </w:p>
        </w:tc>
        <w:tc>
          <w:tcPr>
            <w:tcW w:w="1668" w:type="dxa"/>
            <w:tcBorders>
              <w:top w:val="nil"/>
              <w:left w:val="double" w:sz="3" w:space="0" w:color="000000"/>
              <w:bottom w:val="nil"/>
              <w:right w:val="nil"/>
            </w:tcBorders>
          </w:tcPr>
          <w:p w14:paraId="5ED63BBC" w14:textId="77777777" w:rsidR="001B464C" w:rsidRDefault="00C85F10">
            <w:pPr>
              <w:spacing w:after="0" w:line="259" w:lineRule="auto"/>
              <w:ind w:left="20" w:right="0" w:firstLine="0"/>
              <w:jc w:val="center"/>
            </w:pPr>
            <w:r>
              <w:t>4</w:t>
            </w:r>
          </w:p>
        </w:tc>
        <w:tc>
          <w:tcPr>
            <w:tcW w:w="1278" w:type="dxa"/>
            <w:tcBorders>
              <w:top w:val="nil"/>
              <w:left w:val="nil"/>
              <w:bottom w:val="nil"/>
              <w:right w:val="nil"/>
            </w:tcBorders>
          </w:tcPr>
          <w:p w14:paraId="5BBE8E03" w14:textId="77777777" w:rsidR="001B464C" w:rsidRDefault="00C85F10">
            <w:pPr>
              <w:spacing w:after="0" w:line="259" w:lineRule="auto"/>
              <w:ind w:left="460" w:right="0" w:firstLine="0"/>
              <w:jc w:val="left"/>
            </w:pPr>
            <w:r>
              <w:t>0</w:t>
            </w:r>
          </w:p>
        </w:tc>
        <w:tc>
          <w:tcPr>
            <w:tcW w:w="2145" w:type="dxa"/>
            <w:tcBorders>
              <w:top w:val="nil"/>
              <w:left w:val="nil"/>
              <w:bottom w:val="nil"/>
              <w:right w:val="nil"/>
            </w:tcBorders>
          </w:tcPr>
          <w:p w14:paraId="385AE674" w14:textId="77777777" w:rsidR="001B464C" w:rsidRDefault="00C85F10">
            <w:pPr>
              <w:spacing w:after="0" w:line="259" w:lineRule="auto"/>
              <w:ind w:left="793" w:right="0" w:firstLine="0"/>
              <w:jc w:val="left"/>
            </w:pPr>
            <w:r>
              <w:t>-22</w:t>
            </w:r>
          </w:p>
        </w:tc>
        <w:tc>
          <w:tcPr>
            <w:tcW w:w="1670" w:type="dxa"/>
            <w:tcBorders>
              <w:top w:val="nil"/>
              <w:left w:val="nil"/>
              <w:bottom w:val="nil"/>
              <w:right w:val="nil"/>
            </w:tcBorders>
          </w:tcPr>
          <w:p w14:paraId="1247B00F" w14:textId="77777777" w:rsidR="001B464C" w:rsidRDefault="00C85F10">
            <w:pPr>
              <w:spacing w:after="0" w:line="259" w:lineRule="auto"/>
              <w:ind w:left="556" w:right="0" w:firstLine="0"/>
              <w:jc w:val="left"/>
            </w:pPr>
            <w:r>
              <w:t>-59</w:t>
            </w:r>
          </w:p>
        </w:tc>
        <w:tc>
          <w:tcPr>
            <w:tcW w:w="2068" w:type="dxa"/>
            <w:tcBorders>
              <w:top w:val="nil"/>
              <w:left w:val="nil"/>
              <w:bottom w:val="nil"/>
              <w:right w:val="nil"/>
            </w:tcBorders>
          </w:tcPr>
          <w:p w14:paraId="6339E09A" w14:textId="77777777" w:rsidR="001B464C" w:rsidRDefault="00C85F10">
            <w:pPr>
              <w:spacing w:after="0" w:line="259" w:lineRule="auto"/>
              <w:ind w:right="0" w:firstLine="0"/>
              <w:jc w:val="center"/>
            </w:pPr>
            <w:r>
              <w:t>-77</w:t>
            </w:r>
          </w:p>
        </w:tc>
      </w:tr>
      <w:tr w:rsidR="001B464C" w14:paraId="510F9FBE" w14:textId="77777777">
        <w:trPr>
          <w:trHeight w:val="288"/>
        </w:trPr>
        <w:tc>
          <w:tcPr>
            <w:tcW w:w="790" w:type="dxa"/>
            <w:tcBorders>
              <w:top w:val="nil"/>
              <w:left w:val="nil"/>
              <w:bottom w:val="nil"/>
              <w:right w:val="double" w:sz="3" w:space="0" w:color="000000"/>
            </w:tcBorders>
          </w:tcPr>
          <w:p w14:paraId="101CDF59" w14:textId="77777777" w:rsidR="001B464C" w:rsidRDefault="00C85F10">
            <w:pPr>
              <w:spacing w:after="0" w:line="259" w:lineRule="auto"/>
              <w:ind w:left="100" w:right="0" w:firstLine="0"/>
              <w:jc w:val="center"/>
            </w:pPr>
            <w:r>
              <w:t>16</w:t>
            </w:r>
          </w:p>
        </w:tc>
        <w:tc>
          <w:tcPr>
            <w:tcW w:w="1668" w:type="dxa"/>
            <w:tcBorders>
              <w:top w:val="nil"/>
              <w:left w:val="double" w:sz="3" w:space="0" w:color="000000"/>
              <w:bottom w:val="nil"/>
              <w:right w:val="nil"/>
            </w:tcBorders>
          </w:tcPr>
          <w:p w14:paraId="3EB11BF2" w14:textId="77777777" w:rsidR="001B464C" w:rsidRDefault="00C85F10">
            <w:pPr>
              <w:spacing w:after="0" w:line="259" w:lineRule="auto"/>
              <w:ind w:left="20" w:right="0" w:firstLine="0"/>
              <w:jc w:val="center"/>
            </w:pPr>
            <w:r>
              <w:t>4</w:t>
            </w:r>
          </w:p>
        </w:tc>
        <w:tc>
          <w:tcPr>
            <w:tcW w:w="1278" w:type="dxa"/>
            <w:tcBorders>
              <w:top w:val="nil"/>
              <w:left w:val="nil"/>
              <w:bottom w:val="nil"/>
              <w:right w:val="nil"/>
            </w:tcBorders>
          </w:tcPr>
          <w:p w14:paraId="2B89D8C0" w14:textId="77777777" w:rsidR="001B464C" w:rsidRDefault="00C85F10">
            <w:pPr>
              <w:spacing w:after="0" w:line="259" w:lineRule="auto"/>
              <w:ind w:left="460" w:right="0" w:firstLine="0"/>
              <w:jc w:val="left"/>
            </w:pPr>
            <w:r>
              <w:t>0</w:t>
            </w:r>
          </w:p>
        </w:tc>
        <w:tc>
          <w:tcPr>
            <w:tcW w:w="2145" w:type="dxa"/>
            <w:tcBorders>
              <w:top w:val="nil"/>
              <w:left w:val="nil"/>
              <w:bottom w:val="nil"/>
              <w:right w:val="nil"/>
            </w:tcBorders>
          </w:tcPr>
          <w:p w14:paraId="624CFC50" w14:textId="77777777" w:rsidR="001B464C" w:rsidRDefault="00C85F10">
            <w:pPr>
              <w:spacing w:after="0" w:line="259" w:lineRule="auto"/>
              <w:ind w:left="793" w:right="0" w:firstLine="0"/>
              <w:jc w:val="left"/>
            </w:pPr>
            <w:r>
              <w:t>-22</w:t>
            </w:r>
          </w:p>
        </w:tc>
        <w:tc>
          <w:tcPr>
            <w:tcW w:w="1670" w:type="dxa"/>
            <w:tcBorders>
              <w:top w:val="nil"/>
              <w:left w:val="nil"/>
              <w:bottom w:val="nil"/>
              <w:right w:val="nil"/>
            </w:tcBorders>
          </w:tcPr>
          <w:p w14:paraId="3E787C9A" w14:textId="77777777" w:rsidR="001B464C" w:rsidRDefault="00C85F10">
            <w:pPr>
              <w:spacing w:after="0" w:line="259" w:lineRule="auto"/>
              <w:ind w:left="556" w:right="0" w:firstLine="0"/>
              <w:jc w:val="left"/>
            </w:pPr>
            <w:r>
              <w:t>-59</w:t>
            </w:r>
          </w:p>
        </w:tc>
        <w:tc>
          <w:tcPr>
            <w:tcW w:w="2068" w:type="dxa"/>
            <w:tcBorders>
              <w:top w:val="nil"/>
              <w:left w:val="nil"/>
              <w:bottom w:val="nil"/>
              <w:right w:val="nil"/>
            </w:tcBorders>
          </w:tcPr>
          <w:p w14:paraId="2F50FD3B" w14:textId="77777777" w:rsidR="001B464C" w:rsidRDefault="00C85F10">
            <w:pPr>
              <w:spacing w:after="0" w:line="259" w:lineRule="auto"/>
              <w:ind w:right="0" w:firstLine="0"/>
              <w:jc w:val="center"/>
            </w:pPr>
            <w:r>
              <w:t>-77</w:t>
            </w:r>
          </w:p>
        </w:tc>
      </w:tr>
    </w:tbl>
    <w:p w14:paraId="5F7017A9" w14:textId="77777777" w:rsidR="001B464C" w:rsidRDefault="00C85F10">
      <w:pPr>
        <w:spacing w:after="802" w:line="265" w:lineRule="auto"/>
        <w:ind w:left="10" w:right="505" w:hanging="10"/>
        <w:jc w:val="center"/>
      </w:pPr>
      <w:r>
        <w:t>Table 2.6: VCO Attenuation Configurations for 200ft Worst Case</w:t>
      </w:r>
    </w:p>
    <w:p w14:paraId="6A488DDA" w14:textId="77777777" w:rsidR="001B464C" w:rsidRDefault="00C85F10">
      <w:pPr>
        <w:spacing w:after="127"/>
        <w:ind w:left="-15" w:right="490" w:firstLine="0"/>
      </w:pPr>
      <w:r>
        <w:lastRenderedPageBreak/>
        <w:t>was accomplished with a variety of sources of attenuation. Each VCO output 4dBm of RF power according to the data-sheet. Fixed attennuators could be placed at the RF output of each VCO to achie</w:t>
      </w:r>
      <w:r>
        <w:t>ve individualized IPL values. Each splitter contributed 6dB of attenuation to a connected path. The 4-channel programmable attenuator offered programmable values between 0 and 63 dB of attenuation. Lab measurements found that the programmable attenuator co</w:t>
      </w:r>
      <w:r>
        <w:t>ntributed 4 dB with a programmed setting of 0 and confirmed that each dB of programmed attenuation added a dB to this value. Finally, the attenuation from the interference injection point to the altimeter RX is added to the path loss.</w:t>
      </w:r>
    </w:p>
    <w:p w14:paraId="7C76CDC4" w14:textId="77777777" w:rsidR="001B464C" w:rsidRDefault="00C85F10">
      <w:pPr>
        <w:pStyle w:val="Heading3"/>
        <w:tabs>
          <w:tab w:val="center" w:pos="1978"/>
        </w:tabs>
        <w:ind w:left="-15" w:firstLine="0"/>
      </w:pPr>
      <w:r>
        <w:t>2.4.2.4</w:t>
      </w:r>
      <w:r>
        <w:tab/>
        <w:t>Calibrating The VCOs</w:t>
      </w:r>
    </w:p>
    <w:p w14:paraId="74C0D5C8" w14:textId="77777777" w:rsidR="001B464C" w:rsidRDefault="00C85F10">
      <w:pPr>
        <w:ind w:left="-15" w:right="490"/>
      </w:pPr>
      <w:r>
        <w:t>The VCOs ordered for this purpose could go beyond the 4.2-4.4 GHz range, but a control voltage did not necessarily map to the same frequency across different VCOs. This meant that each of the 16 VCOs needed to be calibrated. Fi</w:t>
      </w:r>
      <w:r>
        <w:t>rst, each VCO was connected to a 5V power supply, and the control pin was connected to a separate power supply. The RF output of each VCO was connected to the spectrum analyzer for observation. The frequency output by a VCO under</w:t>
      </w:r>
    </w:p>
    <w:p w14:paraId="24D643FB" w14:textId="77777777" w:rsidR="001B464C" w:rsidRDefault="00C85F10">
      <w:pPr>
        <w:spacing w:after="239" w:line="259" w:lineRule="auto"/>
        <w:ind w:left="360" w:right="0" w:firstLine="0"/>
        <w:jc w:val="left"/>
      </w:pPr>
      <w:r>
        <w:rPr>
          <w:noProof/>
          <w:sz w:val="22"/>
        </w:rPr>
        <mc:AlternateContent>
          <mc:Choice Requires="wpg">
            <w:drawing>
              <wp:inline distT="0" distB="0" distL="0" distR="0" wp14:anchorId="476055FA" wp14:editId="55CF21EC">
                <wp:extent cx="5486075" cy="3606609"/>
                <wp:effectExtent l="0" t="0" r="0" b="0"/>
                <wp:docPr id="36365" name="Group 36365"/>
                <wp:cNvGraphicFramePr/>
                <a:graphic xmlns:a="http://schemas.openxmlformats.org/drawingml/2006/main">
                  <a:graphicData uri="http://schemas.microsoft.com/office/word/2010/wordprocessingGroup">
                    <wpg:wgp>
                      <wpg:cNvGrpSpPr/>
                      <wpg:grpSpPr>
                        <a:xfrm>
                          <a:off x="0" y="0"/>
                          <a:ext cx="5486075" cy="3606609"/>
                          <a:chOff x="0" y="0"/>
                          <a:chExt cx="5486075" cy="3606609"/>
                        </a:xfrm>
                      </wpg:grpSpPr>
                      <wps:wsp>
                        <wps:cNvPr id="1670" name="Shape 1670"/>
                        <wps:cNvSpPr/>
                        <wps:spPr>
                          <a:xfrm>
                            <a:off x="396418" y="0"/>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71" name="Rectangle 1671"/>
                        <wps:cNvSpPr/>
                        <wps:spPr>
                          <a:xfrm>
                            <a:off x="934580" y="25481"/>
                            <a:ext cx="522003" cy="180531"/>
                          </a:xfrm>
                          <a:prstGeom prst="rect">
                            <a:avLst/>
                          </a:prstGeom>
                          <a:ln>
                            <a:noFill/>
                          </a:ln>
                        </wps:spPr>
                        <wps:txbx>
                          <w:txbxContent>
                            <w:p w14:paraId="741D2A65" w14:textId="77777777" w:rsidR="001B464C" w:rsidRDefault="00C85F10">
                              <w:pPr>
                                <w:spacing w:after="160" w:line="259" w:lineRule="auto"/>
                                <w:ind w:right="0" w:firstLine="0"/>
                                <w:jc w:val="left"/>
                              </w:pPr>
                              <w:r>
                                <w:rPr>
                                  <w:w w:val="104"/>
                                </w:rPr>
                                <w:t>Lower</w:t>
                              </w:r>
                            </w:p>
                          </w:txbxContent>
                        </wps:txbx>
                        <wps:bodyPr horzOverflow="overflow" vert="horz" lIns="0" tIns="0" rIns="0" bIns="0" rtlCol="0">
                          <a:noAutofit/>
                        </wps:bodyPr>
                      </wps:wsp>
                      <wps:wsp>
                        <wps:cNvPr id="1672" name="Shape 1672"/>
                        <wps:cNvSpPr/>
                        <wps:spPr>
                          <a:xfrm>
                            <a:off x="1865224" y="0"/>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73" name="Rectangle 1673"/>
                        <wps:cNvSpPr/>
                        <wps:spPr>
                          <a:xfrm>
                            <a:off x="2409914" y="25481"/>
                            <a:ext cx="504636" cy="180531"/>
                          </a:xfrm>
                          <a:prstGeom prst="rect">
                            <a:avLst/>
                          </a:prstGeom>
                          <a:ln>
                            <a:noFill/>
                          </a:ln>
                        </wps:spPr>
                        <wps:txbx>
                          <w:txbxContent>
                            <w:p w14:paraId="28B20A15" w14:textId="77777777" w:rsidR="001B464C" w:rsidRDefault="00C85F10">
                              <w:pPr>
                                <w:spacing w:after="160" w:line="259" w:lineRule="auto"/>
                                <w:ind w:right="0" w:firstLine="0"/>
                                <w:jc w:val="left"/>
                              </w:pPr>
                              <w:r>
                                <w:rPr>
                                  <w:w w:val="99"/>
                                </w:rPr>
                                <w:t>Upper</w:t>
                              </w:r>
                            </w:p>
                          </w:txbxContent>
                        </wps:txbx>
                        <wps:bodyPr horzOverflow="overflow" vert="horz" lIns="0" tIns="0" rIns="0" bIns="0" rtlCol="0">
                          <a:noAutofit/>
                        </wps:bodyPr>
                      </wps:wsp>
                      <wps:wsp>
                        <wps:cNvPr id="1674" name="Shape 1674"/>
                        <wps:cNvSpPr/>
                        <wps:spPr>
                          <a:xfrm>
                            <a:off x="3334017" y="0"/>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75" name="Rectangle 1675"/>
                        <wps:cNvSpPr/>
                        <wps:spPr>
                          <a:xfrm>
                            <a:off x="3515995" y="23659"/>
                            <a:ext cx="2378192" cy="181540"/>
                          </a:xfrm>
                          <a:prstGeom prst="rect">
                            <a:avLst/>
                          </a:prstGeom>
                          <a:ln>
                            <a:noFill/>
                          </a:ln>
                        </wps:spPr>
                        <wps:txbx>
                          <w:txbxContent>
                            <w:p w14:paraId="259927F5" w14:textId="77777777" w:rsidR="001B464C" w:rsidRDefault="00C85F10">
                              <w:pPr>
                                <w:spacing w:after="160" w:line="259" w:lineRule="auto"/>
                                <w:ind w:right="0" w:firstLine="0"/>
                                <w:jc w:val="left"/>
                              </w:pPr>
                              <w:r>
                                <w:rPr>
                                  <w:w w:val="107"/>
                                </w:rPr>
                                <w:t>Function</w:t>
                              </w:r>
                              <w:r>
                                <w:rPr>
                                  <w:spacing w:val="6"/>
                                  <w:w w:val="107"/>
                                </w:rPr>
                                <w:t xml:space="preserve"> </w:t>
                              </w:r>
                              <w:r>
                                <w:rPr>
                                  <w:w w:val="107"/>
                                </w:rPr>
                                <w:t>Generator</w:t>
                              </w:r>
                              <w:r>
                                <w:rPr>
                                  <w:spacing w:val="6"/>
                                  <w:w w:val="107"/>
                                </w:rPr>
                                <w:t xml:space="preserve"> </w:t>
                              </w:r>
                              <w:r>
                                <w:rPr>
                                  <w:w w:val="107"/>
                                </w:rPr>
                                <w:t>Setting</w:t>
                              </w:r>
                            </w:p>
                          </w:txbxContent>
                        </wps:txbx>
                        <wps:bodyPr horzOverflow="overflow" vert="horz" lIns="0" tIns="0" rIns="0" bIns="0" rtlCol="0">
                          <a:noAutofit/>
                        </wps:bodyPr>
                      </wps:wsp>
                      <wps:wsp>
                        <wps:cNvPr id="1676" name="Rectangle 1676"/>
                        <wps:cNvSpPr/>
                        <wps:spPr>
                          <a:xfrm>
                            <a:off x="0" y="208945"/>
                            <a:ext cx="426285" cy="180531"/>
                          </a:xfrm>
                          <a:prstGeom prst="rect">
                            <a:avLst/>
                          </a:prstGeom>
                          <a:ln>
                            <a:noFill/>
                          </a:ln>
                        </wps:spPr>
                        <wps:txbx>
                          <w:txbxContent>
                            <w:p w14:paraId="0329B23A" w14:textId="77777777" w:rsidR="001B464C" w:rsidRDefault="00C85F10">
                              <w:pPr>
                                <w:spacing w:after="160" w:line="259" w:lineRule="auto"/>
                                <w:ind w:right="0" w:firstLine="0"/>
                                <w:jc w:val="left"/>
                              </w:pPr>
                              <w:r>
                                <w:rPr>
                                  <w:w w:val="121"/>
                                </w:rPr>
                                <w:t>VCO</w:t>
                              </w:r>
                            </w:p>
                          </w:txbxContent>
                        </wps:txbx>
                        <wps:bodyPr horzOverflow="overflow" vert="horz" lIns="0" tIns="0" rIns="0" bIns="0" rtlCol="0">
                          <a:noAutofit/>
                        </wps:bodyPr>
                      </wps:wsp>
                      <wps:wsp>
                        <wps:cNvPr id="1677" name="Shape 1677"/>
                        <wps:cNvSpPr/>
                        <wps:spPr>
                          <a:xfrm>
                            <a:off x="396418" y="183465"/>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77" name="Rectangle 3477"/>
                        <wps:cNvSpPr/>
                        <wps:spPr>
                          <a:xfrm>
                            <a:off x="1085280" y="208945"/>
                            <a:ext cx="936374" cy="180531"/>
                          </a:xfrm>
                          <a:prstGeom prst="rect">
                            <a:avLst/>
                          </a:prstGeom>
                          <a:ln>
                            <a:noFill/>
                          </a:ln>
                        </wps:spPr>
                        <wps:txbx>
                          <w:txbxContent>
                            <w:p w14:paraId="3352C69A" w14:textId="77777777" w:rsidR="001B464C" w:rsidRDefault="00C85F10">
                              <w:pPr>
                                <w:spacing w:after="160" w:line="259" w:lineRule="auto"/>
                                <w:ind w:right="0" w:firstLine="0"/>
                                <w:jc w:val="left"/>
                              </w:pPr>
                              <w:r>
                                <w:rPr>
                                  <w:w w:val="108"/>
                                </w:rPr>
                                <w:t>Freq</w:t>
                              </w:r>
                              <w:r>
                                <w:rPr>
                                  <w:spacing w:val="6"/>
                                  <w:w w:val="108"/>
                                </w:rPr>
                                <w:t xml:space="preserve"> </w:t>
                              </w:r>
                              <w:r>
                                <w:rPr>
                                  <w:w w:val="108"/>
                                </w:rPr>
                                <w:t>[GHz]</w:t>
                              </w:r>
                            </w:p>
                          </w:txbxContent>
                        </wps:txbx>
                        <wps:bodyPr horzOverflow="overflow" vert="horz" lIns="0" tIns="0" rIns="0" bIns="0" rtlCol="0">
                          <a:noAutofit/>
                        </wps:bodyPr>
                      </wps:wsp>
                      <wps:wsp>
                        <wps:cNvPr id="3476" name="Rectangle 3476"/>
                        <wps:cNvSpPr/>
                        <wps:spPr>
                          <a:xfrm>
                            <a:off x="472338" y="208945"/>
                            <a:ext cx="613278" cy="180531"/>
                          </a:xfrm>
                          <a:prstGeom prst="rect">
                            <a:avLst/>
                          </a:prstGeom>
                          <a:ln>
                            <a:noFill/>
                          </a:ln>
                        </wps:spPr>
                        <wps:txbx>
                          <w:txbxContent>
                            <w:p w14:paraId="6B0AE84C" w14:textId="77777777" w:rsidR="001B464C" w:rsidRDefault="00C85F10">
                              <w:pPr>
                                <w:spacing w:after="160" w:line="259" w:lineRule="auto"/>
                                <w:ind w:right="0" w:firstLine="0"/>
                                <w:jc w:val="left"/>
                              </w:pPr>
                              <w:r>
                                <w:rPr>
                                  <w:w w:val="99"/>
                                </w:rPr>
                                <w:t>Voltage</w:t>
                              </w:r>
                            </w:p>
                          </w:txbxContent>
                        </wps:txbx>
                        <wps:bodyPr horzOverflow="overflow" vert="horz" lIns="0" tIns="0" rIns="0" bIns="0" rtlCol="0">
                          <a:noAutofit/>
                        </wps:bodyPr>
                      </wps:wsp>
                      <wps:wsp>
                        <wps:cNvPr id="1679" name="Shape 1679"/>
                        <wps:cNvSpPr/>
                        <wps:spPr>
                          <a:xfrm>
                            <a:off x="1865224" y="183465"/>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79" name="Rectangle 3479"/>
                        <wps:cNvSpPr/>
                        <wps:spPr>
                          <a:xfrm>
                            <a:off x="2554073" y="208945"/>
                            <a:ext cx="936374" cy="180531"/>
                          </a:xfrm>
                          <a:prstGeom prst="rect">
                            <a:avLst/>
                          </a:prstGeom>
                          <a:ln>
                            <a:noFill/>
                          </a:ln>
                        </wps:spPr>
                        <wps:txbx>
                          <w:txbxContent>
                            <w:p w14:paraId="40F42EEF" w14:textId="77777777" w:rsidR="001B464C" w:rsidRDefault="00C85F10">
                              <w:pPr>
                                <w:spacing w:after="160" w:line="259" w:lineRule="auto"/>
                                <w:ind w:right="0" w:firstLine="0"/>
                                <w:jc w:val="left"/>
                              </w:pPr>
                              <w:r>
                                <w:rPr>
                                  <w:w w:val="108"/>
                                </w:rPr>
                                <w:t>Freq</w:t>
                              </w:r>
                              <w:r>
                                <w:rPr>
                                  <w:spacing w:val="6"/>
                                  <w:w w:val="108"/>
                                </w:rPr>
                                <w:t xml:space="preserve"> </w:t>
                              </w:r>
                              <w:r>
                                <w:rPr>
                                  <w:w w:val="108"/>
                                </w:rPr>
                                <w:t>[GHz]</w:t>
                              </w:r>
                            </w:p>
                          </w:txbxContent>
                        </wps:txbx>
                        <wps:bodyPr horzOverflow="overflow" vert="horz" lIns="0" tIns="0" rIns="0" bIns="0" rtlCol="0">
                          <a:noAutofit/>
                        </wps:bodyPr>
                      </wps:wsp>
                      <wps:wsp>
                        <wps:cNvPr id="3478" name="Rectangle 3478"/>
                        <wps:cNvSpPr/>
                        <wps:spPr>
                          <a:xfrm>
                            <a:off x="1941132" y="208945"/>
                            <a:ext cx="613277" cy="180531"/>
                          </a:xfrm>
                          <a:prstGeom prst="rect">
                            <a:avLst/>
                          </a:prstGeom>
                          <a:ln>
                            <a:noFill/>
                          </a:ln>
                        </wps:spPr>
                        <wps:txbx>
                          <w:txbxContent>
                            <w:p w14:paraId="4AAA635B" w14:textId="77777777" w:rsidR="001B464C" w:rsidRDefault="00C85F10">
                              <w:pPr>
                                <w:spacing w:after="160" w:line="259" w:lineRule="auto"/>
                                <w:ind w:right="0" w:firstLine="0"/>
                                <w:jc w:val="left"/>
                              </w:pPr>
                              <w:r>
                                <w:rPr>
                                  <w:w w:val="99"/>
                                </w:rPr>
                                <w:t>Voltage</w:t>
                              </w:r>
                            </w:p>
                          </w:txbxContent>
                        </wps:txbx>
                        <wps:bodyPr horzOverflow="overflow" vert="horz" lIns="0" tIns="0" rIns="0" bIns="0" rtlCol="0">
                          <a:noAutofit/>
                        </wps:bodyPr>
                      </wps:wsp>
                      <wps:wsp>
                        <wps:cNvPr id="1681" name="Shape 1681"/>
                        <wps:cNvSpPr/>
                        <wps:spPr>
                          <a:xfrm>
                            <a:off x="3334017" y="183465"/>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82" name="Rectangle 3482"/>
                        <wps:cNvSpPr/>
                        <wps:spPr>
                          <a:xfrm>
                            <a:off x="4852180" y="207123"/>
                            <a:ext cx="843080" cy="181540"/>
                          </a:xfrm>
                          <a:prstGeom prst="rect">
                            <a:avLst/>
                          </a:prstGeom>
                          <a:ln>
                            <a:noFill/>
                          </a:ln>
                        </wps:spPr>
                        <wps:txbx>
                          <w:txbxContent>
                            <w:p w14:paraId="294BD948" w14:textId="77777777" w:rsidR="001B464C" w:rsidRDefault="00C85F10">
                              <w:pPr>
                                <w:spacing w:after="160" w:line="259" w:lineRule="auto"/>
                                <w:ind w:right="0" w:firstLine="0"/>
                                <w:jc w:val="left"/>
                              </w:pPr>
                              <w:r>
                                <w:rPr>
                                  <w:w w:val="114"/>
                                </w:rPr>
                                <w:t>Freq</w:t>
                              </w:r>
                              <w:r>
                                <w:rPr>
                                  <w:spacing w:val="6"/>
                                  <w:w w:val="114"/>
                                </w:rPr>
                                <w:t xml:space="preserve"> </w:t>
                              </w:r>
                              <w:r>
                                <w:rPr>
                                  <w:w w:val="114"/>
                                </w:rPr>
                                <w:t>[Hz]</w:t>
                              </w:r>
                            </w:p>
                          </w:txbxContent>
                        </wps:txbx>
                        <wps:bodyPr horzOverflow="overflow" vert="horz" lIns="0" tIns="0" rIns="0" bIns="0" rtlCol="0">
                          <a:noAutofit/>
                        </wps:bodyPr>
                      </wps:wsp>
                      <wps:wsp>
                        <wps:cNvPr id="3481" name="Rectangle 3481"/>
                        <wps:cNvSpPr/>
                        <wps:spPr>
                          <a:xfrm>
                            <a:off x="4008607" y="207123"/>
                            <a:ext cx="920017" cy="181540"/>
                          </a:xfrm>
                          <a:prstGeom prst="rect">
                            <a:avLst/>
                          </a:prstGeom>
                          <a:ln>
                            <a:noFill/>
                          </a:ln>
                        </wps:spPr>
                        <wps:txbx>
                          <w:txbxContent>
                            <w:p w14:paraId="44E940E6" w14:textId="77777777" w:rsidR="001B464C" w:rsidRDefault="00C85F10">
                              <w:pPr>
                                <w:spacing w:after="160" w:line="259" w:lineRule="auto"/>
                                <w:ind w:right="0" w:firstLine="0"/>
                                <w:jc w:val="left"/>
                              </w:pPr>
                              <w:r>
                                <w:rPr>
                                  <w:w w:val="109"/>
                                </w:rPr>
                                <w:t>Amplitude</w:t>
                              </w:r>
                            </w:p>
                          </w:txbxContent>
                        </wps:txbx>
                        <wps:bodyPr horzOverflow="overflow" vert="horz" lIns="0" tIns="0" rIns="0" bIns="0" rtlCol="0">
                          <a:noAutofit/>
                        </wps:bodyPr>
                      </wps:wsp>
                      <wps:wsp>
                        <wps:cNvPr id="3480" name="Rectangle 3480"/>
                        <wps:cNvSpPr/>
                        <wps:spPr>
                          <a:xfrm>
                            <a:off x="3409937" y="207123"/>
                            <a:ext cx="594295" cy="181540"/>
                          </a:xfrm>
                          <a:prstGeom prst="rect">
                            <a:avLst/>
                          </a:prstGeom>
                          <a:ln>
                            <a:noFill/>
                          </a:ln>
                        </wps:spPr>
                        <wps:txbx>
                          <w:txbxContent>
                            <w:p w14:paraId="110BDD7D" w14:textId="77777777" w:rsidR="001B464C" w:rsidRDefault="00C85F10">
                              <w:pPr>
                                <w:spacing w:after="160" w:line="259" w:lineRule="auto"/>
                                <w:ind w:right="0" w:firstLine="0"/>
                                <w:jc w:val="left"/>
                              </w:pPr>
                              <w:r>
                                <w:rPr>
                                  <w:w w:val="108"/>
                                </w:rPr>
                                <w:t>Center</w:t>
                              </w:r>
                            </w:p>
                          </w:txbxContent>
                        </wps:txbx>
                        <wps:bodyPr horzOverflow="overflow" vert="horz" lIns="0" tIns="0" rIns="0" bIns="0" rtlCol="0">
                          <a:noAutofit/>
                        </wps:bodyPr>
                      </wps:wsp>
                      <wps:wsp>
                        <wps:cNvPr id="1683" name="Shape 1683"/>
                        <wps:cNvSpPr/>
                        <wps:spPr>
                          <a:xfrm>
                            <a:off x="0" y="396786"/>
                            <a:ext cx="5486057" cy="0"/>
                          </a:xfrm>
                          <a:custGeom>
                            <a:avLst/>
                            <a:gdLst/>
                            <a:ahLst/>
                            <a:cxnLst/>
                            <a:rect l="0" t="0" r="0" b="0"/>
                            <a:pathLst>
                              <a:path w="5486057">
                                <a:moveTo>
                                  <a:pt x="0" y="0"/>
                                </a:moveTo>
                                <a:lnTo>
                                  <a:pt x="5486057"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s:wsp>
                        <wps:cNvPr id="1684" name="Rectangle 1684"/>
                        <wps:cNvSpPr/>
                        <wps:spPr>
                          <a:xfrm>
                            <a:off x="122288" y="468482"/>
                            <a:ext cx="100968" cy="180531"/>
                          </a:xfrm>
                          <a:prstGeom prst="rect">
                            <a:avLst/>
                          </a:prstGeom>
                          <a:ln>
                            <a:noFill/>
                          </a:ln>
                        </wps:spPr>
                        <wps:txbx>
                          <w:txbxContent>
                            <w:p w14:paraId="260E60A8" w14:textId="77777777" w:rsidR="001B464C" w:rsidRDefault="00C85F10">
                              <w:pPr>
                                <w:spacing w:after="160" w:line="259" w:lineRule="auto"/>
                                <w:ind w:right="0" w:firstLine="0"/>
                                <w:jc w:val="left"/>
                              </w:pPr>
                              <w:r>
                                <w:rPr>
                                  <w:w w:val="98"/>
                                </w:rPr>
                                <w:t>1</w:t>
                              </w:r>
                            </w:p>
                          </w:txbxContent>
                        </wps:txbx>
                        <wps:bodyPr horzOverflow="overflow" vert="horz" lIns="0" tIns="0" rIns="0" bIns="0" rtlCol="0">
                          <a:noAutofit/>
                        </wps:bodyPr>
                      </wps:wsp>
                      <wps:wsp>
                        <wps:cNvPr id="1685" name="Shape 1685"/>
                        <wps:cNvSpPr/>
                        <wps:spPr>
                          <a:xfrm>
                            <a:off x="396418" y="442989"/>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83" name="Rectangle 3483"/>
                        <wps:cNvSpPr/>
                        <wps:spPr>
                          <a:xfrm>
                            <a:off x="608000" y="468482"/>
                            <a:ext cx="252419" cy="180531"/>
                          </a:xfrm>
                          <a:prstGeom prst="rect">
                            <a:avLst/>
                          </a:prstGeom>
                          <a:ln>
                            <a:noFill/>
                          </a:ln>
                        </wps:spPr>
                        <wps:txbx>
                          <w:txbxContent>
                            <w:p w14:paraId="3A5992B4" w14:textId="77777777" w:rsidR="001B464C" w:rsidRDefault="00C85F10">
                              <w:pPr>
                                <w:spacing w:after="160" w:line="259" w:lineRule="auto"/>
                                <w:ind w:right="0" w:firstLine="0"/>
                                <w:jc w:val="left"/>
                              </w:pPr>
                              <w:r>
                                <w:rPr>
                                  <w:w w:val="99"/>
                                </w:rPr>
                                <w:t>2.2</w:t>
                              </w:r>
                            </w:p>
                          </w:txbxContent>
                        </wps:txbx>
                        <wps:bodyPr horzOverflow="overflow" vert="horz" lIns="0" tIns="0" rIns="0" bIns="0" rtlCol="0">
                          <a:noAutofit/>
                        </wps:bodyPr>
                      </wps:wsp>
                      <wps:wsp>
                        <wps:cNvPr id="3484" name="Rectangle 3484"/>
                        <wps:cNvSpPr/>
                        <wps:spPr>
                          <a:xfrm>
                            <a:off x="1266491" y="468482"/>
                            <a:ext cx="454354" cy="180531"/>
                          </a:xfrm>
                          <a:prstGeom prst="rect">
                            <a:avLst/>
                          </a:prstGeom>
                          <a:ln>
                            <a:noFill/>
                          </a:ln>
                        </wps:spPr>
                        <wps:txbx>
                          <w:txbxContent>
                            <w:p w14:paraId="3EF78962" w14:textId="77777777" w:rsidR="001B464C" w:rsidRDefault="00C85F10">
                              <w:pPr>
                                <w:spacing w:after="160" w:line="259" w:lineRule="auto"/>
                                <w:ind w:right="0" w:firstLine="0"/>
                                <w:jc w:val="left"/>
                              </w:pPr>
                              <w:r>
                                <w:rPr>
                                  <w:w w:val="99"/>
                                </w:rPr>
                                <w:t>4.237</w:t>
                              </w:r>
                            </w:p>
                          </w:txbxContent>
                        </wps:txbx>
                        <wps:bodyPr horzOverflow="overflow" vert="horz" lIns="0" tIns="0" rIns="0" bIns="0" rtlCol="0">
                          <a:noAutofit/>
                        </wps:bodyPr>
                      </wps:wsp>
                      <wps:wsp>
                        <wps:cNvPr id="1687" name="Shape 1687"/>
                        <wps:cNvSpPr/>
                        <wps:spPr>
                          <a:xfrm>
                            <a:off x="1865224" y="442989"/>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86" name="Rectangle 3486"/>
                        <wps:cNvSpPr/>
                        <wps:spPr>
                          <a:xfrm>
                            <a:off x="2735284" y="468482"/>
                            <a:ext cx="454355" cy="180531"/>
                          </a:xfrm>
                          <a:prstGeom prst="rect">
                            <a:avLst/>
                          </a:prstGeom>
                          <a:ln>
                            <a:noFill/>
                          </a:ln>
                        </wps:spPr>
                        <wps:txbx>
                          <w:txbxContent>
                            <w:p w14:paraId="73D14140" w14:textId="77777777" w:rsidR="001B464C" w:rsidRDefault="00C85F10">
                              <w:pPr>
                                <w:spacing w:after="160" w:line="259" w:lineRule="auto"/>
                                <w:ind w:right="0" w:firstLine="0"/>
                                <w:jc w:val="left"/>
                              </w:pPr>
                              <w:r>
                                <w:rPr>
                                  <w:w w:val="99"/>
                                </w:rPr>
                                <w:t>4.362</w:t>
                              </w:r>
                            </w:p>
                          </w:txbxContent>
                        </wps:txbx>
                        <wps:bodyPr horzOverflow="overflow" vert="horz" lIns="0" tIns="0" rIns="0" bIns="0" rtlCol="0">
                          <a:noAutofit/>
                        </wps:bodyPr>
                      </wps:wsp>
                      <wps:wsp>
                        <wps:cNvPr id="3485" name="Rectangle 3485"/>
                        <wps:cNvSpPr/>
                        <wps:spPr>
                          <a:xfrm>
                            <a:off x="2076793" y="468482"/>
                            <a:ext cx="252419" cy="180531"/>
                          </a:xfrm>
                          <a:prstGeom prst="rect">
                            <a:avLst/>
                          </a:prstGeom>
                          <a:ln>
                            <a:noFill/>
                          </a:ln>
                        </wps:spPr>
                        <wps:txbx>
                          <w:txbxContent>
                            <w:p w14:paraId="38EC0D8B" w14:textId="77777777" w:rsidR="001B464C" w:rsidRDefault="00C85F10">
                              <w:pPr>
                                <w:spacing w:after="160" w:line="259" w:lineRule="auto"/>
                                <w:ind w:right="0" w:firstLine="0"/>
                                <w:jc w:val="left"/>
                              </w:pPr>
                              <w:r>
                                <w:rPr>
                                  <w:w w:val="99"/>
                                </w:rPr>
                                <w:t>4.0</w:t>
                              </w:r>
                            </w:p>
                          </w:txbxContent>
                        </wps:txbx>
                        <wps:bodyPr horzOverflow="overflow" vert="horz" lIns="0" tIns="0" rIns="0" bIns="0" rtlCol="0">
                          <a:noAutofit/>
                        </wps:bodyPr>
                      </wps:wsp>
                      <wps:wsp>
                        <wps:cNvPr id="1689" name="Shape 1689"/>
                        <wps:cNvSpPr/>
                        <wps:spPr>
                          <a:xfrm>
                            <a:off x="3334017" y="442989"/>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88" name="Rectangle 3488"/>
                        <wps:cNvSpPr/>
                        <wps:spPr>
                          <a:xfrm>
                            <a:off x="4259507" y="468482"/>
                            <a:ext cx="252419" cy="180531"/>
                          </a:xfrm>
                          <a:prstGeom prst="rect">
                            <a:avLst/>
                          </a:prstGeom>
                          <a:ln>
                            <a:noFill/>
                          </a:ln>
                        </wps:spPr>
                        <wps:txbx>
                          <w:txbxContent>
                            <w:p w14:paraId="1DA95BFB" w14:textId="77777777" w:rsidR="001B464C" w:rsidRDefault="00C85F10">
                              <w:pPr>
                                <w:spacing w:after="160" w:line="259" w:lineRule="auto"/>
                                <w:ind w:right="0" w:firstLine="0"/>
                                <w:jc w:val="left"/>
                              </w:pPr>
                              <w:r>
                                <w:rPr>
                                  <w:w w:val="99"/>
                                </w:rPr>
                                <w:t>1.8</w:t>
                              </w:r>
                            </w:p>
                          </w:txbxContent>
                        </wps:txbx>
                        <wps:bodyPr horzOverflow="overflow" vert="horz" lIns="0" tIns="0" rIns="0" bIns="0" rtlCol="0">
                          <a:noAutofit/>
                        </wps:bodyPr>
                      </wps:wsp>
                      <wps:wsp>
                        <wps:cNvPr id="3489" name="Rectangle 3489"/>
                        <wps:cNvSpPr/>
                        <wps:spPr>
                          <a:xfrm>
                            <a:off x="5055253" y="468482"/>
                            <a:ext cx="302903" cy="180531"/>
                          </a:xfrm>
                          <a:prstGeom prst="rect">
                            <a:avLst/>
                          </a:prstGeom>
                          <a:ln>
                            <a:noFill/>
                          </a:ln>
                        </wps:spPr>
                        <wps:txbx>
                          <w:txbxContent>
                            <w:p w14:paraId="2D2C7448" w14:textId="77777777" w:rsidR="001B464C" w:rsidRDefault="00C85F10">
                              <w:pPr>
                                <w:spacing w:after="160" w:line="259" w:lineRule="auto"/>
                                <w:ind w:right="0" w:firstLine="0"/>
                                <w:jc w:val="left"/>
                              </w:pPr>
                              <w:r>
                                <w:rPr>
                                  <w:w w:val="98"/>
                                </w:rPr>
                                <w:t>143</w:t>
                              </w:r>
                            </w:p>
                          </w:txbxContent>
                        </wps:txbx>
                        <wps:bodyPr horzOverflow="overflow" vert="horz" lIns="0" tIns="0" rIns="0" bIns="0" rtlCol="0">
                          <a:noAutofit/>
                        </wps:bodyPr>
                      </wps:wsp>
                      <wps:wsp>
                        <wps:cNvPr id="3487" name="Rectangle 3487"/>
                        <wps:cNvSpPr/>
                        <wps:spPr>
                          <a:xfrm>
                            <a:off x="3538461" y="468482"/>
                            <a:ext cx="252419" cy="180531"/>
                          </a:xfrm>
                          <a:prstGeom prst="rect">
                            <a:avLst/>
                          </a:prstGeom>
                          <a:ln>
                            <a:noFill/>
                          </a:ln>
                        </wps:spPr>
                        <wps:txbx>
                          <w:txbxContent>
                            <w:p w14:paraId="47F410ED" w14:textId="77777777" w:rsidR="001B464C" w:rsidRDefault="00C85F10">
                              <w:pPr>
                                <w:spacing w:after="160" w:line="259" w:lineRule="auto"/>
                                <w:ind w:right="0" w:firstLine="0"/>
                                <w:jc w:val="left"/>
                              </w:pPr>
                              <w:r>
                                <w:rPr>
                                  <w:w w:val="99"/>
                                </w:rPr>
                                <w:t>3.1</w:t>
                              </w:r>
                            </w:p>
                          </w:txbxContent>
                        </wps:txbx>
                        <wps:bodyPr horzOverflow="overflow" vert="horz" lIns="0" tIns="0" rIns="0" bIns="0" rtlCol="0">
                          <a:noAutofit/>
                        </wps:bodyPr>
                      </wps:wsp>
                      <wps:wsp>
                        <wps:cNvPr id="1691" name="Rectangle 1691"/>
                        <wps:cNvSpPr/>
                        <wps:spPr>
                          <a:xfrm>
                            <a:off x="122288" y="651934"/>
                            <a:ext cx="100968" cy="180531"/>
                          </a:xfrm>
                          <a:prstGeom prst="rect">
                            <a:avLst/>
                          </a:prstGeom>
                          <a:ln>
                            <a:noFill/>
                          </a:ln>
                        </wps:spPr>
                        <wps:txbx>
                          <w:txbxContent>
                            <w:p w14:paraId="45A29D26" w14:textId="77777777" w:rsidR="001B464C" w:rsidRDefault="00C85F10">
                              <w:pPr>
                                <w:spacing w:after="160" w:line="259" w:lineRule="auto"/>
                                <w:ind w:right="0" w:firstLine="0"/>
                                <w:jc w:val="left"/>
                              </w:pPr>
                              <w:r>
                                <w:rPr>
                                  <w:w w:val="98"/>
                                </w:rPr>
                                <w:t>2</w:t>
                              </w:r>
                            </w:p>
                          </w:txbxContent>
                        </wps:txbx>
                        <wps:bodyPr horzOverflow="overflow" vert="horz" lIns="0" tIns="0" rIns="0" bIns="0" rtlCol="0">
                          <a:noAutofit/>
                        </wps:bodyPr>
                      </wps:wsp>
                      <wps:wsp>
                        <wps:cNvPr id="1692" name="Shape 1692"/>
                        <wps:cNvSpPr/>
                        <wps:spPr>
                          <a:xfrm>
                            <a:off x="396418" y="626453"/>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90" name="Rectangle 3490"/>
                        <wps:cNvSpPr/>
                        <wps:spPr>
                          <a:xfrm>
                            <a:off x="608000" y="651934"/>
                            <a:ext cx="252419" cy="180531"/>
                          </a:xfrm>
                          <a:prstGeom prst="rect">
                            <a:avLst/>
                          </a:prstGeom>
                          <a:ln>
                            <a:noFill/>
                          </a:ln>
                        </wps:spPr>
                        <wps:txbx>
                          <w:txbxContent>
                            <w:p w14:paraId="0D206661" w14:textId="77777777" w:rsidR="001B464C" w:rsidRDefault="00C85F10">
                              <w:pPr>
                                <w:spacing w:after="160" w:line="259" w:lineRule="auto"/>
                                <w:ind w:right="0" w:firstLine="0"/>
                                <w:jc w:val="left"/>
                              </w:pPr>
                              <w:r>
                                <w:rPr>
                                  <w:w w:val="99"/>
                                </w:rPr>
                                <w:t>1.6</w:t>
                              </w:r>
                            </w:p>
                          </w:txbxContent>
                        </wps:txbx>
                        <wps:bodyPr horzOverflow="overflow" vert="horz" lIns="0" tIns="0" rIns="0" bIns="0" rtlCol="0">
                          <a:noAutofit/>
                        </wps:bodyPr>
                      </wps:wsp>
                      <wps:wsp>
                        <wps:cNvPr id="3491" name="Rectangle 3491"/>
                        <wps:cNvSpPr/>
                        <wps:spPr>
                          <a:xfrm>
                            <a:off x="1266491" y="651934"/>
                            <a:ext cx="454354" cy="180531"/>
                          </a:xfrm>
                          <a:prstGeom prst="rect">
                            <a:avLst/>
                          </a:prstGeom>
                          <a:ln>
                            <a:noFill/>
                          </a:ln>
                        </wps:spPr>
                        <wps:txbx>
                          <w:txbxContent>
                            <w:p w14:paraId="5217E723" w14:textId="77777777" w:rsidR="001B464C" w:rsidRDefault="00C85F10">
                              <w:pPr>
                                <w:spacing w:after="160" w:line="259" w:lineRule="auto"/>
                                <w:ind w:right="0" w:firstLine="0"/>
                                <w:jc w:val="left"/>
                              </w:pPr>
                              <w:r>
                                <w:rPr>
                                  <w:w w:val="99"/>
                                </w:rPr>
                                <w:t>4.236</w:t>
                              </w:r>
                            </w:p>
                          </w:txbxContent>
                        </wps:txbx>
                        <wps:bodyPr horzOverflow="overflow" vert="horz" lIns="0" tIns="0" rIns="0" bIns="0" rtlCol="0">
                          <a:noAutofit/>
                        </wps:bodyPr>
                      </wps:wsp>
                      <wps:wsp>
                        <wps:cNvPr id="1694" name="Shape 1694"/>
                        <wps:cNvSpPr/>
                        <wps:spPr>
                          <a:xfrm>
                            <a:off x="1865224" y="626453"/>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93" name="Rectangle 3493"/>
                        <wps:cNvSpPr/>
                        <wps:spPr>
                          <a:xfrm>
                            <a:off x="2735284" y="651934"/>
                            <a:ext cx="454355" cy="180531"/>
                          </a:xfrm>
                          <a:prstGeom prst="rect">
                            <a:avLst/>
                          </a:prstGeom>
                          <a:ln>
                            <a:noFill/>
                          </a:ln>
                        </wps:spPr>
                        <wps:txbx>
                          <w:txbxContent>
                            <w:p w14:paraId="125DBE3A" w14:textId="77777777" w:rsidR="001B464C" w:rsidRDefault="00C85F10">
                              <w:pPr>
                                <w:spacing w:after="160" w:line="259" w:lineRule="auto"/>
                                <w:ind w:right="0" w:firstLine="0"/>
                                <w:jc w:val="left"/>
                              </w:pPr>
                              <w:r>
                                <w:rPr>
                                  <w:w w:val="99"/>
                                </w:rPr>
                                <w:t>4.367</w:t>
                              </w:r>
                            </w:p>
                          </w:txbxContent>
                        </wps:txbx>
                        <wps:bodyPr horzOverflow="overflow" vert="horz" lIns="0" tIns="0" rIns="0" bIns="0" rtlCol="0">
                          <a:noAutofit/>
                        </wps:bodyPr>
                      </wps:wsp>
                      <wps:wsp>
                        <wps:cNvPr id="3492" name="Rectangle 3492"/>
                        <wps:cNvSpPr/>
                        <wps:spPr>
                          <a:xfrm>
                            <a:off x="2076793" y="651934"/>
                            <a:ext cx="252419" cy="180531"/>
                          </a:xfrm>
                          <a:prstGeom prst="rect">
                            <a:avLst/>
                          </a:prstGeom>
                          <a:ln>
                            <a:noFill/>
                          </a:ln>
                        </wps:spPr>
                        <wps:txbx>
                          <w:txbxContent>
                            <w:p w14:paraId="05092738" w14:textId="77777777" w:rsidR="001B464C" w:rsidRDefault="00C85F10">
                              <w:pPr>
                                <w:spacing w:after="160" w:line="259" w:lineRule="auto"/>
                                <w:ind w:right="0" w:firstLine="0"/>
                                <w:jc w:val="left"/>
                              </w:pPr>
                              <w:r>
                                <w:rPr>
                                  <w:w w:val="99"/>
                                </w:rPr>
                                <w:t>3.5</w:t>
                              </w:r>
                            </w:p>
                          </w:txbxContent>
                        </wps:txbx>
                        <wps:bodyPr horzOverflow="overflow" vert="horz" lIns="0" tIns="0" rIns="0" bIns="0" rtlCol="0">
                          <a:noAutofit/>
                        </wps:bodyPr>
                      </wps:wsp>
                      <wps:wsp>
                        <wps:cNvPr id="1696" name="Shape 1696"/>
                        <wps:cNvSpPr/>
                        <wps:spPr>
                          <a:xfrm>
                            <a:off x="3334017" y="626453"/>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96" name="Rectangle 3496"/>
                        <wps:cNvSpPr/>
                        <wps:spPr>
                          <a:xfrm>
                            <a:off x="5055253" y="651934"/>
                            <a:ext cx="302903" cy="180531"/>
                          </a:xfrm>
                          <a:prstGeom prst="rect">
                            <a:avLst/>
                          </a:prstGeom>
                          <a:ln>
                            <a:noFill/>
                          </a:ln>
                        </wps:spPr>
                        <wps:txbx>
                          <w:txbxContent>
                            <w:p w14:paraId="6422EDF9" w14:textId="77777777" w:rsidR="001B464C" w:rsidRDefault="00C85F10">
                              <w:pPr>
                                <w:spacing w:after="160" w:line="259" w:lineRule="auto"/>
                                <w:ind w:right="0" w:firstLine="0"/>
                                <w:jc w:val="left"/>
                              </w:pPr>
                              <w:r>
                                <w:rPr>
                                  <w:w w:val="98"/>
                                </w:rPr>
                                <w:t>143</w:t>
                              </w:r>
                            </w:p>
                          </w:txbxContent>
                        </wps:txbx>
                        <wps:bodyPr horzOverflow="overflow" vert="horz" lIns="0" tIns="0" rIns="0" bIns="0" rtlCol="0">
                          <a:noAutofit/>
                        </wps:bodyPr>
                      </wps:wsp>
                      <wps:wsp>
                        <wps:cNvPr id="3494" name="Rectangle 3494"/>
                        <wps:cNvSpPr/>
                        <wps:spPr>
                          <a:xfrm>
                            <a:off x="3538461" y="651934"/>
                            <a:ext cx="252419" cy="180531"/>
                          </a:xfrm>
                          <a:prstGeom prst="rect">
                            <a:avLst/>
                          </a:prstGeom>
                          <a:ln>
                            <a:noFill/>
                          </a:ln>
                        </wps:spPr>
                        <wps:txbx>
                          <w:txbxContent>
                            <w:p w14:paraId="2E1FDC2C" w14:textId="77777777" w:rsidR="001B464C" w:rsidRDefault="00C85F10">
                              <w:pPr>
                                <w:spacing w:after="160" w:line="259" w:lineRule="auto"/>
                                <w:ind w:right="0" w:firstLine="0"/>
                                <w:jc w:val="left"/>
                              </w:pPr>
                              <w:r>
                                <w:rPr>
                                  <w:w w:val="99"/>
                                </w:rPr>
                                <w:t>2.6</w:t>
                              </w:r>
                            </w:p>
                          </w:txbxContent>
                        </wps:txbx>
                        <wps:bodyPr horzOverflow="overflow" vert="horz" lIns="0" tIns="0" rIns="0" bIns="0" rtlCol="0">
                          <a:noAutofit/>
                        </wps:bodyPr>
                      </wps:wsp>
                      <wps:wsp>
                        <wps:cNvPr id="3495" name="Rectangle 3495"/>
                        <wps:cNvSpPr/>
                        <wps:spPr>
                          <a:xfrm>
                            <a:off x="4259507" y="651934"/>
                            <a:ext cx="252419" cy="180531"/>
                          </a:xfrm>
                          <a:prstGeom prst="rect">
                            <a:avLst/>
                          </a:prstGeom>
                          <a:ln>
                            <a:noFill/>
                          </a:ln>
                        </wps:spPr>
                        <wps:txbx>
                          <w:txbxContent>
                            <w:p w14:paraId="349A7784" w14:textId="77777777" w:rsidR="001B464C" w:rsidRDefault="00C85F10">
                              <w:pPr>
                                <w:spacing w:after="160" w:line="259" w:lineRule="auto"/>
                                <w:ind w:right="0" w:firstLine="0"/>
                                <w:jc w:val="left"/>
                              </w:pPr>
                              <w:r>
                                <w:rPr>
                                  <w:w w:val="99"/>
                                </w:rPr>
                                <w:t>1.9</w:t>
                              </w:r>
                            </w:p>
                          </w:txbxContent>
                        </wps:txbx>
                        <wps:bodyPr horzOverflow="overflow" vert="horz" lIns="0" tIns="0" rIns="0" bIns="0" rtlCol="0">
                          <a:noAutofit/>
                        </wps:bodyPr>
                      </wps:wsp>
                      <wps:wsp>
                        <wps:cNvPr id="1698" name="Rectangle 1698"/>
                        <wps:cNvSpPr/>
                        <wps:spPr>
                          <a:xfrm>
                            <a:off x="122288" y="835398"/>
                            <a:ext cx="100968" cy="180531"/>
                          </a:xfrm>
                          <a:prstGeom prst="rect">
                            <a:avLst/>
                          </a:prstGeom>
                          <a:ln>
                            <a:noFill/>
                          </a:ln>
                        </wps:spPr>
                        <wps:txbx>
                          <w:txbxContent>
                            <w:p w14:paraId="6B174B8F" w14:textId="77777777" w:rsidR="001B464C" w:rsidRDefault="00C85F10">
                              <w:pPr>
                                <w:spacing w:after="160" w:line="259" w:lineRule="auto"/>
                                <w:ind w:right="0" w:firstLine="0"/>
                                <w:jc w:val="left"/>
                              </w:pPr>
                              <w:r>
                                <w:rPr>
                                  <w:w w:val="98"/>
                                </w:rPr>
                                <w:t>3</w:t>
                              </w:r>
                            </w:p>
                          </w:txbxContent>
                        </wps:txbx>
                        <wps:bodyPr horzOverflow="overflow" vert="horz" lIns="0" tIns="0" rIns="0" bIns="0" rtlCol="0">
                          <a:noAutofit/>
                        </wps:bodyPr>
                      </wps:wsp>
                      <wps:wsp>
                        <wps:cNvPr id="1699" name="Shape 1699"/>
                        <wps:cNvSpPr/>
                        <wps:spPr>
                          <a:xfrm>
                            <a:off x="396418" y="809917"/>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98" name="Rectangle 3498"/>
                        <wps:cNvSpPr/>
                        <wps:spPr>
                          <a:xfrm>
                            <a:off x="1266491" y="835398"/>
                            <a:ext cx="454354" cy="180531"/>
                          </a:xfrm>
                          <a:prstGeom prst="rect">
                            <a:avLst/>
                          </a:prstGeom>
                          <a:ln>
                            <a:noFill/>
                          </a:ln>
                        </wps:spPr>
                        <wps:txbx>
                          <w:txbxContent>
                            <w:p w14:paraId="4BD16E1C" w14:textId="77777777" w:rsidR="001B464C" w:rsidRDefault="00C85F10">
                              <w:pPr>
                                <w:spacing w:after="160" w:line="259" w:lineRule="auto"/>
                                <w:ind w:right="0" w:firstLine="0"/>
                                <w:jc w:val="left"/>
                              </w:pPr>
                              <w:r>
                                <w:rPr>
                                  <w:w w:val="99"/>
                                </w:rPr>
                                <w:t>4.232</w:t>
                              </w:r>
                            </w:p>
                          </w:txbxContent>
                        </wps:txbx>
                        <wps:bodyPr horzOverflow="overflow" vert="horz" lIns="0" tIns="0" rIns="0" bIns="0" rtlCol="0">
                          <a:noAutofit/>
                        </wps:bodyPr>
                      </wps:wsp>
                      <wps:wsp>
                        <wps:cNvPr id="3497" name="Rectangle 3497"/>
                        <wps:cNvSpPr/>
                        <wps:spPr>
                          <a:xfrm>
                            <a:off x="608000" y="835398"/>
                            <a:ext cx="252419" cy="180531"/>
                          </a:xfrm>
                          <a:prstGeom prst="rect">
                            <a:avLst/>
                          </a:prstGeom>
                          <a:ln>
                            <a:noFill/>
                          </a:ln>
                        </wps:spPr>
                        <wps:txbx>
                          <w:txbxContent>
                            <w:p w14:paraId="2FF6BB67" w14:textId="77777777" w:rsidR="001B464C" w:rsidRDefault="00C85F10">
                              <w:pPr>
                                <w:spacing w:after="160" w:line="259" w:lineRule="auto"/>
                                <w:ind w:right="0" w:firstLine="0"/>
                                <w:jc w:val="left"/>
                              </w:pPr>
                              <w:r>
                                <w:rPr>
                                  <w:w w:val="99"/>
                                </w:rPr>
                                <w:t>2.2</w:t>
                              </w:r>
                            </w:p>
                          </w:txbxContent>
                        </wps:txbx>
                        <wps:bodyPr horzOverflow="overflow" vert="horz" lIns="0" tIns="0" rIns="0" bIns="0" rtlCol="0">
                          <a:noAutofit/>
                        </wps:bodyPr>
                      </wps:wsp>
                      <wps:wsp>
                        <wps:cNvPr id="1701" name="Shape 1701"/>
                        <wps:cNvSpPr/>
                        <wps:spPr>
                          <a:xfrm>
                            <a:off x="1865224" y="809917"/>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99" name="Rectangle 3499"/>
                        <wps:cNvSpPr/>
                        <wps:spPr>
                          <a:xfrm>
                            <a:off x="2076793" y="835398"/>
                            <a:ext cx="252419" cy="180531"/>
                          </a:xfrm>
                          <a:prstGeom prst="rect">
                            <a:avLst/>
                          </a:prstGeom>
                          <a:ln>
                            <a:noFill/>
                          </a:ln>
                        </wps:spPr>
                        <wps:txbx>
                          <w:txbxContent>
                            <w:p w14:paraId="785AC2ED" w14:textId="77777777" w:rsidR="001B464C" w:rsidRDefault="00C85F10">
                              <w:pPr>
                                <w:spacing w:after="160" w:line="259" w:lineRule="auto"/>
                                <w:ind w:right="0" w:firstLine="0"/>
                                <w:jc w:val="left"/>
                              </w:pPr>
                              <w:r>
                                <w:rPr>
                                  <w:w w:val="99"/>
                                </w:rPr>
                                <w:t>4.1</w:t>
                              </w:r>
                            </w:p>
                          </w:txbxContent>
                        </wps:txbx>
                        <wps:bodyPr horzOverflow="overflow" vert="horz" lIns="0" tIns="0" rIns="0" bIns="0" rtlCol="0">
                          <a:noAutofit/>
                        </wps:bodyPr>
                      </wps:wsp>
                      <wps:wsp>
                        <wps:cNvPr id="3500" name="Rectangle 3500"/>
                        <wps:cNvSpPr/>
                        <wps:spPr>
                          <a:xfrm>
                            <a:off x="2735284" y="835398"/>
                            <a:ext cx="454355" cy="180531"/>
                          </a:xfrm>
                          <a:prstGeom prst="rect">
                            <a:avLst/>
                          </a:prstGeom>
                          <a:ln>
                            <a:noFill/>
                          </a:ln>
                        </wps:spPr>
                        <wps:txbx>
                          <w:txbxContent>
                            <w:p w14:paraId="6F36D16C" w14:textId="77777777" w:rsidR="001B464C" w:rsidRDefault="00C85F10">
                              <w:pPr>
                                <w:spacing w:after="160" w:line="259" w:lineRule="auto"/>
                                <w:ind w:right="0" w:firstLine="0"/>
                                <w:jc w:val="left"/>
                              </w:pPr>
                              <w:r>
                                <w:rPr>
                                  <w:w w:val="99"/>
                                </w:rPr>
                                <w:t>4.365</w:t>
                              </w:r>
                            </w:p>
                          </w:txbxContent>
                        </wps:txbx>
                        <wps:bodyPr horzOverflow="overflow" vert="horz" lIns="0" tIns="0" rIns="0" bIns="0" rtlCol="0">
                          <a:noAutofit/>
                        </wps:bodyPr>
                      </wps:wsp>
                      <wps:wsp>
                        <wps:cNvPr id="1703" name="Shape 1703"/>
                        <wps:cNvSpPr/>
                        <wps:spPr>
                          <a:xfrm>
                            <a:off x="3334017" y="809917"/>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502" name="Rectangle 3502"/>
                        <wps:cNvSpPr/>
                        <wps:spPr>
                          <a:xfrm>
                            <a:off x="4259507" y="835398"/>
                            <a:ext cx="252419" cy="180531"/>
                          </a:xfrm>
                          <a:prstGeom prst="rect">
                            <a:avLst/>
                          </a:prstGeom>
                          <a:ln>
                            <a:noFill/>
                          </a:ln>
                        </wps:spPr>
                        <wps:txbx>
                          <w:txbxContent>
                            <w:p w14:paraId="00EF3E8C" w14:textId="77777777" w:rsidR="001B464C" w:rsidRDefault="00C85F10">
                              <w:pPr>
                                <w:spacing w:after="160" w:line="259" w:lineRule="auto"/>
                                <w:ind w:right="0" w:firstLine="0"/>
                                <w:jc w:val="left"/>
                              </w:pPr>
                              <w:r>
                                <w:rPr>
                                  <w:w w:val="99"/>
                                </w:rPr>
                                <w:t>1.9</w:t>
                              </w:r>
                            </w:p>
                          </w:txbxContent>
                        </wps:txbx>
                        <wps:bodyPr horzOverflow="overflow" vert="horz" lIns="0" tIns="0" rIns="0" bIns="0" rtlCol="0">
                          <a:noAutofit/>
                        </wps:bodyPr>
                      </wps:wsp>
                      <wps:wsp>
                        <wps:cNvPr id="3501" name="Rectangle 3501"/>
                        <wps:cNvSpPr/>
                        <wps:spPr>
                          <a:xfrm>
                            <a:off x="3538461" y="835398"/>
                            <a:ext cx="252419" cy="180531"/>
                          </a:xfrm>
                          <a:prstGeom prst="rect">
                            <a:avLst/>
                          </a:prstGeom>
                          <a:ln>
                            <a:noFill/>
                          </a:ln>
                        </wps:spPr>
                        <wps:txbx>
                          <w:txbxContent>
                            <w:p w14:paraId="1537B3E0" w14:textId="77777777" w:rsidR="001B464C" w:rsidRDefault="00C85F10">
                              <w:pPr>
                                <w:spacing w:after="160" w:line="259" w:lineRule="auto"/>
                                <w:ind w:right="0" w:firstLine="0"/>
                                <w:jc w:val="left"/>
                              </w:pPr>
                              <w:r>
                                <w:rPr>
                                  <w:w w:val="99"/>
                                </w:rPr>
                                <w:t>3.2</w:t>
                              </w:r>
                            </w:p>
                          </w:txbxContent>
                        </wps:txbx>
                        <wps:bodyPr horzOverflow="overflow" vert="horz" lIns="0" tIns="0" rIns="0" bIns="0" rtlCol="0">
                          <a:noAutofit/>
                        </wps:bodyPr>
                      </wps:wsp>
                      <wps:wsp>
                        <wps:cNvPr id="3503" name="Rectangle 3503"/>
                        <wps:cNvSpPr/>
                        <wps:spPr>
                          <a:xfrm>
                            <a:off x="5055253" y="835398"/>
                            <a:ext cx="302903" cy="180531"/>
                          </a:xfrm>
                          <a:prstGeom prst="rect">
                            <a:avLst/>
                          </a:prstGeom>
                          <a:ln>
                            <a:noFill/>
                          </a:ln>
                        </wps:spPr>
                        <wps:txbx>
                          <w:txbxContent>
                            <w:p w14:paraId="2E8C3525" w14:textId="77777777" w:rsidR="001B464C" w:rsidRDefault="00C85F10">
                              <w:pPr>
                                <w:spacing w:after="160" w:line="259" w:lineRule="auto"/>
                                <w:ind w:right="0" w:firstLine="0"/>
                                <w:jc w:val="left"/>
                              </w:pPr>
                              <w:r>
                                <w:rPr>
                                  <w:w w:val="98"/>
                                </w:rPr>
                                <w:t>143</w:t>
                              </w:r>
                            </w:p>
                          </w:txbxContent>
                        </wps:txbx>
                        <wps:bodyPr horzOverflow="overflow" vert="horz" lIns="0" tIns="0" rIns="0" bIns="0" rtlCol="0">
                          <a:noAutofit/>
                        </wps:bodyPr>
                      </wps:wsp>
                      <wps:wsp>
                        <wps:cNvPr id="1705" name="Rectangle 1705"/>
                        <wps:cNvSpPr/>
                        <wps:spPr>
                          <a:xfrm>
                            <a:off x="122288" y="1018862"/>
                            <a:ext cx="100968" cy="180531"/>
                          </a:xfrm>
                          <a:prstGeom prst="rect">
                            <a:avLst/>
                          </a:prstGeom>
                          <a:ln>
                            <a:noFill/>
                          </a:ln>
                        </wps:spPr>
                        <wps:txbx>
                          <w:txbxContent>
                            <w:p w14:paraId="428B5167" w14:textId="77777777" w:rsidR="001B464C" w:rsidRDefault="00C85F10">
                              <w:pPr>
                                <w:spacing w:after="160" w:line="259" w:lineRule="auto"/>
                                <w:ind w:right="0" w:firstLine="0"/>
                                <w:jc w:val="left"/>
                              </w:pPr>
                              <w:r>
                                <w:rPr>
                                  <w:w w:val="98"/>
                                </w:rPr>
                                <w:t>4</w:t>
                              </w:r>
                            </w:p>
                          </w:txbxContent>
                        </wps:txbx>
                        <wps:bodyPr horzOverflow="overflow" vert="horz" lIns="0" tIns="0" rIns="0" bIns="0" rtlCol="0">
                          <a:noAutofit/>
                        </wps:bodyPr>
                      </wps:wsp>
                      <wps:wsp>
                        <wps:cNvPr id="1706" name="Shape 1706"/>
                        <wps:cNvSpPr/>
                        <wps:spPr>
                          <a:xfrm>
                            <a:off x="396418" y="993381"/>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504" name="Rectangle 3504"/>
                        <wps:cNvSpPr/>
                        <wps:spPr>
                          <a:xfrm>
                            <a:off x="608000" y="1018862"/>
                            <a:ext cx="252419" cy="180531"/>
                          </a:xfrm>
                          <a:prstGeom prst="rect">
                            <a:avLst/>
                          </a:prstGeom>
                          <a:ln>
                            <a:noFill/>
                          </a:ln>
                        </wps:spPr>
                        <wps:txbx>
                          <w:txbxContent>
                            <w:p w14:paraId="2F93DCF6" w14:textId="77777777" w:rsidR="001B464C" w:rsidRDefault="00C85F10">
                              <w:pPr>
                                <w:spacing w:after="160" w:line="259" w:lineRule="auto"/>
                                <w:ind w:right="0" w:firstLine="0"/>
                                <w:jc w:val="left"/>
                              </w:pPr>
                              <w:r>
                                <w:rPr>
                                  <w:w w:val="99"/>
                                </w:rPr>
                                <w:t>2.0</w:t>
                              </w:r>
                            </w:p>
                          </w:txbxContent>
                        </wps:txbx>
                        <wps:bodyPr horzOverflow="overflow" vert="horz" lIns="0" tIns="0" rIns="0" bIns="0" rtlCol="0">
                          <a:noAutofit/>
                        </wps:bodyPr>
                      </wps:wsp>
                      <wps:wsp>
                        <wps:cNvPr id="3505" name="Rectangle 3505"/>
                        <wps:cNvSpPr/>
                        <wps:spPr>
                          <a:xfrm>
                            <a:off x="1266491" y="1018862"/>
                            <a:ext cx="454354" cy="180531"/>
                          </a:xfrm>
                          <a:prstGeom prst="rect">
                            <a:avLst/>
                          </a:prstGeom>
                          <a:ln>
                            <a:noFill/>
                          </a:ln>
                        </wps:spPr>
                        <wps:txbx>
                          <w:txbxContent>
                            <w:p w14:paraId="043F8C09" w14:textId="77777777" w:rsidR="001B464C" w:rsidRDefault="00C85F10">
                              <w:pPr>
                                <w:spacing w:after="160" w:line="259" w:lineRule="auto"/>
                                <w:ind w:right="0" w:firstLine="0"/>
                                <w:jc w:val="left"/>
                              </w:pPr>
                              <w:r>
                                <w:rPr>
                                  <w:w w:val="99"/>
                                </w:rPr>
                                <w:t>4.233</w:t>
                              </w:r>
                            </w:p>
                          </w:txbxContent>
                        </wps:txbx>
                        <wps:bodyPr horzOverflow="overflow" vert="horz" lIns="0" tIns="0" rIns="0" bIns="0" rtlCol="0">
                          <a:noAutofit/>
                        </wps:bodyPr>
                      </wps:wsp>
                      <wps:wsp>
                        <wps:cNvPr id="1708" name="Shape 1708"/>
                        <wps:cNvSpPr/>
                        <wps:spPr>
                          <a:xfrm>
                            <a:off x="1865224" y="993381"/>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507" name="Rectangle 3507"/>
                        <wps:cNvSpPr/>
                        <wps:spPr>
                          <a:xfrm>
                            <a:off x="2735284" y="1018862"/>
                            <a:ext cx="454355" cy="180531"/>
                          </a:xfrm>
                          <a:prstGeom prst="rect">
                            <a:avLst/>
                          </a:prstGeom>
                          <a:ln>
                            <a:noFill/>
                          </a:ln>
                        </wps:spPr>
                        <wps:txbx>
                          <w:txbxContent>
                            <w:p w14:paraId="3974F740" w14:textId="77777777" w:rsidR="001B464C" w:rsidRDefault="00C85F10">
                              <w:pPr>
                                <w:spacing w:after="160" w:line="259" w:lineRule="auto"/>
                                <w:ind w:right="0" w:firstLine="0"/>
                                <w:jc w:val="left"/>
                              </w:pPr>
                              <w:r>
                                <w:rPr>
                                  <w:w w:val="99"/>
                                </w:rPr>
                                <w:t>4.364</w:t>
                              </w:r>
                            </w:p>
                          </w:txbxContent>
                        </wps:txbx>
                        <wps:bodyPr horzOverflow="overflow" vert="horz" lIns="0" tIns="0" rIns="0" bIns="0" rtlCol="0">
                          <a:noAutofit/>
                        </wps:bodyPr>
                      </wps:wsp>
                      <wps:wsp>
                        <wps:cNvPr id="3506" name="Rectangle 3506"/>
                        <wps:cNvSpPr/>
                        <wps:spPr>
                          <a:xfrm>
                            <a:off x="2076793" y="1018862"/>
                            <a:ext cx="252419" cy="180531"/>
                          </a:xfrm>
                          <a:prstGeom prst="rect">
                            <a:avLst/>
                          </a:prstGeom>
                          <a:ln>
                            <a:noFill/>
                          </a:ln>
                        </wps:spPr>
                        <wps:txbx>
                          <w:txbxContent>
                            <w:p w14:paraId="0437622C" w14:textId="77777777" w:rsidR="001B464C" w:rsidRDefault="00C85F10">
                              <w:pPr>
                                <w:spacing w:after="160" w:line="259" w:lineRule="auto"/>
                                <w:ind w:right="0" w:firstLine="0"/>
                                <w:jc w:val="left"/>
                              </w:pPr>
                              <w:r>
                                <w:rPr>
                                  <w:w w:val="99"/>
                                </w:rPr>
                                <w:t>3.9</w:t>
                              </w:r>
                            </w:p>
                          </w:txbxContent>
                        </wps:txbx>
                        <wps:bodyPr horzOverflow="overflow" vert="horz" lIns="0" tIns="0" rIns="0" bIns="0" rtlCol="0">
                          <a:noAutofit/>
                        </wps:bodyPr>
                      </wps:wsp>
                      <wps:wsp>
                        <wps:cNvPr id="1710" name="Shape 1710"/>
                        <wps:cNvSpPr/>
                        <wps:spPr>
                          <a:xfrm>
                            <a:off x="3334017" y="993381"/>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508" name="Rectangle 3508"/>
                        <wps:cNvSpPr/>
                        <wps:spPr>
                          <a:xfrm>
                            <a:off x="3538461" y="1018862"/>
                            <a:ext cx="252419" cy="180531"/>
                          </a:xfrm>
                          <a:prstGeom prst="rect">
                            <a:avLst/>
                          </a:prstGeom>
                          <a:ln>
                            <a:noFill/>
                          </a:ln>
                        </wps:spPr>
                        <wps:txbx>
                          <w:txbxContent>
                            <w:p w14:paraId="21185A85" w14:textId="77777777" w:rsidR="001B464C" w:rsidRDefault="00C85F10">
                              <w:pPr>
                                <w:spacing w:after="160" w:line="259" w:lineRule="auto"/>
                                <w:ind w:right="0" w:firstLine="0"/>
                                <w:jc w:val="left"/>
                              </w:pPr>
                              <w:r>
                                <w:rPr>
                                  <w:w w:val="99"/>
                                </w:rPr>
                                <w:t>3.0</w:t>
                              </w:r>
                            </w:p>
                          </w:txbxContent>
                        </wps:txbx>
                        <wps:bodyPr horzOverflow="overflow" vert="horz" lIns="0" tIns="0" rIns="0" bIns="0" rtlCol="0">
                          <a:noAutofit/>
                        </wps:bodyPr>
                      </wps:wsp>
                      <wps:wsp>
                        <wps:cNvPr id="3510" name="Rectangle 3510"/>
                        <wps:cNvSpPr/>
                        <wps:spPr>
                          <a:xfrm>
                            <a:off x="5055253" y="1018862"/>
                            <a:ext cx="302903" cy="180531"/>
                          </a:xfrm>
                          <a:prstGeom prst="rect">
                            <a:avLst/>
                          </a:prstGeom>
                          <a:ln>
                            <a:noFill/>
                          </a:ln>
                        </wps:spPr>
                        <wps:txbx>
                          <w:txbxContent>
                            <w:p w14:paraId="6F78AAFF" w14:textId="77777777" w:rsidR="001B464C" w:rsidRDefault="00C85F10">
                              <w:pPr>
                                <w:spacing w:after="160" w:line="259" w:lineRule="auto"/>
                                <w:ind w:right="0" w:firstLine="0"/>
                                <w:jc w:val="left"/>
                              </w:pPr>
                              <w:r>
                                <w:rPr>
                                  <w:w w:val="98"/>
                                </w:rPr>
                                <w:t>111</w:t>
                              </w:r>
                            </w:p>
                          </w:txbxContent>
                        </wps:txbx>
                        <wps:bodyPr horzOverflow="overflow" vert="horz" lIns="0" tIns="0" rIns="0" bIns="0" rtlCol="0">
                          <a:noAutofit/>
                        </wps:bodyPr>
                      </wps:wsp>
                      <wps:wsp>
                        <wps:cNvPr id="3509" name="Rectangle 3509"/>
                        <wps:cNvSpPr/>
                        <wps:spPr>
                          <a:xfrm>
                            <a:off x="4259507" y="1018862"/>
                            <a:ext cx="252419" cy="180531"/>
                          </a:xfrm>
                          <a:prstGeom prst="rect">
                            <a:avLst/>
                          </a:prstGeom>
                          <a:ln>
                            <a:noFill/>
                          </a:ln>
                        </wps:spPr>
                        <wps:txbx>
                          <w:txbxContent>
                            <w:p w14:paraId="03FA90AC" w14:textId="77777777" w:rsidR="001B464C" w:rsidRDefault="00C85F10">
                              <w:pPr>
                                <w:spacing w:after="160" w:line="259" w:lineRule="auto"/>
                                <w:ind w:right="0" w:firstLine="0"/>
                                <w:jc w:val="left"/>
                              </w:pPr>
                              <w:r>
                                <w:rPr>
                                  <w:w w:val="99"/>
                                </w:rPr>
                                <w:t>1.9</w:t>
                              </w:r>
                            </w:p>
                          </w:txbxContent>
                        </wps:txbx>
                        <wps:bodyPr horzOverflow="overflow" vert="horz" lIns="0" tIns="0" rIns="0" bIns="0" rtlCol="0">
                          <a:noAutofit/>
                        </wps:bodyPr>
                      </wps:wsp>
                      <wps:wsp>
                        <wps:cNvPr id="1712" name="Shape 1712"/>
                        <wps:cNvSpPr/>
                        <wps:spPr>
                          <a:xfrm>
                            <a:off x="0" y="1206703"/>
                            <a:ext cx="5486057" cy="0"/>
                          </a:xfrm>
                          <a:custGeom>
                            <a:avLst/>
                            <a:gdLst/>
                            <a:ahLst/>
                            <a:cxnLst/>
                            <a:rect l="0" t="0" r="0" b="0"/>
                            <a:pathLst>
                              <a:path w="5486057">
                                <a:moveTo>
                                  <a:pt x="0" y="0"/>
                                </a:moveTo>
                                <a:lnTo>
                                  <a:pt x="5486057"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s:wsp>
                        <wps:cNvPr id="1713" name="Rectangle 1713"/>
                        <wps:cNvSpPr/>
                        <wps:spPr>
                          <a:xfrm>
                            <a:off x="122288" y="1278400"/>
                            <a:ext cx="100968" cy="180531"/>
                          </a:xfrm>
                          <a:prstGeom prst="rect">
                            <a:avLst/>
                          </a:prstGeom>
                          <a:ln>
                            <a:noFill/>
                          </a:ln>
                        </wps:spPr>
                        <wps:txbx>
                          <w:txbxContent>
                            <w:p w14:paraId="3A802748" w14:textId="77777777" w:rsidR="001B464C" w:rsidRDefault="00C85F10">
                              <w:pPr>
                                <w:spacing w:after="160" w:line="259" w:lineRule="auto"/>
                                <w:ind w:right="0" w:firstLine="0"/>
                                <w:jc w:val="left"/>
                              </w:pPr>
                              <w:r>
                                <w:rPr>
                                  <w:w w:val="98"/>
                                </w:rPr>
                                <w:t>5</w:t>
                              </w:r>
                            </w:p>
                          </w:txbxContent>
                        </wps:txbx>
                        <wps:bodyPr horzOverflow="overflow" vert="horz" lIns="0" tIns="0" rIns="0" bIns="0" rtlCol="0">
                          <a:noAutofit/>
                        </wps:bodyPr>
                      </wps:wsp>
                      <wps:wsp>
                        <wps:cNvPr id="1714" name="Shape 1714"/>
                        <wps:cNvSpPr/>
                        <wps:spPr>
                          <a:xfrm>
                            <a:off x="396418" y="1252919"/>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512" name="Rectangle 3512"/>
                        <wps:cNvSpPr/>
                        <wps:spPr>
                          <a:xfrm>
                            <a:off x="1266491" y="1278400"/>
                            <a:ext cx="454354" cy="180531"/>
                          </a:xfrm>
                          <a:prstGeom prst="rect">
                            <a:avLst/>
                          </a:prstGeom>
                          <a:ln>
                            <a:noFill/>
                          </a:ln>
                        </wps:spPr>
                        <wps:txbx>
                          <w:txbxContent>
                            <w:p w14:paraId="1AC38E89" w14:textId="77777777" w:rsidR="001B464C" w:rsidRDefault="00C85F10">
                              <w:pPr>
                                <w:spacing w:after="160" w:line="259" w:lineRule="auto"/>
                                <w:ind w:right="0" w:firstLine="0"/>
                                <w:jc w:val="left"/>
                              </w:pPr>
                              <w:r>
                                <w:rPr>
                                  <w:w w:val="99"/>
                                </w:rPr>
                                <w:t>4.233</w:t>
                              </w:r>
                            </w:p>
                          </w:txbxContent>
                        </wps:txbx>
                        <wps:bodyPr horzOverflow="overflow" vert="horz" lIns="0" tIns="0" rIns="0" bIns="0" rtlCol="0">
                          <a:noAutofit/>
                        </wps:bodyPr>
                      </wps:wsp>
                      <wps:wsp>
                        <wps:cNvPr id="3511" name="Rectangle 3511"/>
                        <wps:cNvSpPr/>
                        <wps:spPr>
                          <a:xfrm>
                            <a:off x="608000" y="1278400"/>
                            <a:ext cx="252419" cy="180531"/>
                          </a:xfrm>
                          <a:prstGeom prst="rect">
                            <a:avLst/>
                          </a:prstGeom>
                          <a:ln>
                            <a:noFill/>
                          </a:ln>
                        </wps:spPr>
                        <wps:txbx>
                          <w:txbxContent>
                            <w:p w14:paraId="399EB752" w14:textId="77777777" w:rsidR="001B464C" w:rsidRDefault="00C85F10">
                              <w:pPr>
                                <w:spacing w:after="160" w:line="259" w:lineRule="auto"/>
                                <w:ind w:right="0" w:firstLine="0"/>
                                <w:jc w:val="left"/>
                              </w:pPr>
                              <w:r>
                                <w:rPr>
                                  <w:w w:val="99"/>
                                </w:rPr>
                                <w:t>1.8</w:t>
                              </w:r>
                            </w:p>
                          </w:txbxContent>
                        </wps:txbx>
                        <wps:bodyPr horzOverflow="overflow" vert="horz" lIns="0" tIns="0" rIns="0" bIns="0" rtlCol="0">
                          <a:noAutofit/>
                        </wps:bodyPr>
                      </wps:wsp>
                      <wps:wsp>
                        <wps:cNvPr id="1716" name="Shape 1716"/>
                        <wps:cNvSpPr/>
                        <wps:spPr>
                          <a:xfrm>
                            <a:off x="1865224" y="1252919"/>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514" name="Rectangle 3514"/>
                        <wps:cNvSpPr/>
                        <wps:spPr>
                          <a:xfrm>
                            <a:off x="2735284" y="1278400"/>
                            <a:ext cx="454355" cy="180531"/>
                          </a:xfrm>
                          <a:prstGeom prst="rect">
                            <a:avLst/>
                          </a:prstGeom>
                          <a:ln>
                            <a:noFill/>
                          </a:ln>
                        </wps:spPr>
                        <wps:txbx>
                          <w:txbxContent>
                            <w:p w14:paraId="1EEFBDAB" w14:textId="77777777" w:rsidR="001B464C" w:rsidRDefault="00C85F10">
                              <w:pPr>
                                <w:spacing w:after="160" w:line="259" w:lineRule="auto"/>
                                <w:ind w:right="0" w:firstLine="0"/>
                                <w:jc w:val="left"/>
                              </w:pPr>
                              <w:r>
                                <w:rPr>
                                  <w:w w:val="99"/>
                                </w:rPr>
                                <w:t>4.364</w:t>
                              </w:r>
                            </w:p>
                          </w:txbxContent>
                        </wps:txbx>
                        <wps:bodyPr horzOverflow="overflow" vert="horz" lIns="0" tIns="0" rIns="0" bIns="0" rtlCol="0">
                          <a:noAutofit/>
                        </wps:bodyPr>
                      </wps:wsp>
                      <wps:wsp>
                        <wps:cNvPr id="3513" name="Rectangle 3513"/>
                        <wps:cNvSpPr/>
                        <wps:spPr>
                          <a:xfrm>
                            <a:off x="2076793" y="1278400"/>
                            <a:ext cx="252419" cy="180531"/>
                          </a:xfrm>
                          <a:prstGeom prst="rect">
                            <a:avLst/>
                          </a:prstGeom>
                          <a:ln>
                            <a:noFill/>
                          </a:ln>
                        </wps:spPr>
                        <wps:txbx>
                          <w:txbxContent>
                            <w:p w14:paraId="74F541F1" w14:textId="77777777" w:rsidR="001B464C" w:rsidRDefault="00C85F10">
                              <w:pPr>
                                <w:spacing w:after="160" w:line="259" w:lineRule="auto"/>
                                <w:ind w:right="0" w:firstLine="0"/>
                                <w:jc w:val="left"/>
                              </w:pPr>
                              <w:r>
                                <w:rPr>
                                  <w:w w:val="99"/>
                                </w:rPr>
                                <w:t>3.7</w:t>
                              </w:r>
                            </w:p>
                          </w:txbxContent>
                        </wps:txbx>
                        <wps:bodyPr horzOverflow="overflow" vert="horz" lIns="0" tIns="0" rIns="0" bIns="0" rtlCol="0">
                          <a:noAutofit/>
                        </wps:bodyPr>
                      </wps:wsp>
                      <wps:wsp>
                        <wps:cNvPr id="1718" name="Shape 1718"/>
                        <wps:cNvSpPr/>
                        <wps:spPr>
                          <a:xfrm>
                            <a:off x="3334017" y="1252919"/>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517" name="Rectangle 3517"/>
                        <wps:cNvSpPr/>
                        <wps:spPr>
                          <a:xfrm>
                            <a:off x="5055253" y="1278400"/>
                            <a:ext cx="302903" cy="180531"/>
                          </a:xfrm>
                          <a:prstGeom prst="rect">
                            <a:avLst/>
                          </a:prstGeom>
                          <a:ln>
                            <a:noFill/>
                          </a:ln>
                        </wps:spPr>
                        <wps:txbx>
                          <w:txbxContent>
                            <w:p w14:paraId="26980101" w14:textId="77777777" w:rsidR="001B464C" w:rsidRDefault="00C85F10">
                              <w:pPr>
                                <w:spacing w:after="160" w:line="259" w:lineRule="auto"/>
                                <w:ind w:right="0" w:firstLine="0"/>
                                <w:jc w:val="left"/>
                              </w:pPr>
                              <w:r>
                                <w:rPr>
                                  <w:w w:val="98"/>
                                </w:rPr>
                                <w:t>133</w:t>
                              </w:r>
                            </w:p>
                          </w:txbxContent>
                        </wps:txbx>
                        <wps:bodyPr horzOverflow="overflow" vert="horz" lIns="0" tIns="0" rIns="0" bIns="0" rtlCol="0">
                          <a:noAutofit/>
                        </wps:bodyPr>
                      </wps:wsp>
                      <wps:wsp>
                        <wps:cNvPr id="3515" name="Rectangle 3515"/>
                        <wps:cNvSpPr/>
                        <wps:spPr>
                          <a:xfrm>
                            <a:off x="3538461" y="1278400"/>
                            <a:ext cx="252419" cy="180531"/>
                          </a:xfrm>
                          <a:prstGeom prst="rect">
                            <a:avLst/>
                          </a:prstGeom>
                          <a:ln>
                            <a:noFill/>
                          </a:ln>
                        </wps:spPr>
                        <wps:txbx>
                          <w:txbxContent>
                            <w:p w14:paraId="21D7E615" w14:textId="77777777" w:rsidR="001B464C" w:rsidRDefault="00C85F10">
                              <w:pPr>
                                <w:spacing w:after="160" w:line="259" w:lineRule="auto"/>
                                <w:ind w:right="0" w:firstLine="0"/>
                                <w:jc w:val="left"/>
                              </w:pPr>
                              <w:r>
                                <w:rPr>
                                  <w:w w:val="99"/>
                                </w:rPr>
                                <w:t>2.8</w:t>
                              </w:r>
                            </w:p>
                          </w:txbxContent>
                        </wps:txbx>
                        <wps:bodyPr horzOverflow="overflow" vert="horz" lIns="0" tIns="0" rIns="0" bIns="0" rtlCol="0">
                          <a:noAutofit/>
                        </wps:bodyPr>
                      </wps:wsp>
                      <wps:wsp>
                        <wps:cNvPr id="3516" name="Rectangle 3516"/>
                        <wps:cNvSpPr/>
                        <wps:spPr>
                          <a:xfrm>
                            <a:off x="4259507" y="1278400"/>
                            <a:ext cx="252419" cy="180531"/>
                          </a:xfrm>
                          <a:prstGeom prst="rect">
                            <a:avLst/>
                          </a:prstGeom>
                          <a:ln>
                            <a:noFill/>
                          </a:ln>
                        </wps:spPr>
                        <wps:txbx>
                          <w:txbxContent>
                            <w:p w14:paraId="5DC16CCE" w14:textId="77777777" w:rsidR="001B464C" w:rsidRDefault="00C85F10">
                              <w:pPr>
                                <w:spacing w:after="160" w:line="259" w:lineRule="auto"/>
                                <w:ind w:right="0" w:firstLine="0"/>
                                <w:jc w:val="left"/>
                              </w:pPr>
                              <w:r>
                                <w:rPr>
                                  <w:w w:val="99"/>
                                </w:rPr>
                                <w:t>1.9</w:t>
                              </w:r>
                            </w:p>
                          </w:txbxContent>
                        </wps:txbx>
                        <wps:bodyPr horzOverflow="overflow" vert="horz" lIns="0" tIns="0" rIns="0" bIns="0" rtlCol="0">
                          <a:noAutofit/>
                        </wps:bodyPr>
                      </wps:wsp>
                      <wps:wsp>
                        <wps:cNvPr id="1720" name="Rectangle 1720"/>
                        <wps:cNvSpPr/>
                        <wps:spPr>
                          <a:xfrm>
                            <a:off x="122288" y="1461864"/>
                            <a:ext cx="100968" cy="180531"/>
                          </a:xfrm>
                          <a:prstGeom prst="rect">
                            <a:avLst/>
                          </a:prstGeom>
                          <a:ln>
                            <a:noFill/>
                          </a:ln>
                        </wps:spPr>
                        <wps:txbx>
                          <w:txbxContent>
                            <w:p w14:paraId="74F26284" w14:textId="77777777" w:rsidR="001B464C" w:rsidRDefault="00C85F10">
                              <w:pPr>
                                <w:spacing w:after="160" w:line="259" w:lineRule="auto"/>
                                <w:ind w:right="0" w:firstLine="0"/>
                                <w:jc w:val="left"/>
                              </w:pPr>
                              <w:r>
                                <w:rPr>
                                  <w:w w:val="98"/>
                                </w:rPr>
                                <w:t>6</w:t>
                              </w:r>
                            </w:p>
                          </w:txbxContent>
                        </wps:txbx>
                        <wps:bodyPr horzOverflow="overflow" vert="horz" lIns="0" tIns="0" rIns="0" bIns="0" rtlCol="0">
                          <a:noAutofit/>
                        </wps:bodyPr>
                      </wps:wsp>
                      <wps:wsp>
                        <wps:cNvPr id="1721" name="Shape 1721"/>
                        <wps:cNvSpPr/>
                        <wps:spPr>
                          <a:xfrm>
                            <a:off x="396418" y="1436371"/>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518" name="Rectangle 3518"/>
                        <wps:cNvSpPr/>
                        <wps:spPr>
                          <a:xfrm>
                            <a:off x="608000" y="1461864"/>
                            <a:ext cx="252419" cy="180531"/>
                          </a:xfrm>
                          <a:prstGeom prst="rect">
                            <a:avLst/>
                          </a:prstGeom>
                          <a:ln>
                            <a:noFill/>
                          </a:ln>
                        </wps:spPr>
                        <wps:txbx>
                          <w:txbxContent>
                            <w:p w14:paraId="36432B0E" w14:textId="77777777" w:rsidR="001B464C" w:rsidRDefault="00C85F10">
                              <w:pPr>
                                <w:spacing w:after="160" w:line="259" w:lineRule="auto"/>
                                <w:ind w:right="0" w:firstLine="0"/>
                                <w:jc w:val="left"/>
                              </w:pPr>
                              <w:r>
                                <w:rPr>
                                  <w:w w:val="99"/>
                                </w:rPr>
                                <w:t>2.0</w:t>
                              </w:r>
                            </w:p>
                          </w:txbxContent>
                        </wps:txbx>
                        <wps:bodyPr horzOverflow="overflow" vert="horz" lIns="0" tIns="0" rIns="0" bIns="0" rtlCol="0">
                          <a:noAutofit/>
                        </wps:bodyPr>
                      </wps:wsp>
                      <wps:wsp>
                        <wps:cNvPr id="3519" name="Rectangle 3519"/>
                        <wps:cNvSpPr/>
                        <wps:spPr>
                          <a:xfrm>
                            <a:off x="1266491" y="1461864"/>
                            <a:ext cx="454354" cy="180531"/>
                          </a:xfrm>
                          <a:prstGeom prst="rect">
                            <a:avLst/>
                          </a:prstGeom>
                          <a:ln>
                            <a:noFill/>
                          </a:ln>
                        </wps:spPr>
                        <wps:txbx>
                          <w:txbxContent>
                            <w:p w14:paraId="6CF4EF0E" w14:textId="77777777" w:rsidR="001B464C" w:rsidRDefault="00C85F10">
                              <w:pPr>
                                <w:spacing w:after="160" w:line="259" w:lineRule="auto"/>
                                <w:ind w:right="0" w:firstLine="0"/>
                                <w:jc w:val="left"/>
                              </w:pPr>
                              <w:r>
                                <w:rPr>
                                  <w:w w:val="99"/>
                                </w:rPr>
                                <w:t>4.238</w:t>
                              </w:r>
                            </w:p>
                          </w:txbxContent>
                        </wps:txbx>
                        <wps:bodyPr horzOverflow="overflow" vert="horz" lIns="0" tIns="0" rIns="0" bIns="0" rtlCol="0">
                          <a:noAutofit/>
                        </wps:bodyPr>
                      </wps:wsp>
                      <wps:wsp>
                        <wps:cNvPr id="1723" name="Shape 1723"/>
                        <wps:cNvSpPr/>
                        <wps:spPr>
                          <a:xfrm>
                            <a:off x="1865224" y="1436371"/>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521" name="Rectangle 3521"/>
                        <wps:cNvSpPr/>
                        <wps:spPr>
                          <a:xfrm>
                            <a:off x="2735284" y="1461864"/>
                            <a:ext cx="454355" cy="180531"/>
                          </a:xfrm>
                          <a:prstGeom prst="rect">
                            <a:avLst/>
                          </a:prstGeom>
                          <a:ln>
                            <a:noFill/>
                          </a:ln>
                        </wps:spPr>
                        <wps:txbx>
                          <w:txbxContent>
                            <w:p w14:paraId="5A697A1D" w14:textId="77777777" w:rsidR="001B464C" w:rsidRDefault="00C85F10">
                              <w:pPr>
                                <w:spacing w:after="160" w:line="259" w:lineRule="auto"/>
                                <w:ind w:right="0" w:firstLine="0"/>
                                <w:jc w:val="left"/>
                              </w:pPr>
                              <w:r>
                                <w:rPr>
                                  <w:w w:val="99"/>
                                </w:rPr>
                                <w:t>4.362</w:t>
                              </w:r>
                            </w:p>
                          </w:txbxContent>
                        </wps:txbx>
                        <wps:bodyPr horzOverflow="overflow" vert="horz" lIns="0" tIns="0" rIns="0" bIns="0" rtlCol="0">
                          <a:noAutofit/>
                        </wps:bodyPr>
                      </wps:wsp>
                      <wps:wsp>
                        <wps:cNvPr id="3520" name="Rectangle 3520"/>
                        <wps:cNvSpPr/>
                        <wps:spPr>
                          <a:xfrm>
                            <a:off x="2076793" y="1461864"/>
                            <a:ext cx="252419" cy="180531"/>
                          </a:xfrm>
                          <a:prstGeom prst="rect">
                            <a:avLst/>
                          </a:prstGeom>
                          <a:ln>
                            <a:noFill/>
                          </a:ln>
                        </wps:spPr>
                        <wps:txbx>
                          <w:txbxContent>
                            <w:p w14:paraId="63C81915" w14:textId="77777777" w:rsidR="001B464C" w:rsidRDefault="00C85F10">
                              <w:pPr>
                                <w:spacing w:after="160" w:line="259" w:lineRule="auto"/>
                                <w:ind w:right="0" w:firstLine="0"/>
                                <w:jc w:val="left"/>
                              </w:pPr>
                              <w:r>
                                <w:rPr>
                                  <w:w w:val="99"/>
                                </w:rPr>
                                <w:t>3.8</w:t>
                              </w:r>
                            </w:p>
                          </w:txbxContent>
                        </wps:txbx>
                        <wps:bodyPr horzOverflow="overflow" vert="horz" lIns="0" tIns="0" rIns="0" bIns="0" rtlCol="0">
                          <a:noAutofit/>
                        </wps:bodyPr>
                      </wps:wsp>
                      <wps:wsp>
                        <wps:cNvPr id="1725" name="Shape 1725"/>
                        <wps:cNvSpPr/>
                        <wps:spPr>
                          <a:xfrm>
                            <a:off x="3334017" y="1436371"/>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522" name="Rectangle 3522"/>
                        <wps:cNvSpPr/>
                        <wps:spPr>
                          <a:xfrm>
                            <a:off x="3538461" y="1461864"/>
                            <a:ext cx="252419" cy="180531"/>
                          </a:xfrm>
                          <a:prstGeom prst="rect">
                            <a:avLst/>
                          </a:prstGeom>
                          <a:ln>
                            <a:noFill/>
                          </a:ln>
                        </wps:spPr>
                        <wps:txbx>
                          <w:txbxContent>
                            <w:p w14:paraId="0C97CBE5" w14:textId="77777777" w:rsidR="001B464C" w:rsidRDefault="00C85F10">
                              <w:pPr>
                                <w:spacing w:after="160" w:line="259" w:lineRule="auto"/>
                                <w:ind w:right="0" w:firstLine="0"/>
                                <w:jc w:val="left"/>
                              </w:pPr>
                              <w:r>
                                <w:rPr>
                                  <w:w w:val="99"/>
                                </w:rPr>
                                <w:t>2.9</w:t>
                              </w:r>
                            </w:p>
                          </w:txbxContent>
                        </wps:txbx>
                        <wps:bodyPr horzOverflow="overflow" vert="horz" lIns="0" tIns="0" rIns="0" bIns="0" rtlCol="0">
                          <a:noAutofit/>
                        </wps:bodyPr>
                      </wps:wsp>
                      <wps:wsp>
                        <wps:cNvPr id="3524" name="Rectangle 3524"/>
                        <wps:cNvSpPr/>
                        <wps:spPr>
                          <a:xfrm>
                            <a:off x="5055253" y="1461864"/>
                            <a:ext cx="302903" cy="180531"/>
                          </a:xfrm>
                          <a:prstGeom prst="rect">
                            <a:avLst/>
                          </a:prstGeom>
                          <a:ln>
                            <a:noFill/>
                          </a:ln>
                        </wps:spPr>
                        <wps:txbx>
                          <w:txbxContent>
                            <w:p w14:paraId="5E8CEC8B" w14:textId="77777777" w:rsidR="001B464C" w:rsidRDefault="00C85F10">
                              <w:pPr>
                                <w:spacing w:after="160" w:line="259" w:lineRule="auto"/>
                                <w:ind w:right="0" w:firstLine="0"/>
                                <w:jc w:val="left"/>
                              </w:pPr>
                              <w:r>
                                <w:rPr>
                                  <w:w w:val="98"/>
                                </w:rPr>
                                <w:t>133</w:t>
                              </w:r>
                            </w:p>
                          </w:txbxContent>
                        </wps:txbx>
                        <wps:bodyPr horzOverflow="overflow" vert="horz" lIns="0" tIns="0" rIns="0" bIns="0" rtlCol="0">
                          <a:noAutofit/>
                        </wps:bodyPr>
                      </wps:wsp>
                      <wps:wsp>
                        <wps:cNvPr id="3523" name="Rectangle 3523"/>
                        <wps:cNvSpPr/>
                        <wps:spPr>
                          <a:xfrm>
                            <a:off x="4259507" y="1461864"/>
                            <a:ext cx="252419" cy="180531"/>
                          </a:xfrm>
                          <a:prstGeom prst="rect">
                            <a:avLst/>
                          </a:prstGeom>
                          <a:ln>
                            <a:noFill/>
                          </a:ln>
                        </wps:spPr>
                        <wps:txbx>
                          <w:txbxContent>
                            <w:p w14:paraId="51A3900F" w14:textId="77777777" w:rsidR="001B464C" w:rsidRDefault="00C85F10">
                              <w:pPr>
                                <w:spacing w:after="160" w:line="259" w:lineRule="auto"/>
                                <w:ind w:right="0" w:firstLine="0"/>
                                <w:jc w:val="left"/>
                              </w:pPr>
                              <w:r>
                                <w:rPr>
                                  <w:w w:val="99"/>
                                </w:rPr>
                                <w:t>1.8</w:t>
                              </w:r>
                            </w:p>
                          </w:txbxContent>
                        </wps:txbx>
                        <wps:bodyPr horzOverflow="overflow" vert="horz" lIns="0" tIns="0" rIns="0" bIns="0" rtlCol="0">
                          <a:noAutofit/>
                        </wps:bodyPr>
                      </wps:wsp>
                      <wps:wsp>
                        <wps:cNvPr id="1727" name="Rectangle 1727"/>
                        <wps:cNvSpPr/>
                        <wps:spPr>
                          <a:xfrm>
                            <a:off x="122288" y="1645328"/>
                            <a:ext cx="100968" cy="180531"/>
                          </a:xfrm>
                          <a:prstGeom prst="rect">
                            <a:avLst/>
                          </a:prstGeom>
                          <a:ln>
                            <a:noFill/>
                          </a:ln>
                        </wps:spPr>
                        <wps:txbx>
                          <w:txbxContent>
                            <w:p w14:paraId="79B81A06" w14:textId="77777777" w:rsidR="001B464C" w:rsidRDefault="00C85F10">
                              <w:pPr>
                                <w:spacing w:after="160" w:line="259" w:lineRule="auto"/>
                                <w:ind w:right="0" w:firstLine="0"/>
                                <w:jc w:val="left"/>
                              </w:pPr>
                              <w:r>
                                <w:rPr>
                                  <w:w w:val="98"/>
                                </w:rPr>
                                <w:t>7</w:t>
                              </w:r>
                            </w:p>
                          </w:txbxContent>
                        </wps:txbx>
                        <wps:bodyPr horzOverflow="overflow" vert="horz" lIns="0" tIns="0" rIns="0" bIns="0" rtlCol="0">
                          <a:noAutofit/>
                        </wps:bodyPr>
                      </wps:wsp>
                      <wps:wsp>
                        <wps:cNvPr id="1728" name="Shape 1728"/>
                        <wps:cNvSpPr/>
                        <wps:spPr>
                          <a:xfrm>
                            <a:off x="396418" y="1619835"/>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526" name="Rectangle 3526"/>
                        <wps:cNvSpPr/>
                        <wps:spPr>
                          <a:xfrm>
                            <a:off x="1266491" y="1645328"/>
                            <a:ext cx="454354" cy="180531"/>
                          </a:xfrm>
                          <a:prstGeom prst="rect">
                            <a:avLst/>
                          </a:prstGeom>
                          <a:ln>
                            <a:noFill/>
                          </a:ln>
                        </wps:spPr>
                        <wps:txbx>
                          <w:txbxContent>
                            <w:p w14:paraId="60B468A9" w14:textId="77777777" w:rsidR="001B464C" w:rsidRDefault="00C85F10">
                              <w:pPr>
                                <w:spacing w:after="160" w:line="259" w:lineRule="auto"/>
                                <w:ind w:right="0" w:firstLine="0"/>
                                <w:jc w:val="left"/>
                              </w:pPr>
                              <w:r>
                                <w:rPr>
                                  <w:w w:val="99"/>
                                </w:rPr>
                                <w:t>4.233</w:t>
                              </w:r>
                            </w:p>
                          </w:txbxContent>
                        </wps:txbx>
                        <wps:bodyPr horzOverflow="overflow" vert="horz" lIns="0" tIns="0" rIns="0" bIns="0" rtlCol="0">
                          <a:noAutofit/>
                        </wps:bodyPr>
                      </wps:wsp>
                      <wps:wsp>
                        <wps:cNvPr id="3525" name="Rectangle 3525"/>
                        <wps:cNvSpPr/>
                        <wps:spPr>
                          <a:xfrm>
                            <a:off x="608000" y="1645328"/>
                            <a:ext cx="252419" cy="180531"/>
                          </a:xfrm>
                          <a:prstGeom prst="rect">
                            <a:avLst/>
                          </a:prstGeom>
                          <a:ln>
                            <a:noFill/>
                          </a:ln>
                        </wps:spPr>
                        <wps:txbx>
                          <w:txbxContent>
                            <w:p w14:paraId="5D7F3D62" w14:textId="77777777" w:rsidR="001B464C" w:rsidRDefault="00C85F10">
                              <w:pPr>
                                <w:spacing w:after="160" w:line="259" w:lineRule="auto"/>
                                <w:ind w:right="0" w:firstLine="0"/>
                                <w:jc w:val="left"/>
                              </w:pPr>
                              <w:r>
                                <w:rPr>
                                  <w:w w:val="99"/>
                                </w:rPr>
                                <w:t>1.8</w:t>
                              </w:r>
                            </w:p>
                          </w:txbxContent>
                        </wps:txbx>
                        <wps:bodyPr horzOverflow="overflow" vert="horz" lIns="0" tIns="0" rIns="0" bIns="0" rtlCol="0">
                          <a:noAutofit/>
                        </wps:bodyPr>
                      </wps:wsp>
                      <wps:wsp>
                        <wps:cNvPr id="1730" name="Shape 1730"/>
                        <wps:cNvSpPr/>
                        <wps:spPr>
                          <a:xfrm>
                            <a:off x="1865224" y="1619835"/>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528" name="Rectangle 3528"/>
                        <wps:cNvSpPr/>
                        <wps:spPr>
                          <a:xfrm>
                            <a:off x="2735284" y="1645328"/>
                            <a:ext cx="454355" cy="180531"/>
                          </a:xfrm>
                          <a:prstGeom prst="rect">
                            <a:avLst/>
                          </a:prstGeom>
                          <a:ln>
                            <a:noFill/>
                          </a:ln>
                        </wps:spPr>
                        <wps:txbx>
                          <w:txbxContent>
                            <w:p w14:paraId="6997A5DD" w14:textId="77777777" w:rsidR="001B464C" w:rsidRDefault="00C85F10">
                              <w:pPr>
                                <w:spacing w:after="160" w:line="259" w:lineRule="auto"/>
                                <w:ind w:right="0" w:firstLine="0"/>
                                <w:jc w:val="left"/>
                              </w:pPr>
                              <w:r>
                                <w:rPr>
                                  <w:w w:val="99"/>
                                </w:rPr>
                                <w:t>4.365</w:t>
                              </w:r>
                            </w:p>
                          </w:txbxContent>
                        </wps:txbx>
                        <wps:bodyPr horzOverflow="overflow" vert="horz" lIns="0" tIns="0" rIns="0" bIns="0" rtlCol="0">
                          <a:noAutofit/>
                        </wps:bodyPr>
                      </wps:wsp>
                      <wps:wsp>
                        <wps:cNvPr id="3527" name="Rectangle 3527"/>
                        <wps:cNvSpPr/>
                        <wps:spPr>
                          <a:xfrm>
                            <a:off x="2076793" y="1645328"/>
                            <a:ext cx="252419" cy="180531"/>
                          </a:xfrm>
                          <a:prstGeom prst="rect">
                            <a:avLst/>
                          </a:prstGeom>
                          <a:ln>
                            <a:noFill/>
                          </a:ln>
                        </wps:spPr>
                        <wps:txbx>
                          <w:txbxContent>
                            <w:p w14:paraId="479E2977" w14:textId="77777777" w:rsidR="001B464C" w:rsidRDefault="00C85F10">
                              <w:pPr>
                                <w:spacing w:after="160" w:line="259" w:lineRule="auto"/>
                                <w:ind w:right="0" w:firstLine="0"/>
                                <w:jc w:val="left"/>
                              </w:pPr>
                              <w:r>
                                <w:rPr>
                                  <w:w w:val="99"/>
                                </w:rPr>
                                <w:t>3.7</w:t>
                              </w:r>
                            </w:p>
                          </w:txbxContent>
                        </wps:txbx>
                        <wps:bodyPr horzOverflow="overflow" vert="horz" lIns="0" tIns="0" rIns="0" bIns="0" rtlCol="0">
                          <a:noAutofit/>
                        </wps:bodyPr>
                      </wps:wsp>
                      <wps:wsp>
                        <wps:cNvPr id="1732" name="Shape 1732"/>
                        <wps:cNvSpPr/>
                        <wps:spPr>
                          <a:xfrm>
                            <a:off x="3334017" y="1619835"/>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530" name="Rectangle 3530"/>
                        <wps:cNvSpPr/>
                        <wps:spPr>
                          <a:xfrm>
                            <a:off x="4259507" y="1645328"/>
                            <a:ext cx="252419" cy="180531"/>
                          </a:xfrm>
                          <a:prstGeom prst="rect">
                            <a:avLst/>
                          </a:prstGeom>
                          <a:ln>
                            <a:noFill/>
                          </a:ln>
                        </wps:spPr>
                        <wps:txbx>
                          <w:txbxContent>
                            <w:p w14:paraId="1BBEAFE6" w14:textId="77777777" w:rsidR="001B464C" w:rsidRDefault="00C85F10">
                              <w:pPr>
                                <w:spacing w:after="160" w:line="259" w:lineRule="auto"/>
                                <w:ind w:right="0" w:firstLine="0"/>
                                <w:jc w:val="left"/>
                              </w:pPr>
                              <w:r>
                                <w:rPr>
                                  <w:w w:val="99"/>
                                </w:rPr>
                                <w:t>1.9</w:t>
                              </w:r>
                            </w:p>
                          </w:txbxContent>
                        </wps:txbx>
                        <wps:bodyPr horzOverflow="overflow" vert="horz" lIns="0" tIns="0" rIns="0" bIns="0" rtlCol="0">
                          <a:noAutofit/>
                        </wps:bodyPr>
                      </wps:wsp>
                      <wps:wsp>
                        <wps:cNvPr id="3531" name="Rectangle 3531"/>
                        <wps:cNvSpPr/>
                        <wps:spPr>
                          <a:xfrm>
                            <a:off x="5055253" y="1645328"/>
                            <a:ext cx="302903" cy="180531"/>
                          </a:xfrm>
                          <a:prstGeom prst="rect">
                            <a:avLst/>
                          </a:prstGeom>
                          <a:ln>
                            <a:noFill/>
                          </a:ln>
                        </wps:spPr>
                        <wps:txbx>
                          <w:txbxContent>
                            <w:p w14:paraId="210C1613" w14:textId="77777777" w:rsidR="001B464C" w:rsidRDefault="00C85F10">
                              <w:pPr>
                                <w:spacing w:after="160" w:line="259" w:lineRule="auto"/>
                                <w:ind w:right="0" w:firstLine="0"/>
                                <w:jc w:val="left"/>
                              </w:pPr>
                              <w:r>
                                <w:rPr>
                                  <w:w w:val="98"/>
                                </w:rPr>
                                <w:t>133</w:t>
                              </w:r>
                            </w:p>
                          </w:txbxContent>
                        </wps:txbx>
                        <wps:bodyPr horzOverflow="overflow" vert="horz" lIns="0" tIns="0" rIns="0" bIns="0" rtlCol="0">
                          <a:noAutofit/>
                        </wps:bodyPr>
                      </wps:wsp>
                      <wps:wsp>
                        <wps:cNvPr id="3529" name="Rectangle 3529"/>
                        <wps:cNvSpPr/>
                        <wps:spPr>
                          <a:xfrm>
                            <a:off x="3538461" y="1645328"/>
                            <a:ext cx="252419" cy="180531"/>
                          </a:xfrm>
                          <a:prstGeom prst="rect">
                            <a:avLst/>
                          </a:prstGeom>
                          <a:ln>
                            <a:noFill/>
                          </a:ln>
                        </wps:spPr>
                        <wps:txbx>
                          <w:txbxContent>
                            <w:p w14:paraId="096C6415" w14:textId="77777777" w:rsidR="001B464C" w:rsidRDefault="00C85F10">
                              <w:pPr>
                                <w:spacing w:after="160" w:line="259" w:lineRule="auto"/>
                                <w:ind w:right="0" w:firstLine="0"/>
                                <w:jc w:val="left"/>
                              </w:pPr>
                              <w:r>
                                <w:rPr>
                                  <w:w w:val="99"/>
                                </w:rPr>
                                <w:t>2.8</w:t>
                              </w:r>
                            </w:p>
                          </w:txbxContent>
                        </wps:txbx>
                        <wps:bodyPr horzOverflow="overflow" vert="horz" lIns="0" tIns="0" rIns="0" bIns="0" rtlCol="0">
                          <a:noAutofit/>
                        </wps:bodyPr>
                      </wps:wsp>
                      <wps:wsp>
                        <wps:cNvPr id="1734" name="Rectangle 1734"/>
                        <wps:cNvSpPr/>
                        <wps:spPr>
                          <a:xfrm>
                            <a:off x="122288" y="1828779"/>
                            <a:ext cx="100968" cy="180531"/>
                          </a:xfrm>
                          <a:prstGeom prst="rect">
                            <a:avLst/>
                          </a:prstGeom>
                          <a:ln>
                            <a:noFill/>
                          </a:ln>
                        </wps:spPr>
                        <wps:txbx>
                          <w:txbxContent>
                            <w:p w14:paraId="540DDE6D" w14:textId="77777777" w:rsidR="001B464C" w:rsidRDefault="00C85F10">
                              <w:pPr>
                                <w:spacing w:after="160" w:line="259" w:lineRule="auto"/>
                                <w:ind w:right="0" w:firstLine="0"/>
                                <w:jc w:val="left"/>
                              </w:pPr>
                              <w:r>
                                <w:rPr>
                                  <w:w w:val="98"/>
                                </w:rPr>
                                <w:t>8</w:t>
                              </w:r>
                            </w:p>
                          </w:txbxContent>
                        </wps:txbx>
                        <wps:bodyPr horzOverflow="overflow" vert="horz" lIns="0" tIns="0" rIns="0" bIns="0" rtlCol="0">
                          <a:noAutofit/>
                        </wps:bodyPr>
                      </wps:wsp>
                      <wps:wsp>
                        <wps:cNvPr id="1735" name="Shape 1735"/>
                        <wps:cNvSpPr/>
                        <wps:spPr>
                          <a:xfrm>
                            <a:off x="396418" y="1803299"/>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533" name="Rectangle 3533"/>
                        <wps:cNvSpPr/>
                        <wps:spPr>
                          <a:xfrm>
                            <a:off x="1266491" y="1828779"/>
                            <a:ext cx="454354" cy="180531"/>
                          </a:xfrm>
                          <a:prstGeom prst="rect">
                            <a:avLst/>
                          </a:prstGeom>
                          <a:ln>
                            <a:noFill/>
                          </a:ln>
                        </wps:spPr>
                        <wps:txbx>
                          <w:txbxContent>
                            <w:p w14:paraId="27867AD8" w14:textId="77777777" w:rsidR="001B464C" w:rsidRDefault="00C85F10">
                              <w:pPr>
                                <w:spacing w:after="160" w:line="259" w:lineRule="auto"/>
                                <w:ind w:right="0" w:firstLine="0"/>
                                <w:jc w:val="left"/>
                              </w:pPr>
                              <w:r>
                                <w:rPr>
                                  <w:w w:val="99"/>
                                </w:rPr>
                                <w:t>4.233</w:t>
                              </w:r>
                            </w:p>
                          </w:txbxContent>
                        </wps:txbx>
                        <wps:bodyPr horzOverflow="overflow" vert="horz" lIns="0" tIns="0" rIns="0" bIns="0" rtlCol="0">
                          <a:noAutofit/>
                        </wps:bodyPr>
                      </wps:wsp>
                      <wps:wsp>
                        <wps:cNvPr id="3532" name="Rectangle 3532"/>
                        <wps:cNvSpPr/>
                        <wps:spPr>
                          <a:xfrm>
                            <a:off x="608000" y="1828779"/>
                            <a:ext cx="252419" cy="180531"/>
                          </a:xfrm>
                          <a:prstGeom prst="rect">
                            <a:avLst/>
                          </a:prstGeom>
                          <a:ln>
                            <a:noFill/>
                          </a:ln>
                        </wps:spPr>
                        <wps:txbx>
                          <w:txbxContent>
                            <w:p w14:paraId="04F4279A" w14:textId="77777777" w:rsidR="001B464C" w:rsidRDefault="00C85F10">
                              <w:pPr>
                                <w:spacing w:after="160" w:line="259" w:lineRule="auto"/>
                                <w:ind w:right="0" w:firstLine="0"/>
                                <w:jc w:val="left"/>
                              </w:pPr>
                              <w:r>
                                <w:rPr>
                                  <w:w w:val="99"/>
                                </w:rPr>
                                <w:t>1.7</w:t>
                              </w:r>
                            </w:p>
                          </w:txbxContent>
                        </wps:txbx>
                        <wps:bodyPr horzOverflow="overflow" vert="horz" lIns="0" tIns="0" rIns="0" bIns="0" rtlCol="0">
                          <a:noAutofit/>
                        </wps:bodyPr>
                      </wps:wsp>
                      <wps:wsp>
                        <wps:cNvPr id="1737" name="Shape 1737"/>
                        <wps:cNvSpPr/>
                        <wps:spPr>
                          <a:xfrm>
                            <a:off x="1865224" y="1803299"/>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535" name="Rectangle 3535"/>
                        <wps:cNvSpPr/>
                        <wps:spPr>
                          <a:xfrm>
                            <a:off x="2735284" y="1828779"/>
                            <a:ext cx="454355" cy="180531"/>
                          </a:xfrm>
                          <a:prstGeom prst="rect">
                            <a:avLst/>
                          </a:prstGeom>
                          <a:ln>
                            <a:noFill/>
                          </a:ln>
                        </wps:spPr>
                        <wps:txbx>
                          <w:txbxContent>
                            <w:p w14:paraId="05AAD952" w14:textId="77777777" w:rsidR="001B464C" w:rsidRDefault="00C85F10">
                              <w:pPr>
                                <w:spacing w:after="160" w:line="259" w:lineRule="auto"/>
                                <w:ind w:right="0" w:firstLine="0"/>
                                <w:jc w:val="left"/>
                              </w:pPr>
                              <w:r>
                                <w:rPr>
                                  <w:w w:val="99"/>
                                </w:rPr>
                                <w:t>4.368</w:t>
                              </w:r>
                            </w:p>
                          </w:txbxContent>
                        </wps:txbx>
                        <wps:bodyPr horzOverflow="overflow" vert="horz" lIns="0" tIns="0" rIns="0" bIns="0" rtlCol="0">
                          <a:noAutofit/>
                        </wps:bodyPr>
                      </wps:wsp>
                      <wps:wsp>
                        <wps:cNvPr id="3534" name="Rectangle 3534"/>
                        <wps:cNvSpPr/>
                        <wps:spPr>
                          <a:xfrm>
                            <a:off x="2076793" y="1828779"/>
                            <a:ext cx="252419" cy="180531"/>
                          </a:xfrm>
                          <a:prstGeom prst="rect">
                            <a:avLst/>
                          </a:prstGeom>
                          <a:ln>
                            <a:noFill/>
                          </a:ln>
                        </wps:spPr>
                        <wps:txbx>
                          <w:txbxContent>
                            <w:p w14:paraId="273FF34A" w14:textId="77777777" w:rsidR="001B464C" w:rsidRDefault="00C85F10">
                              <w:pPr>
                                <w:spacing w:after="160" w:line="259" w:lineRule="auto"/>
                                <w:ind w:right="0" w:firstLine="0"/>
                                <w:jc w:val="left"/>
                              </w:pPr>
                              <w:r>
                                <w:rPr>
                                  <w:w w:val="99"/>
                                </w:rPr>
                                <w:t>3.6</w:t>
                              </w:r>
                            </w:p>
                          </w:txbxContent>
                        </wps:txbx>
                        <wps:bodyPr horzOverflow="overflow" vert="horz" lIns="0" tIns="0" rIns="0" bIns="0" rtlCol="0">
                          <a:noAutofit/>
                        </wps:bodyPr>
                      </wps:wsp>
                      <wps:wsp>
                        <wps:cNvPr id="1739" name="Shape 1739"/>
                        <wps:cNvSpPr/>
                        <wps:spPr>
                          <a:xfrm>
                            <a:off x="3334017" y="1803299"/>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538" name="Rectangle 3538"/>
                        <wps:cNvSpPr/>
                        <wps:spPr>
                          <a:xfrm>
                            <a:off x="5055253" y="1828779"/>
                            <a:ext cx="302903" cy="180531"/>
                          </a:xfrm>
                          <a:prstGeom prst="rect">
                            <a:avLst/>
                          </a:prstGeom>
                          <a:ln>
                            <a:noFill/>
                          </a:ln>
                        </wps:spPr>
                        <wps:txbx>
                          <w:txbxContent>
                            <w:p w14:paraId="50323E44" w14:textId="77777777" w:rsidR="001B464C" w:rsidRDefault="00C85F10">
                              <w:pPr>
                                <w:spacing w:after="160" w:line="259" w:lineRule="auto"/>
                                <w:ind w:right="0" w:firstLine="0"/>
                                <w:jc w:val="left"/>
                              </w:pPr>
                              <w:r>
                                <w:rPr>
                                  <w:w w:val="98"/>
                                </w:rPr>
                                <w:t>118</w:t>
                              </w:r>
                            </w:p>
                          </w:txbxContent>
                        </wps:txbx>
                        <wps:bodyPr horzOverflow="overflow" vert="horz" lIns="0" tIns="0" rIns="0" bIns="0" rtlCol="0">
                          <a:noAutofit/>
                        </wps:bodyPr>
                      </wps:wsp>
                      <wps:wsp>
                        <wps:cNvPr id="3537" name="Rectangle 3537"/>
                        <wps:cNvSpPr/>
                        <wps:spPr>
                          <a:xfrm>
                            <a:off x="4259507" y="1828779"/>
                            <a:ext cx="252419" cy="180531"/>
                          </a:xfrm>
                          <a:prstGeom prst="rect">
                            <a:avLst/>
                          </a:prstGeom>
                          <a:ln>
                            <a:noFill/>
                          </a:ln>
                        </wps:spPr>
                        <wps:txbx>
                          <w:txbxContent>
                            <w:p w14:paraId="2E3241CF" w14:textId="77777777" w:rsidR="001B464C" w:rsidRDefault="00C85F10">
                              <w:pPr>
                                <w:spacing w:after="160" w:line="259" w:lineRule="auto"/>
                                <w:ind w:right="0" w:firstLine="0"/>
                                <w:jc w:val="left"/>
                              </w:pPr>
                              <w:r>
                                <w:rPr>
                                  <w:w w:val="99"/>
                                </w:rPr>
                                <w:t>1.9</w:t>
                              </w:r>
                            </w:p>
                          </w:txbxContent>
                        </wps:txbx>
                        <wps:bodyPr horzOverflow="overflow" vert="horz" lIns="0" tIns="0" rIns="0" bIns="0" rtlCol="0">
                          <a:noAutofit/>
                        </wps:bodyPr>
                      </wps:wsp>
                      <wps:wsp>
                        <wps:cNvPr id="3536" name="Rectangle 3536"/>
                        <wps:cNvSpPr/>
                        <wps:spPr>
                          <a:xfrm>
                            <a:off x="3538461" y="1828779"/>
                            <a:ext cx="252419" cy="180531"/>
                          </a:xfrm>
                          <a:prstGeom prst="rect">
                            <a:avLst/>
                          </a:prstGeom>
                          <a:ln>
                            <a:noFill/>
                          </a:ln>
                        </wps:spPr>
                        <wps:txbx>
                          <w:txbxContent>
                            <w:p w14:paraId="59907411" w14:textId="77777777" w:rsidR="001B464C" w:rsidRDefault="00C85F10">
                              <w:pPr>
                                <w:spacing w:after="160" w:line="259" w:lineRule="auto"/>
                                <w:ind w:right="0" w:firstLine="0"/>
                                <w:jc w:val="left"/>
                              </w:pPr>
                              <w:r>
                                <w:rPr>
                                  <w:w w:val="99"/>
                                </w:rPr>
                                <w:t>2.7</w:t>
                              </w:r>
                            </w:p>
                          </w:txbxContent>
                        </wps:txbx>
                        <wps:bodyPr horzOverflow="overflow" vert="horz" lIns="0" tIns="0" rIns="0" bIns="0" rtlCol="0">
                          <a:noAutofit/>
                        </wps:bodyPr>
                      </wps:wsp>
                      <wps:wsp>
                        <wps:cNvPr id="1741" name="Shape 1741"/>
                        <wps:cNvSpPr/>
                        <wps:spPr>
                          <a:xfrm>
                            <a:off x="0" y="2016633"/>
                            <a:ext cx="5486057" cy="0"/>
                          </a:xfrm>
                          <a:custGeom>
                            <a:avLst/>
                            <a:gdLst/>
                            <a:ahLst/>
                            <a:cxnLst/>
                            <a:rect l="0" t="0" r="0" b="0"/>
                            <a:pathLst>
                              <a:path w="5486057">
                                <a:moveTo>
                                  <a:pt x="0" y="0"/>
                                </a:moveTo>
                                <a:lnTo>
                                  <a:pt x="5486057"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s:wsp>
                        <wps:cNvPr id="1742" name="Rectangle 1742"/>
                        <wps:cNvSpPr/>
                        <wps:spPr>
                          <a:xfrm>
                            <a:off x="122288" y="2088316"/>
                            <a:ext cx="100968" cy="180531"/>
                          </a:xfrm>
                          <a:prstGeom prst="rect">
                            <a:avLst/>
                          </a:prstGeom>
                          <a:ln>
                            <a:noFill/>
                          </a:ln>
                        </wps:spPr>
                        <wps:txbx>
                          <w:txbxContent>
                            <w:p w14:paraId="3C3D541C" w14:textId="77777777" w:rsidR="001B464C" w:rsidRDefault="00C85F10">
                              <w:pPr>
                                <w:spacing w:after="160" w:line="259" w:lineRule="auto"/>
                                <w:ind w:right="0" w:firstLine="0"/>
                                <w:jc w:val="left"/>
                              </w:pPr>
                              <w:r>
                                <w:rPr>
                                  <w:w w:val="98"/>
                                </w:rPr>
                                <w:t>9</w:t>
                              </w:r>
                            </w:p>
                          </w:txbxContent>
                        </wps:txbx>
                        <wps:bodyPr horzOverflow="overflow" vert="horz" lIns="0" tIns="0" rIns="0" bIns="0" rtlCol="0">
                          <a:noAutofit/>
                        </wps:bodyPr>
                      </wps:wsp>
                      <wps:wsp>
                        <wps:cNvPr id="1743" name="Shape 1743"/>
                        <wps:cNvSpPr/>
                        <wps:spPr>
                          <a:xfrm>
                            <a:off x="396418" y="2062836"/>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540" name="Rectangle 3540"/>
                        <wps:cNvSpPr/>
                        <wps:spPr>
                          <a:xfrm>
                            <a:off x="1266491" y="2088316"/>
                            <a:ext cx="454354" cy="180531"/>
                          </a:xfrm>
                          <a:prstGeom prst="rect">
                            <a:avLst/>
                          </a:prstGeom>
                          <a:ln>
                            <a:noFill/>
                          </a:ln>
                        </wps:spPr>
                        <wps:txbx>
                          <w:txbxContent>
                            <w:p w14:paraId="35FB22BB" w14:textId="77777777" w:rsidR="001B464C" w:rsidRDefault="00C85F10">
                              <w:pPr>
                                <w:spacing w:after="160" w:line="259" w:lineRule="auto"/>
                                <w:ind w:right="0" w:firstLine="0"/>
                                <w:jc w:val="left"/>
                              </w:pPr>
                              <w:r>
                                <w:rPr>
                                  <w:w w:val="99"/>
                                </w:rPr>
                                <w:t>4.235</w:t>
                              </w:r>
                            </w:p>
                          </w:txbxContent>
                        </wps:txbx>
                        <wps:bodyPr horzOverflow="overflow" vert="horz" lIns="0" tIns="0" rIns="0" bIns="0" rtlCol="0">
                          <a:noAutofit/>
                        </wps:bodyPr>
                      </wps:wsp>
                      <wps:wsp>
                        <wps:cNvPr id="3539" name="Rectangle 3539"/>
                        <wps:cNvSpPr/>
                        <wps:spPr>
                          <a:xfrm>
                            <a:off x="608000" y="2088316"/>
                            <a:ext cx="252419" cy="180531"/>
                          </a:xfrm>
                          <a:prstGeom prst="rect">
                            <a:avLst/>
                          </a:prstGeom>
                          <a:ln>
                            <a:noFill/>
                          </a:ln>
                        </wps:spPr>
                        <wps:txbx>
                          <w:txbxContent>
                            <w:p w14:paraId="30098DC3" w14:textId="77777777" w:rsidR="001B464C" w:rsidRDefault="00C85F10">
                              <w:pPr>
                                <w:spacing w:after="160" w:line="259" w:lineRule="auto"/>
                                <w:ind w:right="0" w:firstLine="0"/>
                                <w:jc w:val="left"/>
                              </w:pPr>
                              <w:r>
                                <w:rPr>
                                  <w:w w:val="99"/>
                                </w:rPr>
                                <w:t>2.0</w:t>
                              </w:r>
                            </w:p>
                          </w:txbxContent>
                        </wps:txbx>
                        <wps:bodyPr horzOverflow="overflow" vert="horz" lIns="0" tIns="0" rIns="0" bIns="0" rtlCol="0">
                          <a:noAutofit/>
                        </wps:bodyPr>
                      </wps:wsp>
                      <wps:wsp>
                        <wps:cNvPr id="1745" name="Shape 1745"/>
                        <wps:cNvSpPr/>
                        <wps:spPr>
                          <a:xfrm>
                            <a:off x="1865224" y="2062836"/>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542" name="Rectangle 3542"/>
                        <wps:cNvSpPr/>
                        <wps:spPr>
                          <a:xfrm>
                            <a:off x="2735284" y="2088316"/>
                            <a:ext cx="454355" cy="180531"/>
                          </a:xfrm>
                          <a:prstGeom prst="rect">
                            <a:avLst/>
                          </a:prstGeom>
                          <a:ln>
                            <a:noFill/>
                          </a:ln>
                        </wps:spPr>
                        <wps:txbx>
                          <w:txbxContent>
                            <w:p w14:paraId="2D1941E3" w14:textId="77777777" w:rsidR="001B464C" w:rsidRDefault="00C85F10">
                              <w:pPr>
                                <w:spacing w:after="160" w:line="259" w:lineRule="auto"/>
                                <w:ind w:right="0" w:firstLine="0"/>
                                <w:jc w:val="left"/>
                              </w:pPr>
                              <w:r>
                                <w:rPr>
                                  <w:w w:val="99"/>
                                </w:rPr>
                                <w:t>4.367</w:t>
                              </w:r>
                            </w:p>
                          </w:txbxContent>
                        </wps:txbx>
                        <wps:bodyPr horzOverflow="overflow" vert="horz" lIns="0" tIns="0" rIns="0" bIns="0" rtlCol="0">
                          <a:noAutofit/>
                        </wps:bodyPr>
                      </wps:wsp>
                      <wps:wsp>
                        <wps:cNvPr id="3541" name="Rectangle 3541"/>
                        <wps:cNvSpPr/>
                        <wps:spPr>
                          <a:xfrm>
                            <a:off x="2076793" y="2088316"/>
                            <a:ext cx="252419" cy="180531"/>
                          </a:xfrm>
                          <a:prstGeom prst="rect">
                            <a:avLst/>
                          </a:prstGeom>
                          <a:ln>
                            <a:noFill/>
                          </a:ln>
                        </wps:spPr>
                        <wps:txbx>
                          <w:txbxContent>
                            <w:p w14:paraId="7C65B6B2" w14:textId="77777777" w:rsidR="001B464C" w:rsidRDefault="00C85F10">
                              <w:pPr>
                                <w:spacing w:after="160" w:line="259" w:lineRule="auto"/>
                                <w:ind w:right="0" w:firstLine="0"/>
                                <w:jc w:val="left"/>
                              </w:pPr>
                              <w:r>
                                <w:rPr>
                                  <w:w w:val="99"/>
                                </w:rPr>
                                <w:t>3.9</w:t>
                              </w:r>
                            </w:p>
                          </w:txbxContent>
                        </wps:txbx>
                        <wps:bodyPr horzOverflow="overflow" vert="horz" lIns="0" tIns="0" rIns="0" bIns="0" rtlCol="0">
                          <a:noAutofit/>
                        </wps:bodyPr>
                      </wps:wsp>
                      <wps:wsp>
                        <wps:cNvPr id="1747" name="Shape 1747"/>
                        <wps:cNvSpPr/>
                        <wps:spPr>
                          <a:xfrm>
                            <a:off x="3334017" y="2062836"/>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545" name="Rectangle 3545"/>
                        <wps:cNvSpPr/>
                        <wps:spPr>
                          <a:xfrm>
                            <a:off x="5055253" y="2088316"/>
                            <a:ext cx="302903" cy="180531"/>
                          </a:xfrm>
                          <a:prstGeom prst="rect">
                            <a:avLst/>
                          </a:prstGeom>
                          <a:ln>
                            <a:noFill/>
                          </a:ln>
                        </wps:spPr>
                        <wps:txbx>
                          <w:txbxContent>
                            <w:p w14:paraId="67B5CB46" w14:textId="77777777" w:rsidR="001B464C" w:rsidRDefault="00C85F10">
                              <w:pPr>
                                <w:spacing w:after="160" w:line="259" w:lineRule="auto"/>
                                <w:ind w:right="0" w:firstLine="0"/>
                                <w:jc w:val="left"/>
                              </w:pPr>
                              <w:r>
                                <w:rPr>
                                  <w:w w:val="98"/>
                                </w:rPr>
                                <w:t>118</w:t>
                              </w:r>
                            </w:p>
                          </w:txbxContent>
                        </wps:txbx>
                        <wps:bodyPr horzOverflow="overflow" vert="horz" lIns="0" tIns="0" rIns="0" bIns="0" rtlCol="0">
                          <a:noAutofit/>
                        </wps:bodyPr>
                      </wps:wsp>
                      <wps:wsp>
                        <wps:cNvPr id="3544" name="Rectangle 3544"/>
                        <wps:cNvSpPr/>
                        <wps:spPr>
                          <a:xfrm>
                            <a:off x="4259507" y="2088316"/>
                            <a:ext cx="252419" cy="180531"/>
                          </a:xfrm>
                          <a:prstGeom prst="rect">
                            <a:avLst/>
                          </a:prstGeom>
                          <a:ln>
                            <a:noFill/>
                          </a:ln>
                        </wps:spPr>
                        <wps:txbx>
                          <w:txbxContent>
                            <w:p w14:paraId="07FF4E3A" w14:textId="77777777" w:rsidR="001B464C" w:rsidRDefault="00C85F10">
                              <w:pPr>
                                <w:spacing w:after="160" w:line="259" w:lineRule="auto"/>
                                <w:ind w:right="0" w:firstLine="0"/>
                                <w:jc w:val="left"/>
                              </w:pPr>
                              <w:r>
                                <w:rPr>
                                  <w:w w:val="99"/>
                                </w:rPr>
                                <w:t>1.9</w:t>
                              </w:r>
                            </w:p>
                          </w:txbxContent>
                        </wps:txbx>
                        <wps:bodyPr horzOverflow="overflow" vert="horz" lIns="0" tIns="0" rIns="0" bIns="0" rtlCol="0">
                          <a:noAutofit/>
                        </wps:bodyPr>
                      </wps:wsp>
                      <wps:wsp>
                        <wps:cNvPr id="3543" name="Rectangle 3543"/>
                        <wps:cNvSpPr/>
                        <wps:spPr>
                          <a:xfrm>
                            <a:off x="3538461" y="2088316"/>
                            <a:ext cx="252419" cy="180531"/>
                          </a:xfrm>
                          <a:prstGeom prst="rect">
                            <a:avLst/>
                          </a:prstGeom>
                          <a:ln>
                            <a:noFill/>
                          </a:ln>
                        </wps:spPr>
                        <wps:txbx>
                          <w:txbxContent>
                            <w:p w14:paraId="150B7B8F" w14:textId="77777777" w:rsidR="001B464C" w:rsidRDefault="00C85F10">
                              <w:pPr>
                                <w:spacing w:after="160" w:line="259" w:lineRule="auto"/>
                                <w:ind w:right="0" w:firstLine="0"/>
                                <w:jc w:val="left"/>
                              </w:pPr>
                              <w:r>
                                <w:rPr>
                                  <w:w w:val="99"/>
                                </w:rPr>
                                <w:t>3.0</w:t>
                              </w:r>
                            </w:p>
                          </w:txbxContent>
                        </wps:txbx>
                        <wps:bodyPr horzOverflow="overflow" vert="horz" lIns="0" tIns="0" rIns="0" bIns="0" rtlCol="0">
                          <a:noAutofit/>
                        </wps:bodyPr>
                      </wps:wsp>
                      <wps:wsp>
                        <wps:cNvPr id="1749" name="Rectangle 1749"/>
                        <wps:cNvSpPr/>
                        <wps:spPr>
                          <a:xfrm>
                            <a:off x="84341" y="2271780"/>
                            <a:ext cx="201935" cy="180531"/>
                          </a:xfrm>
                          <a:prstGeom prst="rect">
                            <a:avLst/>
                          </a:prstGeom>
                          <a:ln>
                            <a:noFill/>
                          </a:ln>
                        </wps:spPr>
                        <wps:txbx>
                          <w:txbxContent>
                            <w:p w14:paraId="4F3574FF" w14:textId="77777777" w:rsidR="001B464C" w:rsidRDefault="00C85F10">
                              <w:pPr>
                                <w:spacing w:after="160" w:line="259" w:lineRule="auto"/>
                                <w:ind w:right="0" w:firstLine="0"/>
                                <w:jc w:val="left"/>
                              </w:pPr>
                              <w:r>
                                <w:rPr>
                                  <w:w w:val="98"/>
                                </w:rPr>
                                <w:t>10</w:t>
                              </w:r>
                            </w:p>
                          </w:txbxContent>
                        </wps:txbx>
                        <wps:bodyPr horzOverflow="overflow" vert="horz" lIns="0" tIns="0" rIns="0" bIns="0" rtlCol="0">
                          <a:noAutofit/>
                        </wps:bodyPr>
                      </wps:wsp>
                      <wps:wsp>
                        <wps:cNvPr id="1750" name="Shape 1750"/>
                        <wps:cNvSpPr/>
                        <wps:spPr>
                          <a:xfrm>
                            <a:off x="396418" y="2246300"/>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547" name="Rectangle 3547"/>
                        <wps:cNvSpPr/>
                        <wps:spPr>
                          <a:xfrm>
                            <a:off x="1266491" y="2271781"/>
                            <a:ext cx="454354" cy="180531"/>
                          </a:xfrm>
                          <a:prstGeom prst="rect">
                            <a:avLst/>
                          </a:prstGeom>
                          <a:ln>
                            <a:noFill/>
                          </a:ln>
                        </wps:spPr>
                        <wps:txbx>
                          <w:txbxContent>
                            <w:p w14:paraId="47AA5B55" w14:textId="77777777" w:rsidR="001B464C" w:rsidRDefault="00C85F10">
                              <w:pPr>
                                <w:spacing w:after="160" w:line="259" w:lineRule="auto"/>
                                <w:ind w:right="0" w:firstLine="0"/>
                                <w:jc w:val="left"/>
                              </w:pPr>
                              <w:r>
                                <w:rPr>
                                  <w:w w:val="99"/>
                                </w:rPr>
                                <w:t>4.233</w:t>
                              </w:r>
                            </w:p>
                          </w:txbxContent>
                        </wps:txbx>
                        <wps:bodyPr horzOverflow="overflow" vert="horz" lIns="0" tIns="0" rIns="0" bIns="0" rtlCol="0">
                          <a:noAutofit/>
                        </wps:bodyPr>
                      </wps:wsp>
                      <wps:wsp>
                        <wps:cNvPr id="3546" name="Rectangle 3546"/>
                        <wps:cNvSpPr/>
                        <wps:spPr>
                          <a:xfrm>
                            <a:off x="608000" y="2271781"/>
                            <a:ext cx="252419" cy="180531"/>
                          </a:xfrm>
                          <a:prstGeom prst="rect">
                            <a:avLst/>
                          </a:prstGeom>
                          <a:ln>
                            <a:noFill/>
                          </a:ln>
                        </wps:spPr>
                        <wps:txbx>
                          <w:txbxContent>
                            <w:p w14:paraId="2FCD8853" w14:textId="77777777" w:rsidR="001B464C" w:rsidRDefault="00C85F10">
                              <w:pPr>
                                <w:spacing w:after="160" w:line="259" w:lineRule="auto"/>
                                <w:ind w:right="0" w:firstLine="0"/>
                                <w:jc w:val="left"/>
                              </w:pPr>
                              <w:r>
                                <w:rPr>
                                  <w:w w:val="99"/>
                                </w:rPr>
                                <w:t>2.0</w:t>
                              </w:r>
                            </w:p>
                          </w:txbxContent>
                        </wps:txbx>
                        <wps:bodyPr horzOverflow="overflow" vert="horz" lIns="0" tIns="0" rIns="0" bIns="0" rtlCol="0">
                          <a:noAutofit/>
                        </wps:bodyPr>
                      </wps:wsp>
                      <wps:wsp>
                        <wps:cNvPr id="1752" name="Shape 1752"/>
                        <wps:cNvSpPr/>
                        <wps:spPr>
                          <a:xfrm>
                            <a:off x="1865224" y="2246300"/>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548" name="Rectangle 3548"/>
                        <wps:cNvSpPr/>
                        <wps:spPr>
                          <a:xfrm>
                            <a:off x="2076793" y="2271781"/>
                            <a:ext cx="252419" cy="180531"/>
                          </a:xfrm>
                          <a:prstGeom prst="rect">
                            <a:avLst/>
                          </a:prstGeom>
                          <a:ln>
                            <a:noFill/>
                          </a:ln>
                        </wps:spPr>
                        <wps:txbx>
                          <w:txbxContent>
                            <w:p w14:paraId="722E2CE0" w14:textId="77777777" w:rsidR="001B464C" w:rsidRDefault="00C85F10">
                              <w:pPr>
                                <w:spacing w:after="160" w:line="259" w:lineRule="auto"/>
                                <w:ind w:right="0" w:firstLine="0"/>
                                <w:jc w:val="left"/>
                              </w:pPr>
                              <w:r>
                                <w:rPr>
                                  <w:w w:val="99"/>
                                </w:rPr>
                                <w:t>3.9</w:t>
                              </w:r>
                            </w:p>
                          </w:txbxContent>
                        </wps:txbx>
                        <wps:bodyPr horzOverflow="overflow" vert="horz" lIns="0" tIns="0" rIns="0" bIns="0" rtlCol="0">
                          <a:noAutofit/>
                        </wps:bodyPr>
                      </wps:wsp>
                      <wps:wsp>
                        <wps:cNvPr id="3549" name="Rectangle 3549"/>
                        <wps:cNvSpPr/>
                        <wps:spPr>
                          <a:xfrm>
                            <a:off x="2735284" y="2271781"/>
                            <a:ext cx="454355" cy="180531"/>
                          </a:xfrm>
                          <a:prstGeom prst="rect">
                            <a:avLst/>
                          </a:prstGeom>
                          <a:ln>
                            <a:noFill/>
                          </a:ln>
                        </wps:spPr>
                        <wps:txbx>
                          <w:txbxContent>
                            <w:p w14:paraId="7122E89E" w14:textId="77777777" w:rsidR="001B464C" w:rsidRDefault="00C85F10">
                              <w:pPr>
                                <w:spacing w:after="160" w:line="259" w:lineRule="auto"/>
                                <w:ind w:right="0" w:firstLine="0"/>
                                <w:jc w:val="left"/>
                              </w:pPr>
                              <w:r>
                                <w:rPr>
                                  <w:w w:val="99"/>
                                </w:rPr>
                                <w:t>4.365</w:t>
                              </w:r>
                            </w:p>
                          </w:txbxContent>
                        </wps:txbx>
                        <wps:bodyPr horzOverflow="overflow" vert="horz" lIns="0" tIns="0" rIns="0" bIns="0" rtlCol="0">
                          <a:noAutofit/>
                        </wps:bodyPr>
                      </wps:wsp>
                      <wps:wsp>
                        <wps:cNvPr id="1754" name="Shape 1754"/>
                        <wps:cNvSpPr/>
                        <wps:spPr>
                          <a:xfrm>
                            <a:off x="3334017" y="2246300"/>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552" name="Rectangle 3552"/>
                        <wps:cNvSpPr/>
                        <wps:spPr>
                          <a:xfrm>
                            <a:off x="5055253" y="2271781"/>
                            <a:ext cx="302903" cy="180531"/>
                          </a:xfrm>
                          <a:prstGeom prst="rect">
                            <a:avLst/>
                          </a:prstGeom>
                          <a:ln>
                            <a:noFill/>
                          </a:ln>
                        </wps:spPr>
                        <wps:txbx>
                          <w:txbxContent>
                            <w:p w14:paraId="1B985DE7" w14:textId="77777777" w:rsidR="001B464C" w:rsidRDefault="00C85F10">
                              <w:pPr>
                                <w:spacing w:after="160" w:line="259" w:lineRule="auto"/>
                                <w:ind w:right="0" w:firstLine="0"/>
                                <w:jc w:val="left"/>
                              </w:pPr>
                              <w:r>
                                <w:rPr>
                                  <w:w w:val="98"/>
                                </w:rPr>
                                <w:t>118</w:t>
                              </w:r>
                            </w:p>
                          </w:txbxContent>
                        </wps:txbx>
                        <wps:bodyPr horzOverflow="overflow" vert="horz" lIns="0" tIns="0" rIns="0" bIns="0" rtlCol="0">
                          <a:noAutofit/>
                        </wps:bodyPr>
                      </wps:wsp>
                      <wps:wsp>
                        <wps:cNvPr id="3550" name="Rectangle 3550"/>
                        <wps:cNvSpPr/>
                        <wps:spPr>
                          <a:xfrm>
                            <a:off x="3538461" y="2271781"/>
                            <a:ext cx="252419" cy="180531"/>
                          </a:xfrm>
                          <a:prstGeom prst="rect">
                            <a:avLst/>
                          </a:prstGeom>
                          <a:ln>
                            <a:noFill/>
                          </a:ln>
                        </wps:spPr>
                        <wps:txbx>
                          <w:txbxContent>
                            <w:p w14:paraId="0AD60F4A" w14:textId="77777777" w:rsidR="001B464C" w:rsidRDefault="00C85F10">
                              <w:pPr>
                                <w:spacing w:after="160" w:line="259" w:lineRule="auto"/>
                                <w:ind w:right="0" w:firstLine="0"/>
                                <w:jc w:val="left"/>
                              </w:pPr>
                              <w:r>
                                <w:rPr>
                                  <w:w w:val="99"/>
                                </w:rPr>
                                <w:t>3.0</w:t>
                              </w:r>
                            </w:p>
                          </w:txbxContent>
                        </wps:txbx>
                        <wps:bodyPr horzOverflow="overflow" vert="horz" lIns="0" tIns="0" rIns="0" bIns="0" rtlCol="0">
                          <a:noAutofit/>
                        </wps:bodyPr>
                      </wps:wsp>
                      <wps:wsp>
                        <wps:cNvPr id="3551" name="Rectangle 3551"/>
                        <wps:cNvSpPr/>
                        <wps:spPr>
                          <a:xfrm>
                            <a:off x="4259507" y="2271781"/>
                            <a:ext cx="252419" cy="180531"/>
                          </a:xfrm>
                          <a:prstGeom prst="rect">
                            <a:avLst/>
                          </a:prstGeom>
                          <a:ln>
                            <a:noFill/>
                          </a:ln>
                        </wps:spPr>
                        <wps:txbx>
                          <w:txbxContent>
                            <w:p w14:paraId="392D0995" w14:textId="77777777" w:rsidR="001B464C" w:rsidRDefault="00C85F10">
                              <w:pPr>
                                <w:spacing w:after="160" w:line="259" w:lineRule="auto"/>
                                <w:ind w:right="0" w:firstLine="0"/>
                                <w:jc w:val="left"/>
                              </w:pPr>
                              <w:r>
                                <w:rPr>
                                  <w:w w:val="99"/>
                                </w:rPr>
                                <w:t>1.9</w:t>
                              </w:r>
                            </w:p>
                          </w:txbxContent>
                        </wps:txbx>
                        <wps:bodyPr horzOverflow="overflow" vert="horz" lIns="0" tIns="0" rIns="0" bIns="0" rtlCol="0">
                          <a:noAutofit/>
                        </wps:bodyPr>
                      </wps:wsp>
                      <wps:wsp>
                        <wps:cNvPr id="1756" name="Rectangle 1756"/>
                        <wps:cNvSpPr/>
                        <wps:spPr>
                          <a:xfrm>
                            <a:off x="84341" y="2455245"/>
                            <a:ext cx="201935" cy="180531"/>
                          </a:xfrm>
                          <a:prstGeom prst="rect">
                            <a:avLst/>
                          </a:prstGeom>
                          <a:ln>
                            <a:noFill/>
                          </a:ln>
                        </wps:spPr>
                        <wps:txbx>
                          <w:txbxContent>
                            <w:p w14:paraId="0A7787F8" w14:textId="77777777" w:rsidR="001B464C" w:rsidRDefault="00C85F10">
                              <w:pPr>
                                <w:spacing w:after="160" w:line="259" w:lineRule="auto"/>
                                <w:ind w:right="0" w:firstLine="0"/>
                                <w:jc w:val="left"/>
                              </w:pPr>
                              <w:r>
                                <w:rPr>
                                  <w:w w:val="98"/>
                                </w:rPr>
                                <w:t>11</w:t>
                              </w:r>
                            </w:p>
                          </w:txbxContent>
                        </wps:txbx>
                        <wps:bodyPr horzOverflow="overflow" vert="horz" lIns="0" tIns="0" rIns="0" bIns="0" rtlCol="0">
                          <a:noAutofit/>
                        </wps:bodyPr>
                      </wps:wsp>
                      <wps:wsp>
                        <wps:cNvPr id="1757" name="Shape 1757"/>
                        <wps:cNvSpPr/>
                        <wps:spPr>
                          <a:xfrm>
                            <a:off x="396418" y="2429764"/>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553" name="Rectangle 3553"/>
                        <wps:cNvSpPr/>
                        <wps:spPr>
                          <a:xfrm>
                            <a:off x="608000" y="2455245"/>
                            <a:ext cx="252419" cy="180531"/>
                          </a:xfrm>
                          <a:prstGeom prst="rect">
                            <a:avLst/>
                          </a:prstGeom>
                          <a:ln>
                            <a:noFill/>
                          </a:ln>
                        </wps:spPr>
                        <wps:txbx>
                          <w:txbxContent>
                            <w:p w14:paraId="1180E700" w14:textId="77777777" w:rsidR="001B464C" w:rsidRDefault="00C85F10">
                              <w:pPr>
                                <w:spacing w:after="160" w:line="259" w:lineRule="auto"/>
                                <w:ind w:right="0" w:firstLine="0"/>
                                <w:jc w:val="left"/>
                              </w:pPr>
                              <w:r>
                                <w:rPr>
                                  <w:w w:val="99"/>
                                </w:rPr>
                                <w:t>2.0</w:t>
                              </w:r>
                            </w:p>
                          </w:txbxContent>
                        </wps:txbx>
                        <wps:bodyPr horzOverflow="overflow" vert="horz" lIns="0" tIns="0" rIns="0" bIns="0" rtlCol="0">
                          <a:noAutofit/>
                        </wps:bodyPr>
                      </wps:wsp>
                      <wps:wsp>
                        <wps:cNvPr id="3554" name="Rectangle 3554"/>
                        <wps:cNvSpPr/>
                        <wps:spPr>
                          <a:xfrm>
                            <a:off x="1266491" y="2455245"/>
                            <a:ext cx="454354" cy="180531"/>
                          </a:xfrm>
                          <a:prstGeom prst="rect">
                            <a:avLst/>
                          </a:prstGeom>
                          <a:ln>
                            <a:noFill/>
                          </a:ln>
                        </wps:spPr>
                        <wps:txbx>
                          <w:txbxContent>
                            <w:p w14:paraId="142B1331" w14:textId="77777777" w:rsidR="001B464C" w:rsidRDefault="00C85F10">
                              <w:pPr>
                                <w:spacing w:after="160" w:line="259" w:lineRule="auto"/>
                                <w:ind w:right="0" w:firstLine="0"/>
                                <w:jc w:val="left"/>
                              </w:pPr>
                              <w:r>
                                <w:rPr>
                                  <w:w w:val="99"/>
                                </w:rPr>
                                <w:t>4.238</w:t>
                              </w:r>
                            </w:p>
                          </w:txbxContent>
                        </wps:txbx>
                        <wps:bodyPr horzOverflow="overflow" vert="horz" lIns="0" tIns="0" rIns="0" bIns="0" rtlCol="0">
                          <a:noAutofit/>
                        </wps:bodyPr>
                      </wps:wsp>
                      <wps:wsp>
                        <wps:cNvPr id="1759" name="Shape 1759"/>
                        <wps:cNvSpPr/>
                        <wps:spPr>
                          <a:xfrm>
                            <a:off x="1865224" y="2429764"/>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556" name="Rectangle 3556"/>
                        <wps:cNvSpPr/>
                        <wps:spPr>
                          <a:xfrm>
                            <a:off x="2735284" y="2455245"/>
                            <a:ext cx="454355" cy="180531"/>
                          </a:xfrm>
                          <a:prstGeom prst="rect">
                            <a:avLst/>
                          </a:prstGeom>
                          <a:ln>
                            <a:noFill/>
                          </a:ln>
                        </wps:spPr>
                        <wps:txbx>
                          <w:txbxContent>
                            <w:p w14:paraId="3CE2A80F" w14:textId="77777777" w:rsidR="001B464C" w:rsidRDefault="00C85F10">
                              <w:pPr>
                                <w:spacing w:after="160" w:line="259" w:lineRule="auto"/>
                                <w:ind w:right="0" w:firstLine="0"/>
                                <w:jc w:val="left"/>
                              </w:pPr>
                              <w:r>
                                <w:rPr>
                                  <w:w w:val="99"/>
                                </w:rPr>
                                <w:t>4.362</w:t>
                              </w:r>
                            </w:p>
                          </w:txbxContent>
                        </wps:txbx>
                        <wps:bodyPr horzOverflow="overflow" vert="horz" lIns="0" tIns="0" rIns="0" bIns="0" rtlCol="0">
                          <a:noAutofit/>
                        </wps:bodyPr>
                      </wps:wsp>
                      <wps:wsp>
                        <wps:cNvPr id="3555" name="Rectangle 3555"/>
                        <wps:cNvSpPr/>
                        <wps:spPr>
                          <a:xfrm>
                            <a:off x="2076793" y="2455245"/>
                            <a:ext cx="252419" cy="180531"/>
                          </a:xfrm>
                          <a:prstGeom prst="rect">
                            <a:avLst/>
                          </a:prstGeom>
                          <a:ln>
                            <a:noFill/>
                          </a:ln>
                        </wps:spPr>
                        <wps:txbx>
                          <w:txbxContent>
                            <w:p w14:paraId="26AA23B0" w14:textId="77777777" w:rsidR="001B464C" w:rsidRDefault="00C85F10">
                              <w:pPr>
                                <w:spacing w:after="160" w:line="259" w:lineRule="auto"/>
                                <w:ind w:right="0" w:firstLine="0"/>
                                <w:jc w:val="left"/>
                              </w:pPr>
                              <w:r>
                                <w:rPr>
                                  <w:w w:val="99"/>
                                </w:rPr>
                                <w:t>3.8</w:t>
                              </w:r>
                            </w:p>
                          </w:txbxContent>
                        </wps:txbx>
                        <wps:bodyPr horzOverflow="overflow" vert="horz" lIns="0" tIns="0" rIns="0" bIns="0" rtlCol="0">
                          <a:noAutofit/>
                        </wps:bodyPr>
                      </wps:wsp>
                      <wps:wsp>
                        <wps:cNvPr id="1761" name="Shape 1761"/>
                        <wps:cNvSpPr/>
                        <wps:spPr>
                          <a:xfrm>
                            <a:off x="3334017" y="2429764"/>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558" name="Rectangle 3558"/>
                        <wps:cNvSpPr/>
                        <wps:spPr>
                          <a:xfrm>
                            <a:off x="4259507" y="2455245"/>
                            <a:ext cx="252419" cy="180531"/>
                          </a:xfrm>
                          <a:prstGeom prst="rect">
                            <a:avLst/>
                          </a:prstGeom>
                          <a:ln>
                            <a:noFill/>
                          </a:ln>
                        </wps:spPr>
                        <wps:txbx>
                          <w:txbxContent>
                            <w:p w14:paraId="5F66B2CD" w14:textId="77777777" w:rsidR="001B464C" w:rsidRDefault="00C85F10">
                              <w:pPr>
                                <w:spacing w:after="160" w:line="259" w:lineRule="auto"/>
                                <w:ind w:right="0" w:firstLine="0"/>
                                <w:jc w:val="left"/>
                              </w:pPr>
                              <w:r>
                                <w:rPr>
                                  <w:w w:val="99"/>
                                </w:rPr>
                                <w:t>1.8</w:t>
                              </w:r>
                            </w:p>
                          </w:txbxContent>
                        </wps:txbx>
                        <wps:bodyPr horzOverflow="overflow" vert="horz" lIns="0" tIns="0" rIns="0" bIns="0" rtlCol="0">
                          <a:noAutofit/>
                        </wps:bodyPr>
                      </wps:wsp>
                      <wps:wsp>
                        <wps:cNvPr id="3557" name="Rectangle 3557"/>
                        <wps:cNvSpPr/>
                        <wps:spPr>
                          <a:xfrm>
                            <a:off x="3538461" y="2455245"/>
                            <a:ext cx="252419" cy="180531"/>
                          </a:xfrm>
                          <a:prstGeom prst="rect">
                            <a:avLst/>
                          </a:prstGeom>
                          <a:ln>
                            <a:noFill/>
                          </a:ln>
                        </wps:spPr>
                        <wps:txbx>
                          <w:txbxContent>
                            <w:p w14:paraId="78C4394F" w14:textId="77777777" w:rsidR="001B464C" w:rsidRDefault="00C85F10">
                              <w:pPr>
                                <w:spacing w:after="160" w:line="259" w:lineRule="auto"/>
                                <w:ind w:right="0" w:firstLine="0"/>
                                <w:jc w:val="left"/>
                              </w:pPr>
                              <w:r>
                                <w:rPr>
                                  <w:w w:val="99"/>
                                </w:rPr>
                                <w:t>2.9</w:t>
                              </w:r>
                            </w:p>
                          </w:txbxContent>
                        </wps:txbx>
                        <wps:bodyPr horzOverflow="overflow" vert="horz" lIns="0" tIns="0" rIns="0" bIns="0" rtlCol="0">
                          <a:noAutofit/>
                        </wps:bodyPr>
                      </wps:wsp>
                      <wps:wsp>
                        <wps:cNvPr id="3559" name="Rectangle 3559"/>
                        <wps:cNvSpPr/>
                        <wps:spPr>
                          <a:xfrm>
                            <a:off x="5055253" y="2455245"/>
                            <a:ext cx="302903" cy="180531"/>
                          </a:xfrm>
                          <a:prstGeom prst="rect">
                            <a:avLst/>
                          </a:prstGeom>
                          <a:ln>
                            <a:noFill/>
                          </a:ln>
                        </wps:spPr>
                        <wps:txbx>
                          <w:txbxContent>
                            <w:p w14:paraId="59027278" w14:textId="77777777" w:rsidR="001B464C" w:rsidRDefault="00C85F10">
                              <w:pPr>
                                <w:spacing w:after="160" w:line="259" w:lineRule="auto"/>
                                <w:ind w:right="0" w:firstLine="0"/>
                                <w:jc w:val="left"/>
                              </w:pPr>
                              <w:r>
                                <w:rPr>
                                  <w:w w:val="98"/>
                                </w:rPr>
                                <w:t>111</w:t>
                              </w:r>
                            </w:p>
                          </w:txbxContent>
                        </wps:txbx>
                        <wps:bodyPr horzOverflow="overflow" vert="horz" lIns="0" tIns="0" rIns="0" bIns="0" rtlCol="0">
                          <a:noAutofit/>
                        </wps:bodyPr>
                      </wps:wsp>
                      <wps:wsp>
                        <wps:cNvPr id="1763" name="Rectangle 1763"/>
                        <wps:cNvSpPr/>
                        <wps:spPr>
                          <a:xfrm>
                            <a:off x="84341" y="2638710"/>
                            <a:ext cx="201935" cy="180530"/>
                          </a:xfrm>
                          <a:prstGeom prst="rect">
                            <a:avLst/>
                          </a:prstGeom>
                          <a:ln>
                            <a:noFill/>
                          </a:ln>
                        </wps:spPr>
                        <wps:txbx>
                          <w:txbxContent>
                            <w:p w14:paraId="4B48D15D" w14:textId="77777777" w:rsidR="001B464C" w:rsidRDefault="00C85F10">
                              <w:pPr>
                                <w:spacing w:after="160" w:line="259" w:lineRule="auto"/>
                                <w:ind w:right="0" w:firstLine="0"/>
                                <w:jc w:val="left"/>
                              </w:pPr>
                              <w:r>
                                <w:rPr>
                                  <w:w w:val="98"/>
                                </w:rPr>
                                <w:t>12</w:t>
                              </w:r>
                            </w:p>
                          </w:txbxContent>
                        </wps:txbx>
                        <wps:bodyPr horzOverflow="overflow" vert="horz" lIns="0" tIns="0" rIns="0" bIns="0" rtlCol="0">
                          <a:noAutofit/>
                        </wps:bodyPr>
                      </wps:wsp>
                      <wps:wsp>
                        <wps:cNvPr id="1764" name="Shape 1764"/>
                        <wps:cNvSpPr/>
                        <wps:spPr>
                          <a:xfrm>
                            <a:off x="396418" y="2613216"/>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560" name="Rectangle 3560"/>
                        <wps:cNvSpPr/>
                        <wps:spPr>
                          <a:xfrm>
                            <a:off x="608000" y="2638709"/>
                            <a:ext cx="252419" cy="180531"/>
                          </a:xfrm>
                          <a:prstGeom prst="rect">
                            <a:avLst/>
                          </a:prstGeom>
                          <a:ln>
                            <a:noFill/>
                          </a:ln>
                        </wps:spPr>
                        <wps:txbx>
                          <w:txbxContent>
                            <w:p w14:paraId="399F5BC6" w14:textId="77777777" w:rsidR="001B464C" w:rsidRDefault="00C85F10">
                              <w:pPr>
                                <w:spacing w:after="160" w:line="259" w:lineRule="auto"/>
                                <w:ind w:right="0" w:firstLine="0"/>
                                <w:jc w:val="left"/>
                              </w:pPr>
                              <w:r>
                                <w:rPr>
                                  <w:w w:val="99"/>
                                </w:rPr>
                                <w:t>2.1</w:t>
                              </w:r>
                            </w:p>
                          </w:txbxContent>
                        </wps:txbx>
                        <wps:bodyPr horzOverflow="overflow" vert="horz" lIns="0" tIns="0" rIns="0" bIns="0" rtlCol="0">
                          <a:noAutofit/>
                        </wps:bodyPr>
                      </wps:wsp>
                      <wps:wsp>
                        <wps:cNvPr id="3561" name="Rectangle 3561"/>
                        <wps:cNvSpPr/>
                        <wps:spPr>
                          <a:xfrm>
                            <a:off x="1266491" y="2638709"/>
                            <a:ext cx="454354" cy="180531"/>
                          </a:xfrm>
                          <a:prstGeom prst="rect">
                            <a:avLst/>
                          </a:prstGeom>
                          <a:ln>
                            <a:noFill/>
                          </a:ln>
                        </wps:spPr>
                        <wps:txbx>
                          <w:txbxContent>
                            <w:p w14:paraId="1232408B" w14:textId="77777777" w:rsidR="001B464C" w:rsidRDefault="00C85F10">
                              <w:pPr>
                                <w:spacing w:after="160" w:line="259" w:lineRule="auto"/>
                                <w:ind w:right="0" w:firstLine="0"/>
                                <w:jc w:val="left"/>
                              </w:pPr>
                              <w:r>
                                <w:rPr>
                                  <w:w w:val="99"/>
                                </w:rPr>
                                <w:t>4.236</w:t>
                              </w:r>
                            </w:p>
                          </w:txbxContent>
                        </wps:txbx>
                        <wps:bodyPr horzOverflow="overflow" vert="horz" lIns="0" tIns="0" rIns="0" bIns="0" rtlCol="0">
                          <a:noAutofit/>
                        </wps:bodyPr>
                      </wps:wsp>
                      <wps:wsp>
                        <wps:cNvPr id="1766" name="Shape 1766"/>
                        <wps:cNvSpPr/>
                        <wps:spPr>
                          <a:xfrm>
                            <a:off x="1865224" y="2613216"/>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563" name="Rectangle 3563"/>
                        <wps:cNvSpPr/>
                        <wps:spPr>
                          <a:xfrm>
                            <a:off x="2735284" y="2638709"/>
                            <a:ext cx="454355" cy="180531"/>
                          </a:xfrm>
                          <a:prstGeom prst="rect">
                            <a:avLst/>
                          </a:prstGeom>
                          <a:ln>
                            <a:noFill/>
                          </a:ln>
                        </wps:spPr>
                        <wps:txbx>
                          <w:txbxContent>
                            <w:p w14:paraId="15603323" w14:textId="77777777" w:rsidR="001B464C" w:rsidRDefault="00C85F10">
                              <w:pPr>
                                <w:spacing w:after="160" w:line="259" w:lineRule="auto"/>
                                <w:ind w:right="0" w:firstLine="0"/>
                                <w:jc w:val="left"/>
                              </w:pPr>
                              <w:r>
                                <w:rPr>
                                  <w:w w:val="99"/>
                                </w:rPr>
                                <w:t>4.366</w:t>
                              </w:r>
                            </w:p>
                          </w:txbxContent>
                        </wps:txbx>
                        <wps:bodyPr horzOverflow="overflow" vert="horz" lIns="0" tIns="0" rIns="0" bIns="0" rtlCol="0">
                          <a:noAutofit/>
                        </wps:bodyPr>
                      </wps:wsp>
                      <wps:wsp>
                        <wps:cNvPr id="3562" name="Rectangle 3562"/>
                        <wps:cNvSpPr/>
                        <wps:spPr>
                          <a:xfrm>
                            <a:off x="2076793" y="2638709"/>
                            <a:ext cx="252419" cy="180531"/>
                          </a:xfrm>
                          <a:prstGeom prst="rect">
                            <a:avLst/>
                          </a:prstGeom>
                          <a:ln>
                            <a:noFill/>
                          </a:ln>
                        </wps:spPr>
                        <wps:txbx>
                          <w:txbxContent>
                            <w:p w14:paraId="77FBA437" w14:textId="77777777" w:rsidR="001B464C" w:rsidRDefault="00C85F10">
                              <w:pPr>
                                <w:spacing w:after="160" w:line="259" w:lineRule="auto"/>
                                <w:ind w:right="0" w:firstLine="0"/>
                                <w:jc w:val="left"/>
                              </w:pPr>
                              <w:r>
                                <w:rPr>
                                  <w:w w:val="99"/>
                                </w:rPr>
                                <w:t>3.8</w:t>
                              </w:r>
                            </w:p>
                          </w:txbxContent>
                        </wps:txbx>
                        <wps:bodyPr horzOverflow="overflow" vert="horz" lIns="0" tIns="0" rIns="0" bIns="0" rtlCol="0">
                          <a:noAutofit/>
                        </wps:bodyPr>
                      </wps:wsp>
                      <wps:wsp>
                        <wps:cNvPr id="1768" name="Shape 1768"/>
                        <wps:cNvSpPr/>
                        <wps:spPr>
                          <a:xfrm>
                            <a:off x="3334017" y="2613216"/>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565" name="Rectangle 3565"/>
                        <wps:cNvSpPr/>
                        <wps:spPr>
                          <a:xfrm>
                            <a:off x="4259507" y="2638709"/>
                            <a:ext cx="252419" cy="180531"/>
                          </a:xfrm>
                          <a:prstGeom prst="rect">
                            <a:avLst/>
                          </a:prstGeom>
                          <a:ln>
                            <a:noFill/>
                          </a:ln>
                        </wps:spPr>
                        <wps:txbx>
                          <w:txbxContent>
                            <w:p w14:paraId="72B27AB7" w14:textId="77777777" w:rsidR="001B464C" w:rsidRDefault="00C85F10">
                              <w:pPr>
                                <w:spacing w:after="160" w:line="259" w:lineRule="auto"/>
                                <w:ind w:right="0" w:firstLine="0"/>
                                <w:jc w:val="left"/>
                              </w:pPr>
                              <w:r>
                                <w:rPr>
                                  <w:w w:val="99"/>
                                </w:rPr>
                                <w:t>1.7</w:t>
                              </w:r>
                            </w:p>
                          </w:txbxContent>
                        </wps:txbx>
                        <wps:bodyPr horzOverflow="overflow" vert="horz" lIns="0" tIns="0" rIns="0" bIns="0" rtlCol="0">
                          <a:noAutofit/>
                        </wps:bodyPr>
                      </wps:wsp>
                      <wps:wsp>
                        <wps:cNvPr id="3564" name="Rectangle 3564"/>
                        <wps:cNvSpPr/>
                        <wps:spPr>
                          <a:xfrm>
                            <a:off x="3538461" y="2638709"/>
                            <a:ext cx="252419" cy="180531"/>
                          </a:xfrm>
                          <a:prstGeom prst="rect">
                            <a:avLst/>
                          </a:prstGeom>
                          <a:ln>
                            <a:noFill/>
                          </a:ln>
                        </wps:spPr>
                        <wps:txbx>
                          <w:txbxContent>
                            <w:p w14:paraId="510F3186" w14:textId="77777777" w:rsidR="001B464C" w:rsidRDefault="00C85F10">
                              <w:pPr>
                                <w:spacing w:after="160" w:line="259" w:lineRule="auto"/>
                                <w:ind w:right="0" w:firstLine="0"/>
                                <w:jc w:val="left"/>
                              </w:pPr>
                              <w:r>
                                <w:rPr>
                                  <w:w w:val="99"/>
                                </w:rPr>
                                <w:t>3.0</w:t>
                              </w:r>
                            </w:p>
                          </w:txbxContent>
                        </wps:txbx>
                        <wps:bodyPr horzOverflow="overflow" vert="horz" lIns="0" tIns="0" rIns="0" bIns="0" rtlCol="0">
                          <a:noAutofit/>
                        </wps:bodyPr>
                      </wps:wsp>
                      <wps:wsp>
                        <wps:cNvPr id="3566" name="Rectangle 3566"/>
                        <wps:cNvSpPr/>
                        <wps:spPr>
                          <a:xfrm>
                            <a:off x="5055253" y="2638709"/>
                            <a:ext cx="302903" cy="180531"/>
                          </a:xfrm>
                          <a:prstGeom prst="rect">
                            <a:avLst/>
                          </a:prstGeom>
                          <a:ln>
                            <a:noFill/>
                          </a:ln>
                        </wps:spPr>
                        <wps:txbx>
                          <w:txbxContent>
                            <w:p w14:paraId="47293099" w14:textId="77777777" w:rsidR="001B464C" w:rsidRDefault="00C85F10">
                              <w:pPr>
                                <w:spacing w:after="160" w:line="259" w:lineRule="auto"/>
                                <w:ind w:right="0" w:firstLine="0"/>
                                <w:jc w:val="left"/>
                              </w:pPr>
                              <w:r>
                                <w:rPr>
                                  <w:w w:val="98"/>
                                </w:rPr>
                                <w:t>129</w:t>
                              </w:r>
                            </w:p>
                          </w:txbxContent>
                        </wps:txbx>
                        <wps:bodyPr horzOverflow="overflow" vert="horz" lIns="0" tIns="0" rIns="0" bIns="0" rtlCol="0">
                          <a:noAutofit/>
                        </wps:bodyPr>
                      </wps:wsp>
                      <wps:wsp>
                        <wps:cNvPr id="1770" name="Shape 1770"/>
                        <wps:cNvSpPr/>
                        <wps:spPr>
                          <a:xfrm>
                            <a:off x="0" y="2826550"/>
                            <a:ext cx="5486057" cy="0"/>
                          </a:xfrm>
                          <a:custGeom>
                            <a:avLst/>
                            <a:gdLst/>
                            <a:ahLst/>
                            <a:cxnLst/>
                            <a:rect l="0" t="0" r="0" b="0"/>
                            <a:pathLst>
                              <a:path w="5486057">
                                <a:moveTo>
                                  <a:pt x="0" y="0"/>
                                </a:moveTo>
                                <a:lnTo>
                                  <a:pt x="5486057"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s:wsp>
                        <wps:cNvPr id="1771" name="Rectangle 1771"/>
                        <wps:cNvSpPr/>
                        <wps:spPr>
                          <a:xfrm>
                            <a:off x="84341" y="2898234"/>
                            <a:ext cx="201935" cy="180530"/>
                          </a:xfrm>
                          <a:prstGeom prst="rect">
                            <a:avLst/>
                          </a:prstGeom>
                          <a:ln>
                            <a:noFill/>
                          </a:ln>
                        </wps:spPr>
                        <wps:txbx>
                          <w:txbxContent>
                            <w:p w14:paraId="5CF46CD9" w14:textId="77777777" w:rsidR="001B464C" w:rsidRDefault="00C85F10">
                              <w:pPr>
                                <w:spacing w:after="160" w:line="259" w:lineRule="auto"/>
                                <w:ind w:right="0" w:firstLine="0"/>
                                <w:jc w:val="left"/>
                              </w:pPr>
                              <w:r>
                                <w:rPr>
                                  <w:w w:val="98"/>
                                </w:rPr>
                                <w:t>13</w:t>
                              </w:r>
                            </w:p>
                          </w:txbxContent>
                        </wps:txbx>
                        <wps:bodyPr horzOverflow="overflow" vert="horz" lIns="0" tIns="0" rIns="0" bIns="0" rtlCol="0">
                          <a:noAutofit/>
                        </wps:bodyPr>
                      </wps:wsp>
                      <wps:wsp>
                        <wps:cNvPr id="1772" name="Shape 1772"/>
                        <wps:cNvSpPr/>
                        <wps:spPr>
                          <a:xfrm>
                            <a:off x="396418" y="2872753"/>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568" name="Rectangle 3568"/>
                        <wps:cNvSpPr/>
                        <wps:spPr>
                          <a:xfrm>
                            <a:off x="1266491" y="2898234"/>
                            <a:ext cx="454354" cy="180530"/>
                          </a:xfrm>
                          <a:prstGeom prst="rect">
                            <a:avLst/>
                          </a:prstGeom>
                          <a:ln>
                            <a:noFill/>
                          </a:ln>
                        </wps:spPr>
                        <wps:txbx>
                          <w:txbxContent>
                            <w:p w14:paraId="3A93A626" w14:textId="77777777" w:rsidR="001B464C" w:rsidRDefault="00C85F10">
                              <w:pPr>
                                <w:spacing w:after="160" w:line="259" w:lineRule="auto"/>
                                <w:ind w:right="0" w:firstLine="0"/>
                                <w:jc w:val="left"/>
                              </w:pPr>
                              <w:r>
                                <w:rPr>
                                  <w:w w:val="99"/>
                                </w:rPr>
                                <w:t>4.235</w:t>
                              </w:r>
                            </w:p>
                          </w:txbxContent>
                        </wps:txbx>
                        <wps:bodyPr horzOverflow="overflow" vert="horz" lIns="0" tIns="0" rIns="0" bIns="0" rtlCol="0">
                          <a:noAutofit/>
                        </wps:bodyPr>
                      </wps:wsp>
                      <wps:wsp>
                        <wps:cNvPr id="3567" name="Rectangle 3567"/>
                        <wps:cNvSpPr/>
                        <wps:spPr>
                          <a:xfrm>
                            <a:off x="608000" y="2898234"/>
                            <a:ext cx="252419" cy="180530"/>
                          </a:xfrm>
                          <a:prstGeom prst="rect">
                            <a:avLst/>
                          </a:prstGeom>
                          <a:ln>
                            <a:noFill/>
                          </a:ln>
                        </wps:spPr>
                        <wps:txbx>
                          <w:txbxContent>
                            <w:p w14:paraId="09085740" w14:textId="77777777" w:rsidR="001B464C" w:rsidRDefault="00C85F10">
                              <w:pPr>
                                <w:spacing w:after="160" w:line="259" w:lineRule="auto"/>
                                <w:ind w:right="0" w:firstLine="0"/>
                                <w:jc w:val="left"/>
                              </w:pPr>
                              <w:r>
                                <w:rPr>
                                  <w:w w:val="99"/>
                                </w:rPr>
                                <w:t>1.8</w:t>
                              </w:r>
                            </w:p>
                          </w:txbxContent>
                        </wps:txbx>
                        <wps:bodyPr horzOverflow="overflow" vert="horz" lIns="0" tIns="0" rIns="0" bIns="0" rtlCol="0">
                          <a:noAutofit/>
                        </wps:bodyPr>
                      </wps:wsp>
                      <wps:wsp>
                        <wps:cNvPr id="1774" name="Shape 1774"/>
                        <wps:cNvSpPr/>
                        <wps:spPr>
                          <a:xfrm>
                            <a:off x="1865224" y="2872753"/>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569" name="Rectangle 3569"/>
                        <wps:cNvSpPr/>
                        <wps:spPr>
                          <a:xfrm>
                            <a:off x="2076793" y="2898234"/>
                            <a:ext cx="252419" cy="180530"/>
                          </a:xfrm>
                          <a:prstGeom prst="rect">
                            <a:avLst/>
                          </a:prstGeom>
                          <a:ln>
                            <a:noFill/>
                          </a:ln>
                        </wps:spPr>
                        <wps:txbx>
                          <w:txbxContent>
                            <w:p w14:paraId="68CB9056" w14:textId="77777777" w:rsidR="001B464C" w:rsidRDefault="00C85F10">
                              <w:pPr>
                                <w:spacing w:after="160" w:line="259" w:lineRule="auto"/>
                                <w:ind w:right="0" w:firstLine="0"/>
                                <w:jc w:val="left"/>
                              </w:pPr>
                              <w:r>
                                <w:rPr>
                                  <w:w w:val="99"/>
                                </w:rPr>
                                <w:t>3.7</w:t>
                              </w:r>
                            </w:p>
                          </w:txbxContent>
                        </wps:txbx>
                        <wps:bodyPr horzOverflow="overflow" vert="horz" lIns="0" tIns="0" rIns="0" bIns="0" rtlCol="0">
                          <a:noAutofit/>
                        </wps:bodyPr>
                      </wps:wsp>
                      <wps:wsp>
                        <wps:cNvPr id="3570" name="Rectangle 3570"/>
                        <wps:cNvSpPr/>
                        <wps:spPr>
                          <a:xfrm>
                            <a:off x="2735284" y="2898234"/>
                            <a:ext cx="454355" cy="180530"/>
                          </a:xfrm>
                          <a:prstGeom prst="rect">
                            <a:avLst/>
                          </a:prstGeom>
                          <a:ln>
                            <a:noFill/>
                          </a:ln>
                        </wps:spPr>
                        <wps:txbx>
                          <w:txbxContent>
                            <w:p w14:paraId="4A9DE222" w14:textId="77777777" w:rsidR="001B464C" w:rsidRDefault="00C85F10">
                              <w:pPr>
                                <w:spacing w:after="160" w:line="259" w:lineRule="auto"/>
                                <w:ind w:right="0" w:firstLine="0"/>
                                <w:jc w:val="left"/>
                              </w:pPr>
                              <w:r>
                                <w:rPr>
                                  <w:w w:val="99"/>
                                </w:rPr>
                                <w:t>4.364</w:t>
                              </w:r>
                            </w:p>
                          </w:txbxContent>
                        </wps:txbx>
                        <wps:bodyPr horzOverflow="overflow" vert="horz" lIns="0" tIns="0" rIns="0" bIns="0" rtlCol="0">
                          <a:noAutofit/>
                        </wps:bodyPr>
                      </wps:wsp>
                      <wps:wsp>
                        <wps:cNvPr id="1776" name="Shape 1776"/>
                        <wps:cNvSpPr/>
                        <wps:spPr>
                          <a:xfrm>
                            <a:off x="3334017" y="2872753"/>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571" name="Rectangle 3571"/>
                        <wps:cNvSpPr/>
                        <wps:spPr>
                          <a:xfrm>
                            <a:off x="3538461" y="2898234"/>
                            <a:ext cx="252419" cy="180530"/>
                          </a:xfrm>
                          <a:prstGeom prst="rect">
                            <a:avLst/>
                          </a:prstGeom>
                          <a:ln>
                            <a:noFill/>
                          </a:ln>
                        </wps:spPr>
                        <wps:txbx>
                          <w:txbxContent>
                            <w:p w14:paraId="5C41BD66" w14:textId="77777777" w:rsidR="001B464C" w:rsidRDefault="00C85F10">
                              <w:pPr>
                                <w:spacing w:after="160" w:line="259" w:lineRule="auto"/>
                                <w:ind w:right="0" w:firstLine="0"/>
                                <w:jc w:val="left"/>
                              </w:pPr>
                              <w:r>
                                <w:rPr>
                                  <w:w w:val="99"/>
                                </w:rPr>
                                <w:t>2.8</w:t>
                              </w:r>
                            </w:p>
                          </w:txbxContent>
                        </wps:txbx>
                        <wps:bodyPr horzOverflow="overflow" vert="horz" lIns="0" tIns="0" rIns="0" bIns="0" rtlCol="0">
                          <a:noAutofit/>
                        </wps:bodyPr>
                      </wps:wsp>
                      <wps:wsp>
                        <wps:cNvPr id="3573" name="Rectangle 3573"/>
                        <wps:cNvSpPr/>
                        <wps:spPr>
                          <a:xfrm>
                            <a:off x="5055253" y="2898234"/>
                            <a:ext cx="302903" cy="180530"/>
                          </a:xfrm>
                          <a:prstGeom prst="rect">
                            <a:avLst/>
                          </a:prstGeom>
                          <a:ln>
                            <a:noFill/>
                          </a:ln>
                        </wps:spPr>
                        <wps:txbx>
                          <w:txbxContent>
                            <w:p w14:paraId="1BCDCB0C" w14:textId="77777777" w:rsidR="001B464C" w:rsidRDefault="00C85F10">
                              <w:pPr>
                                <w:spacing w:after="160" w:line="259" w:lineRule="auto"/>
                                <w:ind w:right="0" w:firstLine="0"/>
                                <w:jc w:val="left"/>
                              </w:pPr>
                              <w:r>
                                <w:rPr>
                                  <w:w w:val="98"/>
                                </w:rPr>
                                <w:t>129</w:t>
                              </w:r>
                            </w:p>
                          </w:txbxContent>
                        </wps:txbx>
                        <wps:bodyPr horzOverflow="overflow" vert="horz" lIns="0" tIns="0" rIns="0" bIns="0" rtlCol="0">
                          <a:noAutofit/>
                        </wps:bodyPr>
                      </wps:wsp>
                      <wps:wsp>
                        <wps:cNvPr id="3572" name="Rectangle 3572"/>
                        <wps:cNvSpPr/>
                        <wps:spPr>
                          <a:xfrm>
                            <a:off x="4259507" y="2898234"/>
                            <a:ext cx="252419" cy="180530"/>
                          </a:xfrm>
                          <a:prstGeom prst="rect">
                            <a:avLst/>
                          </a:prstGeom>
                          <a:ln>
                            <a:noFill/>
                          </a:ln>
                        </wps:spPr>
                        <wps:txbx>
                          <w:txbxContent>
                            <w:p w14:paraId="5247E0AD" w14:textId="77777777" w:rsidR="001B464C" w:rsidRDefault="00C85F10">
                              <w:pPr>
                                <w:spacing w:after="160" w:line="259" w:lineRule="auto"/>
                                <w:ind w:right="0" w:firstLine="0"/>
                                <w:jc w:val="left"/>
                              </w:pPr>
                              <w:r>
                                <w:rPr>
                                  <w:w w:val="99"/>
                                </w:rPr>
                                <w:t>1.9</w:t>
                              </w:r>
                            </w:p>
                          </w:txbxContent>
                        </wps:txbx>
                        <wps:bodyPr horzOverflow="overflow" vert="horz" lIns="0" tIns="0" rIns="0" bIns="0" rtlCol="0">
                          <a:noAutofit/>
                        </wps:bodyPr>
                      </wps:wsp>
                      <wps:wsp>
                        <wps:cNvPr id="1778" name="Rectangle 1778"/>
                        <wps:cNvSpPr/>
                        <wps:spPr>
                          <a:xfrm>
                            <a:off x="84341" y="3081698"/>
                            <a:ext cx="201935" cy="180530"/>
                          </a:xfrm>
                          <a:prstGeom prst="rect">
                            <a:avLst/>
                          </a:prstGeom>
                          <a:ln>
                            <a:noFill/>
                          </a:ln>
                        </wps:spPr>
                        <wps:txbx>
                          <w:txbxContent>
                            <w:p w14:paraId="054D55A8" w14:textId="77777777" w:rsidR="001B464C" w:rsidRDefault="00C85F10">
                              <w:pPr>
                                <w:spacing w:after="160" w:line="259" w:lineRule="auto"/>
                                <w:ind w:right="0" w:firstLine="0"/>
                                <w:jc w:val="left"/>
                              </w:pPr>
                              <w:r>
                                <w:rPr>
                                  <w:w w:val="98"/>
                                </w:rPr>
                                <w:t>14</w:t>
                              </w:r>
                            </w:p>
                          </w:txbxContent>
                        </wps:txbx>
                        <wps:bodyPr horzOverflow="overflow" vert="horz" lIns="0" tIns="0" rIns="0" bIns="0" rtlCol="0">
                          <a:noAutofit/>
                        </wps:bodyPr>
                      </wps:wsp>
                      <wps:wsp>
                        <wps:cNvPr id="1779" name="Shape 1779"/>
                        <wps:cNvSpPr/>
                        <wps:spPr>
                          <a:xfrm>
                            <a:off x="396418" y="3056217"/>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574" name="Rectangle 3574"/>
                        <wps:cNvSpPr/>
                        <wps:spPr>
                          <a:xfrm>
                            <a:off x="608000" y="3081698"/>
                            <a:ext cx="252419" cy="180530"/>
                          </a:xfrm>
                          <a:prstGeom prst="rect">
                            <a:avLst/>
                          </a:prstGeom>
                          <a:ln>
                            <a:noFill/>
                          </a:ln>
                        </wps:spPr>
                        <wps:txbx>
                          <w:txbxContent>
                            <w:p w14:paraId="41FA9CA7" w14:textId="77777777" w:rsidR="001B464C" w:rsidRDefault="00C85F10">
                              <w:pPr>
                                <w:spacing w:after="160" w:line="259" w:lineRule="auto"/>
                                <w:ind w:right="0" w:firstLine="0"/>
                                <w:jc w:val="left"/>
                              </w:pPr>
                              <w:r>
                                <w:rPr>
                                  <w:w w:val="99"/>
                                </w:rPr>
                                <w:t>2.0</w:t>
                              </w:r>
                            </w:p>
                          </w:txbxContent>
                        </wps:txbx>
                        <wps:bodyPr horzOverflow="overflow" vert="horz" lIns="0" tIns="0" rIns="0" bIns="0" rtlCol="0">
                          <a:noAutofit/>
                        </wps:bodyPr>
                      </wps:wsp>
                      <wps:wsp>
                        <wps:cNvPr id="3575" name="Rectangle 3575"/>
                        <wps:cNvSpPr/>
                        <wps:spPr>
                          <a:xfrm>
                            <a:off x="1266491" y="3081698"/>
                            <a:ext cx="454354" cy="180530"/>
                          </a:xfrm>
                          <a:prstGeom prst="rect">
                            <a:avLst/>
                          </a:prstGeom>
                          <a:ln>
                            <a:noFill/>
                          </a:ln>
                        </wps:spPr>
                        <wps:txbx>
                          <w:txbxContent>
                            <w:p w14:paraId="4B923CBE" w14:textId="77777777" w:rsidR="001B464C" w:rsidRDefault="00C85F10">
                              <w:pPr>
                                <w:spacing w:after="160" w:line="259" w:lineRule="auto"/>
                                <w:ind w:right="0" w:firstLine="0"/>
                                <w:jc w:val="left"/>
                              </w:pPr>
                              <w:r>
                                <w:rPr>
                                  <w:w w:val="99"/>
                                </w:rPr>
                                <w:t>4.235</w:t>
                              </w:r>
                            </w:p>
                          </w:txbxContent>
                        </wps:txbx>
                        <wps:bodyPr horzOverflow="overflow" vert="horz" lIns="0" tIns="0" rIns="0" bIns="0" rtlCol="0">
                          <a:noAutofit/>
                        </wps:bodyPr>
                      </wps:wsp>
                      <wps:wsp>
                        <wps:cNvPr id="1781" name="Shape 1781"/>
                        <wps:cNvSpPr/>
                        <wps:spPr>
                          <a:xfrm>
                            <a:off x="1865224" y="3056217"/>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577" name="Rectangle 3577"/>
                        <wps:cNvSpPr/>
                        <wps:spPr>
                          <a:xfrm>
                            <a:off x="2735284" y="3081698"/>
                            <a:ext cx="454355" cy="180530"/>
                          </a:xfrm>
                          <a:prstGeom prst="rect">
                            <a:avLst/>
                          </a:prstGeom>
                          <a:ln>
                            <a:noFill/>
                          </a:ln>
                        </wps:spPr>
                        <wps:txbx>
                          <w:txbxContent>
                            <w:p w14:paraId="29CAA95C" w14:textId="77777777" w:rsidR="001B464C" w:rsidRDefault="00C85F10">
                              <w:pPr>
                                <w:spacing w:after="160" w:line="259" w:lineRule="auto"/>
                                <w:ind w:right="0" w:firstLine="0"/>
                                <w:jc w:val="left"/>
                              </w:pPr>
                              <w:r>
                                <w:rPr>
                                  <w:w w:val="99"/>
                                </w:rPr>
                                <w:t>4.366</w:t>
                              </w:r>
                            </w:p>
                          </w:txbxContent>
                        </wps:txbx>
                        <wps:bodyPr horzOverflow="overflow" vert="horz" lIns="0" tIns="0" rIns="0" bIns="0" rtlCol="0">
                          <a:noAutofit/>
                        </wps:bodyPr>
                      </wps:wsp>
                      <wps:wsp>
                        <wps:cNvPr id="3576" name="Rectangle 3576"/>
                        <wps:cNvSpPr/>
                        <wps:spPr>
                          <a:xfrm>
                            <a:off x="2076793" y="3081698"/>
                            <a:ext cx="252419" cy="180530"/>
                          </a:xfrm>
                          <a:prstGeom prst="rect">
                            <a:avLst/>
                          </a:prstGeom>
                          <a:ln>
                            <a:noFill/>
                          </a:ln>
                        </wps:spPr>
                        <wps:txbx>
                          <w:txbxContent>
                            <w:p w14:paraId="68AF7F80" w14:textId="77777777" w:rsidR="001B464C" w:rsidRDefault="00C85F10">
                              <w:pPr>
                                <w:spacing w:after="160" w:line="259" w:lineRule="auto"/>
                                <w:ind w:right="0" w:firstLine="0"/>
                                <w:jc w:val="left"/>
                              </w:pPr>
                              <w:r>
                                <w:rPr>
                                  <w:w w:val="99"/>
                                </w:rPr>
                                <w:t>3.7</w:t>
                              </w:r>
                            </w:p>
                          </w:txbxContent>
                        </wps:txbx>
                        <wps:bodyPr horzOverflow="overflow" vert="horz" lIns="0" tIns="0" rIns="0" bIns="0" rtlCol="0">
                          <a:noAutofit/>
                        </wps:bodyPr>
                      </wps:wsp>
                      <wps:wsp>
                        <wps:cNvPr id="1783" name="Shape 1783"/>
                        <wps:cNvSpPr/>
                        <wps:spPr>
                          <a:xfrm>
                            <a:off x="3334017" y="3056217"/>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579" name="Rectangle 3579"/>
                        <wps:cNvSpPr/>
                        <wps:spPr>
                          <a:xfrm>
                            <a:off x="4259507" y="3081698"/>
                            <a:ext cx="252419" cy="180530"/>
                          </a:xfrm>
                          <a:prstGeom prst="rect">
                            <a:avLst/>
                          </a:prstGeom>
                          <a:ln>
                            <a:noFill/>
                          </a:ln>
                        </wps:spPr>
                        <wps:txbx>
                          <w:txbxContent>
                            <w:p w14:paraId="3CCA9FA3" w14:textId="77777777" w:rsidR="001B464C" w:rsidRDefault="00C85F10">
                              <w:pPr>
                                <w:spacing w:after="160" w:line="259" w:lineRule="auto"/>
                                <w:ind w:right="0" w:firstLine="0"/>
                                <w:jc w:val="left"/>
                              </w:pPr>
                              <w:r>
                                <w:rPr>
                                  <w:w w:val="99"/>
                                </w:rPr>
                                <w:t>1.7</w:t>
                              </w:r>
                            </w:p>
                          </w:txbxContent>
                        </wps:txbx>
                        <wps:bodyPr horzOverflow="overflow" vert="horz" lIns="0" tIns="0" rIns="0" bIns="0" rtlCol="0">
                          <a:noAutofit/>
                        </wps:bodyPr>
                      </wps:wsp>
                      <wps:wsp>
                        <wps:cNvPr id="3578" name="Rectangle 3578"/>
                        <wps:cNvSpPr/>
                        <wps:spPr>
                          <a:xfrm>
                            <a:off x="3538461" y="3081698"/>
                            <a:ext cx="252419" cy="180530"/>
                          </a:xfrm>
                          <a:prstGeom prst="rect">
                            <a:avLst/>
                          </a:prstGeom>
                          <a:ln>
                            <a:noFill/>
                          </a:ln>
                        </wps:spPr>
                        <wps:txbx>
                          <w:txbxContent>
                            <w:p w14:paraId="72CE9611" w14:textId="77777777" w:rsidR="001B464C" w:rsidRDefault="00C85F10">
                              <w:pPr>
                                <w:spacing w:after="160" w:line="259" w:lineRule="auto"/>
                                <w:ind w:right="0" w:firstLine="0"/>
                                <w:jc w:val="left"/>
                              </w:pPr>
                              <w:r>
                                <w:rPr>
                                  <w:w w:val="99"/>
                                </w:rPr>
                                <w:t>2.9</w:t>
                              </w:r>
                            </w:p>
                          </w:txbxContent>
                        </wps:txbx>
                        <wps:bodyPr horzOverflow="overflow" vert="horz" lIns="0" tIns="0" rIns="0" bIns="0" rtlCol="0">
                          <a:noAutofit/>
                        </wps:bodyPr>
                      </wps:wsp>
                      <wps:wsp>
                        <wps:cNvPr id="3580" name="Rectangle 3580"/>
                        <wps:cNvSpPr/>
                        <wps:spPr>
                          <a:xfrm>
                            <a:off x="5055253" y="3081698"/>
                            <a:ext cx="302903" cy="180530"/>
                          </a:xfrm>
                          <a:prstGeom prst="rect">
                            <a:avLst/>
                          </a:prstGeom>
                          <a:ln>
                            <a:noFill/>
                          </a:ln>
                        </wps:spPr>
                        <wps:txbx>
                          <w:txbxContent>
                            <w:p w14:paraId="4FE2CF59" w14:textId="77777777" w:rsidR="001B464C" w:rsidRDefault="00C85F10">
                              <w:pPr>
                                <w:spacing w:after="160" w:line="259" w:lineRule="auto"/>
                                <w:ind w:right="0" w:firstLine="0"/>
                                <w:jc w:val="left"/>
                              </w:pPr>
                              <w:r>
                                <w:rPr>
                                  <w:w w:val="98"/>
                                </w:rPr>
                                <w:t>129</w:t>
                              </w:r>
                            </w:p>
                          </w:txbxContent>
                        </wps:txbx>
                        <wps:bodyPr horzOverflow="overflow" vert="horz" lIns="0" tIns="0" rIns="0" bIns="0" rtlCol="0">
                          <a:noAutofit/>
                        </wps:bodyPr>
                      </wps:wsp>
                      <wps:wsp>
                        <wps:cNvPr id="1785" name="Rectangle 1785"/>
                        <wps:cNvSpPr/>
                        <wps:spPr>
                          <a:xfrm>
                            <a:off x="84341" y="3265163"/>
                            <a:ext cx="201935" cy="180530"/>
                          </a:xfrm>
                          <a:prstGeom prst="rect">
                            <a:avLst/>
                          </a:prstGeom>
                          <a:ln>
                            <a:noFill/>
                          </a:ln>
                        </wps:spPr>
                        <wps:txbx>
                          <w:txbxContent>
                            <w:p w14:paraId="76110476" w14:textId="77777777" w:rsidR="001B464C" w:rsidRDefault="00C85F10">
                              <w:pPr>
                                <w:spacing w:after="160" w:line="259" w:lineRule="auto"/>
                                <w:ind w:right="0" w:firstLine="0"/>
                                <w:jc w:val="left"/>
                              </w:pPr>
                              <w:r>
                                <w:rPr>
                                  <w:w w:val="98"/>
                                </w:rPr>
                                <w:t>15</w:t>
                              </w:r>
                            </w:p>
                          </w:txbxContent>
                        </wps:txbx>
                        <wps:bodyPr horzOverflow="overflow" vert="horz" lIns="0" tIns="0" rIns="0" bIns="0" rtlCol="0">
                          <a:noAutofit/>
                        </wps:bodyPr>
                      </wps:wsp>
                      <wps:wsp>
                        <wps:cNvPr id="1786" name="Shape 1786"/>
                        <wps:cNvSpPr/>
                        <wps:spPr>
                          <a:xfrm>
                            <a:off x="396418" y="3239681"/>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582" name="Rectangle 3582"/>
                        <wps:cNvSpPr/>
                        <wps:spPr>
                          <a:xfrm>
                            <a:off x="1266491" y="3265162"/>
                            <a:ext cx="454354" cy="180530"/>
                          </a:xfrm>
                          <a:prstGeom prst="rect">
                            <a:avLst/>
                          </a:prstGeom>
                          <a:ln>
                            <a:noFill/>
                          </a:ln>
                        </wps:spPr>
                        <wps:txbx>
                          <w:txbxContent>
                            <w:p w14:paraId="4006D7BD" w14:textId="77777777" w:rsidR="001B464C" w:rsidRDefault="00C85F10">
                              <w:pPr>
                                <w:spacing w:after="160" w:line="259" w:lineRule="auto"/>
                                <w:ind w:right="0" w:firstLine="0"/>
                                <w:jc w:val="left"/>
                              </w:pPr>
                              <w:r>
                                <w:rPr>
                                  <w:w w:val="99"/>
                                </w:rPr>
                                <w:t>4.237</w:t>
                              </w:r>
                            </w:p>
                          </w:txbxContent>
                        </wps:txbx>
                        <wps:bodyPr horzOverflow="overflow" vert="horz" lIns="0" tIns="0" rIns="0" bIns="0" rtlCol="0">
                          <a:noAutofit/>
                        </wps:bodyPr>
                      </wps:wsp>
                      <wps:wsp>
                        <wps:cNvPr id="3581" name="Rectangle 3581"/>
                        <wps:cNvSpPr/>
                        <wps:spPr>
                          <a:xfrm>
                            <a:off x="608000" y="3265162"/>
                            <a:ext cx="252419" cy="180530"/>
                          </a:xfrm>
                          <a:prstGeom prst="rect">
                            <a:avLst/>
                          </a:prstGeom>
                          <a:ln>
                            <a:noFill/>
                          </a:ln>
                        </wps:spPr>
                        <wps:txbx>
                          <w:txbxContent>
                            <w:p w14:paraId="4F94783C" w14:textId="77777777" w:rsidR="001B464C" w:rsidRDefault="00C85F10">
                              <w:pPr>
                                <w:spacing w:after="160" w:line="259" w:lineRule="auto"/>
                                <w:ind w:right="0" w:firstLine="0"/>
                                <w:jc w:val="left"/>
                              </w:pPr>
                              <w:r>
                                <w:rPr>
                                  <w:w w:val="99"/>
                                </w:rPr>
                                <w:t>2.1</w:t>
                              </w:r>
                            </w:p>
                          </w:txbxContent>
                        </wps:txbx>
                        <wps:bodyPr horzOverflow="overflow" vert="horz" lIns="0" tIns="0" rIns="0" bIns="0" rtlCol="0">
                          <a:noAutofit/>
                        </wps:bodyPr>
                      </wps:wsp>
                      <wps:wsp>
                        <wps:cNvPr id="1788" name="Shape 1788"/>
                        <wps:cNvSpPr/>
                        <wps:spPr>
                          <a:xfrm>
                            <a:off x="1865224" y="3239681"/>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584" name="Rectangle 3584"/>
                        <wps:cNvSpPr/>
                        <wps:spPr>
                          <a:xfrm>
                            <a:off x="2735284" y="3265162"/>
                            <a:ext cx="454355" cy="180530"/>
                          </a:xfrm>
                          <a:prstGeom prst="rect">
                            <a:avLst/>
                          </a:prstGeom>
                          <a:ln>
                            <a:noFill/>
                          </a:ln>
                        </wps:spPr>
                        <wps:txbx>
                          <w:txbxContent>
                            <w:p w14:paraId="4F39FC9F" w14:textId="77777777" w:rsidR="001B464C" w:rsidRDefault="00C85F10">
                              <w:pPr>
                                <w:spacing w:after="160" w:line="259" w:lineRule="auto"/>
                                <w:ind w:right="0" w:firstLine="0"/>
                                <w:jc w:val="left"/>
                              </w:pPr>
                              <w:r>
                                <w:rPr>
                                  <w:w w:val="99"/>
                                </w:rPr>
                                <w:t>4.368</w:t>
                              </w:r>
                            </w:p>
                          </w:txbxContent>
                        </wps:txbx>
                        <wps:bodyPr horzOverflow="overflow" vert="horz" lIns="0" tIns="0" rIns="0" bIns="0" rtlCol="0">
                          <a:noAutofit/>
                        </wps:bodyPr>
                      </wps:wsp>
                      <wps:wsp>
                        <wps:cNvPr id="3583" name="Rectangle 3583"/>
                        <wps:cNvSpPr/>
                        <wps:spPr>
                          <a:xfrm>
                            <a:off x="2076793" y="3265162"/>
                            <a:ext cx="252419" cy="180530"/>
                          </a:xfrm>
                          <a:prstGeom prst="rect">
                            <a:avLst/>
                          </a:prstGeom>
                          <a:ln>
                            <a:noFill/>
                          </a:ln>
                        </wps:spPr>
                        <wps:txbx>
                          <w:txbxContent>
                            <w:p w14:paraId="702AC0F4" w14:textId="77777777" w:rsidR="001B464C" w:rsidRDefault="00C85F10">
                              <w:pPr>
                                <w:spacing w:after="160" w:line="259" w:lineRule="auto"/>
                                <w:ind w:right="0" w:firstLine="0"/>
                                <w:jc w:val="left"/>
                              </w:pPr>
                              <w:r>
                                <w:rPr>
                                  <w:w w:val="99"/>
                                </w:rPr>
                                <w:t>3.8</w:t>
                              </w:r>
                            </w:p>
                          </w:txbxContent>
                        </wps:txbx>
                        <wps:bodyPr horzOverflow="overflow" vert="horz" lIns="0" tIns="0" rIns="0" bIns="0" rtlCol="0">
                          <a:noAutofit/>
                        </wps:bodyPr>
                      </wps:wsp>
                      <wps:wsp>
                        <wps:cNvPr id="1790" name="Shape 1790"/>
                        <wps:cNvSpPr/>
                        <wps:spPr>
                          <a:xfrm>
                            <a:off x="3334017" y="3239681"/>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586" name="Rectangle 3586"/>
                        <wps:cNvSpPr/>
                        <wps:spPr>
                          <a:xfrm>
                            <a:off x="4259507" y="3265162"/>
                            <a:ext cx="252419" cy="180530"/>
                          </a:xfrm>
                          <a:prstGeom prst="rect">
                            <a:avLst/>
                          </a:prstGeom>
                          <a:ln>
                            <a:noFill/>
                          </a:ln>
                        </wps:spPr>
                        <wps:txbx>
                          <w:txbxContent>
                            <w:p w14:paraId="3495319E" w14:textId="77777777" w:rsidR="001B464C" w:rsidRDefault="00C85F10">
                              <w:pPr>
                                <w:spacing w:after="160" w:line="259" w:lineRule="auto"/>
                                <w:ind w:right="0" w:firstLine="0"/>
                                <w:jc w:val="left"/>
                              </w:pPr>
                              <w:r>
                                <w:rPr>
                                  <w:w w:val="99"/>
                                </w:rPr>
                                <w:t>1.7</w:t>
                              </w:r>
                            </w:p>
                          </w:txbxContent>
                        </wps:txbx>
                        <wps:bodyPr horzOverflow="overflow" vert="horz" lIns="0" tIns="0" rIns="0" bIns="0" rtlCol="0">
                          <a:noAutofit/>
                        </wps:bodyPr>
                      </wps:wsp>
                      <wps:wsp>
                        <wps:cNvPr id="3585" name="Rectangle 3585"/>
                        <wps:cNvSpPr/>
                        <wps:spPr>
                          <a:xfrm>
                            <a:off x="3538461" y="3265162"/>
                            <a:ext cx="252419" cy="180530"/>
                          </a:xfrm>
                          <a:prstGeom prst="rect">
                            <a:avLst/>
                          </a:prstGeom>
                          <a:ln>
                            <a:noFill/>
                          </a:ln>
                        </wps:spPr>
                        <wps:txbx>
                          <w:txbxContent>
                            <w:p w14:paraId="61E34C40" w14:textId="77777777" w:rsidR="001B464C" w:rsidRDefault="00C85F10">
                              <w:pPr>
                                <w:spacing w:after="160" w:line="259" w:lineRule="auto"/>
                                <w:ind w:right="0" w:firstLine="0"/>
                                <w:jc w:val="left"/>
                              </w:pPr>
                              <w:r>
                                <w:rPr>
                                  <w:w w:val="99"/>
                                </w:rPr>
                                <w:t>3.0</w:t>
                              </w:r>
                            </w:p>
                          </w:txbxContent>
                        </wps:txbx>
                        <wps:bodyPr horzOverflow="overflow" vert="horz" lIns="0" tIns="0" rIns="0" bIns="0" rtlCol="0">
                          <a:noAutofit/>
                        </wps:bodyPr>
                      </wps:wsp>
                      <wps:wsp>
                        <wps:cNvPr id="3587" name="Rectangle 3587"/>
                        <wps:cNvSpPr/>
                        <wps:spPr>
                          <a:xfrm>
                            <a:off x="5055253" y="3265162"/>
                            <a:ext cx="302903" cy="180530"/>
                          </a:xfrm>
                          <a:prstGeom prst="rect">
                            <a:avLst/>
                          </a:prstGeom>
                          <a:ln>
                            <a:noFill/>
                          </a:ln>
                        </wps:spPr>
                        <wps:txbx>
                          <w:txbxContent>
                            <w:p w14:paraId="29A36E15" w14:textId="77777777" w:rsidR="001B464C" w:rsidRDefault="00C85F10">
                              <w:pPr>
                                <w:spacing w:after="160" w:line="259" w:lineRule="auto"/>
                                <w:ind w:right="0" w:firstLine="0"/>
                                <w:jc w:val="left"/>
                              </w:pPr>
                              <w:r>
                                <w:rPr>
                                  <w:w w:val="98"/>
                                </w:rPr>
                                <w:t>143</w:t>
                              </w:r>
                            </w:p>
                          </w:txbxContent>
                        </wps:txbx>
                        <wps:bodyPr horzOverflow="overflow" vert="horz" lIns="0" tIns="0" rIns="0" bIns="0" rtlCol="0">
                          <a:noAutofit/>
                        </wps:bodyPr>
                      </wps:wsp>
                      <wps:wsp>
                        <wps:cNvPr id="1792" name="Rectangle 1792"/>
                        <wps:cNvSpPr/>
                        <wps:spPr>
                          <a:xfrm>
                            <a:off x="84341" y="3448627"/>
                            <a:ext cx="201935" cy="180530"/>
                          </a:xfrm>
                          <a:prstGeom prst="rect">
                            <a:avLst/>
                          </a:prstGeom>
                          <a:ln>
                            <a:noFill/>
                          </a:ln>
                        </wps:spPr>
                        <wps:txbx>
                          <w:txbxContent>
                            <w:p w14:paraId="3B472EA7" w14:textId="77777777" w:rsidR="001B464C" w:rsidRDefault="00C85F10">
                              <w:pPr>
                                <w:spacing w:after="160" w:line="259" w:lineRule="auto"/>
                                <w:ind w:right="0" w:firstLine="0"/>
                                <w:jc w:val="left"/>
                              </w:pPr>
                              <w:r>
                                <w:rPr>
                                  <w:w w:val="98"/>
                                </w:rPr>
                                <w:t>16</w:t>
                              </w:r>
                            </w:p>
                          </w:txbxContent>
                        </wps:txbx>
                        <wps:bodyPr horzOverflow="overflow" vert="horz" lIns="0" tIns="0" rIns="0" bIns="0" rtlCol="0">
                          <a:noAutofit/>
                        </wps:bodyPr>
                      </wps:wsp>
                      <wps:wsp>
                        <wps:cNvPr id="1793" name="Shape 1793"/>
                        <wps:cNvSpPr/>
                        <wps:spPr>
                          <a:xfrm>
                            <a:off x="396418" y="3423145"/>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589" name="Rectangle 3589"/>
                        <wps:cNvSpPr/>
                        <wps:spPr>
                          <a:xfrm>
                            <a:off x="1266491" y="3448627"/>
                            <a:ext cx="454354" cy="180530"/>
                          </a:xfrm>
                          <a:prstGeom prst="rect">
                            <a:avLst/>
                          </a:prstGeom>
                          <a:ln>
                            <a:noFill/>
                          </a:ln>
                        </wps:spPr>
                        <wps:txbx>
                          <w:txbxContent>
                            <w:p w14:paraId="02C7B636" w14:textId="77777777" w:rsidR="001B464C" w:rsidRDefault="00C85F10">
                              <w:pPr>
                                <w:spacing w:after="160" w:line="259" w:lineRule="auto"/>
                                <w:ind w:right="0" w:firstLine="0"/>
                                <w:jc w:val="left"/>
                              </w:pPr>
                              <w:r>
                                <w:rPr>
                                  <w:w w:val="99"/>
                                </w:rPr>
                                <w:t>4.233</w:t>
                              </w:r>
                            </w:p>
                          </w:txbxContent>
                        </wps:txbx>
                        <wps:bodyPr horzOverflow="overflow" vert="horz" lIns="0" tIns="0" rIns="0" bIns="0" rtlCol="0">
                          <a:noAutofit/>
                        </wps:bodyPr>
                      </wps:wsp>
                      <wps:wsp>
                        <wps:cNvPr id="3588" name="Rectangle 3588"/>
                        <wps:cNvSpPr/>
                        <wps:spPr>
                          <a:xfrm>
                            <a:off x="608000" y="3448627"/>
                            <a:ext cx="252419" cy="180530"/>
                          </a:xfrm>
                          <a:prstGeom prst="rect">
                            <a:avLst/>
                          </a:prstGeom>
                          <a:ln>
                            <a:noFill/>
                          </a:ln>
                        </wps:spPr>
                        <wps:txbx>
                          <w:txbxContent>
                            <w:p w14:paraId="70C6DC95" w14:textId="77777777" w:rsidR="001B464C" w:rsidRDefault="00C85F10">
                              <w:pPr>
                                <w:spacing w:after="160" w:line="259" w:lineRule="auto"/>
                                <w:ind w:right="0" w:firstLine="0"/>
                                <w:jc w:val="left"/>
                              </w:pPr>
                              <w:r>
                                <w:rPr>
                                  <w:w w:val="99"/>
                                </w:rPr>
                                <w:t>2.3</w:t>
                              </w:r>
                            </w:p>
                          </w:txbxContent>
                        </wps:txbx>
                        <wps:bodyPr horzOverflow="overflow" vert="horz" lIns="0" tIns="0" rIns="0" bIns="0" rtlCol="0">
                          <a:noAutofit/>
                        </wps:bodyPr>
                      </wps:wsp>
                      <wps:wsp>
                        <wps:cNvPr id="1795" name="Shape 1795"/>
                        <wps:cNvSpPr/>
                        <wps:spPr>
                          <a:xfrm>
                            <a:off x="1865224" y="3423145"/>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591" name="Rectangle 3591"/>
                        <wps:cNvSpPr/>
                        <wps:spPr>
                          <a:xfrm>
                            <a:off x="2735284" y="3448627"/>
                            <a:ext cx="454355" cy="180530"/>
                          </a:xfrm>
                          <a:prstGeom prst="rect">
                            <a:avLst/>
                          </a:prstGeom>
                          <a:ln>
                            <a:noFill/>
                          </a:ln>
                        </wps:spPr>
                        <wps:txbx>
                          <w:txbxContent>
                            <w:p w14:paraId="33580CD6" w14:textId="77777777" w:rsidR="001B464C" w:rsidRDefault="00C85F10">
                              <w:pPr>
                                <w:spacing w:after="160" w:line="259" w:lineRule="auto"/>
                                <w:ind w:right="0" w:firstLine="0"/>
                                <w:jc w:val="left"/>
                              </w:pPr>
                              <w:r>
                                <w:rPr>
                                  <w:w w:val="99"/>
                                </w:rPr>
                                <w:t>4.365</w:t>
                              </w:r>
                            </w:p>
                          </w:txbxContent>
                        </wps:txbx>
                        <wps:bodyPr horzOverflow="overflow" vert="horz" lIns="0" tIns="0" rIns="0" bIns="0" rtlCol="0">
                          <a:noAutofit/>
                        </wps:bodyPr>
                      </wps:wsp>
                      <wps:wsp>
                        <wps:cNvPr id="3590" name="Rectangle 3590"/>
                        <wps:cNvSpPr/>
                        <wps:spPr>
                          <a:xfrm>
                            <a:off x="2076793" y="3448627"/>
                            <a:ext cx="252419" cy="180530"/>
                          </a:xfrm>
                          <a:prstGeom prst="rect">
                            <a:avLst/>
                          </a:prstGeom>
                          <a:ln>
                            <a:noFill/>
                          </a:ln>
                        </wps:spPr>
                        <wps:txbx>
                          <w:txbxContent>
                            <w:p w14:paraId="66C4B9CC" w14:textId="77777777" w:rsidR="001B464C" w:rsidRDefault="00C85F10">
                              <w:pPr>
                                <w:spacing w:after="160" w:line="259" w:lineRule="auto"/>
                                <w:ind w:right="0" w:firstLine="0"/>
                                <w:jc w:val="left"/>
                              </w:pPr>
                              <w:r>
                                <w:rPr>
                                  <w:w w:val="99"/>
                                </w:rPr>
                                <w:t>4.2</w:t>
                              </w:r>
                            </w:p>
                          </w:txbxContent>
                        </wps:txbx>
                        <wps:bodyPr horzOverflow="overflow" vert="horz" lIns="0" tIns="0" rIns="0" bIns="0" rtlCol="0">
                          <a:noAutofit/>
                        </wps:bodyPr>
                      </wps:wsp>
                      <wps:wsp>
                        <wps:cNvPr id="1797" name="Shape 1797"/>
                        <wps:cNvSpPr/>
                        <wps:spPr>
                          <a:xfrm>
                            <a:off x="3334017" y="3423145"/>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593" name="Rectangle 3593"/>
                        <wps:cNvSpPr/>
                        <wps:spPr>
                          <a:xfrm>
                            <a:off x="4259507" y="3448627"/>
                            <a:ext cx="252419" cy="180530"/>
                          </a:xfrm>
                          <a:prstGeom prst="rect">
                            <a:avLst/>
                          </a:prstGeom>
                          <a:ln>
                            <a:noFill/>
                          </a:ln>
                        </wps:spPr>
                        <wps:txbx>
                          <w:txbxContent>
                            <w:p w14:paraId="601FB93B" w14:textId="77777777" w:rsidR="001B464C" w:rsidRDefault="00C85F10">
                              <w:pPr>
                                <w:spacing w:after="160" w:line="259" w:lineRule="auto"/>
                                <w:ind w:right="0" w:firstLine="0"/>
                                <w:jc w:val="left"/>
                              </w:pPr>
                              <w:r>
                                <w:rPr>
                                  <w:w w:val="99"/>
                                </w:rPr>
                                <w:t>1.9</w:t>
                              </w:r>
                            </w:p>
                          </w:txbxContent>
                        </wps:txbx>
                        <wps:bodyPr horzOverflow="overflow" vert="horz" lIns="0" tIns="0" rIns="0" bIns="0" rtlCol="0">
                          <a:noAutofit/>
                        </wps:bodyPr>
                      </wps:wsp>
                      <wps:wsp>
                        <wps:cNvPr id="3592" name="Rectangle 3592"/>
                        <wps:cNvSpPr/>
                        <wps:spPr>
                          <a:xfrm>
                            <a:off x="3538461" y="3448627"/>
                            <a:ext cx="252419" cy="180530"/>
                          </a:xfrm>
                          <a:prstGeom prst="rect">
                            <a:avLst/>
                          </a:prstGeom>
                          <a:ln>
                            <a:noFill/>
                          </a:ln>
                        </wps:spPr>
                        <wps:txbx>
                          <w:txbxContent>
                            <w:p w14:paraId="19F1CC9B" w14:textId="77777777" w:rsidR="001B464C" w:rsidRDefault="00C85F10">
                              <w:pPr>
                                <w:spacing w:after="160" w:line="259" w:lineRule="auto"/>
                                <w:ind w:right="0" w:firstLine="0"/>
                                <w:jc w:val="left"/>
                              </w:pPr>
                              <w:r>
                                <w:rPr>
                                  <w:w w:val="99"/>
                                </w:rPr>
                                <w:t>3.3</w:t>
                              </w:r>
                            </w:p>
                          </w:txbxContent>
                        </wps:txbx>
                        <wps:bodyPr horzOverflow="overflow" vert="horz" lIns="0" tIns="0" rIns="0" bIns="0" rtlCol="0">
                          <a:noAutofit/>
                        </wps:bodyPr>
                      </wps:wsp>
                      <wps:wsp>
                        <wps:cNvPr id="3594" name="Rectangle 3594"/>
                        <wps:cNvSpPr/>
                        <wps:spPr>
                          <a:xfrm>
                            <a:off x="5055253" y="3448627"/>
                            <a:ext cx="302903" cy="180530"/>
                          </a:xfrm>
                          <a:prstGeom prst="rect">
                            <a:avLst/>
                          </a:prstGeom>
                          <a:ln>
                            <a:noFill/>
                          </a:ln>
                        </wps:spPr>
                        <wps:txbx>
                          <w:txbxContent>
                            <w:p w14:paraId="66E8E701" w14:textId="77777777" w:rsidR="001B464C" w:rsidRDefault="00C85F10">
                              <w:pPr>
                                <w:spacing w:after="160" w:line="259" w:lineRule="auto"/>
                                <w:ind w:right="0" w:firstLine="0"/>
                                <w:jc w:val="left"/>
                              </w:pPr>
                              <w:r>
                                <w:rPr>
                                  <w:w w:val="98"/>
                                </w:rPr>
                                <w:t>143</w:t>
                              </w:r>
                            </w:p>
                          </w:txbxContent>
                        </wps:txbx>
                        <wps:bodyPr horzOverflow="overflow" vert="horz" lIns="0" tIns="0" rIns="0" bIns="0" rtlCol="0">
                          <a:noAutofit/>
                        </wps:bodyPr>
                      </wps:wsp>
                    </wpg:wgp>
                  </a:graphicData>
                </a:graphic>
              </wp:inline>
            </w:drawing>
          </mc:Choice>
          <mc:Fallback>
            <w:pict>
              <v:group w14:anchorId="476055FA" id="Group 36365" o:spid="_x0000_s1026" style="width:431.95pt;height:284pt;mso-position-horizontal-relative:char;mso-position-vertical-relative:line" coordsize="54860,36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">
                <v:shape id="Shape 1670" o:spid="_x0000_s1027" style="position:absolute;left:3964;width:0;height:1834;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" path="m,183464l,e" filled="f" strokeweight=".14042mm">
                  <v:stroke miterlimit="83231f" joinstyle="miter"/>
                  <v:path arrowok="t" textboxrect="0,0,0,183464"/>
                </v:shape>
                <v:rect id="Rectangle 1671" o:spid="_x0000_s1028" style="position:absolute;left:9345;top:254;width:5220;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" filled="f" stroked="f">
                  <v:textbox inset="0,0,0,0">
                    <w:txbxContent>
                      <w:p w14:paraId="741D2A65" w14:textId="77777777" w:rsidR="001B464C" w:rsidRDefault="00C85F10">
                        <w:pPr>
                          <w:spacing w:after="160" w:line="259" w:lineRule="auto"/>
                          <w:ind w:right="0" w:firstLine="0"/>
                          <w:jc w:val="left"/>
                        </w:pPr>
                        <w:r>
                          <w:rPr>
                            <w:w w:val="104"/>
                          </w:rPr>
                          <w:t>Lower</w:t>
                        </w:r>
                      </w:p>
                    </w:txbxContent>
                  </v:textbox>
                </v:rect>
                <v:shape id="Shape 1672" o:spid="_x0000_s1029" style="position:absolute;left:18652;width:0;height:1834;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" path="m,183464l,e" filled="f" strokeweight=".14042mm">
                  <v:stroke miterlimit="83231f" joinstyle="miter"/>
                  <v:path arrowok="t" textboxrect="0,0,0,183464"/>
                </v:shape>
                <v:rect id="Rectangle 1673" o:spid="_x0000_s1030" style="position:absolute;left:24099;top:254;width:5046;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IV7wwAAAN0AAAAPAAAAZHJzL2Rvd25yZXYueG1sRE9Li8Iw&#10;EL4v+B/CCN7WVAV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tzSFe8MAAADdAAAADwAA&#10;AAAAAAAAAAAAAAAHAgAAZHJzL2Rvd25yZXYueG1sUEsFBgAAAAADAAMAtwAAAPcCAAAAAA==&#10;" filled="f" stroked="f">
                  <v:textbox inset="0,0,0,0">
                    <w:txbxContent>
                      <w:p w14:paraId="28B20A15" w14:textId="77777777" w:rsidR="001B464C" w:rsidRDefault="00C85F10">
                        <w:pPr>
                          <w:spacing w:after="160" w:line="259" w:lineRule="auto"/>
                          <w:ind w:right="0" w:firstLine="0"/>
                          <w:jc w:val="left"/>
                        </w:pPr>
                        <w:r>
                          <w:rPr>
                            <w:w w:val="99"/>
                          </w:rPr>
                          <w:t>Upper</w:t>
                        </w:r>
                      </w:p>
                    </w:txbxContent>
                  </v:textbox>
                </v:rect>
                <v:shape id="Shape 1674" o:spid="_x0000_s1031" style="position:absolute;left:33340;width:0;height:1834;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" path="m,183464l,e" filled="f" strokeweight=".14042mm">
                  <v:stroke miterlimit="83231f" joinstyle="miter"/>
                  <v:path arrowok="t" textboxrect="0,0,0,183464"/>
                </v:shape>
                <v:rect id="Rectangle 1675" o:spid="_x0000_s1032" style="position:absolute;left:35159;top:236;width:23782;height:1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biUwwAAAN0AAAAPAAAAZHJzL2Rvd25yZXYueG1sRE9Li8Iw&#10;EL4v+B/CCN7WVEF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V5G4lMMAAADdAAAADwAA&#10;AAAAAAAAAAAAAAAHAgAAZHJzL2Rvd25yZXYueG1sUEsFBgAAAAADAAMAtwAAAPcCAAAAAA==&#10;" filled="f" stroked="f">
                  <v:textbox inset="0,0,0,0">
                    <w:txbxContent>
                      <w:p w14:paraId="259927F5" w14:textId="77777777" w:rsidR="001B464C" w:rsidRDefault="00C85F10">
                        <w:pPr>
                          <w:spacing w:after="160" w:line="259" w:lineRule="auto"/>
                          <w:ind w:right="0" w:firstLine="0"/>
                          <w:jc w:val="left"/>
                        </w:pPr>
                        <w:r>
                          <w:rPr>
                            <w:w w:val="107"/>
                          </w:rPr>
                          <w:t>Function</w:t>
                        </w:r>
                        <w:r>
                          <w:rPr>
                            <w:spacing w:val="6"/>
                            <w:w w:val="107"/>
                          </w:rPr>
                          <w:t xml:space="preserve"> </w:t>
                        </w:r>
                        <w:r>
                          <w:rPr>
                            <w:w w:val="107"/>
                          </w:rPr>
                          <w:t>Generator</w:t>
                        </w:r>
                        <w:r>
                          <w:rPr>
                            <w:spacing w:val="6"/>
                            <w:w w:val="107"/>
                          </w:rPr>
                          <w:t xml:space="preserve"> </w:t>
                        </w:r>
                        <w:r>
                          <w:rPr>
                            <w:w w:val="107"/>
                          </w:rPr>
                          <w:t>Setting</w:t>
                        </w:r>
                      </w:p>
                    </w:txbxContent>
                  </v:textbox>
                </v:rect>
                <v:rect id="Rectangle 1676" o:spid="_x0000_s1033" style="position:absolute;top:2089;width:4262;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" filled="f" stroked="f">
                  <v:textbox inset="0,0,0,0">
                    <w:txbxContent>
                      <w:p w14:paraId="0329B23A" w14:textId="77777777" w:rsidR="001B464C" w:rsidRDefault="00C85F10">
                        <w:pPr>
                          <w:spacing w:after="160" w:line="259" w:lineRule="auto"/>
                          <w:ind w:right="0" w:firstLine="0"/>
                          <w:jc w:val="left"/>
                        </w:pPr>
                        <w:r>
                          <w:rPr>
                            <w:w w:val="121"/>
                          </w:rPr>
                          <w:t>VCO</w:t>
                        </w:r>
                      </w:p>
                    </w:txbxContent>
                  </v:textbox>
                </v:rect>
                <v:shape id="Shape 1677" o:spid="_x0000_s1034" style="position:absolute;left:3964;top:1834;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" path="m,183464l,e" filled="f" strokeweight=".14042mm">
                  <v:stroke miterlimit="83231f" joinstyle="miter"/>
                  <v:path arrowok="t" textboxrect="0,0,0,183464"/>
                </v:shape>
                <v:rect id="Rectangle 3477" o:spid="_x0000_s1035" style="position:absolute;left:10852;top:2089;width:936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" filled="f" stroked="f">
                  <v:textbox inset="0,0,0,0">
                    <w:txbxContent>
                      <w:p w14:paraId="3352C69A" w14:textId="77777777" w:rsidR="001B464C" w:rsidRDefault="00C85F10">
                        <w:pPr>
                          <w:spacing w:after="160" w:line="259" w:lineRule="auto"/>
                          <w:ind w:right="0" w:firstLine="0"/>
                          <w:jc w:val="left"/>
                        </w:pPr>
                        <w:r>
                          <w:rPr>
                            <w:w w:val="108"/>
                          </w:rPr>
                          <w:t>Freq</w:t>
                        </w:r>
                        <w:r>
                          <w:rPr>
                            <w:spacing w:val="6"/>
                            <w:w w:val="108"/>
                          </w:rPr>
                          <w:t xml:space="preserve"> </w:t>
                        </w:r>
                        <w:r>
                          <w:rPr>
                            <w:w w:val="108"/>
                          </w:rPr>
                          <w:t>[GHz]</w:t>
                        </w:r>
                      </w:p>
                    </w:txbxContent>
                  </v:textbox>
                </v:rect>
                <v:rect id="Rectangle 3476" o:spid="_x0000_s1036" style="position:absolute;left:4723;top:2089;width:6133;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" filled="f" stroked="f">
                  <v:textbox inset="0,0,0,0">
                    <w:txbxContent>
                      <w:p w14:paraId="6B0AE84C" w14:textId="77777777" w:rsidR="001B464C" w:rsidRDefault="00C85F10">
                        <w:pPr>
                          <w:spacing w:after="160" w:line="259" w:lineRule="auto"/>
                          <w:ind w:right="0" w:firstLine="0"/>
                          <w:jc w:val="left"/>
                        </w:pPr>
                        <w:r>
                          <w:rPr>
                            <w:w w:val="99"/>
                          </w:rPr>
                          <w:t>Voltage</w:t>
                        </w:r>
                      </w:p>
                    </w:txbxContent>
                  </v:textbox>
                </v:rect>
                <v:shape id="Shape 1679" o:spid="_x0000_s1037" style="position:absolute;left:18652;top:1834;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" path="m,183464l,e" filled="f" strokeweight=".14042mm">
                  <v:stroke miterlimit="83231f" joinstyle="miter"/>
                  <v:path arrowok="t" textboxrect="0,0,0,183464"/>
                </v:shape>
                <v:rect id="Rectangle 3479" o:spid="_x0000_s1038" style="position:absolute;left:25540;top:2089;width:936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" filled="f" stroked="f">
                  <v:textbox inset="0,0,0,0">
                    <w:txbxContent>
                      <w:p w14:paraId="40F42EEF" w14:textId="77777777" w:rsidR="001B464C" w:rsidRDefault="00C85F10">
                        <w:pPr>
                          <w:spacing w:after="160" w:line="259" w:lineRule="auto"/>
                          <w:ind w:right="0" w:firstLine="0"/>
                          <w:jc w:val="left"/>
                        </w:pPr>
                        <w:r>
                          <w:rPr>
                            <w:w w:val="108"/>
                          </w:rPr>
                          <w:t>Freq</w:t>
                        </w:r>
                        <w:r>
                          <w:rPr>
                            <w:spacing w:val="6"/>
                            <w:w w:val="108"/>
                          </w:rPr>
                          <w:t xml:space="preserve"> </w:t>
                        </w:r>
                        <w:r>
                          <w:rPr>
                            <w:w w:val="108"/>
                          </w:rPr>
                          <w:t>[GHz]</w:t>
                        </w:r>
                      </w:p>
                    </w:txbxContent>
                  </v:textbox>
                </v:rect>
                <v:rect id="Rectangle 3478" o:spid="_x0000_s1039" style="position:absolute;left:19411;top:2089;width:6133;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" filled="f" stroked="f">
                  <v:textbox inset="0,0,0,0">
                    <w:txbxContent>
                      <w:p w14:paraId="4AAA635B" w14:textId="77777777" w:rsidR="001B464C" w:rsidRDefault="00C85F10">
                        <w:pPr>
                          <w:spacing w:after="160" w:line="259" w:lineRule="auto"/>
                          <w:ind w:right="0" w:firstLine="0"/>
                          <w:jc w:val="left"/>
                        </w:pPr>
                        <w:r>
                          <w:rPr>
                            <w:w w:val="99"/>
                          </w:rPr>
                          <w:t>Voltage</w:t>
                        </w:r>
                      </w:p>
                    </w:txbxContent>
                  </v:textbox>
                </v:rect>
                <v:shape id="Shape 1681" o:spid="_x0000_s1040" style="position:absolute;left:33340;top:1834;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" path="m,183464l,e" filled="f" strokeweight=".14042mm">
                  <v:stroke miterlimit="83231f" joinstyle="miter"/>
                  <v:path arrowok="t" textboxrect="0,0,0,183464"/>
                </v:shape>
                <v:rect id="Rectangle 3482" o:spid="_x0000_s1041" style="position:absolute;left:48521;top:2071;width:8431;height:1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LiO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H3HfXi8CU9ATu4AAAD//wMAUEsBAi0AFAAGAAgAAAAhANvh9svuAAAAhQEAABMAAAAAAAAA&#10;AAAAAAAAAAAAAFtDb250ZW50X1R5cGVzXS54bWxQSwECLQAUAAYACAAAACEAWvQsW78AAAAVAQAA&#10;CwAAAAAAAAAAAAAAAAAfAQAAX3JlbHMvLnJlbHNQSwECLQAUAAYACAAAACEA0di4jsYAAADdAAAA&#10;DwAAAAAAAAAAAAAAAAAHAgAAZHJzL2Rvd25yZXYueG1sUEsFBgAAAAADAAMAtwAAAPoCAAAAAA==&#10;" filled="f" stroked="f">
                  <v:textbox inset="0,0,0,0">
                    <w:txbxContent>
                      <w:p w14:paraId="294BD948" w14:textId="77777777" w:rsidR="001B464C" w:rsidRDefault="00C85F10">
                        <w:pPr>
                          <w:spacing w:after="160" w:line="259" w:lineRule="auto"/>
                          <w:ind w:right="0" w:firstLine="0"/>
                          <w:jc w:val="left"/>
                        </w:pPr>
                        <w:r>
                          <w:rPr>
                            <w:w w:val="114"/>
                          </w:rPr>
                          <w:t>Freq</w:t>
                        </w:r>
                        <w:r>
                          <w:rPr>
                            <w:spacing w:val="6"/>
                            <w:w w:val="114"/>
                          </w:rPr>
                          <w:t xml:space="preserve"> </w:t>
                        </w:r>
                        <w:r>
                          <w:rPr>
                            <w:w w:val="114"/>
                          </w:rPr>
                          <w:t>[Hz]</w:t>
                        </w:r>
                      </w:p>
                    </w:txbxContent>
                  </v:textbox>
                </v:rect>
                <v:rect id="Rectangle 3481" o:spid="_x0000_s1042" style="position:absolute;left:40086;top:2071;width:9200;height:1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" filled="f" stroked="f">
                  <v:textbox inset="0,0,0,0">
                    <w:txbxContent>
                      <w:p w14:paraId="44E940E6" w14:textId="77777777" w:rsidR="001B464C" w:rsidRDefault="00C85F10">
                        <w:pPr>
                          <w:spacing w:after="160" w:line="259" w:lineRule="auto"/>
                          <w:ind w:right="0" w:firstLine="0"/>
                          <w:jc w:val="left"/>
                        </w:pPr>
                        <w:r>
                          <w:rPr>
                            <w:w w:val="109"/>
                          </w:rPr>
                          <w:t>Amplitude</w:t>
                        </w:r>
                      </w:p>
                    </w:txbxContent>
                  </v:textbox>
                </v:rect>
                <v:rect id="Rectangle 3480" o:spid="_x0000_s1043" style="position:absolute;left:34099;top:2071;width:5943;height:1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" filled="f" stroked="f">
                  <v:textbox inset="0,0,0,0">
                    <w:txbxContent>
                      <w:p w14:paraId="110BDD7D" w14:textId="77777777" w:rsidR="001B464C" w:rsidRDefault="00C85F10">
                        <w:pPr>
                          <w:spacing w:after="160" w:line="259" w:lineRule="auto"/>
                          <w:ind w:right="0" w:firstLine="0"/>
                          <w:jc w:val="left"/>
                        </w:pPr>
                        <w:r>
                          <w:rPr>
                            <w:w w:val="108"/>
                          </w:rPr>
                          <w:t>Center</w:t>
                        </w:r>
                      </w:p>
                    </w:txbxContent>
                  </v:textbox>
                </v:rect>
                <v:shape id="Shape 1683" o:spid="_x0000_s1044" style="position:absolute;top:3967;width:54860;height:0;visibility:visible;mso-wrap-style:square;v-text-anchor:top" coordsize="5486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" path="m,l5486057,e" filled="f" strokeweight=".20636mm">
                  <v:stroke miterlimit="83231f" joinstyle="miter"/>
                  <v:path arrowok="t" textboxrect="0,0,5486057,0"/>
                </v:shape>
                <v:rect id="Rectangle 1684" o:spid="_x0000_s1045" style="position:absolute;left:1222;top:4684;width:1010;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" filled="f" stroked="f">
                  <v:textbox inset="0,0,0,0">
                    <w:txbxContent>
                      <w:p w14:paraId="260E60A8" w14:textId="77777777" w:rsidR="001B464C" w:rsidRDefault="00C85F10">
                        <w:pPr>
                          <w:spacing w:after="160" w:line="259" w:lineRule="auto"/>
                          <w:ind w:right="0" w:firstLine="0"/>
                          <w:jc w:val="left"/>
                        </w:pPr>
                        <w:r>
                          <w:rPr>
                            <w:w w:val="98"/>
                          </w:rPr>
                          <w:t>1</w:t>
                        </w:r>
                      </w:p>
                    </w:txbxContent>
                  </v:textbox>
                </v:rect>
                <v:shape id="Shape 1685" o:spid="_x0000_s1046" style="position:absolute;left:3964;top:4429;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" path="m,183464l,e" filled="f" strokeweight=".14042mm">
                  <v:stroke miterlimit="83231f" joinstyle="miter"/>
                  <v:path arrowok="t" textboxrect="0,0,0,183464"/>
                </v:shape>
                <v:rect id="Rectangle 3483" o:spid="_x0000_s1047" style="position:absolute;left:6080;top:4684;width:252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" filled="f" stroked="f">
                  <v:textbox inset="0,0,0,0">
                    <w:txbxContent>
                      <w:p w14:paraId="3A5992B4" w14:textId="77777777" w:rsidR="001B464C" w:rsidRDefault="00C85F10">
                        <w:pPr>
                          <w:spacing w:after="160" w:line="259" w:lineRule="auto"/>
                          <w:ind w:right="0" w:firstLine="0"/>
                          <w:jc w:val="left"/>
                        </w:pPr>
                        <w:r>
                          <w:rPr>
                            <w:w w:val="99"/>
                          </w:rPr>
                          <w:t>2.2</w:t>
                        </w:r>
                      </w:p>
                    </w:txbxContent>
                  </v:textbox>
                </v:rect>
                <v:rect id="Rectangle 3484" o:spid="_x0000_s1048" style="position:absolute;left:12664;top:4684;width:454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" filled="f" stroked="f">
                  <v:textbox inset="0,0,0,0">
                    <w:txbxContent>
                      <w:p w14:paraId="3EF78962" w14:textId="77777777" w:rsidR="001B464C" w:rsidRDefault="00C85F10">
                        <w:pPr>
                          <w:spacing w:after="160" w:line="259" w:lineRule="auto"/>
                          <w:ind w:right="0" w:firstLine="0"/>
                          <w:jc w:val="left"/>
                        </w:pPr>
                        <w:r>
                          <w:rPr>
                            <w:w w:val="99"/>
                          </w:rPr>
                          <w:t>4.237</w:t>
                        </w:r>
                      </w:p>
                    </w:txbxContent>
                  </v:textbox>
                </v:rect>
                <v:shape id="Shape 1687" o:spid="_x0000_s1049" style="position:absolute;left:18652;top:4429;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" path="m,183464l,e" filled="f" strokeweight=".14042mm">
                  <v:stroke miterlimit="83231f" joinstyle="miter"/>
                  <v:path arrowok="t" textboxrect="0,0,0,183464"/>
                </v:shape>
                <v:rect id="Rectangle 3486" o:spid="_x0000_s1050" style="position:absolute;left:27352;top:4684;width:454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" filled="f" stroked="f">
                  <v:textbox inset="0,0,0,0">
                    <w:txbxContent>
                      <w:p w14:paraId="73D14140" w14:textId="77777777" w:rsidR="001B464C" w:rsidRDefault="00C85F10">
                        <w:pPr>
                          <w:spacing w:after="160" w:line="259" w:lineRule="auto"/>
                          <w:ind w:right="0" w:firstLine="0"/>
                          <w:jc w:val="left"/>
                        </w:pPr>
                        <w:r>
                          <w:rPr>
                            <w:w w:val="99"/>
                          </w:rPr>
                          <w:t>4.362</w:t>
                        </w:r>
                      </w:p>
                    </w:txbxContent>
                  </v:textbox>
                </v:rect>
                <v:rect id="Rectangle 3485" o:spid="_x0000_s1051" style="position:absolute;left:20767;top:4684;width:2525;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" filled="f" stroked="f">
                  <v:textbox inset="0,0,0,0">
                    <w:txbxContent>
                      <w:p w14:paraId="38EC0D8B" w14:textId="77777777" w:rsidR="001B464C" w:rsidRDefault="00C85F10">
                        <w:pPr>
                          <w:spacing w:after="160" w:line="259" w:lineRule="auto"/>
                          <w:ind w:right="0" w:firstLine="0"/>
                          <w:jc w:val="left"/>
                        </w:pPr>
                        <w:r>
                          <w:rPr>
                            <w:w w:val="99"/>
                          </w:rPr>
                          <w:t>4.0</w:t>
                        </w:r>
                      </w:p>
                    </w:txbxContent>
                  </v:textbox>
                </v:rect>
                <v:shape id="Shape 1689" o:spid="_x0000_s1052" style="position:absolute;left:33340;top:4429;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" path="m,183464l,e" filled="f" strokeweight=".14042mm">
                  <v:stroke miterlimit="83231f" joinstyle="miter"/>
                  <v:path arrowok="t" textboxrect="0,0,0,183464"/>
                </v:shape>
                <v:rect id="Rectangle 3488" o:spid="_x0000_s1053" style="position:absolute;left:42595;top:4684;width:252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" filled="f" stroked="f">
                  <v:textbox inset="0,0,0,0">
                    <w:txbxContent>
                      <w:p w14:paraId="1DA95BFB" w14:textId="77777777" w:rsidR="001B464C" w:rsidRDefault="00C85F10">
                        <w:pPr>
                          <w:spacing w:after="160" w:line="259" w:lineRule="auto"/>
                          <w:ind w:right="0" w:firstLine="0"/>
                          <w:jc w:val="left"/>
                        </w:pPr>
                        <w:r>
                          <w:rPr>
                            <w:w w:val="99"/>
                          </w:rPr>
                          <w:t>1.8</w:t>
                        </w:r>
                      </w:p>
                    </w:txbxContent>
                  </v:textbox>
                </v:rect>
                <v:rect id="Rectangle 3489" o:spid="_x0000_s1054" style="position:absolute;left:50552;top:4684;width:3029;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" filled="f" stroked="f">
                  <v:textbox inset="0,0,0,0">
                    <w:txbxContent>
                      <w:p w14:paraId="2D2C7448" w14:textId="77777777" w:rsidR="001B464C" w:rsidRDefault="00C85F10">
                        <w:pPr>
                          <w:spacing w:after="160" w:line="259" w:lineRule="auto"/>
                          <w:ind w:right="0" w:firstLine="0"/>
                          <w:jc w:val="left"/>
                        </w:pPr>
                        <w:r>
                          <w:rPr>
                            <w:w w:val="98"/>
                          </w:rPr>
                          <w:t>143</w:t>
                        </w:r>
                      </w:p>
                    </w:txbxContent>
                  </v:textbox>
                </v:rect>
                <v:rect id="Rectangle 3487" o:spid="_x0000_s1055" style="position:absolute;left:35384;top:4684;width:252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" filled="f" stroked="f">
                  <v:textbox inset="0,0,0,0">
                    <w:txbxContent>
                      <w:p w14:paraId="47F410ED" w14:textId="77777777" w:rsidR="001B464C" w:rsidRDefault="00C85F10">
                        <w:pPr>
                          <w:spacing w:after="160" w:line="259" w:lineRule="auto"/>
                          <w:ind w:right="0" w:firstLine="0"/>
                          <w:jc w:val="left"/>
                        </w:pPr>
                        <w:r>
                          <w:rPr>
                            <w:w w:val="99"/>
                          </w:rPr>
                          <w:t>3.1</w:t>
                        </w:r>
                      </w:p>
                    </w:txbxContent>
                  </v:textbox>
                </v:rect>
                <v:rect id="Rectangle 1691" o:spid="_x0000_s1056" style="position:absolute;left:1222;top:6519;width:1010;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" filled="f" stroked="f">
                  <v:textbox inset="0,0,0,0">
                    <w:txbxContent>
                      <w:p w14:paraId="45A29D26" w14:textId="77777777" w:rsidR="001B464C" w:rsidRDefault="00C85F10">
                        <w:pPr>
                          <w:spacing w:after="160" w:line="259" w:lineRule="auto"/>
                          <w:ind w:right="0" w:firstLine="0"/>
                          <w:jc w:val="left"/>
                        </w:pPr>
                        <w:r>
                          <w:rPr>
                            <w:w w:val="98"/>
                          </w:rPr>
                          <w:t>2</w:t>
                        </w:r>
                      </w:p>
                    </w:txbxContent>
                  </v:textbox>
                </v:rect>
                <v:shape id="Shape 1692" o:spid="_x0000_s1057" style="position:absolute;left:3964;top:6264;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" path="m,183464l,e" filled="f" strokeweight=".14042mm">
                  <v:stroke miterlimit="83231f" joinstyle="miter"/>
                  <v:path arrowok="t" textboxrect="0,0,0,183464"/>
                </v:shape>
                <v:rect id="Rectangle 3490" o:spid="_x0000_s1058" style="position:absolute;left:6080;top:6519;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" filled="f" stroked="f">
                  <v:textbox inset="0,0,0,0">
                    <w:txbxContent>
                      <w:p w14:paraId="0D206661" w14:textId="77777777" w:rsidR="001B464C" w:rsidRDefault="00C85F10">
                        <w:pPr>
                          <w:spacing w:after="160" w:line="259" w:lineRule="auto"/>
                          <w:ind w:right="0" w:firstLine="0"/>
                          <w:jc w:val="left"/>
                        </w:pPr>
                        <w:r>
                          <w:rPr>
                            <w:w w:val="99"/>
                          </w:rPr>
                          <w:t>1.6</w:t>
                        </w:r>
                      </w:p>
                    </w:txbxContent>
                  </v:textbox>
                </v:rect>
                <v:rect id="Rectangle 3491" o:spid="_x0000_s1059" style="position:absolute;left:12664;top:6519;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" filled="f" stroked="f">
                  <v:textbox inset="0,0,0,0">
                    <w:txbxContent>
                      <w:p w14:paraId="5217E723" w14:textId="77777777" w:rsidR="001B464C" w:rsidRDefault="00C85F10">
                        <w:pPr>
                          <w:spacing w:after="160" w:line="259" w:lineRule="auto"/>
                          <w:ind w:right="0" w:firstLine="0"/>
                          <w:jc w:val="left"/>
                        </w:pPr>
                        <w:r>
                          <w:rPr>
                            <w:w w:val="99"/>
                          </w:rPr>
                          <w:t>4.236</w:t>
                        </w:r>
                      </w:p>
                    </w:txbxContent>
                  </v:textbox>
                </v:rect>
                <v:shape id="Shape 1694" o:spid="_x0000_s1060" style="position:absolute;left:18652;top:6264;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" path="m,183464l,e" filled="f" strokeweight=".14042mm">
                  <v:stroke miterlimit="83231f" joinstyle="miter"/>
                  <v:path arrowok="t" textboxrect="0,0,0,183464"/>
                </v:shape>
                <v:rect id="Rectangle 3493" o:spid="_x0000_s1061" style="position:absolute;left:27352;top:6519;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" filled="f" stroked="f">
                  <v:textbox inset="0,0,0,0">
                    <w:txbxContent>
                      <w:p w14:paraId="125DBE3A" w14:textId="77777777" w:rsidR="001B464C" w:rsidRDefault="00C85F10">
                        <w:pPr>
                          <w:spacing w:after="160" w:line="259" w:lineRule="auto"/>
                          <w:ind w:right="0" w:firstLine="0"/>
                          <w:jc w:val="left"/>
                        </w:pPr>
                        <w:r>
                          <w:rPr>
                            <w:w w:val="99"/>
                          </w:rPr>
                          <w:t>4.367</w:t>
                        </w:r>
                      </w:p>
                    </w:txbxContent>
                  </v:textbox>
                </v:rect>
                <v:rect id="Rectangle 3492" o:spid="_x0000_s1062" style="position:absolute;left:20767;top:6519;width:2525;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" filled="f" stroked="f">
                  <v:textbox inset="0,0,0,0">
                    <w:txbxContent>
                      <w:p w14:paraId="05092738" w14:textId="77777777" w:rsidR="001B464C" w:rsidRDefault="00C85F10">
                        <w:pPr>
                          <w:spacing w:after="160" w:line="259" w:lineRule="auto"/>
                          <w:ind w:right="0" w:firstLine="0"/>
                          <w:jc w:val="left"/>
                        </w:pPr>
                        <w:r>
                          <w:rPr>
                            <w:w w:val="99"/>
                          </w:rPr>
                          <w:t>3.5</w:t>
                        </w:r>
                      </w:p>
                    </w:txbxContent>
                  </v:textbox>
                </v:rect>
                <v:shape id="Shape 1696" o:spid="_x0000_s1063" style="position:absolute;left:33340;top:6264;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" path="m,183464l,e" filled="f" strokeweight=".14042mm">
                  <v:stroke miterlimit="83231f" joinstyle="miter"/>
                  <v:path arrowok="t" textboxrect="0,0,0,183464"/>
                </v:shape>
                <v:rect id="Rectangle 3496" o:spid="_x0000_s1064" style="position:absolute;left:50552;top:6519;width:3029;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" filled="f" stroked="f">
                  <v:textbox inset="0,0,0,0">
                    <w:txbxContent>
                      <w:p w14:paraId="6422EDF9" w14:textId="77777777" w:rsidR="001B464C" w:rsidRDefault="00C85F10">
                        <w:pPr>
                          <w:spacing w:after="160" w:line="259" w:lineRule="auto"/>
                          <w:ind w:right="0" w:firstLine="0"/>
                          <w:jc w:val="left"/>
                        </w:pPr>
                        <w:r>
                          <w:rPr>
                            <w:w w:val="98"/>
                          </w:rPr>
                          <w:t>143</w:t>
                        </w:r>
                      </w:p>
                    </w:txbxContent>
                  </v:textbox>
                </v:rect>
                <v:rect id="Rectangle 3494" o:spid="_x0000_s1065" style="position:absolute;left:35384;top:6519;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" filled="f" stroked="f">
                  <v:textbox inset="0,0,0,0">
                    <w:txbxContent>
                      <w:p w14:paraId="2E1FDC2C" w14:textId="77777777" w:rsidR="001B464C" w:rsidRDefault="00C85F10">
                        <w:pPr>
                          <w:spacing w:after="160" w:line="259" w:lineRule="auto"/>
                          <w:ind w:right="0" w:firstLine="0"/>
                          <w:jc w:val="left"/>
                        </w:pPr>
                        <w:r>
                          <w:rPr>
                            <w:w w:val="99"/>
                          </w:rPr>
                          <w:t>2.6</w:t>
                        </w:r>
                      </w:p>
                    </w:txbxContent>
                  </v:textbox>
                </v:rect>
                <v:rect id="Rectangle 3495" o:spid="_x0000_s1066" style="position:absolute;left:42595;top:6519;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" filled="f" stroked="f">
                  <v:textbox inset="0,0,0,0">
                    <w:txbxContent>
                      <w:p w14:paraId="349A7784" w14:textId="77777777" w:rsidR="001B464C" w:rsidRDefault="00C85F10">
                        <w:pPr>
                          <w:spacing w:after="160" w:line="259" w:lineRule="auto"/>
                          <w:ind w:right="0" w:firstLine="0"/>
                          <w:jc w:val="left"/>
                        </w:pPr>
                        <w:r>
                          <w:rPr>
                            <w:w w:val="99"/>
                          </w:rPr>
                          <w:t>1.9</w:t>
                        </w:r>
                      </w:p>
                    </w:txbxContent>
                  </v:textbox>
                </v:rect>
                <v:rect id="Rectangle 1698" o:spid="_x0000_s1067" style="position:absolute;left:1222;top:8353;width:1010;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" filled="f" stroked="f">
                  <v:textbox inset="0,0,0,0">
                    <w:txbxContent>
                      <w:p w14:paraId="6B174B8F" w14:textId="77777777" w:rsidR="001B464C" w:rsidRDefault="00C85F10">
                        <w:pPr>
                          <w:spacing w:after="160" w:line="259" w:lineRule="auto"/>
                          <w:ind w:right="0" w:firstLine="0"/>
                          <w:jc w:val="left"/>
                        </w:pPr>
                        <w:r>
                          <w:rPr>
                            <w:w w:val="98"/>
                          </w:rPr>
                          <w:t>3</w:t>
                        </w:r>
                      </w:p>
                    </w:txbxContent>
                  </v:textbox>
                </v:rect>
                <v:shape id="Shape 1699" o:spid="_x0000_s1068" style="position:absolute;left:3964;top:8099;width:0;height:1834;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" path="m,183464l,e" filled="f" strokeweight=".14042mm">
                  <v:stroke miterlimit="83231f" joinstyle="miter"/>
                  <v:path arrowok="t" textboxrect="0,0,0,183464"/>
                </v:shape>
                <v:rect id="Rectangle 3498" o:spid="_x0000_s1069" style="position:absolute;left:12664;top:8353;width:454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" filled="f" stroked="f">
                  <v:textbox inset="0,0,0,0">
                    <w:txbxContent>
                      <w:p w14:paraId="4BD16E1C" w14:textId="77777777" w:rsidR="001B464C" w:rsidRDefault="00C85F10">
                        <w:pPr>
                          <w:spacing w:after="160" w:line="259" w:lineRule="auto"/>
                          <w:ind w:right="0" w:firstLine="0"/>
                          <w:jc w:val="left"/>
                        </w:pPr>
                        <w:r>
                          <w:rPr>
                            <w:w w:val="99"/>
                          </w:rPr>
                          <w:t>4.232</w:t>
                        </w:r>
                      </w:p>
                    </w:txbxContent>
                  </v:textbox>
                </v:rect>
                <v:rect id="Rectangle 3497" o:spid="_x0000_s1070" style="position:absolute;left:6080;top:8353;width:252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" filled="f" stroked="f">
                  <v:textbox inset="0,0,0,0">
                    <w:txbxContent>
                      <w:p w14:paraId="2FF6BB67" w14:textId="77777777" w:rsidR="001B464C" w:rsidRDefault="00C85F10">
                        <w:pPr>
                          <w:spacing w:after="160" w:line="259" w:lineRule="auto"/>
                          <w:ind w:right="0" w:firstLine="0"/>
                          <w:jc w:val="left"/>
                        </w:pPr>
                        <w:r>
                          <w:rPr>
                            <w:w w:val="99"/>
                          </w:rPr>
                          <w:t>2.2</w:t>
                        </w:r>
                      </w:p>
                    </w:txbxContent>
                  </v:textbox>
                </v:rect>
                <v:shape id="Shape 1701" o:spid="_x0000_s1071" style="position:absolute;left:18652;top:8099;width:0;height:1834;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" path="m,183464l,e" filled="f" strokeweight=".14042mm">
                  <v:stroke miterlimit="83231f" joinstyle="miter"/>
                  <v:path arrowok="t" textboxrect="0,0,0,183464"/>
                </v:shape>
                <v:rect id="Rectangle 3499" o:spid="_x0000_s1072" style="position:absolute;left:20767;top:8353;width:2525;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" filled="f" stroked="f">
                  <v:textbox inset="0,0,0,0">
                    <w:txbxContent>
                      <w:p w14:paraId="785AC2ED" w14:textId="77777777" w:rsidR="001B464C" w:rsidRDefault="00C85F10">
                        <w:pPr>
                          <w:spacing w:after="160" w:line="259" w:lineRule="auto"/>
                          <w:ind w:right="0" w:firstLine="0"/>
                          <w:jc w:val="left"/>
                        </w:pPr>
                        <w:r>
                          <w:rPr>
                            <w:w w:val="99"/>
                          </w:rPr>
                          <w:t>4.1</w:t>
                        </w:r>
                      </w:p>
                    </w:txbxContent>
                  </v:textbox>
                </v:rect>
                <v:rect id="Rectangle 3500" o:spid="_x0000_s1073" style="position:absolute;left:27352;top:8353;width:454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" filled="f" stroked="f">
                  <v:textbox inset="0,0,0,0">
                    <w:txbxContent>
                      <w:p w14:paraId="6F36D16C" w14:textId="77777777" w:rsidR="001B464C" w:rsidRDefault="00C85F10">
                        <w:pPr>
                          <w:spacing w:after="160" w:line="259" w:lineRule="auto"/>
                          <w:ind w:right="0" w:firstLine="0"/>
                          <w:jc w:val="left"/>
                        </w:pPr>
                        <w:r>
                          <w:rPr>
                            <w:w w:val="99"/>
                          </w:rPr>
                          <w:t>4.365</w:t>
                        </w:r>
                      </w:p>
                    </w:txbxContent>
                  </v:textbox>
                </v:rect>
                <v:shape id="Shape 1703" o:spid="_x0000_s1074" style="position:absolute;left:33340;top:8099;width:0;height:1834;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" path="m,183464l,e" filled="f" strokeweight=".14042mm">
                  <v:stroke miterlimit="83231f" joinstyle="miter"/>
                  <v:path arrowok="t" textboxrect="0,0,0,183464"/>
                </v:shape>
                <v:rect id="Rectangle 3502" o:spid="_x0000_s1075" style="position:absolute;left:42595;top:8353;width:252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" filled="f" stroked="f">
                  <v:textbox inset="0,0,0,0">
                    <w:txbxContent>
                      <w:p w14:paraId="00EF3E8C" w14:textId="77777777" w:rsidR="001B464C" w:rsidRDefault="00C85F10">
                        <w:pPr>
                          <w:spacing w:after="160" w:line="259" w:lineRule="auto"/>
                          <w:ind w:right="0" w:firstLine="0"/>
                          <w:jc w:val="left"/>
                        </w:pPr>
                        <w:r>
                          <w:rPr>
                            <w:w w:val="99"/>
                          </w:rPr>
                          <w:t>1.9</w:t>
                        </w:r>
                      </w:p>
                    </w:txbxContent>
                  </v:textbox>
                </v:rect>
                <v:rect id="Rectangle 3501" o:spid="_x0000_s1076" style="position:absolute;left:35384;top:8353;width:252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" filled="f" stroked="f">
                  <v:textbox inset="0,0,0,0">
                    <w:txbxContent>
                      <w:p w14:paraId="1537B3E0" w14:textId="77777777" w:rsidR="001B464C" w:rsidRDefault="00C85F10">
                        <w:pPr>
                          <w:spacing w:after="160" w:line="259" w:lineRule="auto"/>
                          <w:ind w:right="0" w:firstLine="0"/>
                          <w:jc w:val="left"/>
                        </w:pPr>
                        <w:r>
                          <w:rPr>
                            <w:w w:val="99"/>
                          </w:rPr>
                          <w:t>3.2</w:t>
                        </w:r>
                      </w:p>
                    </w:txbxContent>
                  </v:textbox>
                </v:rect>
                <v:rect id="Rectangle 3503" o:spid="_x0000_s1077" style="position:absolute;left:50552;top:8353;width:3029;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" filled="f" stroked="f">
                  <v:textbox inset="0,0,0,0">
                    <w:txbxContent>
                      <w:p w14:paraId="2E8C3525" w14:textId="77777777" w:rsidR="001B464C" w:rsidRDefault="00C85F10">
                        <w:pPr>
                          <w:spacing w:after="160" w:line="259" w:lineRule="auto"/>
                          <w:ind w:right="0" w:firstLine="0"/>
                          <w:jc w:val="left"/>
                        </w:pPr>
                        <w:r>
                          <w:rPr>
                            <w:w w:val="98"/>
                          </w:rPr>
                          <w:t>143</w:t>
                        </w:r>
                      </w:p>
                    </w:txbxContent>
                  </v:textbox>
                </v:rect>
                <v:rect id="Rectangle 1705" o:spid="_x0000_s1078" style="position:absolute;left:1222;top:10188;width:1010;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" filled="f" stroked="f">
                  <v:textbox inset="0,0,0,0">
                    <w:txbxContent>
                      <w:p w14:paraId="428B5167" w14:textId="77777777" w:rsidR="001B464C" w:rsidRDefault="00C85F10">
                        <w:pPr>
                          <w:spacing w:after="160" w:line="259" w:lineRule="auto"/>
                          <w:ind w:right="0" w:firstLine="0"/>
                          <w:jc w:val="left"/>
                        </w:pPr>
                        <w:r>
                          <w:rPr>
                            <w:w w:val="98"/>
                          </w:rPr>
                          <w:t>4</w:t>
                        </w:r>
                      </w:p>
                    </w:txbxContent>
                  </v:textbox>
                </v:rect>
                <v:shape id="Shape 1706" o:spid="_x0000_s1079" style="position:absolute;left:3964;top:9933;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" path="m,183464l,e" filled="f" strokeweight=".14042mm">
                  <v:stroke miterlimit="83231f" joinstyle="miter"/>
                  <v:path arrowok="t" textboxrect="0,0,0,183464"/>
                </v:shape>
                <v:rect id="Rectangle 3504" o:spid="_x0000_s1080" style="position:absolute;left:6080;top:10188;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" filled="f" stroked="f">
                  <v:textbox inset="0,0,0,0">
                    <w:txbxContent>
                      <w:p w14:paraId="2F93DCF6" w14:textId="77777777" w:rsidR="001B464C" w:rsidRDefault="00C85F10">
                        <w:pPr>
                          <w:spacing w:after="160" w:line="259" w:lineRule="auto"/>
                          <w:ind w:right="0" w:firstLine="0"/>
                          <w:jc w:val="left"/>
                        </w:pPr>
                        <w:r>
                          <w:rPr>
                            <w:w w:val="99"/>
                          </w:rPr>
                          <w:t>2.0</w:t>
                        </w:r>
                      </w:p>
                    </w:txbxContent>
                  </v:textbox>
                </v:rect>
                <v:rect id="Rectangle 3505" o:spid="_x0000_s1081" style="position:absolute;left:12664;top:10188;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" filled="f" stroked="f">
                  <v:textbox inset="0,0,0,0">
                    <w:txbxContent>
                      <w:p w14:paraId="043F8C09" w14:textId="77777777" w:rsidR="001B464C" w:rsidRDefault="00C85F10">
                        <w:pPr>
                          <w:spacing w:after="160" w:line="259" w:lineRule="auto"/>
                          <w:ind w:right="0" w:firstLine="0"/>
                          <w:jc w:val="left"/>
                        </w:pPr>
                        <w:r>
                          <w:rPr>
                            <w:w w:val="99"/>
                          </w:rPr>
                          <w:t>4.233</w:t>
                        </w:r>
                      </w:p>
                    </w:txbxContent>
                  </v:textbox>
                </v:rect>
                <v:shape id="Shape 1708" o:spid="_x0000_s1082" style="position:absolute;left:18652;top:9933;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" path="m,183464l,e" filled="f" strokeweight=".14042mm">
                  <v:stroke miterlimit="83231f" joinstyle="miter"/>
                  <v:path arrowok="t" textboxrect="0,0,0,183464"/>
                </v:shape>
                <v:rect id="Rectangle 3507" o:spid="_x0000_s1083" style="position:absolute;left:27352;top:10188;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RfR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yiV7h/014AnLxBwAA//8DAFBLAQItABQABgAIAAAAIQDb4fbL7gAAAIUBAAATAAAAAAAA&#10;AAAAAAAAAAAAAABbQ29udGVudF9UeXBlc10ueG1sUEsBAi0AFAAGAAgAAAAhAFr0LFu/AAAAFQEA&#10;AAsAAAAAAAAAAAAAAAAAHwEAAF9yZWxzLy5yZWxzUEsBAi0AFAAGAAgAAAAhANqdF9HHAAAA3QAA&#10;AA8AAAAAAAAAAAAAAAAABwIAAGRycy9kb3ducmV2LnhtbFBLBQYAAAAAAwADALcAAAD7AgAAAAA=&#10;" filled="f" stroked="f">
                  <v:textbox inset="0,0,0,0">
                    <w:txbxContent>
                      <w:p w14:paraId="3974F740" w14:textId="77777777" w:rsidR="001B464C" w:rsidRDefault="00C85F10">
                        <w:pPr>
                          <w:spacing w:after="160" w:line="259" w:lineRule="auto"/>
                          <w:ind w:right="0" w:firstLine="0"/>
                          <w:jc w:val="left"/>
                        </w:pPr>
                        <w:r>
                          <w:rPr>
                            <w:w w:val="99"/>
                          </w:rPr>
                          <w:t>4.364</w:t>
                        </w:r>
                      </w:p>
                    </w:txbxContent>
                  </v:textbox>
                </v:rect>
                <v:rect id="Rectangle 3506" o:spid="_x0000_s1084" style="position:absolute;left:20767;top:10188;width:2525;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" filled="f" stroked="f">
                  <v:textbox inset="0,0,0,0">
                    <w:txbxContent>
                      <w:p w14:paraId="0437622C" w14:textId="77777777" w:rsidR="001B464C" w:rsidRDefault="00C85F10">
                        <w:pPr>
                          <w:spacing w:after="160" w:line="259" w:lineRule="auto"/>
                          <w:ind w:right="0" w:firstLine="0"/>
                          <w:jc w:val="left"/>
                        </w:pPr>
                        <w:r>
                          <w:rPr>
                            <w:w w:val="99"/>
                          </w:rPr>
                          <w:t>3.9</w:t>
                        </w:r>
                      </w:p>
                    </w:txbxContent>
                  </v:textbox>
                </v:rect>
                <v:shape id="Shape 1710" o:spid="_x0000_s1085" style="position:absolute;left:33340;top:9933;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" path="m,183464l,e" filled="f" strokeweight=".14042mm">
                  <v:stroke miterlimit="83231f" joinstyle="miter"/>
                  <v:path arrowok="t" textboxrect="0,0,0,183464"/>
                </v:shape>
                <v:rect id="Rectangle 3508" o:spid="_x0000_s1086" style="position:absolute;left:35384;top:10188;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" filled="f" stroked="f">
                  <v:textbox inset="0,0,0,0">
                    <w:txbxContent>
                      <w:p w14:paraId="21185A85" w14:textId="77777777" w:rsidR="001B464C" w:rsidRDefault="00C85F10">
                        <w:pPr>
                          <w:spacing w:after="160" w:line="259" w:lineRule="auto"/>
                          <w:ind w:right="0" w:firstLine="0"/>
                          <w:jc w:val="left"/>
                        </w:pPr>
                        <w:r>
                          <w:rPr>
                            <w:w w:val="99"/>
                          </w:rPr>
                          <w:t>3.0</w:t>
                        </w:r>
                      </w:p>
                    </w:txbxContent>
                  </v:textbox>
                </v:rect>
                <v:rect id="Rectangle 3510" o:spid="_x0000_s1087" style="position:absolute;left:50552;top:10188;width:3029;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" filled="f" stroked="f">
                  <v:textbox inset="0,0,0,0">
                    <w:txbxContent>
                      <w:p w14:paraId="6F78AAFF" w14:textId="77777777" w:rsidR="001B464C" w:rsidRDefault="00C85F10">
                        <w:pPr>
                          <w:spacing w:after="160" w:line="259" w:lineRule="auto"/>
                          <w:ind w:right="0" w:firstLine="0"/>
                          <w:jc w:val="left"/>
                        </w:pPr>
                        <w:r>
                          <w:rPr>
                            <w:w w:val="98"/>
                          </w:rPr>
                          <w:t>111</w:t>
                        </w:r>
                      </w:p>
                    </w:txbxContent>
                  </v:textbox>
                </v:rect>
                <v:rect id="Rectangle 3509" o:spid="_x0000_s1088" style="position:absolute;left:42595;top:10188;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" filled="f" stroked="f">
                  <v:textbox inset="0,0,0,0">
                    <w:txbxContent>
                      <w:p w14:paraId="03FA90AC" w14:textId="77777777" w:rsidR="001B464C" w:rsidRDefault="00C85F10">
                        <w:pPr>
                          <w:spacing w:after="160" w:line="259" w:lineRule="auto"/>
                          <w:ind w:right="0" w:firstLine="0"/>
                          <w:jc w:val="left"/>
                        </w:pPr>
                        <w:r>
                          <w:rPr>
                            <w:w w:val="99"/>
                          </w:rPr>
                          <w:t>1.9</w:t>
                        </w:r>
                      </w:p>
                    </w:txbxContent>
                  </v:textbox>
                </v:rect>
                <v:shape id="Shape 1712" o:spid="_x0000_s1089" style="position:absolute;top:12067;width:54860;height:0;visibility:visible;mso-wrap-style:square;v-text-anchor:top" coordsize="5486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" path="m,l5486057,e" filled="f" strokeweight=".20636mm">
                  <v:stroke miterlimit="83231f" joinstyle="miter"/>
                  <v:path arrowok="t" textboxrect="0,0,5486057,0"/>
                </v:shape>
                <v:rect id="Rectangle 1713" o:spid="_x0000_s1090" style="position:absolute;left:1222;top:12784;width:1010;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" filled="f" stroked="f">
                  <v:textbox inset="0,0,0,0">
                    <w:txbxContent>
                      <w:p w14:paraId="3A802748" w14:textId="77777777" w:rsidR="001B464C" w:rsidRDefault="00C85F10">
                        <w:pPr>
                          <w:spacing w:after="160" w:line="259" w:lineRule="auto"/>
                          <w:ind w:right="0" w:firstLine="0"/>
                          <w:jc w:val="left"/>
                        </w:pPr>
                        <w:r>
                          <w:rPr>
                            <w:w w:val="98"/>
                          </w:rPr>
                          <w:t>5</w:t>
                        </w:r>
                      </w:p>
                    </w:txbxContent>
                  </v:textbox>
                </v:rect>
                <v:shape id="Shape 1714" o:spid="_x0000_s1091" style="position:absolute;left:3964;top:12529;width:0;height:1834;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" path="m,183464l,e" filled="f" strokeweight=".14042mm">
                  <v:stroke miterlimit="83231f" joinstyle="miter"/>
                  <v:path arrowok="t" textboxrect="0,0,0,183464"/>
                </v:shape>
                <v:rect id="Rectangle 3512" o:spid="_x0000_s1092" style="position:absolute;left:12664;top:12784;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" filled="f" stroked="f">
                  <v:textbox inset="0,0,0,0">
                    <w:txbxContent>
                      <w:p w14:paraId="1AC38E89" w14:textId="77777777" w:rsidR="001B464C" w:rsidRDefault="00C85F10">
                        <w:pPr>
                          <w:spacing w:after="160" w:line="259" w:lineRule="auto"/>
                          <w:ind w:right="0" w:firstLine="0"/>
                          <w:jc w:val="left"/>
                        </w:pPr>
                        <w:r>
                          <w:rPr>
                            <w:w w:val="99"/>
                          </w:rPr>
                          <w:t>4.233</w:t>
                        </w:r>
                      </w:p>
                    </w:txbxContent>
                  </v:textbox>
                </v:rect>
                <v:rect id="Rectangle 3511" o:spid="_x0000_s1093" style="position:absolute;left:6080;top:12784;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" filled="f" stroked="f">
                  <v:textbox inset="0,0,0,0">
                    <w:txbxContent>
                      <w:p w14:paraId="399EB752" w14:textId="77777777" w:rsidR="001B464C" w:rsidRDefault="00C85F10">
                        <w:pPr>
                          <w:spacing w:after="160" w:line="259" w:lineRule="auto"/>
                          <w:ind w:right="0" w:firstLine="0"/>
                          <w:jc w:val="left"/>
                        </w:pPr>
                        <w:r>
                          <w:rPr>
                            <w:w w:val="99"/>
                          </w:rPr>
                          <w:t>1.8</w:t>
                        </w:r>
                      </w:p>
                    </w:txbxContent>
                  </v:textbox>
                </v:rect>
                <v:shape id="Shape 1716" o:spid="_x0000_s1094" style="position:absolute;left:18652;top:12529;width:0;height:1834;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" path="m,183464l,e" filled="f" strokeweight=".14042mm">
                  <v:stroke miterlimit="83231f" joinstyle="miter"/>
                  <v:path arrowok="t" textboxrect="0,0,0,183464"/>
                </v:shape>
                <v:rect id="Rectangle 3514" o:spid="_x0000_s1095" style="position:absolute;left:27352;top:12784;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" filled="f" stroked="f">
                  <v:textbox inset="0,0,0,0">
                    <w:txbxContent>
                      <w:p w14:paraId="1EEFBDAB" w14:textId="77777777" w:rsidR="001B464C" w:rsidRDefault="00C85F10">
                        <w:pPr>
                          <w:spacing w:after="160" w:line="259" w:lineRule="auto"/>
                          <w:ind w:right="0" w:firstLine="0"/>
                          <w:jc w:val="left"/>
                        </w:pPr>
                        <w:r>
                          <w:rPr>
                            <w:w w:val="99"/>
                          </w:rPr>
                          <w:t>4.364</w:t>
                        </w:r>
                      </w:p>
                    </w:txbxContent>
                  </v:textbox>
                </v:rect>
                <v:rect id="Rectangle 3513" o:spid="_x0000_s1096" style="position:absolute;left:20767;top:12784;width:2525;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" filled="f" stroked="f">
                  <v:textbox inset="0,0,0,0">
                    <w:txbxContent>
                      <w:p w14:paraId="74F541F1" w14:textId="77777777" w:rsidR="001B464C" w:rsidRDefault="00C85F10">
                        <w:pPr>
                          <w:spacing w:after="160" w:line="259" w:lineRule="auto"/>
                          <w:ind w:right="0" w:firstLine="0"/>
                          <w:jc w:val="left"/>
                        </w:pPr>
                        <w:r>
                          <w:rPr>
                            <w:w w:val="99"/>
                          </w:rPr>
                          <w:t>3.7</w:t>
                        </w:r>
                      </w:p>
                    </w:txbxContent>
                  </v:textbox>
                </v:rect>
                <v:shape id="Shape 1718" o:spid="_x0000_s1097" style="position:absolute;left:33340;top:12529;width:0;height:1834;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" path="m,183464l,e" filled="f" strokeweight=".14042mm">
                  <v:stroke miterlimit="83231f" joinstyle="miter"/>
                  <v:path arrowok="t" textboxrect="0,0,0,183464"/>
                </v:shape>
                <v:rect id="Rectangle 3517" o:spid="_x0000_s1098" style="position:absolute;left:50552;top:12784;width:3029;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" filled="f" stroked="f">
                  <v:textbox inset="0,0,0,0">
                    <w:txbxContent>
                      <w:p w14:paraId="26980101" w14:textId="77777777" w:rsidR="001B464C" w:rsidRDefault="00C85F10">
                        <w:pPr>
                          <w:spacing w:after="160" w:line="259" w:lineRule="auto"/>
                          <w:ind w:right="0" w:firstLine="0"/>
                          <w:jc w:val="left"/>
                        </w:pPr>
                        <w:r>
                          <w:rPr>
                            <w:w w:val="98"/>
                          </w:rPr>
                          <w:t>133</w:t>
                        </w:r>
                      </w:p>
                    </w:txbxContent>
                  </v:textbox>
                </v:rect>
                <v:rect id="Rectangle 3515" o:spid="_x0000_s1099" style="position:absolute;left:35384;top:12784;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" filled="f" stroked="f">
                  <v:textbox inset="0,0,0,0">
                    <w:txbxContent>
                      <w:p w14:paraId="21D7E615" w14:textId="77777777" w:rsidR="001B464C" w:rsidRDefault="00C85F10">
                        <w:pPr>
                          <w:spacing w:after="160" w:line="259" w:lineRule="auto"/>
                          <w:ind w:right="0" w:firstLine="0"/>
                          <w:jc w:val="left"/>
                        </w:pPr>
                        <w:r>
                          <w:rPr>
                            <w:w w:val="99"/>
                          </w:rPr>
                          <w:t>2.8</w:t>
                        </w:r>
                      </w:p>
                    </w:txbxContent>
                  </v:textbox>
                </v:rect>
                <v:rect id="Rectangle 3516" o:spid="_x0000_s1100" style="position:absolute;left:42595;top:12784;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" filled="f" stroked="f">
                  <v:textbox inset="0,0,0,0">
                    <w:txbxContent>
                      <w:p w14:paraId="5DC16CCE" w14:textId="77777777" w:rsidR="001B464C" w:rsidRDefault="00C85F10">
                        <w:pPr>
                          <w:spacing w:after="160" w:line="259" w:lineRule="auto"/>
                          <w:ind w:right="0" w:firstLine="0"/>
                          <w:jc w:val="left"/>
                        </w:pPr>
                        <w:r>
                          <w:rPr>
                            <w:w w:val="99"/>
                          </w:rPr>
                          <w:t>1.9</w:t>
                        </w:r>
                      </w:p>
                    </w:txbxContent>
                  </v:textbox>
                </v:rect>
                <v:rect id="Rectangle 1720" o:spid="_x0000_s1101" style="position:absolute;left:1222;top:14618;width:1010;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" filled="f" stroked="f">
                  <v:textbox inset="0,0,0,0">
                    <w:txbxContent>
                      <w:p w14:paraId="74F26284" w14:textId="77777777" w:rsidR="001B464C" w:rsidRDefault="00C85F10">
                        <w:pPr>
                          <w:spacing w:after="160" w:line="259" w:lineRule="auto"/>
                          <w:ind w:right="0" w:firstLine="0"/>
                          <w:jc w:val="left"/>
                        </w:pPr>
                        <w:r>
                          <w:rPr>
                            <w:w w:val="98"/>
                          </w:rPr>
                          <w:t>6</w:t>
                        </w:r>
                      </w:p>
                    </w:txbxContent>
                  </v:textbox>
                </v:rect>
                <v:shape id="Shape 1721" o:spid="_x0000_s1102" style="position:absolute;left:3964;top:14363;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" path="m,183464l,e" filled="f" strokeweight=".14042mm">
                  <v:stroke miterlimit="83231f" joinstyle="miter"/>
                  <v:path arrowok="t" textboxrect="0,0,0,183464"/>
                </v:shape>
                <v:rect id="Rectangle 3518" o:spid="_x0000_s1103" style="position:absolute;left:6080;top:14618;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" filled="f" stroked="f">
                  <v:textbox inset="0,0,0,0">
                    <w:txbxContent>
                      <w:p w14:paraId="36432B0E" w14:textId="77777777" w:rsidR="001B464C" w:rsidRDefault="00C85F10">
                        <w:pPr>
                          <w:spacing w:after="160" w:line="259" w:lineRule="auto"/>
                          <w:ind w:right="0" w:firstLine="0"/>
                          <w:jc w:val="left"/>
                        </w:pPr>
                        <w:r>
                          <w:rPr>
                            <w:w w:val="99"/>
                          </w:rPr>
                          <w:t>2.0</w:t>
                        </w:r>
                      </w:p>
                    </w:txbxContent>
                  </v:textbox>
                </v:rect>
                <v:rect id="Rectangle 3519" o:spid="_x0000_s1104" style="position:absolute;left:12664;top:14618;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" filled="f" stroked="f">
                  <v:textbox inset="0,0,0,0">
                    <w:txbxContent>
                      <w:p w14:paraId="6CF4EF0E" w14:textId="77777777" w:rsidR="001B464C" w:rsidRDefault="00C85F10">
                        <w:pPr>
                          <w:spacing w:after="160" w:line="259" w:lineRule="auto"/>
                          <w:ind w:right="0" w:firstLine="0"/>
                          <w:jc w:val="left"/>
                        </w:pPr>
                        <w:r>
                          <w:rPr>
                            <w:w w:val="99"/>
                          </w:rPr>
                          <w:t>4.238</w:t>
                        </w:r>
                      </w:p>
                    </w:txbxContent>
                  </v:textbox>
                </v:rect>
                <v:shape id="Shape 1723" o:spid="_x0000_s1105" style="position:absolute;left:18652;top:14363;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" path="m,183464l,e" filled="f" strokeweight=".14042mm">
                  <v:stroke miterlimit="83231f" joinstyle="miter"/>
                  <v:path arrowok="t" textboxrect="0,0,0,183464"/>
                </v:shape>
                <v:rect id="Rectangle 3521" o:spid="_x0000_s1106" style="position:absolute;left:27352;top:14618;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" filled="f" stroked="f">
                  <v:textbox inset="0,0,0,0">
                    <w:txbxContent>
                      <w:p w14:paraId="5A697A1D" w14:textId="77777777" w:rsidR="001B464C" w:rsidRDefault="00C85F10">
                        <w:pPr>
                          <w:spacing w:after="160" w:line="259" w:lineRule="auto"/>
                          <w:ind w:right="0" w:firstLine="0"/>
                          <w:jc w:val="left"/>
                        </w:pPr>
                        <w:r>
                          <w:rPr>
                            <w:w w:val="99"/>
                          </w:rPr>
                          <w:t>4.362</w:t>
                        </w:r>
                      </w:p>
                    </w:txbxContent>
                  </v:textbox>
                </v:rect>
                <v:rect id="Rectangle 3520" o:spid="_x0000_s1107" style="position:absolute;left:20767;top:14618;width:2525;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" filled="f" stroked="f">
                  <v:textbox inset="0,0,0,0">
                    <w:txbxContent>
                      <w:p w14:paraId="63C81915" w14:textId="77777777" w:rsidR="001B464C" w:rsidRDefault="00C85F10">
                        <w:pPr>
                          <w:spacing w:after="160" w:line="259" w:lineRule="auto"/>
                          <w:ind w:right="0" w:firstLine="0"/>
                          <w:jc w:val="left"/>
                        </w:pPr>
                        <w:r>
                          <w:rPr>
                            <w:w w:val="99"/>
                          </w:rPr>
                          <w:t>3.8</w:t>
                        </w:r>
                      </w:p>
                    </w:txbxContent>
                  </v:textbox>
                </v:rect>
                <v:shape id="Shape 1725" o:spid="_x0000_s1108" style="position:absolute;left:33340;top:14363;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" path="m,183464l,e" filled="f" strokeweight=".14042mm">
                  <v:stroke miterlimit="83231f" joinstyle="miter"/>
                  <v:path arrowok="t" textboxrect="0,0,0,183464"/>
                </v:shape>
                <v:rect id="Rectangle 3522" o:spid="_x0000_s1109" style="position:absolute;left:35384;top:14618;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" filled="f" stroked="f">
                  <v:textbox inset="0,0,0,0">
                    <w:txbxContent>
                      <w:p w14:paraId="0C97CBE5" w14:textId="77777777" w:rsidR="001B464C" w:rsidRDefault="00C85F10">
                        <w:pPr>
                          <w:spacing w:after="160" w:line="259" w:lineRule="auto"/>
                          <w:ind w:right="0" w:firstLine="0"/>
                          <w:jc w:val="left"/>
                        </w:pPr>
                        <w:r>
                          <w:rPr>
                            <w:w w:val="99"/>
                          </w:rPr>
                          <w:t>2.9</w:t>
                        </w:r>
                      </w:p>
                    </w:txbxContent>
                  </v:textbox>
                </v:rect>
                <v:rect id="Rectangle 3524" o:spid="_x0000_s1110" style="position:absolute;left:50552;top:14618;width:3029;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" filled="f" stroked="f">
                  <v:textbox inset="0,0,0,0">
                    <w:txbxContent>
                      <w:p w14:paraId="5E8CEC8B" w14:textId="77777777" w:rsidR="001B464C" w:rsidRDefault="00C85F10">
                        <w:pPr>
                          <w:spacing w:after="160" w:line="259" w:lineRule="auto"/>
                          <w:ind w:right="0" w:firstLine="0"/>
                          <w:jc w:val="left"/>
                        </w:pPr>
                        <w:r>
                          <w:rPr>
                            <w:w w:val="98"/>
                          </w:rPr>
                          <w:t>133</w:t>
                        </w:r>
                      </w:p>
                    </w:txbxContent>
                  </v:textbox>
                </v:rect>
                <v:rect id="Rectangle 3523" o:spid="_x0000_s1111" style="position:absolute;left:42595;top:14618;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02y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Ib9AbzfhCcgZy8AAAD//wMAUEsBAi0AFAAGAAgAAAAhANvh9svuAAAAhQEAABMAAAAAAAAA&#10;AAAAAAAAAAAAAFtDb250ZW50X1R5cGVzXS54bWxQSwECLQAUAAYACAAAACEAWvQsW78AAAAVAQAA&#10;CwAAAAAAAAAAAAAAAAAfAQAAX3JlbHMvLnJlbHNQSwECLQAUAAYACAAAACEA7hNNssYAAADdAAAA&#10;DwAAAAAAAAAAAAAAAAAHAgAAZHJzL2Rvd25yZXYueG1sUEsFBgAAAAADAAMAtwAAAPoCAAAAAA==&#10;" filled="f" stroked="f">
                  <v:textbox inset="0,0,0,0">
                    <w:txbxContent>
                      <w:p w14:paraId="51A3900F" w14:textId="77777777" w:rsidR="001B464C" w:rsidRDefault="00C85F10">
                        <w:pPr>
                          <w:spacing w:after="160" w:line="259" w:lineRule="auto"/>
                          <w:ind w:right="0" w:firstLine="0"/>
                          <w:jc w:val="left"/>
                        </w:pPr>
                        <w:r>
                          <w:rPr>
                            <w:w w:val="99"/>
                          </w:rPr>
                          <w:t>1.8</w:t>
                        </w:r>
                      </w:p>
                    </w:txbxContent>
                  </v:textbox>
                </v:rect>
                <v:rect id="Rectangle 1727" o:spid="_x0000_s1112" style="position:absolute;left:1222;top:16453;width:1010;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" filled="f" stroked="f">
                  <v:textbox inset="0,0,0,0">
                    <w:txbxContent>
                      <w:p w14:paraId="79B81A06" w14:textId="77777777" w:rsidR="001B464C" w:rsidRDefault="00C85F10">
                        <w:pPr>
                          <w:spacing w:after="160" w:line="259" w:lineRule="auto"/>
                          <w:ind w:right="0" w:firstLine="0"/>
                          <w:jc w:val="left"/>
                        </w:pPr>
                        <w:r>
                          <w:rPr>
                            <w:w w:val="98"/>
                          </w:rPr>
                          <w:t>7</w:t>
                        </w:r>
                      </w:p>
                    </w:txbxContent>
                  </v:textbox>
                </v:rect>
                <v:shape id="Shape 1728" o:spid="_x0000_s1113" style="position:absolute;left:3964;top:16198;width:0;height:1834;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" path="m,183464l,e" filled="f" strokeweight=".14042mm">
                  <v:stroke miterlimit="83231f" joinstyle="miter"/>
                  <v:path arrowok="t" textboxrect="0,0,0,183464"/>
                </v:shape>
                <v:rect id="Rectangle 3526" o:spid="_x0000_s1114" style="position:absolute;left:12664;top:16453;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4q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epzO4vQlPQK6vAAAA//8DAFBLAQItABQABgAIAAAAIQDb4fbL7gAAAIUBAAATAAAAAAAA&#10;AAAAAAAAAAAAAABbQ29udGVudF9UeXBlc10ueG1sUEsBAi0AFAAGAAgAAAAhAFr0LFu/AAAAFQEA&#10;AAsAAAAAAAAAAAAAAAAAHwEAAF9yZWxzLy5yZWxzUEsBAi0AFAAGAAgAAAAhAP5k7irHAAAA3QAA&#10;AA8AAAAAAAAAAAAAAAAABwIAAGRycy9kb3ducmV2LnhtbFBLBQYAAAAAAwADALcAAAD7AgAAAAA=&#10;" filled="f" stroked="f">
                  <v:textbox inset="0,0,0,0">
                    <w:txbxContent>
                      <w:p w14:paraId="60B468A9" w14:textId="77777777" w:rsidR="001B464C" w:rsidRDefault="00C85F10">
                        <w:pPr>
                          <w:spacing w:after="160" w:line="259" w:lineRule="auto"/>
                          <w:ind w:right="0" w:firstLine="0"/>
                          <w:jc w:val="left"/>
                        </w:pPr>
                        <w:r>
                          <w:rPr>
                            <w:w w:val="99"/>
                          </w:rPr>
                          <w:t>4.233</w:t>
                        </w:r>
                      </w:p>
                    </w:txbxContent>
                  </v:textbox>
                </v:rect>
                <v:rect id="Rectangle 3525" o:spid="_x0000_s1115" style="position:absolute;left:6080;top:16453;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" filled="f" stroked="f">
                  <v:textbox inset="0,0,0,0">
                    <w:txbxContent>
                      <w:p w14:paraId="5D7F3D62" w14:textId="77777777" w:rsidR="001B464C" w:rsidRDefault="00C85F10">
                        <w:pPr>
                          <w:spacing w:after="160" w:line="259" w:lineRule="auto"/>
                          <w:ind w:right="0" w:firstLine="0"/>
                          <w:jc w:val="left"/>
                        </w:pPr>
                        <w:r>
                          <w:rPr>
                            <w:w w:val="99"/>
                          </w:rPr>
                          <w:t>1.8</w:t>
                        </w:r>
                      </w:p>
                    </w:txbxContent>
                  </v:textbox>
                </v:rect>
                <v:shape id="Shape 1730" o:spid="_x0000_s1116" style="position:absolute;left:18652;top:16198;width:0;height:1834;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" path="m,183464l,e" filled="f" strokeweight=".14042mm">
                  <v:stroke miterlimit="83231f" joinstyle="miter"/>
                  <v:path arrowok="t" textboxrect="0,0,0,183464"/>
                </v:shape>
                <v:rect id="Rectangle 3528" o:spid="_x0000_s1117" style="position:absolute;left:27352;top:16453;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" filled="f" stroked="f">
                  <v:textbox inset="0,0,0,0">
                    <w:txbxContent>
                      <w:p w14:paraId="6997A5DD" w14:textId="77777777" w:rsidR="001B464C" w:rsidRDefault="00C85F10">
                        <w:pPr>
                          <w:spacing w:after="160" w:line="259" w:lineRule="auto"/>
                          <w:ind w:right="0" w:firstLine="0"/>
                          <w:jc w:val="left"/>
                        </w:pPr>
                        <w:r>
                          <w:rPr>
                            <w:w w:val="99"/>
                          </w:rPr>
                          <w:t>4.365</w:t>
                        </w:r>
                      </w:p>
                    </w:txbxContent>
                  </v:textbox>
                </v:rect>
                <v:rect id="Rectangle 3527" o:spid="_x0000_s1118" style="position:absolute;left:20767;top:16453;width:2525;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" filled="f" stroked="f">
                  <v:textbox inset="0,0,0,0">
                    <w:txbxContent>
                      <w:p w14:paraId="479E2977" w14:textId="77777777" w:rsidR="001B464C" w:rsidRDefault="00C85F10">
                        <w:pPr>
                          <w:spacing w:after="160" w:line="259" w:lineRule="auto"/>
                          <w:ind w:right="0" w:firstLine="0"/>
                          <w:jc w:val="left"/>
                        </w:pPr>
                        <w:r>
                          <w:rPr>
                            <w:w w:val="99"/>
                          </w:rPr>
                          <w:t>3.7</w:t>
                        </w:r>
                      </w:p>
                    </w:txbxContent>
                  </v:textbox>
                </v:rect>
                <v:shape id="Shape 1732" o:spid="_x0000_s1119" style="position:absolute;left:33340;top:16198;width:0;height:1834;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" path="m,183464l,e" filled="f" strokeweight=".14042mm">
                  <v:stroke miterlimit="83231f" joinstyle="miter"/>
                  <v:path arrowok="t" textboxrect="0,0,0,183464"/>
                </v:shape>
                <v:rect id="Rectangle 3530" o:spid="_x0000_s1120" style="position:absolute;left:42595;top:16453;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" filled="f" stroked="f">
                  <v:textbox inset="0,0,0,0">
                    <w:txbxContent>
                      <w:p w14:paraId="1BBEAFE6" w14:textId="77777777" w:rsidR="001B464C" w:rsidRDefault="00C85F10">
                        <w:pPr>
                          <w:spacing w:after="160" w:line="259" w:lineRule="auto"/>
                          <w:ind w:right="0" w:firstLine="0"/>
                          <w:jc w:val="left"/>
                        </w:pPr>
                        <w:r>
                          <w:rPr>
                            <w:w w:val="99"/>
                          </w:rPr>
                          <w:t>1.9</w:t>
                        </w:r>
                      </w:p>
                    </w:txbxContent>
                  </v:textbox>
                </v:rect>
                <v:rect id="Rectangle 3531" o:spid="_x0000_s1121" style="position:absolute;left:50552;top:16453;width:3029;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" filled="f" stroked="f">
                  <v:textbox inset="0,0,0,0">
                    <w:txbxContent>
                      <w:p w14:paraId="210C1613" w14:textId="77777777" w:rsidR="001B464C" w:rsidRDefault="00C85F10">
                        <w:pPr>
                          <w:spacing w:after="160" w:line="259" w:lineRule="auto"/>
                          <w:ind w:right="0" w:firstLine="0"/>
                          <w:jc w:val="left"/>
                        </w:pPr>
                        <w:r>
                          <w:rPr>
                            <w:w w:val="98"/>
                          </w:rPr>
                          <w:t>133</w:t>
                        </w:r>
                      </w:p>
                    </w:txbxContent>
                  </v:textbox>
                </v:rect>
                <v:rect id="Rectangle 3529" o:spid="_x0000_s1122" style="position:absolute;left:35384;top:16453;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" filled="f" stroked="f">
                  <v:textbox inset="0,0,0,0">
                    <w:txbxContent>
                      <w:p w14:paraId="096C6415" w14:textId="77777777" w:rsidR="001B464C" w:rsidRDefault="00C85F10">
                        <w:pPr>
                          <w:spacing w:after="160" w:line="259" w:lineRule="auto"/>
                          <w:ind w:right="0" w:firstLine="0"/>
                          <w:jc w:val="left"/>
                        </w:pPr>
                        <w:r>
                          <w:rPr>
                            <w:w w:val="99"/>
                          </w:rPr>
                          <w:t>2.8</w:t>
                        </w:r>
                      </w:p>
                    </w:txbxContent>
                  </v:textbox>
                </v:rect>
                <v:rect id="Rectangle 1734" o:spid="_x0000_s1123" style="position:absolute;left:1222;top:18287;width:1010;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tSxQAAAN0AAAAPAAAAZHJzL2Rvd25yZXYueG1sRE9La8JA&#10;EL4X/A/LCL3VTa1Y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DYVqtSxQAAAN0AAAAP&#10;AAAAAAAAAAAAAAAAAAcCAABkcnMvZG93bnJldi54bWxQSwUGAAAAAAMAAwC3AAAA+QIAAAAA&#10;" filled="f" stroked="f">
                  <v:textbox inset="0,0,0,0">
                    <w:txbxContent>
                      <w:p w14:paraId="540DDE6D" w14:textId="77777777" w:rsidR="001B464C" w:rsidRDefault="00C85F10">
                        <w:pPr>
                          <w:spacing w:after="160" w:line="259" w:lineRule="auto"/>
                          <w:ind w:right="0" w:firstLine="0"/>
                          <w:jc w:val="left"/>
                        </w:pPr>
                        <w:r>
                          <w:rPr>
                            <w:w w:val="98"/>
                          </w:rPr>
                          <w:t>8</w:t>
                        </w:r>
                      </w:p>
                    </w:txbxContent>
                  </v:textbox>
                </v:rect>
                <v:shape id="Shape 1735" o:spid="_x0000_s1124" style="position:absolute;left:3964;top:18032;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" path="m,183464l,e" filled="f" strokeweight=".14042mm">
                  <v:stroke miterlimit="83231f" joinstyle="miter"/>
                  <v:path arrowok="t" textboxrect="0,0,0,183464"/>
                </v:shape>
                <v:rect id="Rectangle 3533" o:spid="_x0000_s1125" style="position:absolute;left:12664;top:18287;width:454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" filled="f" stroked="f">
                  <v:textbox inset="0,0,0,0">
                    <w:txbxContent>
                      <w:p w14:paraId="27867AD8" w14:textId="77777777" w:rsidR="001B464C" w:rsidRDefault="00C85F10">
                        <w:pPr>
                          <w:spacing w:after="160" w:line="259" w:lineRule="auto"/>
                          <w:ind w:right="0" w:firstLine="0"/>
                          <w:jc w:val="left"/>
                        </w:pPr>
                        <w:r>
                          <w:rPr>
                            <w:w w:val="99"/>
                          </w:rPr>
                          <w:t>4.233</w:t>
                        </w:r>
                      </w:p>
                    </w:txbxContent>
                  </v:textbox>
                </v:rect>
                <v:rect id="Rectangle 3532" o:spid="_x0000_s1126" style="position:absolute;left:6080;top:18287;width:252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n70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IaDPrzfhCcgZy8AAAD//wMAUEsBAi0AFAAGAAgAAAAhANvh9svuAAAAhQEAABMAAAAAAAAA&#10;AAAAAAAAAAAAAFtDb250ZW50X1R5cGVzXS54bWxQSwECLQAUAAYACAAAACEAWvQsW78AAAAVAQAA&#10;CwAAAAAAAAAAAAAAAAAfAQAAX3JlbHMvLnJlbHNQSwECLQAUAAYACAAAACEABIZ+9MYAAADdAAAA&#10;DwAAAAAAAAAAAAAAAAAHAgAAZHJzL2Rvd25yZXYueG1sUEsFBgAAAAADAAMAtwAAAPoCAAAAAA==&#10;" filled="f" stroked="f">
                  <v:textbox inset="0,0,0,0">
                    <w:txbxContent>
                      <w:p w14:paraId="04F4279A" w14:textId="77777777" w:rsidR="001B464C" w:rsidRDefault="00C85F10">
                        <w:pPr>
                          <w:spacing w:after="160" w:line="259" w:lineRule="auto"/>
                          <w:ind w:right="0" w:firstLine="0"/>
                          <w:jc w:val="left"/>
                        </w:pPr>
                        <w:r>
                          <w:rPr>
                            <w:w w:val="99"/>
                          </w:rPr>
                          <w:t>1.7</w:t>
                        </w:r>
                      </w:p>
                    </w:txbxContent>
                  </v:textbox>
                </v:rect>
                <v:shape id="Shape 1737" o:spid="_x0000_s1127" style="position:absolute;left:18652;top:18032;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" path="m,183464l,e" filled="f" strokeweight=".14042mm">
                  <v:stroke miterlimit="83231f" joinstyle="miter"/>
                  <v:path arrowok="t" textboxrect="0,0,0,183464"/>
                </v:shape>
                <v:rect id="Rectangle 3535" o:spid="_x0000_s1128" style="position:absolute;left:27352;top:18287;width:454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" filled="f" stroked="f">
                  <v:textbox inset="0,0,0,0">
                    <w:txbxContent>
                      <w:p w14:paraId="05AAD952" w14:textId="77777777" w:rsidR="001B464C" w:rsidRDefault="00C85F10">
                        <w:pPr>
                          <w:spacing w:after="160" w:line="259" w:lineRule="auto"/>
                          <w:ind w:right="0" w:firstLine="0"/>
                          <w:jc w:val="left"/>
                        </w:pPr>
                        <w:r>
                          <w:rPr>
                            <w:w w:val="99"/>
                          </w:rPr>
                          <w:t>4.368</w:t>
                        </w:r>
                      </w:p>
                    </w:txbxContent>
                  </v:textbox>
                </v:rect>
                <v:rect id="Rectangle 3534" o:spid="_x0000_s1129" style="position:absolute;left:20767;top:18287;width:2525;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" filled="f" stroked="f">
                  <v:textbox inset="0,0,0,0">
                    <w:txbxContent>
                      <w:p w14:paraId="273FF34A" w14:textId="77777777" w:rsidR="001B464C" w:rsidRDefault="00C85F10">
                        <w:pPr>
                          <w:spacing w:after="160" w:line="259" w:lineRule="auto"/>
                          <w:ind w:right="0" w:firstLine="0"/>
                          <w:jc w:val="left"/>
                        </w:pPr>
                        <w:r>
                          <w:rPr>
                            <w:w w:val="99"/>
                          </w:rPr>
                          <w:t>3.6</w:t>
                        </w:r>
                      </w:p>
                    </w:txbxContent>
                  </v:textbox>
                </v:rect>
                <v:shape id="Shape 1739" o:spid="_x0000_s1130" style="position:absolute;left:33340;top:18032;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" path="m,183464l,e" filled="f" strokeweight=".14042mm">
                  <v:stroke miterlimit="83231f" joinstyle="miter"/>
                  <v:path arrowok="t" textboxrect="0,0,0,183464"/>
                </v:shape>
                <v:rect id="Rectangle 3538" o:spid="_x0000_s1131" style="position:absolute;left:50552;top:18287;width:3029;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" filled="f" stroked="f">
                  <v:textbox inset="0,0,0,0">
                    <w:txbxContent>
                      <w:p w14:paraId="50323E44" w14:textId="77777777" w:rsidR="001B464C" w:rsidRDefault="00C85F10">
                        <w:pPr>
                          <w:spacing w:after="160" w:line="259" w:lineRule="auto"/>
                          <w:ind w:right="0" w:firstLine="0"/>
                          <w:jc w:val="left"/>
                        </w:pPr>
                        <w:r>
                          <w:rPr>
                            <w:w w:val="98"/>
                          </w:rPr>
                          <w:t>118</w:t>
                        </w:r>
                      </w:p>
                    </w:txbxContent>
                  </v:textbox>
                </v:rect>
                <v:rect id="Rectangle 3537" o:spid="_x0000_s1132" style="position:absolute;left:42595;top:18287;width:252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" filled="f" stroked="f">
                  <v:textbox inset="0,0,0,0">
                    <w:txbxContent>
                      <w:p w14:paraId="2E3241CF" w14:textId="77777777" w:rsidR="001B464C" w:rsidRDefault="00C85F10">
                        <w:pPr>
                          <w:spacing w:after="160" w:line="259" w:lineRule="auto"/>
                          <w:ind w:right="0" w:firstLine="0"/>
                          <w:jc w:val="left"/>
                        </w:pPr>
                        <w:r>
                          <w:rPr>
                            <w:w w:val="99"/>
                          </w:rPr>
                          <w:t>1.9</w:t>
                        </w:r>
                      </w:p>
                    </w:txbxContent>
                  </v:textbox>
                </v:rect>
                <v:rect id="Rectangle 3536" o:spid="_x0000_s1133" style="position:absolute;left:35384;top:18287;width:252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" filled="f" stroked="f">
                  <v:textbox inset="0,0,0,0">
                    <w:txbxContent>
                      <w:p w14:paraId="59907411" w14:textId="77777777" w:rsidR="001B464C" w:rsidRDefault="00C85F10">
                        <w:pPr>
                          <w:spacing w:after="160" w:line="259" w:lineRule="auto"/>
                          <w:ind w:right="0" w:firstLine="0"/>
                          <w:jc w:val="left"/>
                        </w:pPr>
                        <w:r>
                          <w:rPr>
                            <w:w w:val="99"/>
                          </w:rPr>
                          <w:t>2.7</w:t>
                        </w:r>
                      </w:p>
                    </w:txbxContent>
                  </v:textbox>
                </v:rect>
                <v:shape id="Shape 1741" o:spid="_x0000_s1134" style="position:absolute;top:20166;width:54860;height:0;visibility:visible;mso-wrap-style:square;v-text-anchor:top" coordsize="5486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" path="m,l5486057,e" filled="f" strokeweight=".20636mm">
                  <v:stroke miterlimit="83231f" joinstyle="miter"/>
                  <v:path arrowok="t" textboxrect="0,0,5486057,0"/>
                </v:shape>
                <v:rect id="Rectangle 1742" o:spid="_x0000_s1135" style="position:absolute;left:1222;top:20883;width:1010;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" filled="f" stroked="f">
                  <v:textbox inset="0,0,0,0">
                    <w:txbxContent>
                      <w:p w14:paraId="3C3D541C" w14:textId="77777777" w:rsidR="001B464C" w:rsidRDefault="00C85F10">
                        <w:pPr>
                          <w:spacing w:after="160" w:line="259" w:lineRule="auto"/>
                          <w:ind w:right="0" w:firstLine="0"/>
                          <w:jc w:val="left"/>
                        </w:pPr>
                        <w:r>
                          <w:rPr>
                            <w:w w:val="98"/>
                          </w:rPr>
                          <w:t>9</w:t>
                        </w:r>
                      </w:p>
                    </w:txbxContent>
                  </v:textbox>
                </v:rect>
                <v:shape id="Shape 1743" o:spid="_x0000_s1136" style="position:absolute;left:3964;top:20628;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" path="m,183464l,e" filled="f" strokeweight=".14042mm">
                  <v:stroke miterlimit="83231f" joinstyle="miter"/>
                  <v:path arrowok="t" textboxrect="0,0,0,183464"/>
                </v:shape>
                <v:rect id="Rectangle 3540" o:spid="_x0000_s1137" style="position:absolute;left:12664;top:20883;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" filled="f" stroked="f">
                  <v:textbox inset="0,0,0,0">
                    <w:txbxContent>
                      <w:p w14:paraId="35FB22BB" w14:textId="77777777" w:rsidR="001B464C" w:rsidRDefault="00C85F10">
                        <w:pPr>
                          <w:spacing w:after="160" w:line="259" w:lineRule="auto"/>
                          <w:ind w:right="0" w:firstLine="0"/>
                          <w:jc w:val="left"/>
                        </w:pPr>
                        <w:r>
                          <w:rPr>
                            <w:w w:val="99"/>
                          </w:rPr>
                          <w:t>4.235</w:t>
                        </w:r>
                      </w:p>
                    </w:txbxContent>
                  </v:textbox>
                </v:rect>
                <v:rect id="Rectangle 3539" o:spid="_x0000_s1138" style="position:absolute;left:6080;top:20883;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" filled="f" stroked="f">
                  <v:textbox inset="0,0,0,0">
                    <w:txbxContent>
                      <w:p w14:paraId="30098DC3" w14:textId="77777777" w:rsidR="001B464C" w:rsidRDefault="00C85F10">
                        <w:pPr>
                          <w:spacing w:after="160" w:line="259" w:lineRule="auto"/>
                          <w:ind w:right="0" w:firstLine="0"/>
                          <w:jc w:val="left"/>
                        </w:pPr>
                        <w:r>
                          <w:rPr>
                            <w:w w:val="99"/>
                          </w:rPr>
                          <w:t>2.0</w:t>
                        </w:r>
                      </w:p>
                    </w:txbxContent>
                  </v:textbox>
                </v:rect>
                <v:shape id="Shape 1745" o:spid="_x0000_s1139" style="position:absolute;left:18652;top:20628;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" path="m,183464l,e" filled="f" strokeweight=".14042mm">
                  <v:stroke miterlimit="83231f" joinstyle="miter"/>
                  <v:path arrowok="t" textboxrect="0,0,0,183464"/>
                </v:shape>
                <v:rect id="Rectangle 3542" o:spid="_x0000_s1140" style="position:absolute;left:27352;top:20883;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" filled="f" stroked="f">
                  <v:textbox inset="0,0,0,0">
                    <w:txbxContent>
                      <w:p w14:paraId="2D1941E3" w14:textId="77777777" w:rsidR="001B464C" w:rsidRDefault="00C85F10">
                        <w:pPr>
                          <w:spacing w:after="160" w:line="259" w:lineRule="auto"/>
                          <w:ind w:right="0" w:firstLine="0"/>
                          <w:jc w:val="left"/>
                        </w:pPr>
                        <w:r>
                          <w:rPr>
                            <w:w w:val="99"/>
                          </w:rPr>
                          <w:t>4.367</w:t>
                        </w:r>
                      </w:p>
                    </w:txbxContent>
                  </v:textbox>
                </v:rect>
                <v:rect id="Rectangle 3541" o:spid="_x0000_s1141" style="position:absolute;left:20767;top:20883;width:2525;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" filled="f" stroked="f">
                  <v:textbox inset="0,0,0,0">
                    <w:txbxContent>
                      <w:p w14:paraId="7C65B6B2" w14:textId="77777777" w:rsidR="001B464C" w:rsidRDefault="00C85F10">
                        <w:pPr>
                          <w:spacing w:after="160" w:line="259" w:lineRule="auto"/>
                          <w:ind w:right="0" w:firstLine="0"/>
                          <w:jc w:val="left"/>
                        </w:pPr>
                        <w:r>
                          <w:rPr>
                            <w:w w:val="99"/>
                          </w:rPr>
                          <w:t>3.9</w:t>
                        </w:r>
                      </w:p>
                    </w:txbxContent>
                  </v:textbox>
                </v:rect>
                <v:shape id="Shape 1747" o:spid="_x0000_s1142" style="position:absolute;left:33340;top:20628;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" path="m,183464l,e" filled="f" strokeweight=".14042mm">
                  <v:stroke miterlimit="83231f" joinstyle="miter"/>
                  <v:path arrowok="t" textboxrect="0,0,0,183464"/>
                </v:shape>
                <v:rect id="Rectangle 3545" o:spid="_x0000_s1143" style="position:absolute;left:50552;top:20883;width:3029;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" filled="f" stroked="f">
                  <v:textbox inset="0,0,0,0">
                    <w:txbxContent>
                      <w:p w14:paraId="67B5CB46" w14:textId="77777777" w:rsidR="001B464C" w:rsidRDefault="00C85F10">
                        <w:pPr>
                          <w:spacing w:after="160" w:line="259" w:lineRule="auto"/>
                          <w:ind w:right="0" w:firstLine="0"/>
                          <w:jc w:val="left"/>
                        </w:pPr>
                        <w:r>
                          <w:rPr>
                            <w:w w:val="98"/>
                          </w:rPr>
                          <w:t>118</w:t>
                        </w:r>
                      </w:p>
                    </w:txbxContent>
                  </v:textbox>
                </v:rect>
                <v:rect id="Rectangle 3544" o:spid="_x0000_s1144" style="position:absolute;left:42595;top:20883;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TBm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5OJvD3JjwBufwFAAD//wMAUEsBAi0AFAAGAAgAAAAhANvh9svuAAAAhQEAABMAAAAAAAAA&#10;AAAAAAAAAAAAAFtDb250ZW50X1R5cGVzXS54bWxQSwECLQAUAAYACAAAACEAWvQsW78AAAAVAQAA&#10;CwAAAAAAAAAAAAAAAAAfAQAAX3JlbHMvLnJlbHNQSwECLQAUAAYACAAAACEAvCUwZsYAAADdAAAA&#10;DwAAAAAAAAAAAAAAAAAHAgAAZHJzL2Rvd25yZXYueG1sUEsFBgAAAAADAAMAtwAAAPoCAAAAAA==&#10;" filled="f" stroked="f">
                  <v:textbox inset="0,0,0,0">
                    <w:txbxContent>
                      <w:p w14:paraId="07FF4E3A" w14:textId="77777777" w:rsidR="001B464C" w:rsidRDefault="00C85F10">
                        <w:pPr>
                          <w:spacing w:after="160" w:line="259" w:lineRule="auto"/>
                          <w:ind w:right="0" w:firstLine="0"/>
                          <w:jc w:val="left"/>
                        </w:pPr>
                        <w:r>
                          <w:rPr>
                            <w:w w:val="99"/>
                          </w:rPr>
                          <w:t>1.9</w:t>
                        </w:r>
                      </w:p>
                    </w:txbxContent>
                  </v:textbox>
                </v:rect>
                <v:rect id="Rectangle 3543" o:spid="_x0000_s1145" style="position:absolute;left:35384;top:20883;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" filled="f" stroked="f">
                  <v:textbox inset="0,0,0,0">
                    <w:txbxContent>
                      <w:p w14:paraId="150B7B8F" w14:textId="77777777" w:rsidR="001B464C" w:rsidRDefault="00C85F10">
                        <w:pPr>
                          <w:spacing w:after="160" w:line="259" w:lineRule="auto"/>
                          <w:ind w:right="0" w:firstLine="0"/>
                          <w:jc w:val="left"/>
                        </w:pPr>
                        <w:r>
                          <w:rPr>
                            <w:w w:val="99"/>
                          </w:rPr>
                          <w:t>3.0</w:t>
                        </w:r>
                      </w:p>
                    </w:txbxContent>
                  </v:textbox>
                </v:rect>
                <v:rect id="Rectangle 1749" o:spid="_x0000_s1146" style="position:absolute;left:843;top:22717;width:2019;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" filled="f" stroked="f">
                  <v:textbox inset="0,0,0,0">
                    <w:txbxContent>
                      <w:p w14:paraId="4F3574FF" w14:textId="77777777" w:rsidR="001B464C" w:rsidRDefault="00C85F10">
                        <w:pPr>
                          <w:spacing w:after="160" w:line="259" w:lineRule="auto"/>
                          <w:ind w:right="0" w:firstLine="0"/>
                          <w:jc w:val="left"/>
                        </w:pPr>
                        <w:r>
                          <w:rPr>
                            <w:w w:val="98"/>
                          </w:rPr>
                          <w:t>10</w:t>
                        </w:r>
                      </w:p>
                    </w:txbxContent>
                  </v:textbox>
                </v:rect>
                <v:shape id="Shape 1750" o:spid="_x0000_s1147" style="position:absolute;left:3964;top:22463;width:0;height:1834;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" path="m,183464l,e" filled="f" strokeweight=".14042mm">
                  <v:stroke miterlimit="83231f" joinstyle="miter"/>
                  <v:path arrowok="t" textboxrect="0,0,0,183464"/>
                </v:shape>
                <v:rect id="Rectangle 3547" o:spid="_x0000_s1148" style="position:absolute;left:12664;top:22717;width:454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64R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wMIa/N+EJyPkDAAD//wMAUEsBAi0AFAAGAAgAAAAhANvh9svuAAAAhQEAABMAAAAAAAAA&#10;AAAAAAAAAAAAAFtDb250ZW50X1R5cGVzXS54bWxQSwECLQAUAAYACAAAACEAWvQsW78AAAAVAQAA&#10;CwAAAAAAAAAAAAAAAAAfAQAAX3JlbHMvLnJlbHNQSwECLQAUAAYACAAAACEATPeuEcYAAADdAAAA&#10;DwAAAAAAAAAAAAAAAAAHAgAAZHJzL2Rvd25yZXYueG1sUEsFBgAAAAADAAMAtwAAAPoCAAAAAA==&#10;" filled="f" stroked="f">
                  <v:textbox inset="0,0,0,0">
                    <w:txbxContent>
                      <w:p w14:paraId="47AA5B55" w14:textId="77777777" w:rsidR="001B464C" w:rsidRDefault="00C85F10">
                        <w:pPr>
                          <w:spacing w:after="160" w:line="259" w:lineRule="auto"/>
                          <w:ind w:right="0" w:firstLine="0"/>
                          <w:jc w:val="left"/>
                        </w:pPr>
                        <w:r>
                          <w:rPr>
                            <w:w w:val="99"/>
                          </w:rPr>
                          <w:t>4.233</w:t>
                        </w:r>
                      </w:p>
                    </w:txbxContent>
                  </v:textbox>
                </v:rect>
                <v:rect id="Rectangle 3546" o:spid="_x0000_s1149" style="position:absolute;left:6080;top:22717;width:252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wuK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9j8ZwfxOegEx/AQAA//8DAFBLAQItABQABgAIAAAAIQDb4fbL7gAAAIUBAAATAAAAAAAA&#10;AAAAAAAAAAAAAABbQ29udGVudF9UeXBlc10ueG1sUEsBAi0AFAAGAAgAAAAhAFr0LFu/AAAAFQEA&#10;AAsAAAAAAAAAAAAAAAAAHwEAAF9yZWxzLy5yZWxzUEsBAi0AFAAGAAgAAAAhACO7C4rHAAAA3QAA&#10;AA8AAAAAAAAAAAAAAAAABwIAAGRycy9kb3ducmV2LnhtbFBLBQYAAAAAAwADALcAAAD7AgAAAAA=&#10;" filled="f" stroked="f">
                  <v:textbox inset="0,0,0,0">
                    <w:txbxContent>
                      <w:p w14:paraId="2FCD8853" w14:textId="77777777" w:rsidR="001B464C" w:rsidRDefault="00C85F10">
                        <w:pPr>
                          <w:spacing w:after="160" w:line="259" w:lineRule="auto"/>
                          <w:ind w:right="0" w:firstLine="0"/>
                          <w:jc w:val="left"/>
                        </w:pPr>
                        <w:r>
                          <w:rPr>
                            <w:w w:val="99"/>
                          </w:rPr>
                          <w:t>2.0</w:t>
                        </w:r>
                      </w:p>
                    </w:txbxContent>
                  </v:textbox>
                </v:rect>
                <v:shape id="Shape 1752" o:spid="_x0000_s1150" style="position:absolute;left:18652;top:22463;width:0;height:1834;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" path="m,183464l,e" filled="f" strokeweight=".14042mm">
                  <v:stroke miterlimit="83231f" joinstyle="miter"/>
                  <v:path arrowok="t" textboxrect="0,0,0,183464"/>
                </v:shape>
                <v:rect id="Rectangle 3548" o:spid="_x0000_s1151" style="position:absolute;left:20767;top:22717;width:2525;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" filled="f" stroked="f">
                  <v:textbox inset="0,0,0,0">
                    <w:txbxContent>
                      <w:p w14:paraId="722E2CE0" w14:textId="77777777" w:rsidR="001B464C" w:rsidRDefault="00C85F10">
                        <w:pPr>
                          <w:spacing w:after="160" w:line="259" w:lineRule="auto"/>
                          <w:ind w:right="0" w:firstLine="0"/>
                          <w:jc w:val="left"/>
                        </w:pPr>
                        <w:r>
                          <w:rPr>
                            <w:w w:val="99"/>
                          </w:rPr>
                          <w:t>3.9</w:t>
                        </w:r>
                      </w:p>
                    </w:txbxContent>
                  </v:textbox>
                </v:rect>
                <v:rect id="Rectangle 3549" o:spid="_x0000_s1152" style="position:absolute;left:27352;top:22717;width:454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" filled="f" stroked="f">
                  <v:textbox inset="0,0,0,0">
                    <w:txbxContent>
                      <w:p w14:paraId="7122E89E" w14:textId="77777777" w:rsidR="001B464C" w:rsidRDefault="00C85F10">
                        <w:pPr>
                          <w:spacing w:after="160" w:line="259" w:lineRule="auto"/>
                          <w:ind w:right="0" w:firstLine="0"/>
                          <w:jc w:val="left"/>
                        </w:pPr>
                        <w:r>
                          <w:rPr>
                            <w:w w:val="99"/>
                          </w:rPr>
                          <w:t>4.365</w:t>
                        </w:r>
                      </w:p>
                    </w:txbxContent>
                  </v:textbox>
                </v:rect>
                <v:shape id="Shape 1754" o:spid="_x0000_s1153" style="position:absolute;left:33340;top:22463;width:0;height:1834;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" path="m,183464l,e" filled="f" strokeweight=".14042mm">
                  <v:stroke miterlimit="83231f" joinstyle="miter"/>
                  <v:path arrowok="t" textboxrect="0,0,0,183464"/>
                </v:shape>
                <v:rect id="Rectangle 3552" o:spid="_x0000_s1154" style="position:absolute;left:50552;top:22717;width:3029;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" filled="f" stroked="f">
                  <v:textbox inset="0,0,0,0">
                    <w:txbxContent>
                      <w:p w14:paraId="1B985DE7" w14:textId="77777777" w:rsidR="001B464C" w:rsidRDefault="00C85F10">
                        <w:pPr>
                          <w:spacing w:after="160" w:line="259" w:lineRule="auto"/>
                          <w:ind w:right="0" w:firstLine="0"/>
                          <w:jc w:val="left"/>
                        </w:pPr>
                        <w:r>
                          <w:rPr>
                            <w:w w:val="98"/>
                          </w:rPr>
                          <w:t>118</w:t>
                        </w:r>
                      </w:p>
                    </w:txbxContent>
                  </v:textbox>
                </v:rect>
                <v:rect id="Rectangle 3550" o:spid="_x0000_s1155" style="position:absolute;left:35384;top:22717;width:252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" filled="f" stroked="f">
                  <v:textbox inset="0,0,0,0">
                    <w:txbxContent>
                      <w:p w14:paraId="0AD60F4A" w14:textId="77777777" w:rsidR="001B464C" w:rsidRDefault="00C85F10">
                        <w:pPr>
                          <w:spacing w:after="160" w:line="259" w:lineRule="auto"/>
                          <w:ind w:right="0" w:firstLine="0"/>
                          <w:jc w:val="left"/>
                        </w:pPr>
                        <w:r>
                          <w:rPr>
                            <w:w w:val="99"/>
                          </w:rPr>
                          <w:t>3.0</w:t>
                        </w:r>
                      </w:p>
                    </w:txbxContent>
                  </v:textbox>
                </v:rect>
                <v:rect id="Rectangle 3551" o:spid="_x0000_s1156" style="position:absolute;left:42595;top:22717;width:252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" filled="f" stroked="f">
                  <v:textbox inset="0,0,0,0">
                    <w:txbxContent>
                      <w:p w14:paraId="392D0995" w14:textId="77777777" w:rsidR="001B464C" w:rsidRDefault="00C85F10">
                        <w:pPr>
                          <w:spacing w:after="160" w:line="259" w:lineRule="auto"/>
                          <w:ind w:right="0" w:firstLine="0"/>
                          <w:jc w:val="left"/>
                        </w:pPr>
                        <w:r>
                          <w:rPr>
                            <w:w w:val="99"/>
                          </w:rPr>
                          <w:t>1.9</w:t>
                        </w:r>
                      </w:p>
                    </w:txbxContent>
                  </v:textbox>
                </v:rect>
                <v:rect id="Rectangle 1756" o:spid="_x0000_s1157" style="position:absolute;left:843;top:24552;width:2019;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" filled="f" stroked="f">
                  <v:textbox inset="0,0,0,0">
                    <w:txbxContent>
                      <w:p w14:paraId="0A7787F8" w14:textId="77777777" w:rsidR="001B464C" w:rsidRDefault="00C85F10">
                        <w:pPr>
                          <w:spacing w:after="160" w:line="259" w:lineRule="auto"/>
                          <w:ind w:right="0" w:firstLine="0"/>
                          <w:jc w:val="left"/>
                        </w:pPr>
                        <w:r>
                          <w:rPr>
                            <w:w w:val="98"/>
                          </w:rPr>
                          <w:t>11</w:t>
                        </w:r>
                      </w:p>
                    </w:txbxContent>
                  </v:textbox>
                </v:rect>
                <v:shape id="Shape 1757" o:spid="_x0000_s1158" style="position:absolute;left:3964;top:24297;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" path="m,183464l,e" filled="f" strokeweight=".14042mm">
                  <v:stroke miterlimit="83231f" joinstyle="miter"/>
                  <v:path arrowok="t" textboxrect="0,0,0,183464"/>
                </v:shape>
                <v:rect id="Rectangle 3553" o:spid="_x0000_s1159" style="position:absolute;left:6080;top:24552;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" filled="f" stroked="f">
                  <v:textbox inset="0,0,0,0">
                    <w:txbxContent>
                      <w:p w14:paraId="1180E700" w14:textId="77777777" w:rsidR="001B464C" w:rsidRDefault="00C85F10">
                        <w:pPr>
                          <w:spacing w:after="160" w:line="259" w:lineRule="auto"/>
                          <w:ind w:right="0" w:firstLine="0"/>
                          <w:jc w:val="left"/>
                        </w:pPr>
                        <w:r>
                          <w:rPr>
                            <w:w w:val="99"/>
                          </w:rPr>
                          <w:t>2.0</w:t>
                        </w:r>
                      </w:p>
                    </w:txbxContent>
                  </v:textbox>
                </v:rect>
                <v:rect id="Rectangle 3554" o:spid="_x0000_s1160" style="position:absolute;left:12664;top:24552;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" filled="f" stroked="f">
                  <v:textbox inset="0,0,0,0">
                    <w:txbxContent>
                      <w:p w14:paraId="142B1331" w14:textId="77777777" w:rsidR="001B464C" w:rsidRDefault="00C85F10">
                        <w:pPr>
                          <w:spacing w:after="160" w:line="259" w:lineRule="auto"/>
                          <w:ind w:right="0" w:firstLine="0"/>
                          <w:jc w:val="left"/>
                        </w:pPr>
                        <w:r>
                          <w:rPr>
                            <w:w w:val="99"/>
                          </w:rPr>
                          <w:t>4.238</w:t>
                        </w:r>
                      </w:p>
                    </w:txbxContent>
                  </v:textbox>
                </v:rect>
                <v:shape id="Shape 1759" o:spid="_x0000_s1161" style="position:absolute;left:18652;top:24297;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" path="m,183464l,e" filled="f" strokeweight=".14042mm">
                  <v:stroke miterlimit="83231f" joinstyle="miter"/>
                  <v:path arrowok="t" textboxrect="0,0,0,183464"/>
                </v:shape>
                <v:rect id="Rectangle 3556" o:spid="_x0000_s1162" style="position:absolute;left:27352;top:24552;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" filled="f" stroked="f">
                  <v:textbox inset="0,0,0,0">
                    <w:txbxContent>
                      <w:p w14:paraId="3CE2A80F" w14:textId="77777777" w:rsidR="001B464C" w:rsidRDefault="00C85F10">
                        <w:pPr>
                          <w:spacing w:after="160" w:line="259" w:lineRule="auto"/>
                          <w:ind w:right="0" w:firstLine="0"/>
                          <w:jc w:val="left"/>
                        </w:pPr>
                        <w:r>
                          <w:rPr>
                            <w:w w:val="99"/>
                          </w:rPr>
                          <w:t>4.362</w:t>
                        </w:r>
                      </w:p>
                    </w:txbxContent>
                  </v:textbox>
                </v:rect>
                <v:rect id="Rectangle 3555" o:spid="_x0000_s1163" style="position:absolute;left:20767;top:24552;width:2525;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" filled="f" stroked="f">
                  <v:textbox inset="0,0,0,0">
                    <w:txbxContent>
                      <w:p w14:paraId="26AA23B0" w14:textId="77777777" w:rsidR="001B464C" w:rsidRDefault="00C85F10">
                        <w:pPr>
                          <w:spacing w:after="160" w:line="259" w:lineRule="auto"/>
                          <w:ind w:right="0" w:firstLine="0"/>
                          <w:jc w:val="left"/>
                        </w:pPr>
                        <w:r>
                          <w:rPr>
                            <w:w w:val="99"/>
                          </w:rPr>
                          <w:t>3.8</w:t>
                        </w:r>
                      </w:p>
                    </w:txbxContent>
                  </v:textbox>
                </v:rect>
                <v:shape id="Shape 1761" o:spid="_x0000_s1164" style="position:absolute;left:33340;top:24297;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" path="m,183464l,e" filled="f" strokeweight=".14042mm">
                  <v:stroke miterlimit="83231f" joinstyle="miter"/>
                  <v:path arrowok="t" textboxrect="0,0,0,183464"/>
                </v:shape>
                <v:rect id="Rectangle 3558" o:spid="_x0000_s1165" style="position:absolute;left:42595;top:24552;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" filled="f" stroked="f">
                  <v:textbox inset="0,0,0,0">
                    <w:txbxContent>
                      <w:p w14:paraId="5F66B2CD" w14:textId="77777777" w:rsidR="001B464C" w:rsidRDefault="00C85F10">
                        <w:pPr>
                          <w:spacing w:after="160" w:line="259" w:lineRule="auto"/>
                          <w:ind w:right="0" w:firstLine="0"/>
                          <w:jc w:val="left"/>
                        </w:pPr>
                        <w:r>
                          <w:rPr>
                            <w:w w:val="99"/>
                          </w:rPr>
                          <w:t>1.8</w:t>
                        </w:r>
                      </w:p>
                    </w:txbxContent>
                  </v:textbox>
                </v:rect>
                <v:rect id="Rectangle 3557" o:spid="_x0000_s1166" style="position:absolute;left:35384;top:24552;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" filled="f" stroked="f">
                  <v:textbox inset="0,0,0,0">
                    <w:txbxContent>
                      <w:p w14:paraId="78C4394F" w14:textId="77777777" w:rsidR="001B464C" w:rsidRDefault="00C85F10">
                        <w:pPr>
                          <w:spacing w:after="160" w:line="259" w:lineRule="auto"/>
                          <w:ind w:right="0" w:firstLine="0"/>
                          <w:jc w:val="left"/>
                        </w:pPr>
                        <w:r>
                          <w:rPr>
                            <w:w w:val="99"/>
                          </w:rPr>
                          <w:t>2.9</w:t>
                        </w:r>
                      </w:p>
                    </w:txbxContent>
                  </v:textbox>
                </v:rect>
                <v:rect id="Rectangle 3559" o:spid="_x0000_s1167" style="position:absolute;left:50552;top:24552;width:3029;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" filled="f" stroked="f">
                  <v:textbox inset="0,0,0,0">
                    <w:txbxContent>
                      <w:p w14:paraId="59027278" w14:textId="77777777" w:rsidR="001B464C" w:rsidRDefault="00C85F10">
                        <w:pPr>
                          <w:spacing w:after="160" w:line="259" w:lineRule="auto"/>
                          <w:ind w:right="0" w:firstLine="0"/>
                          <w:jc w:val="left"/>
                        </w:pPr>
                        <w:r>
                          <w:rPr>
                            <w:w w:val="98"/>
                          </w:rPr>
                          <w:t>111</w:t>
                        </w:r>
                      </w:p>
                    </w:txbxContent>
                  </v:textbox>
                </v:rect>
                <v:rect id="Rectangle 1763" o:spid="_x0000_s1168" style="position:absolute;left:843;top:26387;width:2019;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" filled="f" stroked="f">
                  <v:textbox inset="0,0,0,0">
                    <w:txbxContent>
                      <w:p w14:paraId="4B48D15D" w14:textId="77777777" w:rsidR="001B464C" w:rsidRDefault="00C85F10">
                        <w:pPr>
                          <w:spacing w:after="160" w:line="259" w:lineRule="auto"/>
                          <w:ind w:right="0" w:firstLine="0"/>
                          <w:jc w:val="left"/>
                        </w:pPr>
                        <w:r>
                          <w:rPr>
                            <w:w w:val="98"/>
                          </w:rPr>
                          <w:t>12</w:t>
                        </w:r>
                      </w:p>
                    </w:txbxContent>
                  </v:textbox>
                </v:rect>
                <v:shape id="Shape 1764" o:spid="_x0000_s1169" style="position:absolute;left:3964;top:26132;width:0;height:1834;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" path="m,183464l,e" filled="f" strokeweight=".14042mm">
                  <v:stroke miterlimit="83231f" joinstyle="miter"/>
                  <v:path arrowok="t" textboxrect="0,0,0,183464"/>
                </v:shape>
                <v:rect id="Rectangle 3560" o:spid="_x0000_s1170" style="position:absolute;left:6080;top:26387;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" filled="f" stroked="f">
                  <v:textbox inset="0,0,0,0">
                    <w:txbxContent>
                      <w:p w14:paraId="399F5BC6" w14:textId="77777777" w:rsidR="001B464C" w:rsidRDefault="00C85F10">
                        <w:pPr>
                          <w:spacing w:after="160" w:line="259" w:lineRule="auto"/>
                          <w:ind w:right="0" w:firstLine="0"/>
                          <w:jc w:val="left"/>
                        </w:pPr>
                        <w:r>
                          <w:rPr>
                            <w:w w:val="99"/>
                          </w:rPr>
                          <w:t>2.1</w:t>
                        </w:r>
                      </w:p>
                    </w:txbxContent>
                  </v:textbox>
                </v:rect>
                <v:rect id="Rectangle 3561" o:spid="_x0000_s1171" style="position:absolute;left:12664;top:26387;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" filled="f" stroked="f">
                  <v:textbox inset="0,0,0,0">
                    <w:txbxContent>
                      <w:p w14:paraId="1232408B" w14:textId="77777777" w:rsidR="001B464C" w:rsidRDefault="00C85F10">
                        <w:pPr>
                          <w:spacing w:after="160" w:line="259" w:lineRule="auto"/>
                          <w:ind w:right="0" w:firstLine="0"/>
                          <w:jc w:val="left"/>
                        </w:pPr>
                        <w:r>
                          <w:rPr>
                            <w:w w:val="99"/>
                          </w:rPr>
                          <w:t>4.236</w:t>
                        </w:r>
                      </w:p>
                    </w:txbxContent>
                  </v:textbox>
                </v:rect>
                <v:shape id="Shape 1766" o:spid="_x0000_s1172" style="position:absolute;left:18652;top:26132;width:0;height:1834;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" path="m,183464l,e" filled="f" strokeweight=".14042mm">
                  <v:stroke miterlimit="83231f" joinstyle="miter"/>
                  <v:path arrowok="t" textboxrect="0,0,0,183464"/>
                </v:shape>
                <v:rect id="Rectangle 3563" o:spid="_x0000_s1173" style="position:absolute;left:27352;top:26387;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" filled="f" stroked="f">
                  <v:textbox inset="0,0,0,0">
                    <w:txbxContent>
                      <w:p w14:paraId="15603323" w14:textId="77777777" w:rsidR="001B464C" w:rsidRDefault="00C85F10">
                        <w:pPr>
                          <w:spacing w:after="160" w:line="259" w:lineRule="auto"/>
                          <w:ind w:right="0" w:firstLine="0"/>
                          <w:jc w:val="left"/>
                        </w:pPr>
                        <w:r>
                          <w:rPr>
                            <w:w w:val="99"/>
                          </w:rPr>
                          <w:t>4.366</w:t>
                        </w:r>
                      </w:p>
                    </w:txbxContent>
                  </v:textbox>
                </v:rect>
                <v:rect id="Rectangle 3562" o:spid="_x0000_s1174" style="position:absolute;left:20767;top:26387;width:2525;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VHp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eZ1O4vQlPQK6vAAAA//8DAFBLAQItABQABgAIAAAAIQDb4fbL7gAAAIUBAAATAAAAAAAA&#10;AAAAAAAAAAAAAABbQ29udGVudF9UeXBlc10ueG1sUEsBAi0AFAAGAAgAAAAhAFr0LFu/AAAAFQEA&#10;AAsAAAAAAAAAAAAAAAAAHwEAAF9yZWxzLy5yZWxzUEsBAi0AFAAGAAgAAAAhABc1UenHAAAA3QAA&#10;AA8AAAAAAAAAAAAAAAAABwIAAGRycy9kb3ducmV2LnhtbFBLBQYAAAAAAwADALcAAAD7AgAAAAA=&#10;" filled="f" stroked="f">
                  <v:textbox inset="0,0,0,0">
                    <w:txbxContent>
                      <w:p w14:paraId="77FBA437" w14:textId="77777777" w:rsidR="001B464C" w:rsidRDefault="00C85F10">
                        <w:pPr>
                          <w:spacing w:after="160" w:line="259" w:lineRule="auto"/>
                          <w:ind w:right="0" w:firstLine="0"/>
                          <w:jc w:val="left"/>
                        </w:pPr>
                        <w:r>
                          <w:rPr>
                            <w:w w:val="99"/>
                          </w:rPr>
                          <w:t>3.8</w:t>
                        </w:r>
                      </w:p>
                    </w:txbxContent>
                  </v:textbox>
                </v:rect>
                <v:shape id="Shape 1768" o:spid="_x0000_s1175" style="position:absolute;left:33340;top:26132;width:0;height:1834;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" path="m,183464l,e" filled="f" strokeweight=".14042mm">
                  <v:stroke miterlimit="83231f" joinstyle="miter"/>
                  <v:path arrowok="t" textboxrect="0,0,0,183464"/>
                </v:shape>
                <v:rect id="Rectangle 3565" o:spid="_x0000_s1176" style="position:absolute;left:42595;top:26387;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" filled="f" stroked="f">
                  <v:textbox inset="0,0,0,0">
                    <w:txbxContent>
                      <w:p w14:paraId="72B27AB7" w14:textId="77777777" w:rsidR="001B464C" w:rsidRDefault="00C85F10">
                        <w:pPr>
                          <w:spacing w:after="160" w:line="259" w:lineRule="auto"/>
                          <w:ind w:right="0" w:firstLine="0"/>
                          <w:jc w:val="left"/>
                        </w:pPr>
                        <w:r>
                          <w:rPr>
                            <w:w w:val="99"/>
                          </w:rPr>
                          <w:t>1.7</w:t>
                        </w:r>
                      </w:p>
                    </w:txbxContent>
                  </v:textbox>
                </v:rect>
                <v:rect id="Rectangle 3564" o:spid="_x0000_s1177" style="position:absolute;left:35384;top:26387;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GwG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9j0dwfxOegEx/AQAA//8DAFBLAQItABQABgAIAAAAIQDb4fbL7gAAAIUBAAATAAAAAAAA&#10;AAAAAAAAAAAAAABbQ29udGVudF9UeXBlc10ueG1sUEsBAi0AFAAGAAgAAAAhAFr0LFu/AAAAFQEA&#10;AAsAAAAAAAAAAAAAAAAAHwEAAF9yZWxzLy5yZWxzUEsBAi0AFAAGAAgAAAAhAPeQbAbHAAAA3QAA&#10;AA8AAAAAAAAAAAAAAAAABwIAAGRycy9kb3ducmV2LnhtbFBLBQYAAAAAAwADALcAAAD7AgAAAAA=&#10;" filled="f" stroked="f">
                  <v:textbox inset="0,0,0,0">
                    <w:txbxContent>
                      <w:p w14:paraId="510F3186" w14:textId="77777777" w:rsidR="001B464C" w:rsidRDefault="00C85F10">
                        <w:pPr>
                          <w:spacing w:after="160" w:line="259" w:lineRule="auto"/>
                          <w:ind w:right="0" w:firstLine="0"/>
                          <w:jc w:val="left"/>
                        </w:pPr>
                        <w:r>
                          <w:rPr>
                            <w:w w:val="99"/>
                          </w:rPr>
                          <w:t>3.0</w:t>
                        </w:r>
                      </w:p>
                    </w:txbxContent>
                  </v:textbox>
                </v:rect>
                <v:rect id="Rectangle 3566" o:spid="_x0000_s1178" style="position:absolute;left:50552;top:26387;width:3029;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" filled="f" stroked="f">
                  <v:textbox inset="0,0,0,0">
                    <w:txbxContent>
                      <w:p w14:paraId="47293099" w14:textId="77777777" w:rsidR="001B464C" w:rsidRDefault="00C85F10">
                        <w:pPr>
                          <w:spacing w:after="160" w:line="259" w:lineRule="auto"/>
                          <w:ind w:right="0" w:firstLine="0"/>
                          <w:jc w:val="left"/>
                        </w:pPr>
                        <w:r>
                          <w:rPr>
                            <w:w w:val="98"/>
                          </w:rPr>
                          <w:t>129</w:t>
                        </w:r>
                      </w:p>
                    </w:txbxContent>
                  </v:textbox>
                </v:rect>
                <v:shape id="Shape 1770" o:spid="_x0000_s1179" style="position:absolute;top:28265;width:54860;height:0;visibility:visible;mso-wrap-style:square;v-text-anchor:top" coordsize="5486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" path="m,l5486057,e" filled="f" strokeweight=".20636mm">
                  <v:stroke miterlimit="83231f" joinstyle="miter"/>
                  <v:path arrowok="t" textboxrect="0,0,5486057,0"/>
                </v:shape>
                <v:rect id="Rectangle 1771" o:spid="_x0000_s1180" style="position:absolute;left:843;top:28982;width:2019;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" filled="f" stroked="f">
                  <v:textbox inset="0,0,0,0">
                    <w:txbxContent>
                      <w:p w14:paraId="5CF46CD9" w14:textId="77777777" w:rsidR="001B464C" w:rsidRDefault="00C85F10">
                        <w:pPr>
                          <w:spacing w:after="160" w:line="259" w:lineRule="auto"/>
                          <w:ind w:right="0" w:firstLine="0"/>
                          <w:jc w:val="left"/>
                        </w:pPr>
                        <w:r>
                          <w:rPr>
                            <w:w w:val="98"/>
                          </w:rPr>
                          <w:t>13</w:t>
                        </w:r>
                      </w:p>
                    </w:txbxContent>
                  </v:textbox>
                </v:rect>
                <v:shape id="Shape 1772" o:spid="_x0000_s1181" style="position:absolute;left:3964;top:28727;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" path="m,183464l,e" filled="f" strokeweight=".14042mm">
                  <v:stroke miterlimit="83231f" joinstyle="miter"/>
                  <v:path arrowok="t" textboxrect="0,0,0,183464"/>
                </v:shape>
                <v:rect id="Rectangle 3568" o:spid="_x0000_s1182" style="position:absolute;left:12664;top:28982;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" filled="f" stroked="f">
                  <v:textbox inset="0,0,0,0">
                    <w:txbxContent>
                      <w:p w14:paraId="3A93A626" w14:textId="77777777" w:rsidR="001B464C" w:rsidRDefault="00C85F10">
                        <w:pPr>
                          <w:spacing w:after="160" w:line="259" w:lineRule="auto"/>
                          <w:ind w:right="0" w:firstLine="0"/>
                          <w:jc w:val="left"/>
                        </w:pPr>
                        <w:r>
                          <w:rPr>
                            <w:w w:val="99"/>
                          </w:rPr>
                          <w:t>4.235</w:t>
                        </w:r>
                      </w:p>
                    </w:txbxContent>
                  </v:textbox>
                </v:rect>
                <v:rect id="Rectangle 3567" o:spid="_x0000_s1183" style="position:absolute;left:6080;top:28982;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" filled="f" stroked="f">
                  <v:textbox inset="0,0,0,0">
                    <w:txbxContent>
                      <w:p w14:paraId="09085740" w14:textId="77777777" w:rsidR="001B464C" w:rsidRDefault="00C85F10">
                        <w:pPr>
                          <w:spacing w:after="160" w:line="259" w:lineRule="auto"/>
                          <w:ind w:right="0" w:firstLine="0"/>
                          <w:jc w:val="left"/>
                        </w:pPr>
                        <w:r>
                          <w:rPr>
                            <w:w w:val="99"/>
                          </w:rPr>
                          <w:t>1.8</w:t>
                        </w:r>
                      </w:p>
                    </w:txbxContent>
                  </v:textbox>
                </v:rect>
                <v:shape id="Shape 1774" o:spid="_x0000_s1184" style="position:absolute;left:18652;top:28727;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" path="m,183464l,e" filled="f" strokeweight=".14042mm">
                  <v:stroke miterlimit="83231f" joinstyle="miter"/>
                  <v:path arrowok="t" textboxrect="0,0,0,183464"/>
                </v:shape>
                <v:rect id="Rectangle 3569" o:spid="_x0000_s1185" style="position:absolute;left:20767;top:28982;width:2525;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" filled="f" stroked="f">
                  <v:textbox inset="0,0,0,0">
                    <w:txbxContent>
                      <w:p w14:paraId="68CB9056" w14:textId="77777777" w:rsidR="001B464C" w:rsidRDefault="00C85F10">
                        <w:pPr>
                          <w:spacing w:after="160" w:line="259" w:lineRule="auto"/>
                          <w:ind w:right="0" w:firstLine="0"/>
                          <w:jc w:val="left"/>
                        </w:pPr>
                        <w:r>
                          <w:rPr>
                            <w:w w:val="99"/>
                          </w:rPr>
                          <w:t>3.7</w:t>
                        </w:r>
                      </w:p>
                    </w:txbxContent>
                  </v:textbox>
                </v:rect>
                <v:rect id="Rectangle 3570" o:spid="_x0000_s1186" style="position:absolute;left:27352;top:28982;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" filled="f" stroked="f">
                  <v:textbox inset="0,0,0,0">
                    <w:txbxContent>
                      <w:p w14:paraId="4A9DE222" w14:textId="77777777" w:rsidR="001B464C" w:rsidRDefault="00C85F10">
                        <w:pPr>
                          <w:spacing w:after="160" w:line="259" w:lineRule="auto"/>
                          <w:ind w:right="0" w:firstLine="0"/>
                          <w:jc w:val="left"/>
                        </w:pPr>
                        <w:r>
                          <w:rPr>
                            <w:w w:val="99"/>
                          </w:rPr>
                          <w:t>4.364</w:t>
                        </w:r>
                      </w:p>
                    </w:txbxContent>
                  </v:textbox>
                </v:rect>
                <v:shape id="Shape 1776" o:spid="_x0000_s1187" style="position:absolute;left:33340;top:28727;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" path="m,183464l,e" filled="f" strokeweight=".14042mm">
                  <v:stroke miterlimit="83231f" joinstyle="miter"/>
                  <v:path arrowok="t" textboxrect="0,0,0,183464"/>
                </v:shape>
                <v:rect id="Rectangle 3571" o:spid="_x0000_s1188" style="position:absolute;left:35384;top:28982;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" filled="f" stroked="f">
                  <v:textbox inset="0,0,0,0">
                    <w:txbxContent>
                      <w:p w14:paraId="5C41BD66" w14:textId="77777777" w:rsidR="001B464C" w:rsidRDefault="00C85F10">
                        <w:pPr>
                          <w:spacing w:after="160" w:line="259" w:lineRule="auto"/>
                          <w:ind w:right="0" w:firstLine="0"/>
                          <w:jc w:val="left"/>
                        </w:pPr>
                        <w:r>
                          <w:rPr>
                            <w:w w:val="99"/>
                          </w:rPr>
                          <w:t>2.8</w:t>
                        </w:r>
                      </w:p>
                    </w:txbxContent>
                  </v:textbox>
                </v:rect>
                <v:rect id="Rectangle 3573" o:spid="_x0000_s1189" style="position:absolute;left:50552;top:28982;width:3029;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" filled="f" stroked="f">
                  <v:textbox inset="0,0,0,0">
                    <w:txbxContent>
                      <w:p w14:paraId="1BCDCB0C" w14:textId="77777777" w:rsidR="001B464C" w:rsidRDefault="00C85F10">
                        <w:pPr>
                          <w:spacing w:after="160" w:line="259" w:lineRule="auto"/>
                          <w:ind w:right="0" w:firstLine="0"/>
                          <w:jc w:val="left"/>
                        </w:pPr>
                        <w:r>
                          <w:rPr>
                            <w:w w:val="98"/>
                          </w:rPr>
                          <w:t>129</w:t>
                        </w:r>
                      </w:p>
                    </w:txbxContent>
                  </v:textbox>
                </v:rect>
                <v:rect id="Rectangle 3572" o:spid="_x0000_s1190" style="position:absolute;left:42595;top:28982;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" filled="f" stroked="f">
                  <v:textbox inset="0,0,0,0">
                    <w:txbxContent>
                      <w:p w14:paraId="5247E0AD" w14:textId="77777777" w:rsidR="001B464C" w:rsidRDefault="00C85F10">
                        <w:pPr>
                          <w:spacing w:after="160" w:line="259" w:lineRule="auto"/>
                          <w:ind w:right="0" w:firstLine="0"/>
                          <w:jc w:val="left"/>
                        </w:pPr>
                        <w:r>
                          <w:rPr>
                            <w:w w:val="99"/>
                          </w:rPr>
                          <w:t>1.9</w:t>
                        </w:r>
                      </w:p>
                    </w:txbxContent>
                  </v:textbox>
                </v:rect>
                <v:rect id="Rectangle 1778" o:spid="_x0000_s1191" style="position:absolute;left:843;top:30816;width:2019;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" filled="f" stroked="f">
                  <v:textbox inset="0,0,0,0">
                    <w:txbxContent>
                      <w:p w14:paraId="054D55A8" w14:textId="77777777" w:rsidR="001B464C" w:rsidRDefault="00C85F10">
                        <w:pPr>
                          <w:spacing w:after="160" w:line="259" w:lineRule="auto"/>
                          <w:ind w:right="0" w:firstLine="0"/>
                          <w:jc w:val="left"/>
                        </w:pPr>
                        <w:r>
                          <w:rPr>
                            <w:w w:val="98"/>
                          </w:rPr>
                          <w:t>14</w:t>
                        </w:r>
                      </w:p>
                    </w:txbxContent>
                  </v:textbox>
                </v:rect>
                <v:shape id="Shape 1779" o:spid="_x0000_s1192" style="position:absolute;left:3964;top:30562;width:0;height:1834;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" path="m,183464l,e" filled="f" strokeweight=".14042mm">
                  <v:stroke miterlimit="83231f" joinstyle="miter"/>
                  <v:path arrowok="t" textboxrect="0,0,0,183464"/>
                </v:shape>
                <v:rect id="Rectangle 3574" o:spid="_x0000_s1193" style="position:absolute;left:6080;top:30816;width:252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frb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wPIC/N+EJyPkDAAD//wMAUEsBAi0AFAAGAAgAAAAhANvh9svuAAAAhQEAABMAAAAAAAAA&#10;AAAAAAAAAAAAAFtDb250ZW50X1R5cGVzXS54bWxQSwECLQAUAAYACAAAACEAWvQsW78AAAAVAQAA&#10;CwAAAAAAAAAAAAAAAAAfAQAAX3JlbHMvLnJlbHNQSwECLQAUAAYACAAAACEAckn628YAAADdAAAA&#10;DwAAAAAAAAAAAAAAAAAHAgAAZHJzL2Rvd25yZXYueG1sUEsFBgAAAAADAAMAtwAAAPoCAAAAAA==&#10;" filled="f" stroked="f">
                  <v:textbox inset="0,0,0,0">
                    <w:txbxContent>
                      <w:p w14:paraId="41FA9CA7" w14:textId="77777777" w:rsidR="001B464C" w:rsidRDefault="00C85F10">
                        <w:pPr>
                          <w:spacing w:after="160" w:line="259" w:lineRule="auto"/>
                          <w:ind w:right="0" w:firstLine="0"/>
                          <w:jc w:val="left"/>
                        </w:pPr>
                        <w:r>
                          <w:rPr>
                            <w:w w:val="99"/>
                          </w:rPr>
                          <w:t>2.0</w:t>
                        </w:r>
                      </w:p>
                    </w:txbxContent>
                  </v:textbox>
                </v:rect>
                <v:rect id="Rectangle 3575" o:spid="_x0000_s1194" style="position:absolute;left:12664;top:30816;width:454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" filled="f" stroked="f">
                  <v:textbox inset="0,0,0,0">
                    <w:txbxContent>
                      <w:p w14:paraId="4B923CBE" w14:textId="77777777" w:rsidR="001B464C" w:rsidRDefault="00C85F10">
                        <w:pPr>
                          <w:spacing w:after="160" w:line="259" w:lineRule="auto"/>
                          <w:ind w:right="0" w:firstLine="0"/>
                          <w:jc w:val="left"/>
                        </w:pPr>
                        <w:r>
                          <w:rPr>
                            <w:w w:val="99"/>
                          </w:rPr>
                          <w:t>4.235</w:t>
                        </w:r>
                      </w:p>
                    </w:txbxContent>
                  </v:textbox>
                </v:rect>
                <v:shape id="Shape 1781" o:spid="_x0000_s1195" style="position:absolute;left:18652;top:30562;width:0;height:1834;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" path="m,183464l,e" filled="f" strokeweight=".14042mm">
                  <v:stroke miterlimit="83231f" joinstyle="miter"/>
                  <v:path arrowok="t" textboxrect="0,0,0,183464"/>
                </v:shape>
                <v:rect id="Rectangle 3577" o:spid="_x0000_s1196" style="position:absolute;left:27352;top:30816;width:454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" filled="f" stroked="f">
                  <v:textbox inset="0,0,0,0">
                    <w:txbxContent>
                      <w:p w14:paraId="29CAA95C" w14:textId="77777777" w:rsidR="001B464C" w:rsidRDefault="00C85F10">
                        <w:pPr>
                          <w:spacing w:after="160" w:line="259" w:lineRule="auto"/>
                          <w:ind w:right="0" w:firstLine="0"/>
                          <w:jc w:val="left"/>
                        </w:pPr>
                        <w:r>
                          <w:rPr>
                            <w:w w:val="99"/>
                          </w:rPr>
                          <w:t>4.366</w:t>
                        </w:r>
                      </w:p>
                    </w:txbxContent>
                  </v:textbox>
                </v:rect>
                <v:rect id="Rectangle 3576" o:spid="_x0000_s1197" style="position:absolute;left:20767;top:30816;width:2525;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" filled="f" stroked="f">
                  <v:textbox inset="0,0,0,0">
                    <w:txbxContent>
                      <w:p w14:paraId="68AF7F80" w14:textId="77777777" w:rsidR="001B464C" w:rsidRDefault="00C85F10">
                        <w:pPr>
                          <w:spacing w:after="160" w:line="259" w:lineRule="auto"/>
                          <w:ind w:right="0" w:firstLine="0"/>
                          <w:jc w:val="left"/>
                        </w:pPr>
                        <w:r>
                          <w:rPr>
                            <w:w w:val="99"/>
                          </w:rPr>
                          <w:t>3.7</w:t>
                        </w:r>
                      </w:p>
                    </w:txbxContent>
                  </v:textbox>
                </v:rect>
                <v:shape id="Shape 1783" o:spid="_x0000_s1198" style="position:absolute;left:33340;top:30562;width:0;height:1834;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" path="m,183464l,e" filled="f" strokeweight=".14042mm">
                  <v:stroke miterlimit="83231f" joinstyle="miter"/>
                  <v:path arrowok="t" textboxrect="0,0,0,183464"/>
                </v:shape>
                <v:rect id="Rectangle 3579" o:spid="_x0000_s1199" style="position:absolute;left:42595;top:30816;width:252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" filled="f" stroked="f">
                  <v:textbox inset="0,0,0,0">
                    <w:txbxContent>
                      <w:p w14:paraId="3CCA9FA3" w14:textId="77777777" w:rsidR="001B464C" w:rsidRDefault="00C85F10">
                        <w:pPr>
                          <w:spacing w:after="160" w:line="259" w:lineRule="auto"/>
                          <w:ind w:right="0" w:firstLine="0"/>
                          <w:jc w:val="left"/>
                        </w:pPr>
                        <w:r>
                          <w:rPr>
                            <w:w w:val="99"/>
                          </w:rPr>
                          <w:t>1.7</w:t>
                        </w:r>
                      </w:p>
                    </w:txbxContent>
                  </v:textbox>
                </v:rect>
                <v:rect id="Rectangle 3578" o:spid="_x0000_s1200" style="position:absolute;left:35384;top:30816;width:252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" filled="f" stroked="f">
                  <v:textbox inset="0,0,0,0">
                    <w:txbxContent>
                      <w:p w14:paraId="72CE9611" w14:textId="77777777" w:rsidR="001B464C" w:rsidRDefault="00C85F10">
                        <w:pPr>
                          <w:spacing w:after="160" w:line="259" w:lineRule="auto"/>
                          <w:ind w:right="0" w:firstLine="0"/>
                          <w:jc w:val="left"/>
                        </w:pPr>
                        <w:r>
                          <w:rPr>
                            <w:w w:val="99"/>
                          </w:rPr>
                          <w:t>2.9</w:t>
                        </w:r>
                      </w:p>
                    </w:txbxContent>
                  </v:textbox>
                </v:rect>
                <v:rect id="Rectangle 3580" o:spid="_x0000_s1201" style="position:absolute;left:50552;top:30816;width:3029;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" filled="f" stroked="f">
                  <v:textbox inset="0,0,0,0">
                    <w:txbxContent>
                      <w:p w14:paraId="4FE2CF59" w14:textId="77777777" w:rsidR="001B464C" w:rsidRDefault="00C85F10">
                        <w:pPr>
                          <w:spacing w:after="160" w:line="259" w:lineRule="auto"/>
                          <w:ind w:right="0" w:firstLine="0"/>
                          <w:jc w:val="left"/>
                        </w:pPr>
                        <w:r>
                          <w:rPr>
                            <w:w w:val="98"/>
                          </w:rPr>
                          <w:t>129</w:t>
                        </w:r>
                      </w:p>
                    </w:txbxContent>
                  </v:textbox>
                </v:rect>
                <v:rect id="Rectangle 1785" o:spid="_x0000_s1202" style="position:absolute;left:843;top:32651;width:2019;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" filled="f" stroked="f">
                  <v:textbox inset="0,0,0,0">
                    <w:txbxContent>
                      <w:p w14:paraId="76110476" w14:textId="77777777" w:rsidR="001B464C" w:rsidRDefault="00C85F10">
                        <w:pPr>
                          <w:spacing w:after="160" w:line="259" w:lineRule="auto"/>
                          <w:ind w:right="0" w:firstLine="0"/>
                          <w:jc w:val="left"/>
                        </w:pPr>
                        <w:r>
                          <w:rPr>
                            <w:w w:val="98"/>
                          </w:rPr>
                          <w:t>15</w:t>
                        </w:r>
                      </w:p>
                    </w:txbxContent>
                  </v:textbox>
                </v:rect>
                <v:shape id="Shape 1786" o:spid="_x0000_s1203" style="position:absolute;left:3964;top:32396;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" path="m,183464l,e" filled="f" strokeweight=".14042mm">
                  <v:stroke miterlimit="83231f" joinstyle="miter"/>
                  <v:path arrowok="t" textboxrect="0,0,0,183464"/>
                </v:shape>
                <v:rect id="Rectangle 3582" o:spid="_x0000_s1204" style="position:absolute;left:12664;top:32651;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bcT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fH3HfXi8CU9ATu4AAAD//wMAUEsBAi0AFAAGAAgAAAAhANvh9svuAAAAhQEAABMAAAAAAAAA&#10;AAAAAAAAAAAAAFtDb250ZW50X1R5cGVzXS54bWxQSwECLQAUAAYACAAAACEAWvQsW78AAAAVAQAA&#10;CwAAAAAAAAAAAAAAAAAfAQAAX3JlbHMvLnJlbHNQSwECLQAUAAYACAAAACEApzm3E8YAAADdAAAA&#10;DwAAAAAAAAAAAAAAAAAHAgAAZHJzL2Rvd25yZXYueG1sUEsFBgAAAAADAAMAtwAAAPoCAAAAAA==&#10;" filled="f" stroked="f">
                  <v:textbox inset="0,0,0,0">
                    <w:txbxContent>
                      <w:p w14:paraId="4006D7BD" w14:textId="77777777" w:rsidR="001B464C" w:rsidRDefault="00C85F10">
                        <w:pPr>
                          <w:spacing w:after="160" w:line="259" w:lineRule="auto"/>
                          <w:ind w:right="0" w:firstLine="0"/>
                          <w:jc w:val="left"/>
                        </w:pPr>
                        <w:r>
                          <w:rPr>
                            <w:w w:val="99"/>
                          </w:rPr>
                          <w:t>4.237</w:t>
                        </w:r>
                      </w:p>
                    </w:txbxContent>
                  </v:textbox>
                </v:rect>
                <v:rect id="Rectangle 3581" o:spid="_x0000_s1205" style="position:absolute;left:6080;top:32651;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" filled="f" stroked="f">
                  <v:textbox inset="0,0,0,0">
                    <w:txbxContent>
                      <w:p w14:paraId="4F94783C" w14:textId="77777777" w:rsidR="001B464C" w:rsidRDefault="00C85F10">
                        <w:pPr>
                          <w:spacing w:after="160" w:line="259" w:lineRule="auto"/>
                          <w:ind w:right="0" w:firstLine="0"/>
                          <w:jc w:val="left"/>
                        </w:pPr>
                        <w:r>
                          <w:rPr>
                            <w:w w:val="99"/>
                          </w:rPr>
                          <w:t>2.1</w:t>
                        </w:r>
                      </w:p>
                    </w:txbxContent>
                  </v:textbox>
                </v:rect>
                <v:shape id="Shape 1788" o:spid="_x0000_s1206" style="position:absolute;left:18652;top:32396;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" path="m,183464l,e" filled="f" strokeweight=".14042mm">
                  <v:stroke miterlimit="83231f" joinstyle="miter"/>
                  <v:path arrowok="t" textboxrect="0,0,0,183464"/>
                </v:shape>
                <v:rect id="Rectangle 3584" o:spid="_x0000_s1207" style="position:absolute;left:27352;top:32651;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" filled="f" stroked="f">
                  <v:textbox inset="0,0,0,0">
                    <w:txbxContent>
                      <w:p w14:paraId="4F39FC9F" w14:textId="77777777" w:rsidR="001B464C" w:rsidRDefault="00C85F10">
                        <w:pPr>
                          <w:spacing w:after="160" w:line="259" w:lineRule="auto"/>
                          <w:ind w:right="0" w:firstLine="0"/>
                          <w:jc w:val="left"/>
                        </w:pPr>
                        <w:r>
                          <w:rPr>
                            <w:w w:val="99"/>
                          </w:rPr>
                          <w:t>4.368</w:t>
                        </w:r>
                      </w:p>
                    </w:txbxContent>
                  </v:textbox>
                </v:rect>
                <v:rect id="Rectangle 3583" o:spid="_x0000_s1208" style="position:absolute;left:20767;top:32651;width:2525;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" filled="f" stroked="f">
                  <v:textbox inset="0,0,0,0">
                    <w:txbxContent>
                      <w:p w14:paraId="702AC0F4" w14:textId="77777777" w:rsidR="001B464C" w:rsidRDefault="00C85F10">
                        <w:pPr>
                          <w:spacing w:after="160" w:line="259" w:lineRule="auto"/>
                          <w:ind w:right="0" w:firstLine="0"/>
                          <w:jc w:val="left"/>
                        </w:pPr>
                        <w:r>
                          <w:rPr>
                            <w:w w:val="99"/>
                          </w:rPr>
                          <w:t>3.8</w:t>
                        </w:r>
                      </w:p>
                    </w:txbxContent>
                  </v:textbox>
                </v:rect>
                <v:shape id="Shape 1790" o:spid="_x0000_s1209" style="position:absolute;left:33340;top:32396;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" path="m,183464l,e" filled="f" strokeweight=".14042mm">
                  <v:stroke miterlimit="83231f" joinstyle="miter"/>
                  <v:path arrowok="t" textboxrect="0,0,0,183464"/>
                </v:shape>
                <v:rect id="Rectangle 3586" o:spid="_x0000_s1210" style="position:absolute;left:42595;top:32651;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" filled="f" stroked="f">
                  <v:textbox inset="0,0,0,0">
                    <w:txbxContent>
                      <w:p w14:paraId="3495319E" w14:textId="77777777" w:rsidR="001B464C" w:rsidRDefault="00C85F10">
                        <w:pPr>
                          <w:spacing w:after="160" w:line="259" w:lineRule="auto"/>
                          <w:ind w:right="0" w:firstLine="0"/>
                          <w:jc w:val="left"/>
                        </w:pPr>
                        <w:r>
                          <w:rPr>
                            <w:w w:val="99"/>
                          </w:rPr>
                          <w:t>1.7</w:t>
                        </w:r>
                      </w:p>
                    </w:txbxContent>
                  </v:textbox>
                </v:rect>
                <v:rect id="Rectangle 3585" o:spid="_x0000_s1211" style="position:absolute;left:35384;top:32651;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" filled="f" stroked="f">
                  <v:textbox inset="0,0,0,0">
                    <w:txbxContent>
                      <w:p w14:paraId="61E34C40" w14:textId="77777777" w:rsidR="001B464C" w:rsidRDefault="00C85F10">
                        <w:pPr>
                          <w:spacing w:after="160" w:line="259" w:lineRule="auto"/>
                          <w:ind w:right="0" w:firstLine="0"/>
                          <w:jc w:val="left"/>
                        </w:pPr>
                        <w:r>
                          <w:rPr>
                            <w:w w:val="99"/>
                          </w:rPr>
                          <w:t>3.0</w:t>
                        </w:r>
                      </w:p>
                    </w:txbxContent>
                  </v:textbox>
                </v:rect>
                <v:rect id="Rectangle 3587" o:spid="_x0000_s1212" style="position:absolute;left:50552;top:32651;width:3029;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" filled="f" stroked="f">
                  <v:textbox inset="0,0,0,0">
                    <w:txbxContent>
                      <w:p w14:paraId="29A36E15" w14:textId="77777777" w:rsidR="001B464C" w:rsidRDefault="00C85F10">
                        <w:pPr>
                          <w:spacing w:after="160" w:line="259" w:lineRule="auto"/>
                          <w:ind w:right="0" w:firstLine="0"/>
                          <w:jc w:val="left"/>
                        </w:pPr>
                        <w:r>
                          <w:rPr>
                            <w:w w:val="98"/>
                          </w:rPr>
                          <w:t>143</w:t>
                        </w:r>
                      </w:p>
                    </w:txbxContent>
                  </v:textbox>
                </v:rect>
                <v:rect id="Rectangle 1792" o:spid="_x0000_s1213" style="position:absolute;left:843;top:34486;width:2019;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" filled="f" stroked="f">
                  <v:textbox inset="0,0,0,0">
                    <w:txbxContent>
                      <w:p w14:paraId="3B472EA7" w14:textId="77777777" w:rsidR="001B464C" w:rsidRDefault="00C85F10">
                        <w:pPr>
                          <w:spacing w:after="160" w:line="259" w:lineRule="auto"/>
                          <w:ind w:right="0" w:firstLine="0"/>
                          <w:jc w:val="left"/>
                        </w:pPr>
                        <w:r>
                          <w:rPr>
                            <w:w w:val="98"/>
                          </w:rPr>
                          <w:t>16</w:t>
                        </w:r>
                      </w:p>
                    </w:txbxContent>
                  </v:textbox>
                </v:rect>
                <v:shape id="Shape 1793" o:spid="_x0000_s1214" style="position:absolute;left:3964;top:34231;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" path="m,183464l,e" filled="f" strokeweight=".14042mm">
                  <v:stroke miterlimit="83231f" joinstyle="miter"/>
                  <v:path arrowok="t" textboxrect="0,0,0,183464"/>
                </v:shape>
                <v:rect id="Rectangle 3589" o:spid="_x0000_s1215" style="position:absolute;left:12664;top:34486;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" filled="f" stroked="f">
                  <v:textbox inset="0,0,0,0">
                    <w:txbxContent>
                      <w:p w14:paraId="02C7B636" w14:textId="77777777" w:rsidR="001B464C" w:rsidRDefault="00C85F10">
                        <w:pPr>
                          <w:spacing w:after="160" w:line="259" w:lineRule="auto"/>
                          <w:ind w:right="0" w:firstLine="0"/>
                          <w:jc w:val="left"/>
                        </w:pPr>
                        <w:r>
                          <w:rPr>
                            <w:w w:val="99"/>
                          </w:rPr>
                          <w:t>4.233</w:t>
                        </w:r>
                      </w:p>
                    </w:txbxContent>
                  </v:textbox>
                </v:rect>
                <v:rect id="Rectangle 3588" o:spid="_x0000_s1216" style="position:absolute;left:6080;top:34486;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" filled="f" stroked="f">
                  <v:textbox inset="0,0,0,0">
                    <w:txbxContent>
                      <w:p w14:paraId="70C6DC95" w14:textId="77777777" w:rsidR="001B464C" w:rsidRDefault="00C85F10">
                        <w:pPr>
                          <w:spacing w:after="160" w:line="259" w:lineRule="auto"/>
                          <w:ind w:right="0" w:firstLine="0"/>
                          <w:jc w:val="left"/>
                        </w:pPr>
                        <w:r>
                          <w:rPr>
                            <w:w w:val="99"/>
                          </w:rPr>
                          <w:t>2.3</w:t>
                        </w:r>
                      </w:p>
                    </w:txbxContent>
                  </v:textbox>
                </v:rect>
                <v:shape id="Shape 1795" o:spid="_x0000_s1217" style="position:absolute;left:18652;top:34231;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" path="m,183464l,e" filled="f" strokeweight=".14042mm">
                  <v:stroke miterlimit="83231f" joinstyle="miter"/>
                  <v:path arrowok="t" textboxrect="0,0,0,183464"/>
                </v:shape>
                <v:rect id="Rectangle 3591" o:spid="_x0000_s1218" style="position:absolute;left:27352;top:34486;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" filled="f" stroked="f">
                  <v:textbox inset="0,0,0,0">
                    <w:txbxContent>
                      <w:p w14:paraId="33580CD6" w14:textId="77777777" w:rsidR="001B464C" w:rsidRDefault="00C85F10">
                        <w:pPr>
                          <w:spacing w:after="160" w:line="259" w:lineRule="auto"/>
                          <w:ind w:right="0" w:firstLine="0"/>
                          <w:jc w:val="left"/>
                        </w:pPr>
                        <w:r>
                          <w:rPr>
                            <w:w w:val="99"/>
                          </w:rPr>
                          <w:t>4.365</w:t>
                        </w:r>
                      </w:p>
                    </w:txbxContent>
                  </v:textbox>
                </v:rect>
                <v:rect id="Rectangle 3590" o:spid="_x0000_s1219" style="position:absolute;left:20767;top:34486;width:2525;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" filled="f" stroked="f">
                  <v:textbox inset="0,0,0,0">
                    <w:txbxContent>
                      <w:p w14:paraId="66C4B9CC" w14:textId="77777777" w:rsidR="001B464C" w:rsidRDefault="00C85F10">
                        <w:pPr>
                          <w:spacing w:after="160" w:line="259" w:lineRule="auto"/>
                          <w:ind w:right="0" w:firstLine="0"/>
                          <w:jc w:val="left"/>
                        </w:pPr>
                        <w:r>
                          <w:rPr>
                            <w:w w:val="99"/>
                          </w:rPr>
                          <w:t>4.2</w:t>
                        </w:r>
                      </w:p>
                    </w:txbxContent>
                  </v:textbox>
                </v:rect>
                <v:shape id="Shape 1797" o:spid="_x0000_s1220" style="position:absolute;left:33340;top:34231;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" path="m,183464l,e" filled="f" strokeweight=".14042mm">
                  <v:stroke miterlimit="83231f" joinstyle="miter"/>
                  <v:path arrowok="t" textboxrect="0,0,0,183464"/>
                </v:shape>
                <v:rect id="Rectangle 3593" o:spid="_x0000_s1221" style="position:absolute;left:42595;top:34486;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" filled="f" stroked="f">
                  <v:textbox inset="0,0,0,0">
                    <w:txbxContent>
                      <w:p w14:paraId="601FB93B" w14:textId="77777777" w:rsidR="001B464C" w:rsidRDefault="00C85F10">
                        <w:pPr>
                          <w:spacing w:after="160" w:line="259" w:lineRule="auto"/>
                          <w:ind w:right="0" w:firstLine="0"/>
                          <w:jc w:val="left"/>
                        </w:pPr>
                        <w:r>
                          <w:rPr>
                            <w:w w:val="99"/>
                          </w:rPr>
                          <w:t>1.9</w:t>
                        </w:r>
                      </w:p>
                    </w:txbxContent>
                  </v:textbox>
                </v:rect>
                <v:rect id="Rectangle 3592" o:spid="_x0000_s1222" style="position:absolute;left:35384;top:34486;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" filled="f" stroked="f">
                  <v:textbox inset="0,0,0,0">
                    <w:txbxContent>
                      <w:p w14:paraId="19F1CC9B" w14:textId="77777777" w:rsidR="001B464C" w:rsidRDefault="00C85F10">
                        <w:pPr>
                          <w:spacing w:after="160" w:line="259" w:lineRule="auto"/>
                          <w:ind w:right="0" w:firstLine="0"/>
                          <w:jc w:val="left"/>
                        </w:pPr>
                        <w:r>
                          <w:rPr>
                            <w:w w:val="99"/>
                          </w:rPr>
                          <w:t>3.3</w:t>
                        </w:r>
                      </w:p>
                    </w:txbxContent>
                  </v:textbox>
                </v:rect>
                <v:rect id="Rectangle 3594" o:spid="_x0000_s1223" style="position:absolute;left:50552;top:34486;width:3029;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" filled="f" stroked="f">
                  <v:textbox inset="0,0,0,0">
                    <w:txbxContent>
                      <w:p w14:paraId="66E8E701" w14:textId="77777777" w:rsidR="001B464C" w:rsidRDefault="00C85F10">
                        <w:pPr>
                          <w:spacing w:after="160" w:line="259" w:lineRule="auto"/>
                          <w:ind w:right="0" w:firstLine="0"/>
                          <w:jc w:val="left"/>
                        </w:pPr>
                        <w:r>
                          <w:rPr>
                            <w:w w:val="98"/>
                          </w:rPr>
                          <w:t>143</w:t>
                        </w:r>
                      </w:p>
                    </w:txbxContent>
                  </v:textbox>
                </v:rect>
                <w10:anchorlock/>
              </v:group>
            </w:pict>
          </mc:Fallback>
        </mc:AlternateContent>
      </w:r>
    </w:p>
    <w:p w14:paraId="4AFAC46E" w14:textId="77777777" w:rsidR="001B464C" w:rsidRDefault="00C85F10">
      <w:pPr>
        <w:spacing w:after="802" w:line="265" w:lineRule="auto"/>
        <w:ind w:left="10" w:right="505" w:hanging="10"/>
        <w:jc w:val="center"/>
      </w:pPr>
      <w:r>
        <w:lastRenderedPageBreak/>
        <w:t>Table 2.7: VCO Calibration Results and Corresponding Function Generator Settings</w:t>
      </w:r>
    </w:p>
    <w:p w14:paraId="114E9E69" w14:textId="77777777" w:rsidR="001B464C" w:rsidRDefault="00C85F10">
      <w:pPr>
        <w:ind w:left="-15" w:right="490" w:firstLine="0"/>
      </w:pPr>
      <w:r>
        <w:t xml:space="preserve">constant voltage had a bit of a ‘wobble’ to it, so the spectrum analyzer was configured to display a </w:t>
      </w:r>
      <w:r>
        <w:rPr>
          <w:i/>
        </w:rPr>
        <w:t xml:space="preserve">Max Hold </w:t>
      </w:r>
      <w:r>
        <w:t>instead of a real time measurement. After a VCO was left on a con</w:t>
      </w:r>
      <w:r>
        <w:t>trol voltage for several seconds, a marker was used to locate the frequency of the maximum output at that setting.</w:t>
      </w:r>
    </w:p>
    <w:p w14:paraId="101FCB95" w14:textId="77777777" w:rsidR="001B464C" w:rsidRDefault="00C85F10">
      <w:pPr>
        <w:ind w:left="-15" w:right="490"/>
      </w:pPr>
      <w:r>
        <w:t xml:space="preserve">The first calibration sweep went from 0 to 5 V in 1 V increments. The goal of this broad sweep was to get an approximation for where the 4.2 </w:t>
      </w:r>
      <w:r>
        <w:t>and 4.4 GHz voltages were for each VCO. The VCO output was observed on the spectrum analyzer to determine the operating frequency at that control voltage. The search found that a majority of the 4.2-4.4 GHz band lied in the 2-5V range for these VCOs. The i</w:t>
      </w:r>
      <w:r>
        <w:t>nitial sweep was not fine enough to capture the desired minimum and maximum frequencies for each VCO.</w:t>
      </w:r>
    </w:p>
    <w:p w14:paraId="2ED1D7C4" w14:textId="77777777" w:rsidR="001B464C" w:rsidRDefault="00C85F10">
      <w:pPr>
        <w:ind w:left="-15" w:right="490"/>
      </w:pPr>
      <w:r>
        <w:t xml:space="preserve">A second calibration was attempted to fix this. The goal was to get the simulated FMCW waveforms centered at 4.3 GHz, with a span of </w:t>
      </w:r>
      <w:r>
        <w:rPr>
          <w:rFonts w:ascii="Cambria" w:eastAsia="Cambria" w:hAnsi="Cambria" w:cs="Cambria"/>
        </w:rPr>
        <w:t xml:space="preserve">±65 </w:t>
      </w:r>
      <w:r>
        <w:t xml:space="preserve">MHz. Using 100 mV increments, the previous calibration procedure was repeated, this time explicitly searching for the control voltages corresponding to the frequencies closest to 4235 MHz and 4365 MHz. These were achieved with a </w:t>
      </w:r>
      <w:r>
        <w:rPr>
          <w:rFonts w:ascii="Cambria" w:eastAsia="Cambria" w:hAnsi="Cambria" w:cs="Cambria"/>
        </w:rPr>
        <w:t xml:space="preserve">±3 </w:t>
      </w:r>
      <w:r>
        <w:t>MHz precision. The 100 m</w:t>
      </w:r>
      <w:r>
        <w:t>V increments from the calibration process were chosen due to the precision available to the function generators. It was this limitation that lead to the 3 MHz frequency precision. The full calibration results are shown in Table 2.7.</w:t>
      </w:r>
    </w:p>
    <w:p w14:paraId="434F3C5D" w14:textId="77777777" w:rsidR="001B464C" w:rsidRDefault="00C85F10">
      <w:pPr>
        <w:spacing w:after="126"/>
        <w:ind w:left="-15" w:right="490"/>
      </w:pPr>
      <w:r>
        <w:t>Once the lower and upper voltages were determined, a simple calculation found the center voltage and amplitude necessary to feed into the function generators. In addition to the amplitude and offset settings available to the function generator, the control</w:t>
      </w:r>
      <w:r>
        <w:t xml:space="preserve"> voltage wave had a frequency parameter. These were chosen in part with enough variance so that there was no synchronization between the different simulated altimeter signals. Random crossover of the simulated altimeter signals was desired to closely match</w:t>
      </w:r>
      <w:r>
        <w:t xml:space="preserve"> the real world interference scenario. Function generator parameters are also shown in Table 2.7.</w:t>
      </w:r>
    </w:p>
    <w:p w14:paraId="51CBA489" w14:textId="77777777" w:rsidR="001B464C" w:rsidRDefault="00C85F10">
      <w:pPr>
        <w:pStyle w:val="Heading3"/>
        <w:tabs>
          <w:tab w:val="center" w:pos="2029"/>
        </w:tabs>
        <w:ind w:left="-15" w:firstLine="0"/>
      </w:pPr>
      <w:r>
        <w:lastRenderedPageBreak/>
        <w:t>2.4.2.5</w:t>
      </w:r>
      <w:r>
        <w:tab/>
        <w:t>VCO Protection Circuit</w:t>
      </w:r>
    </w:p>
    <w:p w14:paraId="0C73F311" w14:textId="77777777" w:rsidR="001B464C" w:rsidRDefault="00C85F10">
      <w:pPr>
        <w:spacing w:after="308"/>
        <w:ind w:left="-15" w:right="490"/>
      </w:pPr>
      <w:r>
        <w:t>While the VCO’s were designed to operate with a control voltage between 0 and 5V, they were later verified to tolerate a maximu</w:t>
      </w:r>
      <w:r>
        <w:t>m 6.5V signal before a catastrophic failure. Because the Function Generators were capable of up to a 20V peak to peak signal, they could damage a VCO with an accidental twist of a knob, and a protection circuit was needed.</w:t>
      </w:r>
    </w:p>
    <w:p w14:paraId="574077BD" w14:textId="77777777" w:rsidR="001B464C" w:rsidRDefault="00C85F10">
      <w:pPr>
        <w:spacing w:after="239" w:line="259" w:lineRule="auto"/>
        <w:ind w:left="1398" w:right="0" w:firstLine="0"/>
        <w:jc w:val="left"/>
      </w:pPr>
      <w:r>
        <w:rPr>
          <w:noProof/>
        </w:rPr>
        <w:drawing>
          <wp:inline distT="0" distB="0" distL="0" distR="0" wp14:anchorId="06554D3B" wp14:editId="11807287">
            <wp:extent cx="4168140" cy="2217420"/>
            <wp:effectExtent l="0" t="0" r="0" b="0"/>
            <wp:docPr id="1840" name="Picture 1840"/>
            <wp:cNvGraphicFramePr/>
            <a:graphic xmlns:a="http://schemas.openxmlformats.org/drawingml/2006/main">
              <a:graphicData uri="http://schemas.openxmlformats.org/drawingml/2006/picture">
                <pic:pic xmlns:pic="http://schemas.openxmlformats.org/drawingml/2006/picture">
                  <pic:nvPicPr>
                    <pic:cNvPr id="1840" name="Picture 1840"/>
                    <pic:cNvPicPr/>
                  </pic:nvPicPr>
                  <pic:blipFill>
                    <a:blip r:embed="rId27"/>
                    <a:stretch>
                      <a:fillRect/>
                    </a:stretch>
                  </pic:blipFill>
                  <pic:spPr>
                    <a:xfrm>
                      <a:off x="0" y="0"/>
                      <a:ext cx="4168140" cy="2217420"/>
                    </a:xfrm>
                    <a:prstGeom prst="rect">
                      <a:avLst/>
                    </a:prstGeom>
                  </pic:spPr>
                </pic:pic>
              </a:graphicData>
            </a:graphic>
          </wp:inline>
        </w:drawing>
      </w:r>
    </w:p>
    <w:p w14:paraId="5F3E8013" w14:textId="77777777" w:rsidR="001B464C" w:rsidRDefault="00C85F10">
      <w:pPr>
        <w:spacing w:after="0" w:line="265" w:lineRule="auto"/>
        <w:ind w:left="10" w:right="505" w:hanging="10"/>
        <w:jc w:val="center"/>
      </w:pPr>
      <w:r>
        <w:t>Figure 2.15: Double Clipper Pro</w:t>
      </w:r>
      <w:r>
        <w:t>tective Circuit</w:t>
      </w:r>
    </w:p>
    <w:p w14:paraId="7BC440C0" w14:textId="77777777" w:rsidR="001B464C" w:rsidRDefault="00C85F10">
      <w:pPr>
        <w:ind w:left="-15" w:right="490"/>
      </w:pPr>
      <w:r>
        <w:t xml:space="preserve">Initially, the protective circuit seemed even more urgent. The voltage setting on the function generator starts at 10V upon power up, but does not clearly mark whether this is a peak to peak voltage or </w:t>
      </w:r>
      <w:r>
        <w:rPr>
          <w:rFonts w:ascii="Cambria" w:eastAsia="Cambria" w:hAnsi="Cambria" w:cs="Cambria"/>
        </w:rPr>
        <w:t xml:space="preserve">±10 </w:t>
      </w:r>
      <w:r>
        <w:t>V. Compounding this ambiguity, whe</w:t>
      </w:r>
      <w:r>
        <w:t xml:space="preserve">n the output of the function generators was measured with an oscilloscope, the multiplier setting was set to 2X. This made it appear to be a </w:t>
      </w:r>
      <w:r>
        <w:rPr>
          <w:rFonts w:ascii="Cambria" w:eastAsia="Cambria" w:hAnsi="Cambria" w:cs="Cambria"/>
        </w:rPr>
        <w:t xml:space="preserve">±10 </w:t>
      </w:r>
      <w:r>
        <w:t>V signal on startup which would fry the VCO if the function generator was accidentally power cycled. This error</w:t>
      </w:r>
      <w:r>
        <w:t xml:space="preserve"> was only noticed after the protective circuit was designed and built.</w:t>
      </w:r>
    </w:p>
    <w:p w14:paraId="32F4FC83" w14:textId="77777777" w:rsidR="001B464C" w:rsidRDefault="00C85F10">
      <w:pPr>
        <w:spacing w:after="258"/>
        <w:ind w:left="-15" w:right="490"/>
      </w:pPr>
      <w:r>
        <w:t>After some searching, a limiter or ‘clipper’ circuit was decided on to protect the VCOs. Clippers consist of a resistor and one or two diodes. Various designs of clipper circuits and th</w:t>
      </w:r>
      <w:r>
        <w:t>e tradeoffs between them are discussed in [13]. Based on this discussion, a double clipper like the one shown in Figure 2.15 was decided on. Two zener diodes begin to limit the upper and lower voltage extremes once they pass the diode’s cutoff voltage. A r</w:t>
      </w:r>
      <w:r>
        <w:t>esistor is placed in series with the diodes to limit the current in the diodes to safe levels.</w:t>
      </w:r>
    </w:p>
    <w:p w14:paraId="7B8803AE" w14:textId="77777777" w:rsidR="001B464C" w:rsidRDefault="00C85F10">
      <w:pPr>
        <w:spacing w:after="239" w:line="259" w:lineRule="auto"/>
        <w:ind w:left="1138" w:right="0" w:firstLine="0"/>
        <w:jc w:val="left"/>
      </w:pPr>
      <w:r>
        <w:rPr>
          <w:noProof/>
        </w:rPr>
        <w:lastRenderedPageBreak/>
        <w:drawing>
          <wp:inline distT="0" distB="0" distL="0" distR="0" wp14:anchorId="07B67153" wp14:editId="7D262D2E">
            <wp:extent cx="4498975" cy="2691130"/>
            <wp:effectExtent l="0" t="0" r="0" b="0"/>
            <wp:docPr id="1867" name="Picture 1867"/>
            <wp:cNvGraphicFramePr/>
            <a:graphic xmlns:a="http://schemas.openxmlformats.org/drawingml/2006/main">
              <a:graphicData uri="http://schemas.openxmlformats.org/drawingml/2006/picture">
                <pic:pic xmlns:pic="http://schemas.openxmlformats.org/drawingml/2006/picture">
                  <pic:nvPicPr>
                    <pic:cNvPr id="1867" name="Picture 1867"/>
                    <pic:cNvPicPr/>
                  </pic:nvPicPr>
                  <pic:blipFill>
                    <a:blip r:embed="rId28"/>
                    <a:stretch>
                      <a:fillRect/>
                    </a:stretch>
                  </pic:blipFill>
                  <pic:spPr>
                    <a:xfrm>
                      <a:off x="0" y="0"/>
                      <a:ext cx="4498975" cy="2691130"/>
                    </a:xfrm>
                    <a:prstGeom prst="rect">
                      <a:avLst/>
                    </a:prstGeom>
                  </pic:spPr>
                </pic:pic>
              </a:graphicData>
            </a:graphic>
          </wp:inline>
        </w:drawing>
      </w:r>
    </w:p>
    <w:p w14:paraId="2C021F1A" w14:textId="77777777" w:rsidR="001B464C" w:rsidRDefault="00C85F10">
      <w:pPr>
        <w:spacing w:after="1038" w:line="265" w:lineRule="auto"/>
        <w:ind w:left="10" w:right="505" w:hanging="10"/>
        <w:jc w:val="center"/>
      </w:pPr>
      <w:r>
        <w:t>Figure 2.16: Double Clipper Protective Circuit</w:t>
      </w:r>
    </w:p>
    <w:p w14:paraId="686FE9B5" w14:textId="77777777" w:rsidR="001B464C" w:rsidRDefault="00C85F10">
      <w:pPr>
        <w:spacing w:after="114"/>
        <w:ind w:left="-15" w:right="490"/>
      </w:pPr>
      <w:r>
        <w:t>The clipper circuit was modeled in a spice program so that different diode cutoff voltages could be tried. Simul</w:t>
      </w:r>
      <w:r>
        <w:t>ations showed that the output voltage from this circuit would typically go slightly above the cutoff voltage. Because of this, a Zener diode with a 6 Volt cutoff was chosen to limit the output below the 6.5 Volt failure point. A simulated ouptut from the c</w:t>
      </w:r>
      <w:r>
        <w:t xml:space="preserve">lipper circuit waveform is shown in Figure 2.16. A </w:t>
      </w:r>
      <w:r>
        <w:rPr>
          <w:rFonts w:ascii="Cambria" w:eastAsia="Cambria" w:hAnsi="Cambria" w:cs="Cambria"/>
        </w:rPr>
        <w:t>±</w:t>
      </w:r>
      <w:r>
        <w:t>10 V sin wave is fed from the function generator, shown in green, and the ‘clipped’ waveform is shown in red. The circuit allows voltages close to the failure point without reaching it. This performance w</w:t>
      </w:r>
      <w:r>
        <w:t>as verified with an oscilloscope for each function generator output.</w:t>
      </w:r>
    </w:p>
    <w:p w14:paraId="2865A69D" w14:textId="77777777" w:rsidR="001B464C" w:rsidRDefault="00C85F10">
      <w:pPr>
        <w:pStyle w:val="Heading2"/>
        <w:tabs>
          <w:tab w:val="center" w:pos="1940"/>
        </w:tabs>
        <w:ind w:left="-15" w:firstLine="0"/>
      </w:pPr>
      <w:r>
        <w:t>2.4.3</w:t>
      </w:r>
      <w:r>
        <w:tab/>
        <w:t>Testing Lower Altitudes</w:t>
      </w:r>
    </w:p>
    <w:p w14:paraId="5EB5910D" w14:textId="77777777" w:rsidR="001B464C" w:rsidRDefault="00C85F10">
      <w:pPr>
        <w:spacing w:after="258"/>
        <w:ind w:left="-15" w:right="490"/>
      </w:pPr>
      <w:r>
        <w:t xml:space="preserve">A final major modification from the initial test regimen involved adding different altitude simulator configurations to the rotation to achieve lower altitudes. These were touched on briefly in Section 2.2.2. Lower altitude tests were first started before </w:t>
      </w:r>
      <w:r>
        <w:t xml:space="preserve">the approach scenario analysis determined that 200ft was the worst case scenario. Once the worst case analysis was determined, </w:t>
      </w:r>
      <w:r>
        <w:lastRenderedPageBreak/>
        <w:t>lower altitude tests were continued to provide supplementary evidence at another altitude in the landing scenario.</w:t>
      </w:r>
    </w:p>
    <w:p w14:paraId="768A8C84" w14:textId="77777777" w:rsidR="001B464C" w:rsidRDefault="00C85F10">
      <w:pPr>
        <w:spacing w:after="239" w:line="259" w:lineRule="auto"/>
        <w:ind w:left="109" w:right="0" w:firstLine="0"/>
        <w:jc w:val="left"/>
      </w:pPr>
      <w:r>
        <w:rPr>
          <w:noProof/>
        </w:rPr>
        <w:drawing>
          <wp:inline distT="0" distB="0" distL="0" distR="0" wp14:anchorId="3CA0281C" wp14:editId="672F9150">
            <wp:extent cx="5804536" cy="2242185"/>
            <wp:effectExtent l="0" t="0" r="0" b="0"/>
            <wp:docPr id="1892" name="Picture 1892"/>
            <wp:cNvGraphicFramePr/>
            <a:graphic xmlns:a="http://schemas.openxmlformats.org/drawingml/2006/main">
              <a:graphicData uri="http://schemas.openxmlformats.org/drawingml/2006/picture">
                <pic:pic xmlns:pic="http://schemas.openxmlformats.org/drawingml/2006/picture">
                  <pic:nvPicPr>
                    <pic:cNvPr id="1892" name="Picture 1892"/>
                    <pic:cNvPicPr/>
                  </pic:nvPicPr>
                  <pic:blipFill>
                    <a:blip r:embed="rId29"/>
                    <a:stretch>
                      <a:fillRect/>
                    </a:stretch>
                  </pic:blipFill>
                  <pic:spPr>
                    <a:xfrm>
                      <a:off x="0" y="0"/>
                      <a:ext cx="5804536" cy="2242185"/>
                    </a:xfrm>
                    <a:prstGeom prst="rect">
                      <a:avLst/>
                    </a:prstGeom>
                  </pic:spPr>
                </pic:pic>
              </a:graphicData>
            </a:graphic>
          </wp:inline>
        </w:drawing>
      </w:r>
    </w:p>
    <w:p w14:paraId="3C3D9A44" w14:textId="77777777" w:rsidR="001B464C" w:rsidRDefault="00C85F10">
      <w:pPr>
        <w:spacing w:after="1038" w:line="265" w:lineRule="auto"/>
        <w:ind w:left="10" w:right="505" w:hanging="10"/>
        <w:jc w:val="center"/>
      </w:pPr>
      <w:r>
        <w:t>Figure 2.17:</w:t>
      </w:r>
      <w:r>
        <w:t xml:space="preserve"> Left: 40ft Altitude Simulator; Right: 95 ft Altitude Simulator</w:t>
      </w:r>
    </w:p>
    <w:p w14:paraId="2253F55A" w14:textId="77777777" w:rsidR="001B464C" w:rsidRDefault="00C85F10">
      <w:pPr>
        <w:ind w:left="-15" w:right="490"/>
      </w:pPr>
      <w:r>
        <w:t>Two different coaxial cables were used to simulate different altutudes below the 500ft threshold the optical delay line was capable of. Firstly, a coaxial cable providing 40ft altitude was loc</w:t>
      </w:r>
      <w:r>
        <w:t>ated in Interference Signal</w:t>
      </w:r>
      <w:r>
        <w:tab/>
        <w:t>VSG RF Power</w:t>
      </w:r>
      <w:r>
        <w:tab/>
        <w:t>Power Durations</w:t>
      </w:r>
    </w:p>
    <w:p w14:paraId="09F83E96" w14:textId="77777777" w:rsidR="001B464C" w:rsidRDefault="00C85F10">
      <w:pPr>
        <w:tabs>
          <w:tab w:val="center" w:pos="1999"/>
          <w:tab w:val="center" w:pos="3278"/>
          <w:tab w:val="center" w:pos="4453"/>
          <w:tab w:val="center" w:pos="5343"/>
          <w:tab w:val="center" w:pos="6194"/>
          <w:tab w:val="center" w:pos="7011"/>
          <w:tab w:val="center" w:pos="7994"/>
        </w:tabs>
        <w:spacing w:after="133" w:line="259" w:lineRule="auto"/>
        <w:ind w:right="0" w:firstLine="0"/>
        <w:jc w:val="left"/>
      </w:pPr>
      <w:r>
        <w:rPr>
          <w:noProof/>
          <w:sz w:val="22"/>
        </w:rPr>
        <mc:AlternateContent>
          <mc:Choice Requires="wpg">
            <w:drawing>
              <wp:anchor distT="0" distB="0" distL="114300" distR="114300" simplePos="0" relativeHeight="251658240" behindDoc="1" locked="0" layoutInCell="1" allowOverlap="1" wp14:anchorId="26E68D6B" wp14:editId="75CC162A">
                <wp:simplePos x="0" y="0"/>
                <wp:positionH relativeFrom="column">
                  <wp:posOffset>0</wp:posOffset>
                </wp:positionH>
                <wp:positionV relativeFrom="paragraph">
                  <wp:posOffset>-208944</wp:posOffset>
                </wp:positionV>
                <wp:extent cx="5424120" cy="626453"/>
                <wp:effectExtent l="0" t="0" r="0" b="0"/>
                <wp:wrapNone/>
                <wp:docPr id="38965" name="Group 38965"/>
                <wp:cNvGraphicFramePr/>
                <a:graphic xmlns:a="http://schemas.openxmlformats.org/drawingml/2006/main">
                  <a:graphicData uri="http://schemas.microsoft.com/office/word/2010/wordprocessingGroup">
                    <wpg:wgp>
                      <wpg:cNvGrpSpPr/>
                      <wpg:grpSpPr>
                        <a:xfrm>
                          <a:off x="0" y="0"/>
                          <a:ext cx="5424120" cy="626453"/>
                          <a:chOff x="0" y="0"/>
                          <a:chExt cx="5424120" cy="626453"/>
                        </a:xfrm>
                      </wpg:grpSpPr>
                      <wps:wsp>
                        <wps:cNvPr id="1906" name="Shape 1906"/>
                        <wps:cNvSpPr/>
                        <wps:spPr>
                          <a:xfrm>
                            <a:off x="4251389" y="0"/>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08" name="Shape 1908"/>
                        <wps:cNvSpPr/>
                        <wps:spPr>
                          <a:xfrm>
                            <a:off x="5424120" y="0"/>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10" name="Shape 1910"/>
                        <wps:cNvSpPr/>
                        <wps:spPr>
                          <a:xfrm>
                            <a:off x="860412" y="183465"/>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12" name="Shape 1912"/>
                        <wps:cNvSpPr/>
                        <wps:spPr>
                          <a:xfrm>
                            <a:off x="1678623" y="183465"/>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14" name="Shape 1914"/>
                        <wps:cNvSpPr/>
                        <wps:spPr>
                          <a:xfrm>
                            <a:off x="2484082" y="183465"/>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16" name="Shape 1916"/>
                        <wps:cNvSpPr/>
                        <wps:spPr>
                          <a:xfrm>
                            <a:off x="3171571" y="183465"/>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18" name="Shape 1918"/>
                        <wps:cNvSpPr/>
                        <wps:spPr>
                          <a:xfrm>
                            <a:off x="3614458" y="183465"/>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0" name="Shape 1920"/>
                        <wps:cNvSpPr/>
                        <wps:spPr>
                          <a:xfrm>
                            <a:off x="4251389" y="183465"/>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2" name="Shape 1922"/>
                        <wps:cNvSpPr/>
                        <wps:spPr>
                          <a:xfrm>
                            <a:off x="4652061" y="183465"/>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4" name="Shape 1924"/>
                        <wps:cNvSpPr/>
                        <wps:spPr>
                          <a:xfrm>
                            <a:off x="0" y="396786"/>
                            <a:ext cx="5424120" cy="0"/>
                          </a:xfrm>
                          <a:custGeom>
                            <a:avLst/>
                            <a:gdLst/>
                            <a:ahLst/>
                            <a:cxnLst/>
                            <a:rect l="0" t="0" r="0" b="0"/>
                            <a:pathLst>
                              <a:path w="5424120">
                                <a:moveTo>
                                  <a:pt x="0" y="0"/>
                                </a:moveTo>
                                <a:lnTo>
                                  <a:pt x="5424120"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s:wsp>
                        <wps:cNvPr id="1926" name="Shape 1926"/>
                        <wps:cNvSpPr/>
                        <wps:spPr>
                          <a:xfrm>
                            <a:off x="860412" y="442989"/>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8" name="Shape 1928"/>
                        <wps:cNvSpPr/>
                        <wps:spPr>
                          <a:xfrm>
                            <a:off x="1678623" y="442989"/>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30" name="Shape 1930"/>
                        <wps:cNvSpPr/>
                        <wps:spPr>
                          <a:xfrm>
                            <a:off x="2484082" y="442989"/>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32" name="Shape 1932"/>
                        <wps:cNvSpPr/>
                        <wps:spPr>
                          <a:xfrm>
                            <a:off x="3171571" y="442989"/>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34" name="Shape 1934"/>
                        <wps:cNvSpPr/>
                        <wps:spPr>
                          <a:xfrm>
                            <a:off x="3614458" y="442989"/>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36" name="Shape 1936"/>
                        <wps:cNvSpPr/>
                        <wps:spPr>
                          <a:xfrm>
                            <a:off x="4251389" y="442989"/>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38" name="Shape 1938"/>
                        <wps:cNvSpPr/>
                        <wps:spPr>
                          <a:xfrm>
                            <a:off x="4652061" y="442989"/>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965" style="width:427.096pt;height:49.327pt;position:absolute;z-index:-2147483631;mso-position-horizontal-relative:text;mso-position-horizontal:absolute;margin-left:3.05176e-05pt;mso-position-vertical-relative:text;margin-top:-16.4524pt;" coordsize="54241,6264">
                <v:shape id="Shape 1906" style="position:absolute;width:0;height:1834;left:42513;top:0;" coordsize="0,183464" path="m0,183464l0,0">
                  <v:stroke weight="0.398pt" endcap="flat" joinstyle="miter" miterlimit="10" on="true" color="#000000"/>
                  <v:fill on="false" color="#000000" opacity="0"/>
                </v:shape>
                <v:shape id="Shape 1908" style="position:absolute;width:0;height:1834;left:54241;top:0;" coordsize="0,183464" path="m0,183464l0,0">
                  <v:stroke weight="0.398pt" endcap="flat" joinstyle="miter" miterlimit="10" on="true" color="#000000"/>
                  <v:fill on="false" color="#000000" opacity="0"/>
                </v:shape>
                <v:shape id="Shape 1910" style="position:absolute;width:0;height:1834;left:8604;top:1834;" coordsize="0,183464" path="m0,183464l0,0">
                  <v:stroke weight="0.398pt" endcap="flat" joinstyle="miter" miterlimit="10" on="true" color="#000000"/>
                  <v:fill on="false" color="#000000" opacity="0"/>
                </v:shape>
                <v:shape id="Shape 1912" style="position:absolute;width:0;height:1834;left:16786;top:1834;" coordsize="0,183464" path="m0,183464l0,0">
                  <v:stroke weight="0.398pt" endcap="flat" joinstyle="miter" miterlimit="10" on="true" color="#000000"/>
                  <v:fill on="false" color="#000000" opacity="0"/>
                </v:shape>
                <v:shape id="Shape 1914" style="position:absolute;width:0;height:1834;left:24840;top:1834;" coordsize="0,183464" path="m0,183464l0,0">
                  <v:stroke weight="0.398pt" endcap="flat" joinstyle="miter" miterlimit="10" on="true" color="#000000"/>
                  <v:fill on="false" color="#000000" opacity="0"/>
                </v:shape>
                <v:shape id="Shape 1916" style="position:absolute;width:0;height:1834;left:31715;top:1834;" coordsize="0,183464" path="m0,183464l0,0">
                  <v:stroke weight="0.398pt" endcap="flat" joinstyle="miter" miterlimit="10" on="true" color="#000000"/>
                  <v:fill on="false" color="#000000" opacity="0"/>
                </v:shape>
                <v:shape id="Shape 1918" style="position:absolute;width:0;height:1834;left:36144;top:1834;" coordsize="0,183464" path="m0,183464l0,0">
                  <v:stroke weight="0.398pt" endcap="flat" joinstyle="miter" miterlimit="10" on="true" color="#000000"/>
                  <v:fill on="false" color="#000000" opacity="0"/>
                </v:shape>
                <v:shape id="Shape 1920" style="position:absolute;width:0;height:1834;left:42513;top:1834;" coordsize="0,183464" path="m0,183464l0,0">
                  <v:stroke weight="0.398pt" endcap="flat" joinstyle="miter" miterlimit="10" on="true" color="#000000"/>
                  <v:fill on="false" color="#000000" opacity="0"/>
                </v:shape>
                <v:shape id="Shape 1922" style="position:absolute;width:0;height:1834;left:46520;top:1834;" coordsize="0,183464" path="m0,183464l0,0">
                  <v:stroke weight="0.398pt" endcap="flat" joinstyle="miter" miterlimit="10" on="true" color="#000000"/>
                  <v:fill on="false" color="#000000" opacity="0"/>
                </v:shape>
                <v:shape id="Shape 1924" style="position:absolute;width:54241;height:0;left:0;top:3967;" coordsize="5424120,0" path="m0,0l5424120,0">
                  <v:stroke weight="0.585pt" endcap="flat" joinstyle="miter" miterlimit="10" on="true" color="#000000"/>
                  <v:fill on="false" color="#000000" opacity="0"/>
                </v:shape>
                <v:shape id="Shape 1926" style="position:absolute;width:0;height:1834;left:8604;top:4429;" coordsize="0,183464" path="m0,183464l0,0">
                  <v:stroke weight="0.398pt" endcap="flat" joinstyle="miter" miterlimit="10" on="true" color="#000000"/>
                  <v:fill on="false" color="#000000" opacity="0"/>
                </v:shape>
                <v:shape id="Shape 1928" style="position:absolute;width:0;height:1834;left:16786;top:4429;" coordsize="0,183464" path="m0,183464l0,0">
                  <v:stroke weight="0.398pt" endcap="flat" joinstyle="miter" miterlimit="10" on="true" color="#000000"/>
                  <v:fill on="false" color="#000000" opacity="0"/>
                </v:shape>
                <v:shape id="Shape 1930" style="position:absolute;width:0;height:1834;left:24840;top:4429;" coordsize="0,183464" path="m0,183464l0,0">
                  <v:stroke weight="0.398pt" endcap="flat" joinstyle="miter" miterlimit="10" on="true" color="#000000"/>
                  <v:fill on="false" color="#000000" opacity="0"/>
                </v:shape>
                <v:shape id="Shape 1932" style="position:absolute;width:0;height:1834;left:31715;top:4429;" coordsize="0,183464" path="m0,183464l0,0">
                  <v:stroke weight="0.398pt" endcap="flat" joinstyle="miter" miterlimit="10" on="true" color="#000000"/>
                  <v:fill on="false" color="#000000" opacity="0"/>
                </v:shape>
                <v:shape id="Shape 1934" style="position:absolute;width:0;height:1834;left:36144;top:4429;" coordsize="0,183464" path="m0,183464l0,0">
                  <v:stroke weight="0.398pt" endcap="flat" joinstyle="miter" miterlimit="10" on="true" color="#000000"/>
                  <v:fill on="false" color="#000000" opacity="0"/>
                </v:shape>
                <v:shape id="Shape 1936" style="position:absolute;width:0;height:1834;left:42513;top:4429;" coordsize="0,183464" path="m0,183464l0,0">
                  <v:stroke weight="0.398pt" endcap="flat" joinstyle="miter" miterlimit="10" on="true" color="#000000"/>
                  <v:fill on="false" color="#000000" opacity="0"/>
                </v:shape>
                <v:shape id="Shape 1938" style="position:absolute;width:0;height:1834;left:46520;top:4429;" coordsize="0,183464" path="m0,183464l0,0">
                  <v:stroke weight="0.398pt" endcap="flat" joinstyle="miter" miterlimit="10" on="true" color="#000000"/>
                  <v:fill on="false" color="#000000" opacity="0"/>
                </v:shape>
              </v:group>
            </w:pict>
          </mc:Fallback>
        </mc:AlternateContent>
      </w:r>
      <w:r>
        <w:t>Modulation</w:t>
      </w:r>
      <w:r>
        <w:tab/>
        <w:t>Bandwidth</w:t>
      </w:r>
      <w:r>
        <w:tab/>
        <w:t>Center</w:t>
      </w:r>
      <w:r>
        <w:tab/>
        <w:t>Min</w:t>
      </w:r>
      <w:r>
        <w:tab/>
        <w:t>Step</w:t>
      </w:r>
      <w:r>
        <w:tab/>
        <w:t>Max</w:t>
      </w:r>
      <w:r>
        <w:tab/>
        <w:t>ON</w:t>
      </w:r>
      <w:r>
        <w:tab/>
        <w:t>OFF</w:t>
      </w:r>
    </w:p>
    <w:p w14:paraId="1385BF83" w14:textId="77777777" w:rsidR="001B464C" w:rsidRDefault="00C85F10">
      <w:pPr>
        <w:tabs>
          <w:tab w:val="center" w:pos="678"/>
          <w:tab w:val="center" w:pos="1929"/>
          <w:tab w:val="center" w:pos="3278"/>
          <w:tab w:val="center" w:pos="4453"/>
          <w:tab w:val="center" w:pos="5343"/>
          <w:tab w:val="center" w:pos="6194"/>
          <w:tab w:val="center" w:pos="7011"/>
          <w:tab w:val="center" w:pos="7994"/>
        </w:tabs>
        <w:spacing w:after="669"/>
        <w:ind w:right="0" w:firstLine="0"/>
        <w:jc w:val="left"/>
      </w:pPr>
      <w:r>
        <w:rPr>
          <w:sz w:val="22"/>
        </w:rPr>
        <w:tab/>
      </w:r>
      <w:r>
        <w:t>OFDM</w:t>
      </w:r>
      <w:r>
        <w:tab/>
        <w:t>200 MHz</w:t>
      </w:r>
      <w:r>
        <w:tab/>
        <w:t>4300 MHz</w:t>
      </w:r>
      <w:r>
        <w:tab/>
        <w:t>-56 dBm</w:t>
      </w:r>
      <w:r>
        <w:tab/>
        <w:t>2 dB</w:t>
      </w:r>
      <w:r>
        <w:tab/>
        <w:t>19 dBm</w:t>
      </w:r>
      <w:r>
        <w:tab/>
        <w:t>60 s</w:t>
      </w:r>
      <w:r>
        <w:tab/>
        <w:t>20 s</w:t>
      </w:r>
    </w:p>
    <w:p w14:paraId="0D10AEDA" w14:textId="77777777" w:rsidR="001B464C" w:rsidRDefault="00C85F10">
      <w:pPr>
        <w:ind w:left="-15" w:right="490" w:firstLine="0"/>
      </w:pPr>
      <w:r>
        <w:t>the lab for this purpose, shown on the left of Figure 2.17. When measured with a VNA, this coax h</w:t>
      </w:r>
      <w:r>
        <w:t>ad only a 6dB attenuation, so two 20dB fixed attenuators were placed on either side to increase the attenuation. This allowed the same step and fixed attenuator combination from Figure 2.3 to easily achieve the DO-155 attenuation from Table 2.1. The 40ft a</w:t>
      </w:r>
      <w:r>
        <w:t>ltitude simulator underwent the same modification as the Fiber Optic Line in Figure 2.11, which allowed higher power interference signals without modifying the fixed and step attenuator settings in use.</w:t>
      </w:r>
    </w:p>
    <w:p w14:paraId="5410A5C1" w14:textId="77777777" w:rsidR="001B464C" w:rsidRDefault="00C85F10">
      <w:pPr>
        <w:spacing w:after="122"/>
        <w:ind w:left="-15" w:right="490"/>
      </w:pPr>
      <w:r>
        <w:lastRenderedPageBreak/>
        <w:t>The second altitude simulator used during these tests</w:t>
      </w:r>
      <w:r>
        <w:t xml:space="preserve"> was a 95ft cable which was ordered after a significant nubmer of 40ft tests had been run. The 40ft tests had revealed a problem where one of the newer altimeters (with more advanced signal processing) would not output an altitude below a certain threshold</w:t>
      </w:r>
      <w:r>
        <w:t xml:space="preserve"> unless it detected that the aircraft was moving. This precipitated the 95ft tests so that an altitude below the 200ft worst case could be tested across all units. The 95ft cable was a lower quality coax than the 40ft cable, and when measured with a networ</w:t>
      </w:r>
      <w:r>
        <w:t xml:space="preserve">k analyzer showed an approximately 38dB attenuation at 4.3 GHz. This was confirmed to be approximately the expected attenuation for this length of coax from the manufacturer’s website. Once again, a fixed and step attenuator allowed the altitude simulator </w:t>
      </w:r>
      <w:r>
        <w:t>to be fully adjustable and achieve the DO-155 specified attenuation.</w:t>
      </w:r>
    </w:p>
    <w:p w14:paraId="1DB3BEAC" w14:textId="77777777" w:rsidR="001B464C" w:rsidRDefault="00C85F10">
      <w:pPr>
        <w:tabs>
          <w:tab w:val="center" w:pos="2091"/>
        </w:tabs>
        <w:spacing w:after="304" w:line="259" w:lineRule="auto"/>
        <w:ind w:left="-15" w:right="0" w:firstLine="0"/>
        <w:jc w:val="left"/>
      </w:pPr>
      <w:r>
        <w:t>2.4.4</w:t>
      </w:r>
      <w:r>
        <w:tab/>
        <w:t>Dual-VSG In Band Testing</w:t>
      </w:r>
    </w:p>
    <w:p w14:paraId="13A692FF" w14:textId="77777777" w:rsidR="001B464C" w:rsidRDefault="00C85F10">
      <w:pPr>
        <w:pStyle w:val="Heading2"/>
        <w:tabs>
          <w:tab w:val="center" w:pos="1943"/>
        </w:tabs>
        <w:ind w:left="-15" w:firstLine="0"/>
      </w:pPr>
      <w:r>
        <w:t>2.4.5</w:t>
      </w:r>
      <w:r>
        <w:tab/>
        <w:t>Dual-VSG Out Of Band</w:t>
      </w:r>
    </w:p>
    <w:p w14:paraId="7861F130" w14:textId="77777777" w:rsidR="001B464C" w:rsidRDefault="00C85F10">
      <w:pPr>
        <w:spacing w:after="802" w:line="265" w:lineRule="auto"/>
        <w:ind w:left="10" w:right="505" w:hanging="10"/>
        <w:jc w:val="center"/>
      </w:pPr>
      <w:r>
        <w:t>REFERENCES</w:t>
      </w:r>
    </w:p>
    <w:p w14:paraId="606EB340" w14:textId="77777777" w:rsidR="001B464C" w:rsidRDefault="00C85F10">
      <w:pPr>
        <w:numPr>
          <w:ilvl w:val="0"/>
          <w:numId w:val="5"/>
        </w:numPr>
        <w:spacing w:after="303" w:line="259" w:lineRule="auto"/>
        <w:ind w:left="636" w:right="490" w:hanging="516"/>
      </w:pPr>
      <w:r>
        <w:t>D. Redman, “WAIC Overview and Application Examples,” 2011.</w:t>
      </w:r>
    </w:p>
    <w:p w14:paraId="11DF7EFC" w14:textId="77777777" w:rsidR="001B464C" w:rsidRDefault="00C85F10">
      <w:pPr>
        <w:numPr>
          <w:ilvl w:val="0"/>
          <w:numId w:val="5"/>
        </w:numPr>
        <w:spacing w:after="304" w:line="259" w:lineRule="auto"/>
        <w:ind w:left="636" w:right="490" w:hanging="516"/>
      </w:pPr>
      <w:r>
        <w:t xml:space="preserve">H. Canaday, “War on wiring,” </w:t>
      </w:r>
      <w:r>
        <w:rPr>
          <w:i/>
        </w:rPr>
        <w:t>Aerospace America</w:t>
      </w:r>
      <w:r>
        <w:t>, May 2017.</w:t>
      </w:r>
    </w:p>
    <w:p w14:paraId="46175021" w14:textId="77777777" w:rsidR="001B464C" w:rsidRDefault="00C85F10">
      <w:pPr>
        <w:numPr>
          <w:ilvl w:val="0"/>
          <w:numId w:val="5"/>
        </w:numPr>
        <w:spacing w:after="169" w:line="259" w:lineRule="auto"/>
        <w:ind w:left="636" w:right="490" w:hanging="516"/>
      </w:pPr>
      <w:r>
        <w:t>Ferrell, “Feasibility of Intra-Aircraft Wireless Sensors,” Final Report AFE 56, Aerospace</w:t>
      </w:r>
    </w:p>
    <w:p w14:paraId="0769DFE1" w14:textId="77777777" w:rsidR="001B464C" w:rsidRDefault="00C85F10">
      <w:pPr>
        <w:spacing w:after="296" w:line="259" w:lineRule="auto"/>
        <w:ind w:left="515" w:right="490" w:firstLine="0"/>
      </w:pPr>
      <w:r>
        <w:t>Vehicle Systems Institute (AVSI), May 2007.</w:t>
      </w:r>
    </w:p>
    <w:p w14:paraId="03BE5EB5" w14:textId="77777777" w:rsidR="001B464C" w:rsidRDefault="00C85F10">
      <w:pPr>
        <w:numPr>
          <w:ilvl w:val="0"/>
          <w:numId w:val="5"/>
        </w:numPr>
        <w:spacing w:after="120"/>
        <w:ind w:left="636" w:right="490" w:hanging="516"/>
      </w:pPr>
      <w:r>
        <w:t>A. Tewfik, M. Heimdahl, N. Hopper, and K. Yongdae, “University of Minnesota Final Report,” AF</w:t>
      </w:r>
      <w:r>
        <w:t>E 56s1 Final Report, University of Minnesota, Minneapolis, Minnesota, Mar. 2009.</w:t>
      </w:r>
    </w:p>
    <w:p w14:paraId="3944006C" w14:textId="77777777" w:rsidR="001B464C" w:rsidRDefault="00C85F10">
      <w:pPr>
        <w:numPr>
          <w:ilvl w:val="0"/>
          <w:numId w:val="5"/>
        </w:numPr>
        <w:spacing w:after="169" w:line="259" w:lineRule="auto"/>
        <w:ind w:left="636" w:right="490" w:hanging="516"/>
      </w:pPr>
      <w:r>
        <w:t>“Consideration of regulatory actions, including allocations, to support Wireless Avionics</w:t>
      </w:r>
    </w:p>
    <w:p w14:paraId="00D111B2" w14:textId="77777777" w:rsidR="001B464C" w:rsidRDefault="00C85F10">
      <w:pPr>
        <w:spacing w:after="121"/>
        <w:ind w:left="515" w:right="490" w:firstLine="0"/>
      </w:pPr>
      <w:r>
        <w:t>Intra-Communications,” Resolution 423, World Radio Conference, Geneva, Switzerland, 2012.</w:t>
      </w:r>
    </w:p>
    <w:p w14:paraId="6FA080B3" w14:textId="77777777" w:rsidR="001B464C" w:rsidRDefault="00C85F10">
      <w:pPr>
        <w:numPr>
          <w:ilvl w:val="0"/>
          <w:numId w:val="5"/>
        </w:numPr>
        <w:spacing w:after="121"/>
        <w:ind w:left="636" w:right="490" w:hanging="516"/>
      </w:pPr>
      <w:r>
        <w:lastRenderedPageBreak/>
        <w:t>“Consideration of the Aeronautical Mobile (route), Aeronotical Mobile, and Aeronautical Radionavigation Services Allocations to Accommodate Wireless Avionics IntraCom</w:t>
      </w:r>
      <w:r>
        <w:t>munication,” ITU Reccomendation ITU-R M.2318-0, International Telecommunication Union, Geneva, Switzerland, Nov. 2014.</w:t>
      </w:r>
    </w:p>
    <w:p w14:paraId="7B764537" w14:textId="77777777" w:rsidR="001B464C" w:rsidRDefault="00C85F10">
      <w:pPr>
        <w:numPr>
          <w:ilvl w:val="0"/>
          <w:numId w:val="5"/>
        </w:numPr>
        <w:spacing w:after="120"/>
        <w:ind w:left="636" w:right="490" w:hanging="516"/>
      </w:pPr>
      <w:r>
        <w:t>“Final Acts of the World Radiocommunication Conference,” Final Acts WRC-15, International Telecommunication Union, Geneva, Switzerland, 2015.</w:t>
      </w:r>
    </w:p>
    <w:p w14:paraId="034A53D5" w14:textId="77777777" w:rsidR="001B464C" w:rsidRDefault="00C85F10">
      <w:pPr>
        <w:numPr>
          <w:ilvl w:val="0"/>
          <w:numId w:val="5"/>
        </w:numPr>
        <w:spacing w:after="121"/>
        <w:ind w:left="636" w:right="490" w:hanging="516"/>
      </w:pPr>
      <w:r>
        <w:t xml:space="preserve">“Operational And Technical Characteristics and Protection Criteria of Radio Altimeters Utilizing the Band 4 200 - </w:t>
      </w:r>
      <w:r>
        <w:t>4 400 MHz,” ITU Recommendation ITU-R M.2059-0, International Telecommunication Union, Geneva, Switzerland, Feb. 2014.</w:t>
      </w:r>
    </w:p>
    <w:p w14:paraId="557EC7CD" w14:textId="77777777" w:rsidR="001B464C" w:rsidRDefault="00C85F10">
      <w:pPr>
        <w:numPr>
          <w:ilvl w:val="0"/>
          <w:numId w:val="5"/>
        </w:numPr>
        <w:spacing w:after="121"/>
        <w:ind w:left="636" w:right="490" w:hanging="516"/>
      </w:pPr>
      <w:r>
        <w:t>“Minimum Performance Standards Airborne Low-Range Radar Altimeters,” Industry Standard DO-155, Radio Technical Commission for Aeronautics,</w:t>
      </w:r>
      <w:r>
        <w:t xml:space="preserve"> Washington, D.C., Nov. 1974.</w:t>
      </w:r>
    </w:p>
    <w:p w14:paraId="7BC3F0DE" w14:textId="77777777" w:rsidR="001B464C" w:rsidRDefault="00C85F10">
      <w:pPr>
        <w:numPr>
          <w:ilvl w:val="0"/>
          <w:numId w:val="5"/>
        </w:numPr>
        <w:spacing w:after="172" w:line="259" w:lineRule="auto"/>
        <w:ind w:left="636" w:right="490" w:hanging="516"/>
      </w:pPr>
      <w:r>
        <w:t xml:space="preserve">J. G. Proakis and M. Salehi, </w:t>
      </w:r>
      <w:r>
        <w:rPr>
          <w:i/>
        </w:rPr>
        <w:t>Communication Systems Engineering</w:t>
      </w:r>
      <w:r>
        <w:t>. Upper Saddle River, New</w:t>
      </w:r>
    </w:p>
    <w:p w14:paraId="26FC6CFC" w14:textId="77777777" w:rsidR="001B464C" w:rsidRDefault="00C85F10">
      <w:pPr>
        <w:spacing w:line="259" w:lineRule="auto"/>
        <w:ind w:left="515" w:right="490" w:firstLine="0"/>
      </w:pPr>
      <w:r>
        <w:t>Jersey: Prentice Hall, second ed., 2002.</w:t>
      </w:r>
    </w:p>
    <w:p w14:paraId="3CEDCE99" w14:textId="77777777" w:rsidR="001B464C" w:rsidRDefault="00C85F10">
      <w:pPr>
        <w:numPr>
          <w:ilvl w:val="0"/>
          <w:numId w:val="5"/>
        </w:numPr>
        <w:spacing w:after="169" w:line="259" w:lineRule="auto"/>
        <w:ind w:left="636" w:right="490" w:hanging="516"/>
      </w:pPr>
      <w:r>
        <w:t>“Overview of IRIG-B Time Code Standard,” Technical Note IRIG Standard 200-04, Cyber</w:t>
      </w:r>
    </w:p>
    <w:p w14:paraId="0A1B8F43" w14:textId="77777777" w:rsidR="001B464C" w:rsidRDefault="00C85F10">
      <w:pPr>
        <w:spacing w:after="296" w:line="259" w:lineRule="auto"/>
        <w:ind w:left="515" w:right="490" w:firstLine="0"/>
      </w:pPr>
      <w:r>
        <w:t>Sciences, Mur</w:t>
      </w:r>
      <w:r>
        <w:t>freesboro, TN, Sept. 2017.</w:t>
      </w:r>
    </w:p>
    <w:p w14:paraId="5E53C259" w14:textId="77777777" w:rsidR="001B464C" w:rsidRDefault="00C85F10">
      <w:pPr>
        <w:numPr>
          <w:ilvl w:val="0"/>
          <w:numId w:val="5"/>
        </w:numPr>
        <w:spacing w:after="122"/>
        <w:ind w:left="636" w:right="490" w:hanging="516"/>
      </w:pPr>
      <w:r>
        <w:t xml:space="preserve">“Compatibility Analysis Between Wireless Avionics Intra-Communication Systems and Systems in the Existing Services in the Frequency Band 4 200-4 400 MHz,” ITU Reccomendation ITU-R M.2319-0, International Telecommunication Union, </w:t>
      </w:r>
      <w:r>
        <w:t>Geneva, Switzerland, Nov. 2014.</w:t>
      </w:r>
    </w:p>
    <w:p w14:paraId="4E53B556" w14:textId="77777777" w:rsidR="001B464C" w:rsidRDefault="00C85F10">
      <w:pPr>
        <w:numPr>
          <w:ilvl w:val="0"/>
          <w:numId w:val="5"/>
        </w:numPr>
        <w:ind w:left="636" w:right="490" w:hanging="516"/>
      </w:pPr>
      <w:r>
        <w:t xml:space="preserve">A. S. Sedra and K. C. Smith, </w:t>
      </w:r>
      <w:r>
        <w:rPr>
          <w:i/>
        </w:rPr>
        <w:t>Microelectronic Circuits</w:t>
      </w:r>
      <w:r>
        <w:t>. Oxford: Oxford University Press, seventh edition ed., 2015.</w:t>
      </w:r>
    </w:p>
    <w:sectPr w:rsidR="001B464C">
      <w:footerReference w:type="even" r:id="rId30"/>
      <w:footerReference w:type="default" r:id="rId31"/>
      <w:footerReference w:type="first" r:id="rId32"/>
      <w:pgSz w:w="12240" w:h="15840"/>
      <w:pgMar w:top="1440" w:right="935" w:bottom="1388"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D41196" w14:textId="77777777" w:rsidR="00000000" w:rsidRDefault="00C85F10">
      <w:pPr>
        <w:spacing w:after="0" w:line="240" w:lineRule="auto"/>
      </w:pPr>
      <w:r>
        <w:separator/>
      </w:r>
    </w:p>
  </w:endnote>
  <w:endnote w:type="continuationSeparator" w:id="0">
    <w:p w14:paraId="5C3834B7" w14:textId="77777777" w:rsidR="00000000" w:rsidRDefault="00C85F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2D003C" w14:textId="77777777" w:rsidR="001B464C" w:rsidRDefault="00C85F10">
    <w:pPr>
      <w:spacing w:after="0" w:line="259" w:lineRule="auto"/>
      <w:ind w:right="505" w:firstLine="0"/>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A9ED06" w14:textId="77777777" w:rsidR="001B464C" w:rsidRDefault="00C85F10">
    <w:pPr>
      <w:spacing w:after="0" w:line="259" w:lineRule="auto"/>
      <w:ind w:right="505" w:firstLine="0"/>
      <w:jc w:val="center"/>
    </w:pP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096BD9" w14:textId="77777777" w:rsidR="001B464C" w:rsidRDefault="001B464C">
    <w:pPr>
      <w:spacing w:after="160" w:line="259" w:lineRule="auto"/>
      <w:ind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FB10DD" w14:textId="77777777" w:rsidR="00000000" w:rsidRDefault="00C85F10">
      <w:pPr>
        <w:spacing w:after="0" w:line="240" w:lineRule="auto"/>
      </w:pPr>
      <w:r>
        <w:separator/>
      </w:r>
    </w:p>
  </w:footnote>
  <w:footnote w:type="continuationSeparator" w:id="0">
    <w:p w14:paraId="625EE6FA" w14:textId="77777777" w:rsidR="00000000" w:rsidRDefault="00C85F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A469B3"/>
    <w:multiLevelType w:val="hybridMultilevel"/>
    <w:tmpl w:val="8356EA02"/>
    <w:lvl w:ilvl="0" w:tplc="01124EF6">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AE8009A6">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79541E0E">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FC224E4">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A80A0EA">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0CEF6C6">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B22E3648">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DB168ECA">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C805F26">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EA83222"/>
    <w:multiLevelType w:val="hybridMultilevel"/>
    <w:tmpl w:val="FFA61D42"/>
    <w:lvl w:ilvl="0" w:tplc="AE44FFC2">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72B61F16">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EBC4446">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E5AA494">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0E0C5EE">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A48B294">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982E830">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054A646E">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53123C30">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76707B2"/>
    <w:multiLevelType w:val="hybridMultilevel"/>
    <w:tmpl w:val="E0F0044E"/>
    <w:lvl w:ilvl="0" w:tplc="6FDA8FDA">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256EE6A">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21AB4F4">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72C25F8">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8186B00">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E5087E8">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6C4291CA">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DE2DFBE">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202869E">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4D76583"/>
    <w:multiLevelType w:val="hybridMultilevel"/>
    <w:tmpl w:val="4EFC6856"/>
    <w:lvl w:ilvl="0" w:tplc="0CD48640">
      <w:start w:val="1"/>
      <w:numFmt w:val="decimal"/>
      <w:lvlText w:val="[%1]"/>
      <w:lvlJc w:val="left"/>
      <w:pPr>
        <w:ind w:left="6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15C67F2">
      <w:start w:val="1"/>
      <w:numFmt w:val="lowerLetter"/>
      <w:lvlText w:val="%2"/>
      <w:lvlJc w:val="left"/>
      <w:pPr>
        <w:ind w:left="11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69C1A88">
      <w:start w:val="1"/>
      <w:numFmt w:val="lowerRoman"/>
      <w:lvlText w:val="%3"/>
      <w:lvlJc w:val="left"/>
      <w:pPr>
        <w:ind w:left="18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2449F40">
      <w:start w:val="1"/>
      <w:numFmt w:val="decimal"/>
      <w:lvlText w:val="%4"/>
      <w:lvlJc w:val="left"/>
      <w:pPr>
        <w:ind w:left="26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812758E">
      <w:start w:val="1"/>
      <w:numFmt w:val="lowerLetter"/>
      <w:lvlText w:val="%5"/>
      <w:lvlJc w:val="left"/>
      <w:pPr>
        <w:ind w:left="332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53095D6">
      <w:start w:val="1"/>
      <w:numFmt w:val="lowerRoman"/>
      <w:lvlText w:val="%6"/>
      <w:lvlJc w:val="left"/>
      <w:pPr>
        <w:ind w:left="40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1700BC6">
      <w:start w:val="1"/>
      <w:numFmt w:val="decimal"/>
      <w:lvlText w:val="%7"/>
      <w:lvlJc w:val="left"/>
      <w:pPr>
        <w:ind w:left="47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8B0308C">
      <w:start w:val="1"/>
      <w:numFmt w:val="lowerLetter"/>
      <w:lvlText w:val="%8"/>
      <w:lvlJc w:val="left"/>
      <w:pPr>
        <w:ind w:left="54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CE6F224">
      <w:start w:val="1"/>
      <w:numFmt w:val="lowerRoman"/>
      <w:lvlText w:val="%9"/>
      <w:lvlJc w:val="left"/>
      <w:pPr>
        <w:ind w:left="62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B4F151C"/>
    <w:multiLevelType w:val="hybridMultilevel"/>
    <w:tmpl w:val="2F088C44"/>
    <w:lvl w:ilvl="0" w:tplc="A2BEC538">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8E4A28AA">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719846AE">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C5276F4">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0847A4E">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920B29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2966934">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E16719C">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BC62A9E">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464C"/>
    <w:rsid w:val="001B464C"/>
    <w:rsid w:val="00C85F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A4998"/>
  <w15:docId w15:val="{9BC69E9E-C133-48C1-A34C-BD1968BE8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404" w:lineRule="auto"/>
      <w:ind w:right="1990" w:firstLine="341"/>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274"/>
      <w:ind w:left="10" w:hanging="10"/>
      <w:outlineLvl w:val="0"/>
    </w:pPr>
    <w:rPr>
      <w:rFonts w:ascii="Calibri" w:eastAsia="Calibri" w:hAnsi="Calibri" w:cs="Calibri"/>
      <w:color w:val="000000"/>
      <w:sz w:val="24"/>
    </w:rPr>
  </w:style>
  <w:style w:type="paragraph" w:styleId="Heading2">
    <w:name w:val="heading 2"/>
    <w:next w:val="Normal"/>
    <w:link w:val="Heading2Char"/>
    <w:uiPriority w:val="9"/>
    <w:unhideWhenUsed/>
    <w:qFormat/>
    <w:pPr>
      <w:keepNext/>
      <w:keepLines/>
      <w:spacing w:after="274"/>
      <w:ind w:left="10" w:hanging="10"/>
      <w:outlineLvl w:val="1"/>
    </w:pPr>
    <w:rPr>
      <w:rFonts w:ascii="Calibri" w:eastAsia="Calibri" w:hAnsi="Calibri" w:cs="Calibri"/>
      <w:color w:val="000000"/>
      <w:sz w:val="24"/>
    </w:rPr>
  </w:style>
  <w:style w:type="paragraph" w:styleId="Heading3">
    <w:name w:val="heading 3"/>
    <w:next w:val="Normal"/>
    <w:link w:val="Heading3Char"/>
    <w:uiPriority w:val="9"/>
    <w:unhideWhenUsed/>
    <w:qFormat/>
    <w:pPr>
      <w:keepNext/>
      <w:keepLines/>
      <w:spacing w:after="272" w:line="265" w:lineRule="auto"/>
      <w:ind w:left="10" w:hanging="10"/>
      <w:outlineLvl w:val="2"/>
    </w:pPr>
    <w:rPr>
      <w:rFonts w:ascii="Calibri" w:eastAsia="Calibri" w:hAnsi="Calibri" w:cs="Calibri"/>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rPr>
  </w:style>
  <w:style w:type="character" w:customStyle="1" w:styleId="Heading3Char">
    <w:name w:val="Heading 3 Char"/>
    <w:link w:val="Heading3"/>
    <w:rPr>
      <w:rFonts w:ascii="Calibri" w:eastAsia="Calibri" w:hAnsi="Calibri" w:cs="Calibri"/>
      <w:i/>
      <w:color w:val="000000"/>
      <w:sz w:val="24"/>
    </w:rPr>
  </w:style>
  <w:style w:type="character" w:customStyle="1" w:styleId="Heading2Char">
    <w:name w:val="Heading 2 Char"/>
    <w:link w:val="Heading2"/>
    <w:rPr>
      <w:rFonts w:ascii="Calibri" w:eastAsia="Calibri" w:hAnsi="Calibri" w:cs="Calibr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51</Pages>
  <Words>11791</Words>
  <Characters>67210</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Ruff</dc:creator>
  <cp:keywords/>
  <cp:lastModifiedBy>Josh Ruff</cp:lastModifiedBy>
  <cp:revision>2</cp:revision>
  <dcterms:created xsi:type="dcterms:W3CDTF">2019-02-21T14:35:00Z</dcterms:created>
  <dcterms:modified xsi:type="dcterms:W3CDTF">2019-02-21T14:35:00Z</dcterms:modified>
</cp:coreProperties>
</file>