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6F895" w14:textId="5A03E331" w:rsidR="002E0BE1" w:rsidRPr="00802AA1" w:rsidRDefault="002E0BE1">
      <w:pPr>
        <w:rPr>
          <w:rFonts w:ascii="Arial" w:hAnsi="Arial" w:cs="Arial"/>
          <w:sz w:val="16"/>
          <w:szCs w:val="16"/>
        </w:rPr>
      </w:pPr>
      <w:r w:rsidRPr="00802AA1">
        <w:rPr>
          <w:rFonts w:ascii="Arial" w:hAnsi="Arial" w:cs="Arial"/>
          <w:sz w:val="16"/>
          <w:szCs w:val="16"/>
        </w:rPr>
        <w:t xml:space="preserve">Joshua </w:t>
      </w:r>
      <w:proofErr w:type="spellStart"/>
      <w:r w:rsidRPr="00802AA1">
        <w:rPr>
          <w:rFonts w:ascii="Arial" w:hAnsi="Arial" w:cs="Arial"/>
          <w:sz w:val="16"/>
          <w:szCs w:val="16"/>
        </w:rPr>
        <w:t>Spisak</w:t>
      </w:r>
      <w:proofErr w:type="spellEnd"/>
    </w:p>
    <w:p w14:paraId="622FAA10" w14:textId="3934793D" w:rsidR="002E0BE1" w:rsidRPr="00802AA1" w:rsidRDefault="002E0BE1">
      <w:pPr>
        <w:rPr>
          <w:rFonts w:ascii="Arial" w:hAnsi="Arial" w:cs="Arial"/>
          <w:sz w:val="16"/>
          <w:szCs w:val="16"/>
        </w:rPr>
      </w:pPr>
      <w:r w:rsidRPr="00802AA1">
        <w:rPr>
          <w:rFonts w:ascii="Arial" w:hAnsi="Arial" w:cs="Arial"/>
          <w:sz w:val="16"/>
          <w:szCs w:val="16"/>
        </w:rPr>
        <w:t>CS 1501</w:t>
      </w:r>
    </w:p>
    <w:p w14:paraId="2D1BE0A5" w14:textId="74CC3DA0" w:rsidR="002E0BE1" w:rsidRPr="00802AA1" w:rsidRDefault="002E0BE1">
      <w:pPr>
        <w:rPr>
          <w:rFonts w:ascii="Arial" w:hAnsi="Arial" w:cs="Arial"/>
          <w:sz w:val="16"/>
          <w:szCs w:val="16"/>
        </w:rPr>
      </w:pPr>
      <w:r w:rsidRPr="00802AA1">
        <w:rPr>
          <w:rFonts w:ascii="Arial" w:hAnsi="Arial" w:cs="Arial"/>
          <w:sz w:val="16"/>
          <w:szCs w:val="16"/>
        </w:rPr>
        <w:t>Professor Khattab</w:t>
      </w:r>
    </w:p>
    <w:p w14:paraId="492187CC" w14:textId="3E97C3CB" w:rsidR="002E0BE1" w:rsidRPr="00802AA1" w:rsidRDefault="002E0BE1" w:rsidP="00802AA1">
      <w:pPr>
        <w:rPr>
          <w:rFonts w:ascii="Arial" w:hAnsi="Arial" w:cs="Arial"/>
          <w:sz w:val="16"/>
          <w:szCs w:val="16"/>
        </w:rPr>
      </w:pPr>
      <w:r w:rsidRPr="00802AA1">
        <w:rPr>
          <w:rFonts w:ascii="Arial" w:hAnsi="Arial" w:cs="Arial"/>
          <w:sz w:val="16"/>
          <w:szCs w:val="16"/>
        </w:rPr>
        <w:t>Assignment 3</w:t>
      </w:r>
    </w:p>
    <w:p w14:paraId="05A1B778" w14:textId="2808329D" w:rsidR="002E0BE1" w:rsidRPr="00802AA1" w:rsidRDefault="002E0BE1">
      <w:pPr>
        <w:rPr>
          <w:rFonts w:ascii="Arial" w:hAnsi="Arial" w:cs="Arial"/>
          <w:sz w:val="16"/>
          <w:szCs w:val="16"/>
        </w:rPr>
      </w:pPr>
    </w:p>
    <w:p w14:paraId="5D8A7777" w14:textId="6EE6E245" w:rsidR="002E0BE1" w:rsidRPr="00802AA1" w:rsidRDefault="002E0BE1">
      <w:pPr>
        <w:rPr>
          <w:rFonts w:ascii="Arial" w:hAnsi="Arial" w:cs="Arial"/>
          <w:sz w:val="16"/>
          <w:szCs w:val="16"/>
        </w:rPr>
      </w:pPr>
      <w:r w:rsidRPr="00802AA1">
        <w:rPr>
          <w:rFonts w:ascii="Arial" w:hAnsi="Arial" w:cs="Arial"/>
          <w:sz w:val="16"/>
          <w:szCs w:val="16"/>
        </w:rPr>
        <w:t>There are 4 different implementations:</w:t>
      </w:r>
    </w:p>
    <w:tbl>
      <w:tblPr>
        <w:tblStyle w:val="TableGrid"/>
        <w:tblW w:w="0" w:type="auto"/>
        <w:tblLook w:val="04A0" w:firstRow="1" w:lastRow="0" w:firstColumn="1" w:lastColumn="0" w:noHBand="0" w:noVBand="1"/>
      </w:tblPr>
      <w:tblGrid>
        <w:gridCol w:w="445"/>
        <w:gridCol w:w="8905"/>
      </w:tblGrid>
      <w:tr w:rsidR="002E0BE1" w:rsidRPr="00802AA1" w14:paraId="0C2AE3E7" w14:textId="77777777" w:rsidTr="002E0BE1">
        <w:tc>
          <w:tcPr>
            <w:tcW w:w="445" w:type="dxa"/>
          </w:tcPr>
          <w:p w14:paraId="7BBFDABD" w14:textId="1EDB4215" w:rsidR="002E0BE1" w:rsidRPr="00802AA1" w:rsidRDefault="002E0BE1">
            <w:pPr>
              <w:rPr>
                <w:rFonts w:ascii="Arial" w:hAnsi="Arial" w:cs="Arial"/>
                <w:b/>
                <w:bCs/>
                <w:sz w:val="16"/>
                <w:szCs w:val="16"/>
              </w:rPr>
            </w:pPr>
            <w:r w:rsidRPr="00802AA1">
              <w:rPr>
                <w:rFonts w:ascii="Arial" w:hAnsi="Arial" w:cs="Arial"/>
                <w:b/>
                <w:bCs/>
                <w:sz w:val="16"/>
                <w:szCs w:val="16"/>
              </w:rPr>
              <w:t>A</w:t>
            </w:r>
          </w:p>
        </w:tc>
        <w:tc>
          <w:tcPr>
            <w:tcW w:w="8905" w:type="dxa"/>
          </w:tcPr>
          <w:p w14:paraId="0A37725C" w14:textId="3A349A24" w:rsidR="002E0BE1" w:rsidRPr="00802AA1" w:rsidRDefault="002E0BE1">
            <w:pPr>
              <w:rPr>
                <w:rFonts w:ascii="Arial" w:hAnsi="Arial" w:cs="Arial"/>
                <w:sz w:val="16"/>
                <w:szCs w:val="16"/>
              </w:rPr>
            </w:pPr>
            <w:r w:rsidRPr="00802AA1">
              <w:rPr>
                <w:rFonts w:ascii="Arial" w:hAnsi="Arial" w:cs="Arial"/>
                <w:sz w:val="16"/>
                <w:szCs w:val="16"/>
              </w:rPr>
              <w:t>The base implementation in LZW, unmodified.</w:t>
            </w:r>
          </w:p>
        </w:tc>
      </w:tr>
      <w:tr w:rsidR="00D11B94" w:rsidRPr="00802AA1" w14:paraId="2B0CE5FC" w14:textId="77777777" w:rsidTr="002E0BE1">
        <w:tc>
          <w:tcPr>
            <w:tcW w:w="445" w:type="dxa"/>
          </w:tcPr>
          <w:p w14:paraId="6475DC66" w14:textId="50D566B4" w:rsidR="00D11B94" w:rsidRPr="00802AA1" w:rsidRDefault="00D11B94" w:rsidP="00D11B94">
            <w:pPr>
              <w:rPr>
                <w:rFonts w:ascii="Arial" w:hAnsi="Arial" w:cs="Arial"/>
                <w:b/>
                <w:bCs/>
                <w:sz w:val="16"/>
                <w:szCs w:val="16"/>
              </w:rPr>
            </w:pPr>
            <w:r w:rsidRPr="00802AA1">
              <w:rPr>
                <w:rFonts w:ascii="Arial" w:hAnsi="Arial" w:cs="Arial"/>
                <w:b/>
                <w:bCs/>
                <w:sz w:val="16"/>
                <w:szCs w:val="16"/>
              </w:rPr>
              <w:t>B</w:t>
            </w:r>
          </w:p>
        </w:tc>
        <w:tc>
          <w:tcPr>
            <w:tcW w:w="8905" w:type="dxa"/>
          </w:tcPr>
          <w:p w14:paraId="189519D6" w14:textId="4C28768E" w:rsidR="00D11B94" w:rsidRPr="00802AA1" w:rsidRDefault="00D11B94" w:rsidP="00D11B94">
            <w:pPr>
              <w:rPr>
                <w:rFonts w:ascii="Arial" w:hAnsi="Arial" w:cs="Arial"/>
                <w:sz w:val="16"/>
                <w:szCs w:val="16"/>
              </w:rPr>
            </w:pPr>
            <w:r w:rsidRPr="00802AA1">
              <w:rPr>
                <w:rFonts w:ascii="Arial" w:hAnsi="Arial" w:cs="Arial"/>
                <w:sz w:val="16"/>
                <w:szCs w:val="16"/>
              </w:rPr>
              <w:t xml:space="preserve">The implementation from </w:t>
            </w:r>
            <w:r w:rsidRPr="00802AA1">
              <w:rPr>
                <w:rFonts w:ascii="Arial" w:hAnsi="Arial" w:cs="Arial"/>
                <w:sz w:val="16"/>
                <w:szCs w:val="16"/>
              </w:rPr>
              <w:t>A</w:t>
            </w:r>
            <w:r w:rsidRPr="00802AA1">
              <w:rPr>
                <w:rFonts w:ascii="Arial" w:hAnsi="Arial" w:cs="Arial"/>
                <w:sz w:val="16"/>
                <w:szCs w:val="16"/>
              </w:rPr>
              <w:t xml:space="preserve"> modified to use dynamically sized codewords of size 9 bytes to 16 (run “</w:t>
            </w:r>
            <w:proofErr w:type="spellStart"/>
            <w:r w:rsidRPr="00802AA1">
              <w:rPr>
                <w:rFonts w:ascii="Arial" w:hAnsi="Arial" w:cs="Arial"/>
                <w:i/>
                <w:iCs/>
                <w:sz w:val="16"/>
                <w:szCs w:val="16"/>
              </w:rPr>
              <w:t>LZWmod</w:t>
            </w:r>
            <w:proofErr w:type="spellEnd"/>
            <w:r w:rsidRPr="00802AA1">
              <w:rPr>
                <w:rFonts w:ascii="Arial" w:hAnsi="Arial" w:cs="Arial"/>
                <w:i/>
                <w:iCs/>
                <w:sz w:val="16"/>
                <w:szCs w:val="16"/>
              </w:rPr>
              <w:t xml:space="preserve"> - n</w:t>
            </w:r>
            <w:r w:rsidRPr="00802AA1">
              <w:rPr>
                <w:rFonts w:ascii="Arial" w:hAnsi="Arial" w:cs="Arial"/>
                <w:sz w:val="16"/>
                <w:szCs w:val="16"/>
              </w:rPr>
              <w:t>” in the submitted code to use this implementation)</w:t>
            </w:r>
            <w:r w:rsidRPr="00802AA1">
              <w:rPr>
                <w:rFonts w:ascii="Arial" w:hAnsi="Arial" w:cs="Arial"/>
                <w:sz w:val="16"/>
                <w:szCs w:val="16"/>
              </w:rPr>
              <w:t>, and also parse the file in terms of Bytes instead of a large string.</w:t>
            </w:r>
          </w:p>
        </w:tc>
      </w:tr>
      <w:tr w:rsidR="00D11B94" w:rsidRPr="00802AA1" w14:paraId="39DE6E87" w14:textId="77777777" w:rsidTr="002E0BE1">
        <w:tc>
          <w:tcPr>
            <w:tcW w:w="445" w:type="dxa"/>
          </w:tcPr>
          <w:p w14:paraId="28DFB3B7" w14:textId="25D1F10B" w:rsidR="00D11B94" w:rsidRPr="00802AA1" w:rsidRDefault="00D11B94" w:rsidP="00D11B94">
            <w:pPr>
              <w:rPr>
                <w:rFonts w:ascii="Arial" w:hAnsi="Arial" w:cs="Arial"/>
                <w:b/>
                <w:bCs/>
                <w:sz w:val="16"/>
                <w:szCs w:val="16"/>
              </w:rPr>
            </w:pPr>
            <w:r w:rsidRPr="00802AA1">
              <w:rPr>
                <w:rFonts w:ascii="Arial" w:hAnsi="Arial" w:cs="Arial"/>
                <w:b/>
                <w:bCs/>
                <w:sz w:val="16"/>
                <w:szCs w:val="16"/>
              </w:rPr>
              <w:t>C</w:t>
            </w:r>
          </w:p>
        </w:tc>
        <w:tc>
          <w:tcPr>
            <w:tcW w:w="8905" w:type="dxa"/>
          </w:tcPr>
          <w:p w14:paraId="28FE2BAE" w14:textId="4DB903D8" w:rsidR="00D11B94" w:rsidRPr="00802AA1" w:rsidRDefault="00D11B94" w:rsidP="00D11B94">
            <w:pPr>
              <w:rPr>
                <w:rFonts w:ascii="Arial" w:hAnsi="Arial" w:cs="Arial"/>
                <w:sz w:val="16"/>
                <w:szCs w:val="16"/>
              </w:rPr>
            </w:pPr>
            <w:r w:rsidRPr="00802AA1">
              <w:rPr>
                <w:rFonts w:ascii="Arial" w:hAnsi="Arial" w:cs="Arial"/>
                <w:sz w:val="16"/>
                <w:szCs w:val="16"/>
              </w:rPr>
              <w:t xml:space="preserve">The implementation from </w:t>
            </w:r>
            <w:r w:rsidRPr="00802AA1">
              <w:rPr>
                <w:rFonts w:ascii="Arial" w:hAnsi="Arial" w:cs="Arial"/>
                <w:sz w:val="16"/>
                <w:szCs w:val="16"/>
              </w:rPr>
              <w:t>B</w:t>
            </w:r>
            <w:r w:rsidRPr="00802AA1">
              <w:rPr>
                <w:rFonts w:ascii="Arial" w:hAnsi="Arial" w:cs="Arial"/>
                <w:sz w:val="16"/>
                <w:szCs w:val="16"/>
              </w:rPr>
              <w:t xml:space="preserve"> modified to reset the code book whenever it fills (run “</w:t>
            </w:r>
            <w:proofErr w:type="spellStart"/>
            <w:r w:rsidRPr="00802AA1">
              <w:rPr>
                <w:rFonts w:ascii="Arial" w:hAnsi="Arial" w:cs="Arial"/>
                <w:i/>
                <w:iCs/>
                <w:sz w:val="16"/>
                <w:szCs w:val="16"/>
              </w:rPr>
              <w:t>LZWmod</w:t>
            </w:r>
            <w:proofErr w:type="spellEnd"/>
            <w:r w:rsidRPr="00802AA1">
              <w:rPr>
                <w:rFonts w:ascii="Arial" w:hAnsi="Arial" w:cs="Arial"/>
                <w:i/>
                <w:iCs/>
                <w:sz w:val="16"/>
                <w:szCs w:val="16"/>
              </w:rPr>
              <w:t xml:space="preserve"> - r</w:t>
            </w:r>
            <w:r w:rsidRPr="00802AA1">
              <w:rPr>
                <w:rFonts w:ascii="Arial" w:hAnsi="Arial" w:cs="Arial"/>
                <w:sz w:val="16"/>
                <w:szCs w:val="16"/>
              </w:rPr>
              <w:t>” in the submitted code to use</w:t>
            </w:r>
            <w:r w:rsidR="00F11288" w:rsidRPr="00802AA1">
              <w:rPr>
                <w:rFonts w:ascii="Arial" w:hAnsi="Arial" w:cs="Arial"/>
                <w:sz w:val="16"/>
                <w:szCs w:val="16"/>
              </w:rPr>
              <w:t xml:space="preserve"> </w:t>
            </w:r>
            <w:r w:rsidRPr="00802AA1">
              <w:rPr>
                <w:rFonts w:ascii="Arial" w:hAnsi="Arial" w:cs="Arial"/>
                <w:sz w:val="16"/>
                <w:szCs w:val="16"/>
              </w:rPr>
              <w:t>this implementation).</w:t>
            </w:r>
          </w:p>
        </w:tc>
      </w:tr>
      <w:tr w:rsidR="00D11B94" w:rsidRPr="00802AA1" w14:paraId="4C33AFF7" w14:textId="77777777" w:rsidTr="002E0BE1">
        <w:tc>
          <w:tcPr>
            <w:tcW w:w="445" w:type="dxa"/>
          </w:tcPr>
          <w:p w14:paraId="2543135A" w14:textId="0218EAD2" w:rsidR="00D11B94" w:rsidRPr="00802AA1" w:rsidRDefault="00D11B94" w:rsidP="00D11B94">
            <w:pPr>
              <w:rPr>
                <w:rFonts w:ascii="Arial" w:hAnsi="Arial" w:cs="Arial"/>
                <w:b/>
                <w:bCs/>
                <w:sz w:val="16"/>
                <w:szCs w:val="16"/>
              </w:rPr>
            </w:pPr>
            <w:r w:rsidRPr="00802AA1">
              <w:rPr>
                <w:rFonts w:ascii="Arial" w:hAnsi="Arial" w:cs="Arial"/>
                <w:b/>
                <w:bCs/>
                <w:sz w:val="16"/>
                <w:szCs w:val="16"/>
              </w:rPr>
              <w:t>D</w:t>
            </w:r>
          </w:p>
        </w:tc>
        <w:tc>
          <w:tcPr>
            <w:tcW w:w="8905" w:type="dxa"/>
          </w:tcPr>
          <w:p w14:paraId="194A232A" w14:textId="14D3F344" w:rsidR="00D11B94" w:rsidRPr="00802AA1" w:rsidRDefault="00D11B94" w:rsidP="00D11B94">
            <w:pPr>
              <w:rPr>
                <w:rFonts w:ascii="Arial" w:hAnsi="Arial" w:cs="Arial"/>
                <w:sz w:val="16"/>
                <w:szCs w:val="16"/>
              </w:rPr>
            </w:pPr>
            <w:r w:rsidRPr="00802AA1">
              <w:rPr>
                <w:rFonts w:ascii="Arial" w:hAnsi="Arial" w:cs="Arial"/>
                <w:sz w:val="16"/>
                <w:szCs w:val="16"/>
              </w:rPr>
              <w:t xml:space="preserve">The compress program in </w:t>
            </w:r>
            <w:proofErr w:type="spellStart"/>
            <w:r w:rsidR="00F11288" w:rsidRPr="00802AA1">
              <w:rPr>
                <w:rFonts w:ascii="Arial" w:hAnsi="Arial" w:cs="Arial"/>
                <w:sz w:val="16"/>
                <w:szCs w:val="16"/>
              </w:rPr>
              <w:t>M</w:t>
            </w:r>
            <w:r w:rsidRPr="00802AA1">
              <w:rPr>
                <w:rFonts w:ascii="Arial" w:hAnsi="Arial" w:cs="Arial"/>
                <w:sz w:val="16"/>
                <w:szCs w:val="16"/>
              </w:rPr>
              <w:t>ac</w:t>
            </w:r>
            <w:r w:rsidR="00F11288" w:rsidRPr="00802AA1">
              <w:rPr>
                <w:rFonts w:ascii="Arial" w:hAnsi="Arial" w:cs="Arial"/>
                <w:sz w:val="16"/>
                <w:szCs w:val="16"/>
              </w:rPr>
              <w:t>O</w:t>
            </w:r>
            <w:r w:rsidRPr="00802AA1">
              <w:rPr>
                <w:rFonts w:ascii="Arial" w:hAnsi="Arial" w:cs="Arial"/>
                <w:sz w:val="16"/>
                <w:szCs w:val="16"/>
              </w:rPr>
              <w:t>s</w:t>
            </w:r>
            <w:proofErr w:type="spellEnd"/>
            <w:r w:rsidRPr="00802AA1">
              <w:rPr>
                <w:rFonts w:ascii="Arial" w:hAnsi="Arial" w:cs="Arial"/>
                <w:sz w:val="16"/>
                <w:szCs w:val="16"/>
              </w:rPr>
              <w:t>.</w:t>
            </w:r>
          </w:p>
        </w:tc>
      </w:tr>
    </w:tbl>
    <w:p w14:paraId="3FF68299" w14:textId="77777777" w:rsidR="000C03BB" w:rsidRPr="00802AA1" w:rsidRDefault="000C03BB">
      <w:pPr>
        <w:rPr>
          <w:rFonts w:ascii="Arial" w:hAnsi="Arial" w:cs="Arial"/>
          <w:sz w:val="16"/>
          <w:szCs w:val="16"/>
        </w:rPr>
      </w:pPr>
    </w:p>
    <w:p w14:paraId="47EE1F20" w14:textId="5AF50962" w:rsidR="00252C88" w:rsidRPr="00802AA1" w:rsidRDefault="001A7B44">
      <w:pPr>
        <w:rPr>
          <w:rFonts w:ascii="Arial" w:hAnsi="Arial" w:cs="Arial"/>
          <w:sz w:val="16"/>
          <w:szCs w:val="16"/>
        </w:rPr>
      </w:pPr>
      <w:r w:rsidRPr="00802AA1">
        <w:rPr>
          <w:rFonts w:ascii="Arial" w:hAnsi="Arial" w:cs="Arial"/>
          <w:sz w:val="16"/>
          <w:szCs w:val="16"/>
        </w:rPr>
        <w:t>Table of Compression Time (seconds)</w:t>
      </w:r>
      <w:r w:rsidR="00B83D7F" w:rsidRPr="00802AA1">
        <w:rPr>
          <w:rFonts w:ascii="Arial" w:hAnsi="Arial" w:cs="Arial"/>
          <w:sz w:val="16"/>
          <w:szCs w:val="16"/>
        </w:rPr>
        <w:t xml:space="preserve">, </w:t>
      </w:r>
      <w:r w:rsidRPr="00802AA1">
        <w:rPr>
          <w:rFonts w:ascii="Arial" w:hAnsi="Arial" w:cs="Arial"/>
          <w:sz w:val="16"/>
          <w:szCs w:val="16"/>
        </w:rPr>
        <w:t>ratio</w:t>
      </w:r>
      <w:r w:rsidR="00B83D7F" w:rsidRPr="00802AA1">
        <w:rPr>
          <w:rFonts w:ascii="Arial" w:hAnsi="Arial" w:cs="Arial"/>
          <w:sz w:val="16"/>
          <w:szCs w:val="16"/>
        </w:rPr>
        <w:t xml:space="preserve"> and size (B</w:t>
      </w:r>
      <w:r w:rsidR="003A03AD" w:rsidRPr="00802AA1">
        <w:rPr>
          <w:rFonts w:ascii="Arial" w:hAnsi="Arial" w:cs="Arial"/>
          <w:sz w:val="16"/>
          <w:szCs w:val="16"/>
        </w:rPr>
        <w:t>ytes</w:t>
      </w:r>
      <w:r w:rsidR="00B83D7F" w:rsidRPr="00802AA1">
        <w:rPr>
          <w:rFonts w:ascii="Arial" w:hAnsi="Arial" w:cs="Arial"/>
          <w:sz w:val="16"/>
          <w:szCs w:val="16"/>
        </w:rPr>
        <w:t>)</w:t>
      </w:r>
      <w:r w:rsidRPr="00802AA1">
        <w:rPr>
          <w:rFonts w:ascii="Arial" w:hAnsi="Arial" w:cs="Arial"/>
          <w:sz w:val="16"/>
          <w:szCs w:val="16"/>
        </w:rPr>
        <w:t xml:space="preserve"> for A, B, C, D:</w:t>
      </w:r>
    </w:p>
    <w:tbl>
      <w:tblPr>
        <w:tblStyle w:val="TableGrid"/>
        <w:tblW w:w="0" w:type="auto"/>
        <w:tblLayout w:type="fixed"/>
        <w:tblLook w:val="04A0" w:firstRow="1" w:lastRow="0" w:firstColumn="1" w:lastColumn="0" w:noHBand="0" w:noVBand="1"/>
      </w:tblPr>
      <w:tblGrid>
        <w:gridCol w:w="1270"/>
        <w:gridCol w:w="684"/>
        <w:gridCol w:w="584"/>
        <w:gridCol w:w="811"/>
        <w:gridCol w:w="584"/>
        <w:gridCol w:w="562"/>
        <w:gridCol w:w="720"/>
        <w:gridCol w:w="660"/>
        <w:gridCol w:w="517"/>
        <w:gridCol w:w="656"/>
        <w:gridCol w:w="584"/>
        <w:gridCol w:w="517"/>
        <w:gridCol w:w="617"/>
        <w:gridCol w:w="584"/>
      </w:tblGrid>
      <w:tr w:rsidR="00145DE6" w:rsidRPr="00802AA1" w14:paraId="70E3A2BE" w14:textId="09B49E12" w:rsidTr="003A03AD">
        <w:tc>
          <w:tcPr>
            <w:tcW w:w="1954" w:type="dxa"/>
            <w:gridSpan w:val="2"/>
            <w:tcBorders>
              <w:right w:val="single" w:sz="24" w:space="0" w:color="auto"/>
            </w:tcBorders>
          </w:tcPr>
          <w:p w14:paraId="39EFD7B8" w14:textId="514AC056" w:rsidR="00B83D7F" w:rsidRPr="00802AA1" w:rsidRDefault="00B83D7F" w:rsidP="003A03AD">
            <w:pPr>
              <w:jc w:val="center"/>
              <w:rPr>
                <w:rFonts w:ascii="Arial" w:hAnsi="Arial" w:cs="Arial"/>
                <w:b/>
                <w:bCs/>
                <w:sz w:val="16"/>
                <w:szCs w:val="16"/>
              </w:rPr>
            </w:pPr>
            <w:r w:rsidRPr="00802AA1">
              <w:rPr>
                <w:rFonts w:ascii="Arial" w:hAnsi="Arial" w:cs="Arial"/>
                <w:b/>
                <w:bCs/>
                <w:sz w:val="16"/>
                <w:szCs w:val="16"/>
              </w:rPr>
              <w:t>File</w:t>
            </w:r>
          </w:p>
        </w:tc>
        <w:tc>
          <w:tcPr>
            <w:tcW w:w="1979" w:type="dxa"/>
            <w:gridSpan w:val="3"/>
            <w:tcBorders>
              <w:right w:val="single" w:sz="24" w:space="0" w:color="auto"/>
            </w:tcBorders>
          </w:tcPr>
          <w:p w14:paraId="6D00C340" w14:textId="4352EA8F" w:rsidR="00B83D7F" w:rsidRPr="00802AA1" w:rsidRDefault="003A03AD" w:rsidP="003A03AD">
            <w:pPr>
              <w:jc w:val="center"/>
              <w:rPr>
                <w:rFonts w:ascii="Arial" w:hAnsi="Arial" w:cs="Arial"/>
                <w:b/>
                <w:bCs/>
                <w:sz w:val="16"/>
                <w:szCs w:val="16"/>
              </w:rPr>
            </w:pPr>
            <w:r w:rsidRPr="00802AA1">
              <w:rPr>
                <w:rFonts w:ascii="Arial" w:hAnsi="Arial" w:cs="Arial"/>
                <w:b/>
                <w:bCs/>
                <w:sz w:val="16"/>
                <w:szCs w:val="16"/>
              </w:rPr>
              <w:t xml:space="preserve">Compression </w:t>
            </w:r>
            <w:r w:rsidR="00B83D7F" w:rsidRPr="00802AA1">
              <w:rPr>
                <w:rFonts w:ascii="Arial" w:hAnsi="Arial" w:cs="Arial"/>
                <w:b/>
                <w:bCs/>
                <w:sz w:val="16"/>
                <w:szCs w:val="16"/>
              </w:rPr>
              <w:t>A</w:t>
            </w:r>
          </w:p>
        </w:tc>
        <w:tc>
          <w:tcPr>
            <w:tcW w:w="1942" w:type="dxa"/>
            <w:gridSpan w:val="3"/>
            <w:tcBorders>
              <w:right w:val="single" w:sz="24" w:space="0" w:color="auto"/>
            </w:tcBorders>
          </w:tcPr>
          <w:p w14:paraId="6BAF9387" w14:textId="3477EDE7" w:rsidR="00B83D7F" w:rsidRPr="00802AA1" w:rsidRDefault="003A03AD" w:rsidP="003A03AD">
            <w:pPr>
              <w:jc w:val="center"/>
              <w:rPr>
                <w:rFonts w:ascii="Arial" w:hAnsi="Arial" w:cs="Arial"/>
                <w:b/>
                <w:bCs/>
                <w:sz w:val="16"/>
                <w:szCs w:val="16"/>
              </w:rPr>
            </w:pPr>
            <w:r w:rsidRPr="00802AA1">
              <w:rPr>
                <w:rFonts w:ascii="Arial" w:hAnsi="Arial" w:cs="Arial"/>
                <w:b/>
                <w:bCs/>
                <w:sz w:val="16"/>
                <w:szCs w:val="16"/>
              </w:rPr>
              <w:t xml:space="preserve">Compression </w:t>
            </w:r>
            <w:r w:rsidR="00B83D7F" w:rsidRPr="00802AA1">
              <w:rPr>
                <w:rFonts w:ascii="Arial" w:hAnsi="Arial" w:cs="Arial"/>
                <w:b/>
                <w:bCs/>
                <w:sz w:val="16"/>
                <w:szCs w:val="16"/>
              </w:rPr>
              <w:t>B</w:t>
            </w:r>
          </w:p>
        </w:tc>
        <w:tc>
          <w:tcPr>
            <w:tcW w:w="1757" w:type="dxa"/>
            <w:gridSpan w:val="3"/>
            <w:tcBorders>
              <w:left w:val="single" w:sz="24" w:space="0" w:color="auto"/>
              <w:right w:val="single" w:sz="24" w:space="0" w:color="auto"/>
            </w:tcBorders>
          </w:tcPr>
          <w:p w14:paraId="3CEA8C77" w14:textId="77EE8990" w:rsidR="00B83D7F" w:rsidRPr="00802AA1" w:rsidRDefault="003A03AD" w:rsidP="003A03AD">
            <w:pPr>
              <w:jc w:val="center"/>
              <w:rPr>
                <w:rFonts w:ascii="Arial" w:hAnsi="Arial" w:cs="Arial"/>
                <w:b/>
                <w:bCs/>
                <w:sz w:val="16"/>
                <w:szCs w:val="16"/>
              </w:rPr>
            </w:pPr>
            <w:r w:rsidRPr="00802AA1">
              <w:rPr>
                <w:rFonts w:ascii="Arial" w:hAnsi="Arial" w:cs="Arial"/>
                <w:b/>
                <w:bCs/>
                <w:sz w:val="16"/>
                <w:szCs w:val="16"/>
              </w:rPr>
              <w:t xml:space="preserve">Compression </w:t>
            </w:r>
            <w:r w:rsidR="00B83D7F" w:rsidRPr="00802AA1">
              <w:rPr>
                <w:rFonts w:ascii="Arial" w:hAnsi="Arial" w:cs="Arial"/>
                <w:b/>
                <w:bCs/>
                <w:sz w:val="16"/>
                <w:szCs w:val="16"/>
              </w:rPr>
              <w:t>C</w:t>
            </w:r>
          </w:p>
        </w:tc>
        <w:tc>
          <w:tcPr>
            <w:tcW w:w="1718" w:type="dxa"/>
            <w:gridSpan w:val="3"/>
            <w:tcBorders>
              <w:left w:val="single" w:sz="24" w:space="0" w:color="auto"/>
            </w:tcBorders>
          </w:tcPr>
          <w:p w14:paraId="7120C27F" w14:textId="1DA1F9FF" w:rsidR="00B83D7F" w:rsidRPr="00802AA1" w:rsidRDefault="003A03AD" w:rsidP="003A03AD">
            <w:pPr>
              <w:jc w:val="center"/>
              <w:rPr>
                <w:rFonts w:ascii="Arial" w:hAnsi="Arial" w:cs="Arial"/>
                <w:b/>
                <w:bCs/>
                <w:sz w:val="16"/>
                <w:szCs w:val="16"/>
              </w:rPr>
            </w:pPr>
            <w:r w:rsidRPr="00802AA1">
              <w:rPr>
                <w:rFonts w:ascii="Arial" w:hAnsi="Arial" w:cs="Arial"/>
                <w:b/>
                <w:bCs/>
                <w:sz w:val="16"/>
                <w:szCs w:val="16"/>
              </w:rPr>
              <w:t xml:space="preserve">Compression </w:t>
            </w:r>
            <w:r w:rsidR="00B83D7F" w:rsidRPr="00802AA1">
              <w:rPr>
                <w:rFonts w:ascii="Arial" w:hAnsi="Arial" w:cs="Arial"/>
                <w:b/>
                <w:bCs/>
                <w:sz w:val="16"/>
                <w:szCs w:val="16"/>
              </w:rPr>
              <w:t>D</w:t>
            </w:r>
          </w:p>
        </w:tc>
      </w:tr>
      <w:tr w:rsidR="00B83D7F" w:rsidRPr="00802AA1" w14:paraId="180E1B12" w14:textId="10D2778D" w:rsidTr="003A03AD">
        <w:tc>
          <w:tcPr>
            <w:tcW w:w="1270" w:type="dxa"/>
          </w:tcPr>
          <w:p w14:paraId="579FA8FB" w14:textId="3AB91B93" w:rsidR="00B83D7F" w:rsidRPr="00893580" w:rsidRDefault="00B83D7F" w:rsidP="003A03AD">
            <w:pPr>
              <w:jc w:val="center"/>
              <w:rPr>
                <w:rFonts w:ascii="Arial" w:hAnsi="Arial" w:cs="Arial"/>
                <w:b/>
                <w:bCs/>
                <w:sz w:val="12"/>
                <w:szCs w:val="12"/>
              </w:rPr>
            </w:pPr>
            <w:r w:rsidRPr="00893580">
              <w:rPr>
                <w:rFonts w:ascii="Arial" w:hAnsi="Arial" w:cs="Arial"/>
                <w:b/>
                <w:bCs/>
                <w:sz w:val="12"/>
                <w:szCs w:val="12"/>
              </w:rPr>
              <w:t>Name</w:t>
            </w:r>
          </w:p>
        </w:tc>
        <w:tc>
          <w:tcPr>
            <w:tcW w:w="684" w:type="dxa"/>
            <w:tcBorders>
              <w:right w:val="single" w:sz="24" w:space="0" w:color="auto"/>
            </w:tcBorders>
          </w:tcPr>
          <w:p w14:paraId="232276EF" w14:textId="5E9308D2" w:rsidR="00B83D7F" w:rsidRPr="00893580" w:rsidRDefault="00B83D7F" w:rsidP="003A03AD">
            <w:pPr>
              <w:jc w:val="center"/>
              <w:rPr>
                <w:rFonts w:ascii="Arial" w:hAnsi="Arial" w:cs="Arial"/>
                <w:b/>
                <w:bCs/>
                <w:sz w:val="12"/>
                <w:szCs w:val="12"/>
              </w:rPr>
            </w:pPr>
            <w:r w:rsidRPr="00893580">
              <w:rPr>
                <w:rFonts w:ascii="Arial" w:hAnsi="Arial" w:cs="Arial"/>
                <w:b/>
                <w:bCs/>
                <w:sz w:val="12"/>
                <w:szCs w:val="12"/>
              </w:rPr>
              <w:t>Size (B)</w:t>
            </w:r>
          </w:p>
        </w:tc>
        <w:tc>
          <w:tcPr>
            <w:tcW w:w="584" w:type="dxa"/>
            <w:tcBorders>
              <w:left w:val="single" w:sz="24" w:space="0" w:color="auto"/>
            </w:tcBorders>
            <w:shd w:val="clear" w:color="auto" w:fill="auto"/>
          </w:tcPr>
          <w:p w14:paraId="7C3968D1" w14:textId="0316DF9D" w:rsidR="00B83D7F" w:rsidRPr="00893580" w:rsidRDefault="00B83D7F" w:rsidP="003A03AD">
            <w:pPr>
              <w:jc w:val="center"/>
              <w:rPr>
                <w:rFonts w:ascii="Arial" w:hAnsi="Arial" w:cs="Arial"/>
                <w:b/>
                <w:bCs/>
                <w:sz w:val="12"/>
                <w:szCs w:val="12"/>
              </w:rPr>
            </w:pPr>
            <w:r w:rsidRPr="00893580">
              <w:rPr>
                <w:rFonts w:ascii="Arial" w:hAnsi="Arial" w:cs="Arial"/>
                <w:b/>
                <w:bCs/>
                <w:sz w:val="12"/>
                <w:szCs w:val="12"/>
              </w:rPr>
              <w:t>Time</w:t>
            </w:r>
          </w:p>
        </w:tc>
        <w:tc>
          <w:tcPr>
            <w:tcW w:w="811" w:type="dxa"/>
          </w:tcPr>
          <w:p w14:paraId="69FD568B" w14:textId="6272E4F0" w:rsidR="00B83D7F" w:rsidRPr="00893580" w:rsidRDefault="00B83D7F" w:rsidP="003A03AD">
            <w:pPr>
              <w:jc w:val="center"/>
              <w:rPr>
                <w:rFonts w:ascii="Arial" w:hAnsi="Arial" w:cs="Arial"/>
                <w:b/>
                <w:bCs/>
                <w:sz w:val="12"/>
                <w:szCs w:val="12"/>
              </w:rPr>
            </w:pPr>
            <w:r w:rsidRPr="00893580">
              <w:rPr>
                <w:rFonts w:ascii="Arial" w:hAnsi="Arial" w:cs="Arial"/>
                <w:b/>
                <w:bCs/>
                <w:sz w:val="12"/>
                <w:szCs w:val="12"/>
              </w:rPr>
              <w:t>Size</w:t>
            </w:r>
          </w:p>
        </w:tc>
        <w:tc>
          <w:tcPr>
            <w:tcW w:w="584" w:type="dxa"/>
            <w:tcBorders>
              <w:right w:val="single" w:sz="24" w:space="0" w:color="auto"/>
            </w:tcBorders>
          </w:tcPr>
          <w:p w14:paraId="41770A65" w14:textId="6965305D" w:rsidR="00B83D7F" w:rsidRPr="00893580" w:rsidRDefault="00B83D7F" w:rsidP="003A03AD">
            <w:pPr>
              <w:jc w:val="center"/>
              <w:rPr>
                <w:rFonts w:ascii="Arial" w:hAnsi="Arial" w:cs="Arial"/>
                <w:b/>
                <w:bCs/>
                <w:sz w:val="12"/>
                <w:szCs w:val="12"/>
              </w:rPr>
            </w:pPr>
            <w:r w:rsidRPr="00893580">
              <w:rPr>
                <w:rFonts w:ascii="Arial" w:hAnsi="Arial" w:cs="Arial"/>
                <w:b/>
                <w:bCs/>
                <w:sz w:val="12"/>
                <w:szCs w:val="12"/>
              </w:rPr>
              <w:t>Ratio</w:t>
            </w:r>
          </w:p>
        </w:tc>
        <w:tc>
          <w:tcPr>
            <w:tcW w:w="562" w:type="dxa"/>
            <w:tcBorders>
              <w:left w:val="single" w:sz="24" w:space="0" w:color="auto"/>
            </w:tcBorders>
          </w:tcPr>
          <w:p w14:paraId="0ED690E6" w14:textId="4A1079C7" w:rsidR="00B83D7F" w:rsidRPr="00893580" w:rsidRDefault="00B83D7F" w:rsidP="003A03AD">
            <w:pPr>
              <w:jc w:val="center"/>
              <w:rPr>
                <w:rFonts w:ascii="Arial" w:hAnsi="Arial" w:cs="Arial"/>
                <w:b/>
                <w:bCs/>
                <w:sz w:val="12"/>
                <w:szCs w:val="12"/>
              </w:rPr>
            </w:pPr>
            <w:r w:rsidRPr="00893580">
              <w:rPr>
                <w:rFonts w:ascii="Arial" w:hAnsi="Arial" w:cs="Arial"/>
                <w:b/>
                <w:bCs/>
                <w:sz w:val="12"/>
                <w:szCs w:val="12"/>
              </w:rPr>
              <w:t>Time</w:t>
            </w:r>
          </w:p>
        </w:tc>
        <w:tc>
          <w:tcPr>
            <w:tcW w:w="720" w:type="dxa"/>
          </w:tcPr>
          <w:p w14:paraId="1ED6E86F" w14:textId="009D3E60" w:rsidR="00B83D7F" w:rsidRPr="00893580" w:rsidRDefault="00B83D7F" w:rsidP="003A03AD">
            <w:pPr>
              <w:jc w:val="center"/>
              <w:rPr>
                <w:rFonts w:ascii="Arial" w:hAnsi="Arial" w:cs="Arial"/>
                <w:b/>
                <w:bCs/>
                <w:sz w:val="12"/>
                <w:szCs w:val="12"/>
              </w:rPr>
            </w:pPr>
            <w:r w:rsidRPr="00893580">
              <w:rPr>
                <w:rFonts w:ascii="Arial" w:hAnsi="Arial" w:cs="Arial"/>
                <w:b/>
                <w:bCs/>
                <w:sz w:val="12"/>
                <w:szCs w:val="12"/>
              </w:rPr>
              <w:t>Size</w:t>
            </w:r>
          </w:p>
        </w:tc>
        <w:tc>
          <w:tcPr>
            <w:tcW w:w="660" w:type="dxa"/>
            <w:tcBorders>
              <w:right w:val="single" w:sz="24" w:space="0" w:color="auto"/>
            </w:tcBorders>
          </w:tcPr>
          <w:p w14:paraId="5881709D" w14:textId="2D311AD0" w:rsidR="00B83D7F" w:rsidRPr="00893580" w:rsidRDefault="00B83D7F" w:rsidP="003A03AD">
            <w:pPr>
              <w:jc w:val="center"/>
              <w:rPr>
                <w:rFonts w:ascii="Arial" w:hAnsi="Arial" w:cs="Arial"/>
                <w:b/>
                <w:bCs/>
                <w:sz w:val="12"/>
                <w:szCs w:val="12"/>
              </w:rPr>
            </w:pPr>
            <w:r w:rsidRPr="00893580">
              <w:rPr>
                <w:rFonts w:ascii="Arial" w:hAnsi="Arial" w:cs="Arial"/>
                <w:b/>
                <w:bCs/>
                <w:sz w:val="12"/>
                <w:szCs w:val="12"/>
              </w:rPr>
              <w:t>Ratio</w:t>
            </w:r>
          </w:p>
        </w:tc>
        <w:tc>
          <w:tcPr>
            <w:tcW w:w="517" w:type="dxa"/>
            <w:tcBorders>
              <w:left w:val="single" w:sz="24" w:space="0" w:color="auto"/>
            </w:tcBorders>
          </w:tcPr>
          <w:p w14:paraId="78CA258D" w14:textId="5FEFD874" w:rsidR="00B83D7F" w:rsidRPr="00893580" w:rsidRDefault="00B83D7F" w:rsidP="003A03AD">
            <w:pPr>
              <w:jc w:val="center"/>
              <w:rPr>
                <w:rFonts w:ascii="Arial" w:hAnsi="Arial" w:cs="Arial"/>
                <w:b/>
                <w:bCs/>
                <w:sz w:val="12"/>
                <w:szCs w:val="12"/>
              </w:rPr>
            </w:pPr>
            <w:r w:rsidRPr="00893580">
              <w:rPr>
                <w:rFonts w:ascii="Arial" w:hAnsi="Arial" w:cs="Arial"/>
                <w:b/>
                <w:bCs/>
                <w:sz w:val="12"/>
                <w:szCs w:val="12"/>
              </w:rPr>
              <w:t>Time</w:t>
            </w:r>
          </w:p>
        </w:tc>
        <w:tc>
          <w:tcPr>
            <w:tcW w:w="656" w:type="dxa"/>
          </w:tcPr>
          <w:p w14:paraId="120F4600" w14:textId="3D91C8D1" w:rsidR="00B83D7F" w:rsidRPr="00893580" w:rsidRDefault="00B83D7F" w:rsidP="003A03AD">
            <w:pPr>
              <w:jc w:val="center"/>
              <w:rPr>
                <w:rFonts w:ascii="Arial" w:hAnsi="Arial" w:cs="Arial"/>
                <w:b/>
                <w:bCs/>
                <w:sz w:val="12"/>
                <w:szCs w:val="12"/>
              </w:rPr>
            </w:pPr>
            <w:r w:rsidRPr="00893580">
              <w:rPr>
                <w:rFonts w:ascii="Arial" w:hAnsi="Arial" w:cs="Arial"/>
                <w:b/>
                <w:bCs/>
                <w:sz w:val="12"/>
                <w:szCs w:val="12"/>
              </w:rPr>
              <w:t>Size</w:t>
            </w:r>
          </w:p>
        </w:tc>
        <w:tc>
          <w:tcPr>
            <w:tcW w:w="584" w:type="dxa"/>
            <w:tcBorders>
              <w:right w:val="single" w:sz="24" w:space="0" w:color="auto"/>
            </w:tcBorders>
          </w:tcPr>
          <w:p w14:paraId="7E0F8F59" w14:textId="666322BD" w:rsidR="00B83D7F" w:rsidRPr="00893580" w:rsidRDefault="00B83D7F" w:rsidP="003A03AD">
            <w:pPr>
              <w:jc w:val="center"/>
              <w:rPr>
                <w:rFonts w:ascii="Arial" w:hAnsi="Arial" w:cs="Arial"/>
                <w:b/>
                <w:bCs/>
                <w:sz w:val="12"/>
                <w:szCs w:val="12"/>
              </w:rPr>
            </w:pPr>
            <w:r w:rsidRPr="00893580">
              <w:rPr>
                <w:rFonts w:ascii="Arial" w:hAnsi="Arial" w:cs="Arial"/>
                <w:b/>
                <w:bCs/>
                <w:sz w:val="12"/>
                <w:szCs w:val="12"/>
              </w:rPr>
              <w:t>Ratio</w:t>
            </w:r>
          </w:p>
        </w:tc>
        <w:tc>
          <w:tcPr>
            <w:tcW w:w="517" w:type="dxa"/>
            <w:tcBorders>
              <w:left w:val="single" w:sz="24" w:space="0" w:color="auto"/>
            </w:tcBorders>
          </w:tcPr>
          <w:p w14:paraId="38529293" w14:textId="4E73D455" w:rsidR="00B83D7F" w:rsidRPr="00893580" w:rsidRDefault="00B83D7F" w:rsidP="003A03AD">
            <w:pPr>
              <w:jc w:val="center"/>
              <w:rPr>
                <w:rFonts w:ascii="Arial" w:hAnsi="Arial" w:cs="Arial"/>
                <w:b/>
                <w:bCs/>
                <w:sz w:val="12"/>
                <w:szCs w:val="12"/>
              </w:rPr>
            </w:pPr>
            <w:r w:rsidRPr="00893580">
              <w:rPr>
                <w:rFonts w:ascii="Arial" w:hAnsi="Arial" w:cs="Arial"/>
                <w:b/>
                <w:bCs/>
                <w:sz w:val="12"/>
                <w:szCs w:val="12"/>
              </w:rPr>
              <w:t>Time</w:t>
            </w:r>
          </w:p>
        </w:tc>
        <w:tc>
          <w:tcPr>
            <w:tcW w:w="617" w:type="dxa"/>
          </w:tcPr>
          <w:p w14:paraId="6F42E0A5" w14:textId="41B62DD2" w:rsidR="00B83D7F" w:rsidRPr="00893580" w:rsidRDefault="00B83D7F" w:rsidP="003A03AD">
            <w:pPr>
              <w:jc w:val="center"/>
              <w:rPr>
                <w:rFonts w:ascii="Arial" w:hAnsi="Arial" w:cs="Arial"/>
                <w:b/>
                <w:bCs/>
                <w:sz w:val="12"/>
                <w:szCs w:val="12"/>
              </w:rPr>
            </w:pPr>
            <w:r w:rsidRPr="00893580">
              <w:rPr>
                <w:rFonts w:ascii="Arial" w:hAnsi="Arial" w:cs="Arial"/>
                <w:b/>
                <w:bCs/>
                <w:sz w:val="12"/>
                <w:szCs w:val="12"/>
              </w:rPr>
              <w:t>Size</w:t>
            </w:r>
          </w:p>
        </w:tc>
        <w:tc>
          <w:tcPr>
            <w:tcW w:w="584" w:type="dxa"/>
          </w:tcPr>
          <w:p w14:paraId="754127F9" w14:textId="719ABE39" w:rsidR="00B83D7F" w:rsidRPr="00893580" w:rsidRDefault="00B83D7F" w:rsidP="003A03AD">
            <w:pPr>
              <w:jc w:val="center"/>
              <w:rPr>
                <w:rFonts w:ascii="Arial" w:hAnsi="Arial" w:cs="Arial"/>
                <w:b/>
                <w:bCs/>
                <w:sz w:val="12"/>
                <w:szCs w:val="12"/>
              </w:rPr>
            </w:pPr>
            <w:r w:rsidRPr="00893580">
              <w:rPr>
                <w:rFonts w:ascii="Arial" w:hAnsi="Arial" w:cs="Arial"/>
                <w:b/>
                <w:bCs/>
                <w:sz w:val="12"/>
                <w:szCs w:val="12"/>
              </w:rPr>
              <w:t>Ratio</w:t>
            </w:r>
          </w:p>
        </w:tc>
      </w:tr>
      <w:tr w:rsidR="00B83D7F" w:rsidRPr="00802AA1" w14:paraId="145F44C3" w14:textId="5FA76DCC" w:rsidTr="003A03AD">
        <w:tc>
          <w:tcPr>
            <w:tcW w:w="1270" w:type="dxa"/>
            <w:shd w:val="clear" w:color="auto" w:fill="E7E6E6" w:themeFill="background2"/>
            <w:vAlign w:val="bottom"/>
          </w:tcPr>
          <w:p w14:paraId="703140DA" w14:textId="6C1C006C" w:rsidR="00B83D7F" w:rsidRPr="00802AA1" w:rsidRDefault="00B83D7F" w:rsidP="003A03AD">
            <w:pPr>
              <w:rPr>
                <w:rFonts w:ascii="Arial" w:hAnsi="Arial" w:cs="Arial"/>
                <w:sz w:val="12"/>
                <w:szCs w:val="12"/>
              </w:rPr>
            </w:pPr>
            <w:r w:rsidRPr="001A7B44">
              <w:rPr>
                <w:rFonts w:ascii="Arial" w:hAnsi="Arial" w:cs="Arial"/>
                <w:color w:val="000000"/>
                <w:sz w:val="12"/>
                <w:szCs w:val="12"/>
              </w:rPr>
              <w:t>winnt256.bmp</w:t>
            </w:r>
          </w:p>
        </w:tc>
        <w:tc>
          <w:tcPr>
            <w:tcW w:w="684" w:type="dxa"/>
            <w:tcBorders>
              <w:right w:val="single" w:sz="24" w:space="0" w:color="auto"/>
            </w:tcBorders>
            <w:shd w:val="clear" w:color="auto" w:fill="E7E6E6" w:themeFill="background2"/>
            <w:vAlign w:val="bottom"/>
          </w:tcPr>
          <w:p w14:paraId="2C91D7B1" w14:textId="1D46643A" w:rsidR="00B83D7F" w:rsidRPr="00802AA1" w:rsidRDefault="00B83D7F" w:rsidP="003A03AD">
            <w:pPr>
              <w:jc w:val="right"/>
              <w:rPr>
                <w:rFonts w:ascii="Arial" w:hAnsi="Arial" w:cs="Arial"/>
                <w:sz w:val="12"/>
                <w:szCs w:val="12"/>
              </w:rPr>
            </w:pPr>
            <w:r w:rsidRPr="001A7B44">
              <w:rPr>
                <w:rFonts w:ascii="Arial" w:hAnsi="Arial" w:cs="Arial"/>
                <w:color w:val="000000"/>
                <w:sz w:val="12"/>
                <w:szCs w:val="12"/>
              </w:rPr>
              <w:t>157044</w:t>
            </w:r>
          </w:p>
        </w:tc>
        <w:tc>
          <w:tcPr>
            <w:tcW w:w="584" w:type="dxa"/>
            <w:tcBorders>
              <w:left w:val="single" w:sz="24" w:space="0" w:color="auto"/>
            </w:tcBorders>
            <w:shd w:val="clear" w:color="auto" w:fill="E7E6E6" w:themeFill="background2"/>
            <w:vAlign w:val="bottom"/>
          </w:tcPr>
          <w:p w14:paraId="720C7BBD" w14:textId="24D3F55A" w:rsidR="00B83D7F" w:rsidRPr="00802AA1" w:rsidRDefault="00B83D7F" w:rsidP="003A03AD">
            <w:pPr>
              <w:jc w:val="right"/>
              <w:rPr>
                <w:rFonts w:ascii="Arial" w:hAnsi="Arial" w:cs="Arial"/>
                <w:sz w:val="12"/>
                <w:szCs w:val="12"/>
              </w:rPr>
            </w:pPr>
            <w:r w:rsidRPr="00802AA1">
              <w:rPr>
                <w:rFonts w:ascii="Arial" w:hAnsi="Arial" w:cs="Arial"/>
                <w:color w:val="000000"/>
                <w:sz w:val="12"/>
                <w:szCs w:val="12"/>
              </w:rPr>
              <w:t>1.2</w:t>
            </w:r>
          </w:p>
        </w:tc>
        <w:tc>
          <w:tcPr>
            <w:tcW w:w="811" w:type="dxa"/>
            <w:shd w:val="clear" w:color="auto" w:fill="E7E6E6" w:themeFill="background2"/>
            <w:vAlign w:val="bottom"/>
          </w:tcPr>
          <w:p w14:paraId="65BD954B" w14:textId="72D4B708"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159050</w:t>
            </w:r>
          </w:p>
        </w:tc>
        <w:tc>
          <w:tcPr>
            <w:tcW w:w="584" w:type="dxa"/>
            <w:tcBorders>
              <w:right w:val="single" w:sz="24" w:space="0" w:color="auto"/>
            </w:tcBorders>
            <w:shd w:val="clear" w:color="auto" w:fill="E7E6E6" w:themeFill="background2"/>
            <w:vAlign w:val="bottom"/>
          </w:tcPr>
          <w:p w14:paraId="63F3E4B7" w14:textId="36EE0EE1" w:rsidR="00B83D7F" w:rsidRPr="00802AA1" w:rsidRDefault="00B83D7F" w:rsidP="003A03AD">
            <w:pPr>
              <w:jc w:val="right"/>
              <w:rPr>
                <w:rFonts w:ascii="Arial" w:hAnsi="Arial" w:cs="Arial"/>
                <w:sz w:val="12"/>
                <w:szCs w:val="12"/>
              </w:rPr>
            </w:pPr>
            <w:r w:rsidRPr="001A7B44">
              <w:rPr>
                <w:rFonts w:ascii="Arial" w:hAnsi="Arial" w:cs="Arial"/>
                <w:color w:val="000000"/>
                <w:sz w:val="12"/>
                <w:szCs w:val="12"/>
              </w:rPr>
              <w:t>0.987</w:t>
            </w:r>
          </w:p>
        </w:tc>
        <w:tc>
          <w:tcPr>
            <w:tcW w:w="562" w:type="dxa"/>
            <w:tcBorders>
              <w:left w:val="single" w:sz="24" w:space="0" w:color="auto"/>
            </w:tcBorders>
            <w:shd w:val="clear" w:color="auto" w:fill="E7E6E6" w:themeFill="background2"/>
            <w:vAlign w:val="bottom"/>
          </w:tcPr>
          <w:p w14:paraId="1E9A1F6B" w14:textId="79064029"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0.535</w:t>
            </w:r>
          </w:p>
        </w:tc>
        <w:tc>
          <w:tcPr>
            <w:tcW w:w="720" w:type="dxa"/>
            <w:shd w:val="clear" w:color="auto" w:fill="E7E6E6" w:themeFill="background2"/>
            <w:vAlign w:val="bottom"/>
          </w:tcPr>
          <w:p w14:paraId="48D4435E" w14:textId="46D5BA14"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62930</w:t>
            </w:r>
          </w:p>
        </w:tc>
        <w:tc>
          <w:tcPr>
            <w:tcW w:w="660" w:type="dxa"/>
            <w:tcBorders>
              <w:right w:val="single" w:sz="24" w:space="0" w:color="auto"/>
            </w:tcBorders>
            <w:shd w:val="clear" w:color="auto" w:fill="E7E6E6" w:themeFill="background2"/>
            <w:vAlign w:val="bottom"/>
          </w:tcPr>
          <w:p w14:paraId="19B404AB" w14:textId="359FA6F1"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2.496</w:t>
            </w:r>
          </w:p>
        </w:tc>
        <w:tc>
          <w:tcPr>
            <w:tcW w:w="517" w:type="dxa"/>
            <w:tcBorders>
              <w:left w:val="single" w:sz="24" w:space="0" w:color="auto"/>
            </w:tcBorders>
            <w:shd w:val="clear" w:color="auto" w:fill="E7E6E6" w:themeFill="background2"/>
            <w:vAlign w:val="bottom"/>
          </w:tcPr>
          <w:p w14:paraId="2A23E1D3" w14:textId="61219D25" w:rsidR="00B83D7F" w:rsidRPr="00802AA1" w:rsidRDefault="00B83D7F" w:rsidP="003A03AD">
            <w:pPr>
              <w:jc w:val="right"/>
              <w:rPr>
                <w:rFonts w:ascii="Arial" w:hAnsi="Arial" w:cs="Arial"/>
                <w:sz w:val="12"/>
                <w:szCs w:val="12"/>
              </w:rPr>
            </w:pPr>
            <w:r w:rsidRPr="00802AA1">
              <w:rPr>
                <w:rFonts w:ascii="Arial" w:hAnsi="Arial" w:cs="Arial"/>
                <w:color w:val="000000"/>
                <w:sz w:val="12"/>
                <w:szCs w:val="12"/>
              </w:rPr>
              <w:t>0.516</w:t>
            </w:r>
          </w:p>
        </w:tc>
        <w:tc>
          <w:tcPr>
            <w:tcW w:w="656" w:type="dxa"/>
            <w:shd w:val="clear" w:color="auto" w:fill="E7E6E6" w:themeFill="background2"/>
            <w:vAlign w:val="bottom"/>
          </w:tcPr>
          <w:p w14:paraId="03DCAA40" w14:textId="5533EF92"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62930</w:t>
            </w:r>
          </w:p>
        </w:tc>
        <w:tc>
          <w:tcPr>
            <w:tcW w:w="584" w:type="dxa"/>
            <w:tcBorders>
              <w:right w:val="single" w:sz="24" w:space="0" w:color="auto"/>
            </w:tcBorders>
            <w:shd w:val="clear" w:color="auto" w:fill="E7E6E6" w:themeFill="background2"/>
            <w:vAlign w:val="bottom"/>
          </w:tcPr>
          <w:p w14:paraId="3D9B1CFE" w14:textId="6EFD3B66"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2.496</w:t>
            </w:r>
          </w:p>
        </w:tc>
        <w:tc>
          <w:tcPr>
            <w:tcW w:w="517" w:type="dxa"/>
            <w:tcBorders>
              <w:left w:val="single" w:sz="24" w:space="0" w:color="auto"/>
            </w:tcBorders>
            <w:shd w:val="clear" w:color="auto" w:fill="E7E6E6" w:themeFill="background2"/>
            <w:vAlign w:val="bottom"/>
          </w:tcPr>
          <w:p w14:paraId="3F50CC02" w14:textId="72E903DD" w:rsidR="00B83D7F" w:rsidRPr="00802AA1" w:rsidRDefault="00B83D7F" w:rsidP="003A03AD">
            <w:pPr>
              <w:jc w:val="right"/>
              <w:rPr>
                <w:rFonts w:ascii="Arial" w:hAnsi="Arial" w:cs="Arial"/>
                <w:color w:val="000000"/>
                <w:sz w:val="12"/>
                <w:szCs w:val="12"/>
              </w:rPr>
            </w:pPr>
            <w:r w:rsidRPr="00F86CE6">
              <w:rPr>
                <w:rFonts w:ascii="Arial" w:hAnsi="Arial" w:cs="Arial"/>
                <w:color w:val="000000"/>
                <w:sz w:val="12"/>
                <w:szCs w:val="12"/>
              </w:rPr>
              <w:t>0.010</w:t>
            </w:r>
          </w:p>
        </w:tc>
        <w:tc>
          <w:tcPr>
            <w:tcW w:w="617" w:type="dxa"/>
            <w:shd w:val="clear" w:color="auto" w:fill="E7E6E6" w:themeFill="background2"/>
            <w:vAlign w:val="bottom"/>
          </w:tcPr>
          <w:p w14:paraId="69848EF2" w14:textId="1EA81F1F"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62931</w:t>
            </w:r>
          </w:p>
        </w:tc>
        <w:tc>
          <w:tcPr>
            <w:tcW w:w="584" w:type="dxa"/>
            <w:shd w:val="clear" w:color="auto" w:fill="E7E6E6" w:themeFill="background2"/>
            <w:vAlign w:val="bottom"/>
          </w:tcPr>
          <w:p w14:paraId="352C0C24" w14:textId="73B107C9" w:rsidR="00B83D7F" w:rsidRPr="00802AA1" w:rsidRDefault="00B83D7F" w:rsidP="003A03AD">
            <w:pPr>
              <w:jc w:val="right"/>
              <w:rPr>
                <w:rFonts w:ascii="Arial" w:hAnsi="Arial" w:cs="Arial"/>
                <w:color w:val="000000"/>
                <w:sz w:val="12"/>
                <w:szCs w:val="12"/>
              </w:rPr>
            </w:pPr>
            <w:r w:rsidRPr="00F86CE6">
              <w:rPr>
                <w:rFonts w:ascii="Arial" w:hAnsi="Arial" w:cs="Arial"/>
                <w:color w:val="000000"/>
                <w:sz w:val="12"/>
                <w:szCs w:val="12"/>
              </w:rPr>
              <w:t>2.495</w:t>
            </w:r>
          </w:p>
        </w:tc>
      </w:tr>
      <w:tr w:rsidR="00B83D7F" w:rsidRPr="00802AA1" w14:paraId="747B86EC" w14:textId="75DAA388" w:rsidTr="003A03AD">
        <w:tc>
          <w:tcPr>
            <w:tcW w:w="1270" w:type="dxa"/>
            <w:vAlign w:val="bottom"/>
          </w:tcPr>
          <w:p w14:paraId="25DDA9E9" w14:textId="09491BA9" w:rsidR="00B83D7F" w:rsidRPr="00802AA1" w:rsidRDefault="00B83D7F" w:rsidP="003A03AD">
            <w:pPr>
              <w:rPr>
                <w:rFonts w:ascii="Arial" w:hAnsi="Arial" w:cs="Arial"/>
                <w:sz w:val="12"/>
                <w:szCs w:val="12"/>
              </w:rPr>
            </w:pPr>
            <w:r w:rsidRPr="001A7B44">
              <w:rPr>
                <w:rFonts w:ascii="Arial" w:hAnsi="Arial" w:cs="Arial"/>
                <w:color w:val="000000"/>
                <w:sz w:val="12"/>
                <w:szCs w:val="12"/>
              </w:rPr>
              <w:t>bmps.tar</w:t>
            </w:r>
          </w:p>
        </w:tc>
        <w:tc>
          <w:tcPr>
            <w:tcW w:w="684" w:type="dxa"/>
            <w:tcBorders>
              <w:right w:val="single" w:sz="24" w:space="0" w:color="auto"/>
            </w:tcBorders>
            <w:vAlign w:val="bottom"/>
          </w:tcPr>
          <w:p w14:paraId="43CC048B" w14:textId="307FD6E5" w:rsidR="00B83D7F" w:rsidRPr="00802AA1" w:rsidRDefault="00B83D7F" w:rsidP="003A03AD">
            <w:pPr>
              <w:jc w:val="right"/>
              <w:rPr>
                <w:rFonts w:ascii="Arial" w:hAnsi="Arial" w:cs="Arial"/>
                <w:sz w:val="12"/>
                <w:szCs w:val="12"/>
              </w:rPr>
            </w:pPr>
            <w:r w:rsidRPr="001A7B44">
              <w:rPr>
                <w:rFonts w:ascii="Arial" w:hAnsi="Arial" w:cs="Arial"/>
                <w:color w:val="000000"/>
                <w:sz w:val="12"/>
                <w:szCs w:val="12"/>
              </w:rPr>
              <w:t>1105920</w:t>
            </w:r>
          </w:p>
        </w:tc>
        <w:tc>
          <w:tcPr>
            <w:tcW w:w="584" w:type="dxa"/>
            <w:tcBorders>
              <w:left w:val="single" w:sz="24" w:space="0" w:color="auto"/>
            </w:tcBorders>
            <w:vAlign w:val="bottom"/>
          </w:tcPr>
          <w:p w14:paraId="04D72B7B" w14:textId="72784BEB" w:rsidR="00B83D7F" w:rsidRPr="00802AA1" w:rsidRDefault="00B83D7F" w:rsidP="003A03AD">
            <w:pPr>
              <w:jc w:val="right"/>
              <w:rPr>
                <w:rFonts w:ascii="Arial" w:hAnsi="Arial" w:cs="Arial"/>
                <w:sz w:val="12"/>
                <w:szCs w:val="12"/>
              </w:rPr>
            </w:pPr>
            <w:r w:rsidRPr="00802AA1">
              <w:rPr>
                <w:rFonts w:ascii="Arial" w:hAnsi="Arial" w:cs="Arial"/>
                <w:color w:val="000000"/>
                <w:sz w:val="12"/>
                <w:szCs w:val="12"/>
              </w:rPr>
              <w:t>37.54</w:t>
            </w:r>
          </w:p>
        </w:tc>
        <w:tc>
          <w:tcPr>
            <w:tcW w:w="811" w:type="dxa"/>
            <w:vAlign w:val="bottom"/>
          </w:tcPr>
          <w:p w14:paraId="0CC476C2" w14:textId="657E9861"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925079</w:t>
            </w:r>
          </w:p>
        </w:tc>
        <w:tc>
          <w:tcPr>
            <w:tcW w:w="584" w:type="dxa"/>
            <w:tcBorders>
              <w:right w:val="single" w:sz="24" w:space="0" w:color="auto"/>
            </w:tcBorders>
            <w:vAlign w:val="bottom"/>
          </w:tcPr>
          <w:p w14:paraId="4DABBF23" w14:textId="351549FE" w:rsidR="00B83D7F" w:rsidRPr="00802AA1" w:rsidRDefault="00B83D7F" w:rsidP="003A03AD">
            <w:pPr>
              <w:jc w:val="right"/>
              <w:rPr>
                <w:rFonts w:ascii="Arial" w:hAnsi="Arial" w:cs="Arial"/>
                <w:sz w:val="12"/>
                <w:szCs w:val="12"/>
              </w:rPr>
            </w:pPr>
            <w:r w:rsidRPr="001A7B44">
              <w:rPr>
                <w:rFonts w:ascii="Arial" w:hAnsi="Arial" w:cs="Arial"/>
                <w:color w:val="000000"/>
                <w:sz w:val="12"/>
                <w:szCs w:val="12"/>
              </w:rPr>
              <w:t>1.195</w:t>
            </w:r>
          </w:p>
        </w:tc>
        <w:tc>
          <w:tcPr>
            <w:tcW w:w="562" w:type="dxa"/>
            <w:tcBorders>
              <w:left w:val="single" w:sz="24" w:space="0" w:color="auto"/>
            </w:tcBorders>
            <w:vAlign w:val="bottom"/>
          </w:tcPr>
          <w:p w14:paraId="50D0770F" w14:textId="3BFC4601"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9.183</w:t>
            </w:r>
          </w:p>
        </w:tc>
        <w:tc>
          <w:tcPr>
            <w:tcW w:w="720" w:type="dxa"/>
            <w:vAlign w:val="bottom"/>
          </w:tcPr>
          <w:p w14:paraId="53E8B157" w14:textId="10507419"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80912</w:t>
            </w:r>
          </w:p>
        </w:tc>
        <w:tc>
          <w:tcPr>
            <w:tcW w:w="660" w:type="dxa"/>
            <w:tcBorders>
              <w:right w:val="single" w:sz="24" w:space="0" w:color="auto"/>
            </w:tcBorders>
            <w:vAlign w:val="bottom"/>
          </w:tcPr>
          <w:p w14:paraId="68745004" w14:textId="1229427F"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13.668</w:t>
            </w:r>
          </w:p>
        </w:tc>
        <w:tc>
          <w:tcPr>
            <w:tcW w:w="517" w:type="dxa"/>
            <w:tcBorders>
              <w:left w:val="single" w:sz="24" w:space="0" w:color="auto"/>
            </w:tcBorders>
            <w:vAlign w:val="bottom"/>
          </w:tcPr>
          <w:p w14:paraId="512E93ED" w14:textId="6BEED12E" w:rsidR="00B83D7F" w:rsidRPr="00802AA1" w:rsidRDefault="00B83D7F" w:rsidP="003A03AD">
            <w:pPr>
              <w:jc w:val="right"/>
              <w:rPr>
                <w:rFonts w:ascii="Arial" w:hAnsi="Arial" w:cs="Arial"/>
                <w:sz w:val="12"/>
                <w:szCs w:val="12"/>
              </w:rPr>
            </w:pPr>
            <w:r w:rsidRPr="00802AA1">
              <w:rPr>
                <w:rFonts w:ascii="Arial" w:hAnsi="Arial" w:cs="Arial"/>
                <w:color w:val="000000"/>
                <w:sz w:val="12"/>
                <w:szCs w:val="12"/>
              </w:rPr>
              <w:t>9.047</w:t>
            </w:r>
          </w:p>
        </w:tc>
        <w:tc>
          <w:tcPr>
            <w:tcW w:w="656" w:type="dxa"/>
            <w:vAlign w:val="bottom"/>
          </w:tcPr>
          <w:p w14:paraId="07F89925" w14:textId="447A99A4"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80912</w:t>
            </w:r>
          </w:p>
        </w:tc>
        <w:tc>
          <w:tcPr>
            <w:tcW w:w="584" w:type="dxa"/>
            <w:tcBorders>
              <w:right w:val="single" w:sz="24" w:space="0" w:color="auto"/>
            </w:tcBorders>
            <w:vAlign w:val="bottom"/>
          </w:tcPr>
          <w:p w14:paraId="02EDC936" w14:textId="437C05D5"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13.668</w:t>
            </w:r>
          </w:p>
        </w:tc>
        <w:tc>
          <w:tcPr>
            <w:tcW w:w="517" w:type="dxa"/>
            <w:tcBorders>
              <w:left w:val="single" w:sz="24" w:space="0" w:color="auto"/>
            </w:tcBorders>
            <w:vAlign w:val="bottom"/>
          </w:tcPr>
          <w:p w14:paraId="73548973" w14:textId="70462A05" w:rsidR="00B83D7F" w:rsidRPr="00802AA1" w:rsidRDefault="00B83D7F" w:rsidP="003A03AD">
            <w:pPr>
              <w:jc w:val="right"/>
              <w:rPr>
                <w:rFonts w:ascii="Arial" w:hAnsi="Arial" w:cs="Arial"/>
                <w:color w:val="000000"/>
                <w:sz w:val="12"/>
                <w:szCs w:val="12"/>
              </w:rPr>
            </w:pPr>
            <w:r w:rsidRPr="00F86CE6">
              <w:rPr>
                <w:rFonts w:ascii="Arial" w:hAnsi="Arial" w:cs="Arial"/>
                <w:color w:val="000000"/>
                <w:sz w:val="12"/>
                <w:szCs w:val="12"/>
              </w:rPr>
              <w:t>0.016</w:t>
            </w:r>
          </w:p>
        </w:tc>
        <w:tc>
          <w:tcPr>
            <w:tcW w:w="617" w:type="dxa"/>
            <w:vAlign w:val="bottom"/>
          </w:tcPr>
          <w:p w14:paraId="7215984B" w14:textId="32BE9EE3"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80913</w:t>
            </w:r>
          </w:p>
        </w:tc>
        <w:tc>
          <w:tcPr>
            <w:tcW w:w="584" w:type="dxa"/>
            <w:vAlign w:val="bottom"/>
          </w:tcPr>
          <w:p w14:paraId="5FC08C2B" w14:textId="1D6CCD88" w:rsidR="00B83D7F" w:rsidRPr="00802AA1" w:rsidRDefault="00B83D7F" w:rsidP="003A03AD">
            <w:pPr>
              <w:jc w:val="right"/>
              <w:rPr>
                <w:rFonts w:ascii="Arial" w:hAnsi="Arial" w:cs="Arial"/>
                <w:color w:val="000000"/>
                <w:sz w:val="12"/>
                <w:szCs w:val="12"/>
              </w:rPr>
            </w:pPr>
            <w:r w:rsidRPr="00F86CE6">
              <w:rPr>
                <w:rFonts w:ascii="Arial" w:hAnsi="Arial" w:cs="Arial"/>
                <w:color w:val="000000"/>
                <w:sz w:val="12"/>
                <w:szCs w:val="12"/>
              </w:rPr>
              <w:t>13.668</w:t>
            </w:r>
          </w:p>
        </w:tc>
      </w:tr>
      <w:tr w:rsidR="00B83D7F" w:rsidRPr="00802AA1" w14:paraId="754CAEC9" w14:textId="78CE3FE2" w:rsidTr="003A03AD">
        <w:tc>
          <w:tcPr>
            <w:tcW w:w="1270" w:type="dxa"/>
            <w:shd w:val="clear" w:color="auto" w:fill="E7E6E6" w:themeFill="background2"/>
            <w:vAlign w:val="bottom"/>
          </w:tcPr>
          <w:p w14:paraId="41F3F2D6" w14:textId="54B6CF93" w:rsidR="00B83D7F" w:rsidRPr="00802AA1" w:rsidRDefault="00B83D7F" w:rsidP="003A03AD">
            <w:pPr>
              <w:rPr>
                <w:rFonts w:ascii="Arial" w:hAnsi="Arial" w:cs="Arial"/>
                <w:sz w:val="12"/>
                <w:szCs w:val="12"/>
              </w:rPr>
            </w:pPr>
            <w:r w:rsidRPr="001A7B44">
              <w:rPr>
                <w:rFonts w:ascii="Arial" w:hAnsi="Arial" w:cs="Arial"/>
                <w:color w:val="000000"/>
                <w:sz w:val="12"/>
                <w:szCs w:val="12"/>
              </w:rPr>
              <w:t>medium.txt</w:t>
            </w:r>
          </w:p>
        </w:tc>
        <w:tc>
          <w:tcPr>
            <w:tcW w:w="684" w:type="dxa"/>
            <w:tcBorders>
              <w:right w:val="single" w:sz="24" w:space="0" w:color="auto"/>
            </w:tcBorders>
            <w:shd w:val="clear" w:color="auto" w:fill="E7E6E6" w:themeFill="background2"/>
            <w:vAlign w:val="bottom"/>
          </w:tcPr>
          <w:p w14:paraId="46B7D32F" w14:textId="3363D028" w:rsidR="00B83D7F" w:rsidRPr="00802AA1" w:rsidRDefault="00B83D7F" w:rsidP="003A03AD">
            <w:pPr>
              <w:jc w:val="right"/>
              <w:rPr>
                <w:rFonts w:ascii="Arial" w:hAnsi="Arial" w:cs="Arial"/>
                <w:sz w:val="12"/>
                <w:szCs w:val="12"/>
              </w:rPr>
            </w:pPr>
            <w:r w:rsidRPr="001A7B44">
              <w:rPr>
                <w:rFonts w:ascii="Arial" w:hAnsi="Arial" w:cs="Arial"/>
                <w:color w:val="000000"/>
                <w:sz w:val="12"/>
                <w:szCs w:val="12"/>
              </w:rPr>
              <w:t>25407</w:t>
            </w:r>
          </w:p>
        </w:tc>
        <w:tc>
          <w:tcPr>
            <w:tcW w:w="584" w:type="dxa"/>
            <w:tcBorders>
              <w:left w:val="single" w:sz="24" w:space="0" w:color="auto"/>
            </w:tcBorders>
            <w:shd w:val="clear" w:color="auto" w:fill="E7E6E6" w:themeFill="background2"/>
            <w:vAlign w:val="bottom"/>
          </w:tcPr>
          <w:p w14:paraId="152D8AF1" w14:textId="0C05687E" w:rsidR="00B83D7F" w:rsidRPr="00802AA1" w:rsidRDefault="00B83D7F" w:rsidP="003A03AD">
            <w:pPr>
              <w:jc w:val="right"/>
              <w:rPr>
                <w:rFonts w:ascii="Arial" w:hAnsi="Arial" w:cs="Arial"/>
                <w:sz w:val="12"/>
                <w:szCs w:val="12"/>
              </w:rPr>
            </w:pPr>
            <w:r w:rsidRPr="00802AA1">
              <w:rPr>
                <w:rFonts w:ascii="Arial" w:hAnsi="Arial" w:cs="Arial"/>
                <w:color w:val="000000"/>
                <w:sz w:val="12"/>
                <w:szCs w:val="12"/>
              </w:rPr>
              <w:t>0.291</w:t>
            </w:r>
          </w:p>
        </w:tc>
        <w:tc>
          <w:tcPr>
            <w:tcW w:w="811" w:type="dxa"/>
            <w:shd w:val="clear" w:color="auto" w:fill="E7E6E6" w:themeFill="background2"/>
            <w:vAlign w:val="bottom"/>
          </w:tcPr>
          <w:p w14:paraId="49C9647E" w14:textId="44A89F6C"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13197</w:t>
            </w:r>
          </w:p>
        </w:tc>
        <w:tc>
          <w:tcPr>
            <w:tcW w:w="584" w:type="dxa"/>
            <w:tcBorders>
              <w:right w:val="single" w:sz="24" w:space="0" w:color="auto"/>
            </w:tcBorders>
            <w:shd w:val="clear" w:color="auto" w:fill="E7E6E6" w:themeFill="background2"/>
            <w:vAlign w:val="bottom"/>
          </w:tcPr>
          <w:p w14:paraId="0F38035D" w14:textId="680CB003" w:rsidR="00B83D7F" w:rsidRPr="00802AA1" w:rsidRDefault="00B83D7F" w:rsidP="003A03AD">
            <w:pPr>
              <w:jc w:val="right"/>
              <w:rPr>
                <w:rFonts w:ascii="Arial" w:hAnsi="Arial" w:cs="Arial"/>
                <w:sz w:val="12"/>
                <w:szCs w:val="12"/>
              </w:rPr>
            </w:pPr>
            <w:r w:rsidRPr="001A7B44">
              <w:rPr>
                <w:rFonts w:ascii="Arial" w:hAnsi="Arial" w:cs="Arial"/>
                <w:color w:val="000000"/>
                <w:sz w:val="12"/>
                <w:szCs w:val="12"/>
              </w:rPr>
              <w:t>1.925</w:t>
            </w:r>
          </w:p>
        </w:tc>
        <w:tc>
          <w:tcPr>
            <w:tcW w:w="562" w:type="dxa"/>
            <w:tcBorders>
              <w:left w:val="single" w:sz="24" w:space="0" w:color="auto"/>
            </w:tcBorders>
            <w:shd w:val="clear" w:color="auto" w:fill="E7E6E6" w:themeFill="background2"/>
            <w:vAlign w:val="bottom"/>
          </w:tcPr>
          <w:p w14:paraId="72E5C905" w14:textId="6EF2C50C"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0.289</w:t>
            </w:r>
          </w:p>
        </w:tc>
        <w:tc>
          <w:tcPr>
            <w:tcW w:w="720" w:type="dxa"/>
            <w:shd w:val="clear" w:color="auto" w:fill="E7E6E6" w:themeFill="background2"/>
            <w:vAlign w:val="bottom"/>
          </w:tcPr>
          <w:p w14:paraId="09157A61" w14:textId="7982ACF5"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12530</w:t>
            </w:r>
          </w:p>
        </w:tc>
        <w:tc>
          <w:tcPr>
            <w:tcW w:w="660" w:type="dxa"/>
            <w:tcBorders>
              <w:right w:val="single" w:sz="24" w:space="0" w:color="auto"/>
            </w:tcBorders>
            <w:shd w:val="clear" w:color="auto" w:fill="E7E6E6" w:themeFill="background2"/>
            <w:vAlign w:val="bottom"/>
          </w:tcPr>
          <w:p w14:paraId="745DB488" w14:textId="20E84115"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2.028</w:t>
            </w:r>
          </w:p>
        </w:tc>
        <w:tc>
          <w:tcPr>
            <w:tcW w:w="517" w:type="dxa"/>
            <w:tcBorders>
              <w:left w:val="single" w:sz="24" w:space="0" w:color="auto"/>
            </w:tcBorders>
            <w:shd w:val="clear" w:color="auto" w:fill="E7E6E6" w:themeFill="background2"/>
            <w:vAlign w:val="bottom"/>
          </w:tcPr>
          <w:p w14:paraId="49E3BF04" w14:textId="2C4F30C9" w:rsidR="00B83D7F" w:rsidRPr="00802AA1" w:rsidRDefault="00B83D7F" w:rsidP="003A03AD">
            <w:pPr>
              <w:jc w:val="right"/>
              <w:rPr>
                <w:rFonts w:ascii="Arial" w:hAnsi="Arial" w:cs="Arial"/>
                <w:sz w:val="12"/>
                <w:szCs w:val="12"/>
              </w:rPr>
            </w:pPr>
            <w:r w:rsidRPr="00802AA1">
              <w:rPr>
                <w:rFonts w:ascii="Arial" w:hAnsi="Arial" w:cs="Arial"/>
                <w:color w:val="000000"/>
                <w:sz w:val="12"/>
                <w:szCs w:val="12"/>
              </w:rPr>
              <w:t>0.252</w:t>
            </w:r>
          </w:p>
        </w:tc>
        <w:tc>
          <w:tcPr>
            <w:tcW w:w="656" w:type="dxa"/>
            <w:shd w:val="clear" w:color="auto" w:fill="E7E6E6" w:themeFill="background2"/>
            <w:vAlign w:val="bottom"/>
          </w:tcPr>
          <w:p w14:paraId="176BF895" w14:textId="2E650E1B"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12530</w:t>
            </w:r>
          </w:p>
        </w:tc>
        <w:tc>
          <w:tcPr>
            <w:tcW w:w="584" w:type="dxa"/>
            <w:tcBorders>
              <w:right w:val="single" w:sz="24" w:space="0" w:color="auto"/>
            </w:tcBorders>
            <w:shd w:val="clear" w:color="auto" w:fill="E7E6E6" w:themeFill="background2"/>
            <w:vAlign w:val="bottom"/>
          </w:tcPr>
          <w:p w14:paraId="4123CECD" w14:textId="6717CEF8"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2.028</w:t>
            </w:r>
          </w:p>
        </w:tc>
        <w:tc>
          <w:tcPr>
            <w:tcW w:w="517" w:type="dxa"/>
            <w:tcBorders>
              <w:left w:val="single" w:sz="24" w:space="0" w:color="auto"/>
            </w:tcBorders>
            <w:shd w:val="clear" w:color="auto" w:fill="E7E6E6" w:themeFill="background2"/>
            <w:vAlign w:val="bottom"/>
          </w:tcPr>
          <w:p w14:paraId="1CF64BA5" w14:textId="4EC70205" w:rsidR="00B83D7F" w:rsidRPr="00802AA1" w:rsidRDefault="00B83D7F" w:rsidP="003A03AD">
            <w:pPr>
              <w:jc w:val="right"/>
              <w:rPr>
                <w:rFonts w:ascii="Arial" w:hAnsi="Arial" w:cs="Arial"/>
                <w:color w:val="000000"/>
                <w:sz w:val="12"/>
                <w:szCs w:val="12"/>
              </w:rPr>
            </w:pPr>
            <w:r w:rsidRPr="00F86CE6">
              <w:rPr>
                <w:rFonts w:ascii="Arial" w:hAnsi="Arial" w:cs="Arial"/>
                <w:color w:val="000000"/>
                <w:sz w:val="12"/>
                <w:szCs w:val="12"/>
              </w:rPr>
              <w:t>0.009</w:t>
            </w:r>
          </w:p>
        </w:tc>
        <w:tc>
          <w:tcPr>
            <w:tcW w:w="617" w:type="dxa"/>
            <w:shd w:val="clear" w:color="auto" w:fill="E7E6E6" w:themeFill="background2"/>
            <w:vAlign w:val="bottom"/>
          </w:tcPr>
          <w:p w14:paraId="785A4C31" w14:textId="55E22DE6"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12531</w:t>
            </w:r>
          </w:p>
        </w:tc>
        <w:tc>
          <w:tcPr>
            <w:tcW w:w="584" w:type="dxa"/>
            <w:shd w:val="clear" w:color="auto" w:fill="E7E6E6" w:themeFill="background2"/>
            <w:vAlign w:val="bottom"/>
          </w:tcPr>
          <w:p w14:paraId="1B75C162" w14:textId="418076CC" w:rsidR="00B83D7F" w:rsidRPr="00802AA1" w:rsidRDefault="00B83D7F" w:rsidP="003A03AD">
            <w:pPr>
              <w:jc w:val="right"/>
              <w:rPr>
                <w:rFonts w:ascii="Arial" w:hAnsi="Arial" w:cs="Arial"/>
                <w:color w:val="000000"/>
                <w:sz w:val="12"/>
                <w:szCs w:val="12"/>
              </w:rPr>
            </w:pPr>
            <w:r w:rsidRPr="00F86CE6">
              <w:rPr>
                <w:rFonts w:ascii="Arial" w:hAnsi="Arial" w:cs="Arial"/>
                <w:color w:val="000000"/>
                <w:sz w:val="12"/>
                <w:szCs w:val="12"/>
              </w:rPr>
              <w:t>2.028</w:t>
            </w:r>
          </w:p>
        </w:tc>
      </w:tr>
      <w:tr w:rsidR="00B83D7F" w:rsidRPr="00802AA1" w14:paraId="7F87C619" w14:textId="0F887EE2" w:rsidTr="003A03AD">
        <w:tc>
          <w:tcPr>
            <w:tcW w:w="1270" w:type="dxa"/>
            <w:vAlign w:val="bottom"/>
          </w:tcPr>
          <w:p w14:paraId="19DA4E08" w14:textId="0446288D" w:rsidR="00B83D7F" w:rsidRPr="00802AA1" w:rsidRDefault="00B83D7F" w:rsidP="003A03AD">
            <w:pPr>
              <w:rPr>
                <w:rFonts w:ascii="Arial" w:hAnsi="Arial" w:cs="Arial"/>
                <w:sz w:val="12"/>
                <w:szCs w:val="12"/>
              </w:rPr>
            </w:pPr>
            <w:r w:rsidRPr="001A7B44">
              <w:rPr>
                <w:rFonts w:ascii="Arial" w:hAnsi="Arial" w:cs="Arial"/>
                <w:color w:val="000000"/>
                <w:sz w:val="12"/>
                <w:szCs w:val="12"/>
              </w:rPr>
              <w:t>Lego-</w:t>
            </w:r>
            <w:proofErr w:type="spellStart"/>
            <w:r w:rsidRPr="001A7B44">
              <w:rPr>
                <w:rFonts w:ascii="Arial" w:hAnsi="Arial" w:cs="Arial"/>
                <w:color w:val="000000"/>
                <w:sz w:val="12"/>
                <w:szCs w:val="12"/>
              </w:rPr>
              <w:t>big.gif.temp</w:t>
            </w:r>
            <w:proofErr w:type="spellEnd"/>
          </w:p>
        </w:tc>
        <w:tc>
          <w:tcPr>
            <w:tcW w:w="684" w:type="dxa"/>
            <w:tcBorders>
              <w:right w:val="single" w:sz="24" w:space="0" w:color="auto"/>
            </w:tcBorders>
            <w:vAlign w:val="bottom"/>
          </w:tcPr>
          <w:p w14:paraId="66F049DE" w14:textId="17355484" w:rsidR="00B83D7F" w:rsidRPr="00802AA1" w:rsidRDefault="00B83D7F" w:rsidP="003A03AD">
            <w:pPr>
              <w:jc w:val="right"/>
              <w:rPr>
                <w:rFonts w:ascii="Arial" w:hAnsi="Arial" w:cs="Arial"/>
                <w:sz w:val="12"/>
                <w:szCs w:val="12"/>
              </w:rPr>
            </w:pPr>
            <w:r w:rsidRPr="001A7B44">
              <w:rPr>
                <w:rFonts w:ascii="Arial" w:hAnsi="Arial" w:cs="Arial"/>
                <w:color w:val="000000"/>
                <w:sz w:val="12"/>
                <w:szCs w:val="12"/>
              </w:rPr>
              <w:t>93371</w:t>
            </w:r>
          </w:p>
        </w:tc>
        <w:tc>
          <w:tcPr>
            <w:tcW w:w="584" w:type="dxa"/>
            <w:tcBorders>
              <w:left w:val="single" w:sz="24" w:space="0" w:color="auto"/>
            </w:tcBorders>
            <w:vAlign w:val="bottom"/>
          </w:tcPr>
          <w:p w14:paraId="2B4EB5FF" w14:textId="46864F76" w:rsidR="00B83D7F" w:rsidRPr="00802AA1" w:rsidRDefault="00B83D7F" w:rsidP="003A03AD">
            <w:pPr>
              <w:jc w:val="right"/>
              <w:rPr>
                <w:rFonts w:ascii="Arial" w:hAnsi="Arial" w:cs="Arial"/>
                <w:sz w:val="12"/>
                <w:szCs w:val="12"/>
              </w:rPr>
            </w:pPr>
            <w:r w:rsidRPr="00802AA1">
              <w:rPr>
                <w:rFonts w:ascii="Arial" w:hAnsi="Arial" w:cs="Arial"/>
                <w:color w:val="000000"/>
                <w:sz w:val="12"/>
                <w:szCs w:val="12"/>
              </w:rPr>
              <w:t>0.884</w:t>
            </w:r>
          </w:p>
        </w:tc>
        <w:tc>
          <w:tcPr>
            <w:tcW w:w="811" w:type="dxa"/>
            <w:vAlign w:val="bottom"/>
          </w:tcPr>
          <w:p w14:paraId="639D8002" w14:textId="13F8D871"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128973</w:t>
            </w:r>
          </w:p>
        </w:tc>
        <w:tc>
          <w:tcPr>
            <w:tcW w:w="584" w:type="dxa"/>
            <w:tcBorders>
              <w:right w:val="single" w:sz="24" w:space="0" w:color="auto"/>
            </w:tcBorders>
            <w:vAlign w:val="bottom"/>
          </w:tcPr>
          <w:p w14:paraId="05A8C424" w14:textId="4E2103D9" w:rsidR="00B83D7F" w:rsidRPr="00802AA1" w:rsidRDefault="00B83D7F" w:rsidP="003A03AD">
            <w:pPr>
              <w:jc w:val="right"/>
              <w:rPr>
                <w:rFonts w:ascii="Arial" w:hAnsi="Arial" w:cs="Arial"/>
                <w:sz w:val="12"/>
                <w:szCs w:val="12"/>
              </w:rPr>
            </w:pPr>
            <w:r w:rsidRPr="001A7B44">
              <w:rPr>
                <w:rFonts w:ascii="Arial" w:hAnsi="Arial" w:cs="Arial"/>
                <w:color w:val="000000"/>
                <w:sz w:val="12"/>
                <w:szCs w:val="12"/>
              </w:rPr>
              <w:t>0.723</w:t>
            </w:r>
          </w:p>
        </w:tc>
        <w:tc>
          <w:tcPr>
            <w:tcW w:w="562" w:type="dxa"/>
            <w:tcBorders>
              <w:left w:val="single" w:sz="24" w:space="0" w:color="auto"/>
            </w:tcBorders>
            <w:vAlign w:val="bottom"/>
          </w:tcPr>
          <w:p w14:paraId="36795E03" w14:textId="51CFA25D"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0.391</w:t>
            </w:r>
          </w:p>
        </w:tc>
        <w:tc>
          <w:tcPr>
            <w:tcW w:w="720" w:type="dxa"/>
            <w:vAlign w:val="bottom"/>
          </w:tcPr>
          <w:p w14:paraId="02B2CAD8" w14:textId="253236F4"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122492</w:t>
            </w:r>
          </w:p>
        </w:tc>
        <w:tc>
          <w:tcPr>
            <w:tcW w:w="660" w:type="dxa"/>
            <w:tcBorders>
              <w:right w:val="single" w:sz="24" w:space="0" w:color="auto"/>
            </w:tcBorders>
            <w:vAlign w:val="bottom"/>
          </w:tcPr>
          <w:p w14:paraId="6918771F" w14:textId="1804941D"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0.762</w:t>
            </w:r>
          </w:p>
        </w:tc>
        <w:tc>
          <w:tcPr>
            <w:tcW w:w="517" w:type="dxa"/>
            <w:tcBorders>
              <w:left w:val="single" w:sz="24" w:space="0" w:color="auto"/>
            </w:tcBorders>
            <w:vAlign w:val="bottom"/>
          </w:tcPr>
          <w:p w14:paraId="6A9EDEE3" w14:textId="6DF5E027" w:rsidR="00B83D7F" w:rsidRPr="00802AA1" w:rsidRDefault="00B83D7F" w:rsidP="003A03AD">
            <w:pPr>
              <w:jc w:val="right"/>
              <w:rPr>
                <w:rFonts w:ascii="Arial" w:hAnsi="Arial" w:cs="Arial"/>
                <w:sz w:val="12"/>
                <w:szCs w:val="12"/>
              </w:rPr>
            </w:pPr>
            <w:r w:rsidRPr="00802AA1">
              <w:rPr>
                <w:rFonts w:ascii="Arial" w:hAnsi="Arial" w:cs="Arial"/>
                <w:color w:val="000000"/>
                <w:sz w:val="12"/>
                <w:szCs w:val="12"/>
              </w:rPr>
              <w:t>0.449</w:t>
            </w:r>
          </w:p>
        </w:tc>
        <w:tc>
          <w:tcPr>
            <w:tcW w:w="656" w:type="dxa"/>
            <w:vAlign w:val="bottom"/>
          </w:tcPr>
          <w:p w14:paraId="4C3849CF" w14:textId="75DB005D"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122492</w:t>
            </w:r>
          </w:p>
        </w:tc>
        <w:tc>
          <w:tcPr>
            <w:tcW w:w="584" w:type="dxa"/>
            <w:tcBorders>
              <w:right w:val="single" w:sz="24" w:space="0" w:color="auto"/>
            </w:tcBorders>
            <w:vAlign w:val="bottom"/>
          </w:tcPr>
          <w:p w14:paraId="6BD9A99E" w14:textId="242C229B"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0.762</w:t>
            </w:r>
          </w:p>
        </w:tc>
        <w:tc>
          <w:tcPr>
            <w:tcW w:w="517" w:type="dxa"/>
            <w:tcBorders>
              <w:left w:val="single" w:sz="24" w:space="0" w:color="auto"/>
            </w:tcBorders>
            <w:vAlign w:val="bottom"/>
          </w:tcPr>
          <w:p w14:paraId="0DBD3562" w14:textId="43A54B90" w:rsidR="00B83D7F" w:rsidRPr="00802AA1" w:rsidRDefault="00B83D7F" w:rsidP="003A03AD">
            <w:pPr>
              <w:jc w:val="right"/>
              <w:rPr>
                <w:rFonts w:ascii="Arial" w:hAnsi="Arial" w:cs="Arial"/>
                <w:color w:val="000000"/>
                <w:sz w:val="12"/>
                <w:szCs w:val="12"/>
              </w:rPr>
            </w:pPr>
            <w:r w:rsidRPr="00F86CE6">
              <w:rPr>
                <w:rFonts w:ascii="Arial" w:hAnsi="Arial" w:cs="Arial"/>
                <w:color w:val="000000"/>
                <w:sz w:val="12"/>
                <w:szCs w:val="12"/>
              </w:rPr>
              <w:t>0.011</w:t>
            </w:r>
          </w:p>
        </w:tc>
        <w:tc>
          <w:tcPr>
            <w:tcW w:w="617" w:type="dxa"/>
            <w:vAlign w:val="bottom"/>
          </w:tcPr>
          <w:p w14:paraId="54DE6C63" w14:textId="6107BCAD"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122493</w:t>
            </w:r>
          </w:p>
        </w:tc>
        <w:tc>
          <w:tcPr>
            <w:tcW w:w="584" w:type="dxa"/>
            <w:vAlign w:val="bottom"/>
          </w:tcPr>
          <w:p w14:paraId="02785303" w14:textId="3B29FD12" w:rsidR="00B83D7F" w:rsidRPr="00802AA1" w:rsidRDefault="00B83D7F" w:rsidP="003A03AD">
            <w:pPr>
              <w:jc w:val="right"/>
              <w:rPr>
                <w:rFonts w:ascii="Arial" w:hAnsi="Arial" w:cs="Arial"/>
                <w:color w:val="000000"/>
                <w:sz w:val="12"/>
                <w:szCs w:val="12"/>
              </w:rPr>
            </w:pPr>
            <w:r w:rsidRPr="00F86CE6">
              <w:rPr>
                <w:rFonts w:ascii="Arial" w:hAnsi="Arial" w:cs="Arial"/>
                <w:color w:val="000000"/>
                <w:sz w:val="12"/>
                <w:szCs w:val="12"/>
              </w:rPr>
              <w:t>0.762</w:t>
            </w:r>
          </w:p>
        </w:tc>
      </w:tr>
      <w:tr w:rsidR="00B83D7F" w:rsidRPr="00802AA1" w14:paraId="741344E2" w14:textId="5D154253" w:rsidTr="003A03AD">
        <w:tc>
          <w:tcPr>
            <w:tcW w:w="1270" w:type="dxa"/>
            <w:shd w:val="clear" w:color="auto" w:fill="E7E6E6" w:themeFill="background2"/>
            <w:vAlign w:val="bottom"/>
          </w:tcPr>
          <w:p w14:paraId="16C7AA24" w14:textId="128E5D27" w:rsidR="00B83D7F" w:rsidRPr="00802AA1" w:rsidRDefault="00B83D7F" w:rsidP="003A03AD">
            <w:pPr>
              <w:rPr>
                <w:rFonts w:ascii="Arial" w:hAnsi="Arial" w:cs="Arial"/>
                <w:sz w:val="12"/>
                <w:szCs w:val="12"/>
              </w:rPr>
            </w:pPr>
            <w:r w:rsidRPr="001A7B44">
              <w:rPr>
                <w:rFonts w:ascii="Arial" w:hAnsi="Arial" w:cs="Arial"/>
                <w:color w:val="000000"/>
                <w:sz w:val="12"/>
                <w:szCs w:val="12"/>
              </w:rPr>
              <w:t>code.txt</w:t>
            </w:r>
          </w:p>
        </w:tc>
        <w:tc>
          <w:tcPr>
            <w:tcW w:w="684" w:type="dxa"/>
            <w:tcBorders>
              <w:right w:val="single" w:sz="24" w:space="0" w:color="auto"/>
            </w:tcBorders>
            <w:shd w:val="clear" w:color="auto" w:fill="E7E6E6" w:themeFill="background2"/>
            <w:vAlign w:val="bottom"/>
          </w:tcPr>
          <w:p w14:paraId="04D6E0B4" w14:textId="73F81874" w:rsidR="00B83D7F" w:rsidRPr="00802AA1" w:rsidRDefault="00B83D7F" w:rsidP="003A03AD">
            <w:pPr>
              <w:jc w:val="right"/>
              <w:rPr>
                <w:rFonts w:ascii="Arial" w:hAnsi="Arial" w:cs="Arial"/>
                <w:sz w:val="12"/>
                <w:szCs w:val="12"/>
              </w:rPr>
            </w:pPr>
            <w:r w:rsidRPr="001A7B44">
              <w:rPr>
                <w:rFonts w:ascii="Arial" w:hAnsi="Arial" w:cs="Arial"/>
                <w:color w:val="000000"/>
                <w:sz w:val="12"/>
                <w:szCs w:val="12"/>
              </w:rPr>
              <w:t>72351</w:t>
            </w:r>
          </w:p>
        </w:tc>
        <w:tc>
          <w:tcPr>
            <w:tcW w:w="584" w:type="dxa"/>
            <w:tcBorders>
              <w:left w:val="single" w:sz="24" w:space="0" w:color="auto"/>
            </w:tcBorders>
            <w:shd w:val="clear" w:color="auto" w:fill="E7E6E6" w:themeFill="background2"/>
            <w:vAlign w:val="bottom"/>
          </w:tcPr>
          <w:p w14:paraId="427700A7" w14:textId="29A349B8" w:rsidR="00B83D7F" w:rsidRPr="00802AA1" w:rsidRDefault="00B83D7F" w:rsidP="003A03AD">
            <w:pPr>
              <w:jc w:val="right"/>
              <w:rPr>
                <w:rFonts w:ascii="Arial" w:hAnsi="Arial" w:cs="Arial"/>
                <w:sz w:val="12"/>
                <w:szCs w:val="12"/>
              </w:rPr>
            </w:pPr>
            <w:r w:rsidRPr="00802AA1">
              <w:rPr>
                <w:rFonts w:ascii="Arial" w:hAnsi="Arial" w:cs="Arial"/>
                <w:color w:val="000000"/>
                <w:sz w:val="12"/>
                <w:szCs w:val="12"/>
              </w:rPr>
              <w:t>0.356</w:t>
            </w:r>
          </w:p>
        </w:tc>
        <w:tc>
          <w:tcPr>
            <w:tcW w:w="811" w:type="dxa"/>
            <w:shd w:val="clear" w:color="auto" w:fill="E7E6E6" w:themeFill="background2"/>
            <w:vAlign w:val="bottom"/>
          </w:tcPr>
          <w:p w14:paraId="659F01D5" w14:textId="4C94113C"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30980</w:t>
            </w:r>
          </w:p>
        </w:tc>
        <w:tc>
          <w:tcPr>
            <w:tcW w:w="584" w:type="dxa"/>
            <w:tcBorders>
              <w:right w:val="single" w:sz="24" w:space="0" w:color="auto"/>
            </w:tcBorders>
            <w:shd w:val="clear" w:color="auto" w:fill="E7E6E6" w:themeFill="background2"/>
            <w:vAlign w:val="bottom"/>
          </w:tcPr>
          <w:p w14:paraId="6A60E766" w14:textId="2C44C750" w:rsidR="00B83D7F" w:rsidRPr="00802AA1" w:rsidRDefault="00B83D7F" w:rsidP="003A03AD">
            <w:pPr>
              <w:jc w:val="right"/>
              <w:rPr>
                <w:rFonts w:ascii="Arial" w:hAnsi="Arial" w:cs="Arial"/>
                <w:sz w:val="12"/>
                <w:szCs w:val="12"/>
              </w:rPr>
            </w:pPr>
            <w:r w:rsidRPr="001A7B44">
              <w:rPr>
                <w:rFonts w:ascii="Arial" w:hAnsi="Arial" w:cs="Arial"/>
                <w:color w:val="000000"/>
                <w:sz w:val="12"/>
                <w:szCs w:val="12"/>
              </w:rPr>
              <w:t>2.335</w:t>
            </w:r>
          </w:p>
        </w:tc>
        <w:tc>
          <w:tcPr>
            <w:tcW w:w="562" w:type="dxa"/>
            <w:tcBorders>
              <w:left w:val="single" w:sz="24" w:space="0" w:color="auto"/>
            </w:tcBorders>
            <w:shd w:val="clear" w:color="auto" w:fill="E7E6E6" w:themeFill="background2"/>
            <w:vAlign w:val="bottom"/>
          </w:tcPr>
          <w:p w14:paraId="229A2101" w14:textId="7672CC7D"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0.291</w:t>
            </w:r>
          </w:p>
        </w:tc>
        <w:tc>
          <w:tcPr>
            <w:tcW w:w="720" w:type="dxa"/>
            <w:shd w:val="clear" w:color="auto" w:fill="E7E6E6" w:themeFill="background2"/>
            <w:vAlign w:val="bottom"/>
          </w:tcPr>
          <w:p w14:paraId="000E8BC8" w14:textId="1273038A"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24544</w:t>
            </w:r>
          </w:p>
        </w:tc>
        <w:tc>
          <w:tcPr>
            <w:tcW w:w="660" w:type="dxa"/>
            <w:tcBorders>
              <w:right w:val="single" w:sz="24" w:space="0" w:color="auto"/>
            </w:tcBorders>
            <w:shd w:val="clear" w:color="auto" w:fill="E7E6E6" w:themeFill="background2"/>
            <w:vAlign w:val="bottom"/>
          </w:tcPr>
          <w:p w14:paraId="0DF0DAE3" w14:textId="201C7DB0"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2.948</w:t>
            </w:r>
          </w:p>
        </w:tc>
        <w:tc>
          <w:tcPr>
            <w:tcW w:w="517" w:type="dxa"/>
            <w:tcBorders>
              <w:left w:val="single" w:sz="24" w:space="0" w:color="auto"/>
            </w:tcBorders>
            <w:shd w:val="clear" w:color="auto" w:fill="E7E6E6" w:themeFill="background2"/>
            <w:vAlign w:val="bottom"/>
          </w:tcPr>
          <w:p w14:paraId="6C0A00CB" w14:textId="10A64B5C" w:rsidR="00B83D7F" w:rsidRPr="00802AA1" w:rsidRDefault="00B83D7F" w:rsidP="003A03AD">
            <w:pPr>
              <w:jc w:val="right"/>
              <w:rPr>
                <w:rFonts w:ascii="Arial" w:hAnsi="Arial" w:cs="Arial"/>
                <w:sz w:val="12"/>
                <w:szCs w:val="12"/>
              </w:rPr>
            </w:pPr>
            <w:r w:rsidRPr="00802AA1">
              <w:rPr>
                <w:rFonts w:ascii="Arial" w:hAnsi="Arial" w:cs="Arial"/>
                <w:color w:val="000000"/>
                <w:sz w:val="12"/>
                <w:szCs w:val="12"/>
              </w:rPr>
              <w:t>0.311</w:t>
            </w:r>
          </w:p>
        </w:tc>
        <w:tc>
          <w:tcPr>
            <w:tcW w:w="656" w:type="dxa"/>
            <w:shd w:val="clear" w:color="auto" w:fill="E7E6E6" w:themeFill="background2"/>
            <w:vAlign w:val="bottom"/>
          </w:tcPr>
          <w:p w14:paraId="586879BD" w14:textId="6DA9F8D4"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24544</w:t>
            </w:r>
          </w:p>
        </w:tc>
        <w:tc>
          <w:tcPr>
            <w:tcW w:w="584" w:type="dxa"/>
            <w:tcBorders>
              <w:right w:val="single" w:sz="24" w:space="0" w:color="auto"/>
            </w:tcBorders>
            <w:shd w:val="clear" w:color="auto" w:fill="E7E6E6" w:themeFill="background2"/>
            <w:vAlign w:val="bottom"/>
          </w:tcPr>
          <w:p w14:paraId="56CD4CC7" w14:textId="26745834"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2.948</w:t>
            </w:r>
          </w:p>
        </w:tc>
        <w:tc>
          <w:tcPr>
            <w:tcW w:w="517" w:type="dxa"/>
            <w:tcBorders>
              <w:left w:val="single" w:sz="24" w:space="0" w:color="auto"/>
            </w:tcBorders>
            <w:shd w:val="clear" w:color="auto" w:fill="E7E6E6" w:themeFill="background2"/>
            <w:vAlign w:val="bottom"/>
          </w:tcPr>
          <w:p w14:paraId="09840385" w14:textId="3750B3AC" w:rsidR="00B83D7F" w:rsidRPr="00802AA1" w:rsidRDefault="00B83D7F" w:rsidP="003A03AD">
            <w:pPr>
              <w:jc w:val="right"/>
              <w:rPr>
                <w:rFonts w:ascii="Arial" w:hAnsi="Arial" w:cs="Arial"/>
                <w:color w:val="000000"/>
                <w:sz w:val="12"/>
                <w:szCs w:val="12"/>
              </w:rPr>
            </w:pPr>
            <w:r w:rsidRPr="00F86CE6">
              <w:rPr>
                <w:rFonts w:ascii="Arial" w:hAnsi="Arial" w:cs="Arial"/>
                <w:color w:val="000000"/>
                <w:sz w:val="12"/>
                <w:szCs w:val="12"/>
              </w:rPr>
              <w:t>0.006</w:t>
            </w:r>
          </w:p>
        </w:tc>
        <w:tc>
          <w:tcPr>
            <w:tcW w:w="617" w:type="dxa"/>
            <w:shd w:val="clear" w:color="auto" w:fill="E7E6E6" w:themeFill="background2"/>
            <w:vAlign w:val="bottom"/>
          </w:tcPr>
          <w:p w14:paraId="7C84B027" w14:textId="00DE16D0"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24545</w:t>
            </w:r>
          </w:p>
        </w:tc>
        <w:tc>
          <w:tcPr>
            <w:tcW w:w="584" w:type="dxa"/>
            <w:shd w:val="clear" w:color="auto" w:fill="E7E6E6" w:themeFill="background2"/>
            <w:vAlign w:val="bottom"/>
          </w:tcPr>
          <w:p w14:paraId="139E58C0" w14:textId="73F0EB6D" w:rsidR="00B83D7F" w:rsidRPr="00802AA1" w:rsidRDefault="00B83D7F" w:rsidP="003A03AD">
            <w:pPr>
              <w:jc w:val="right"/>
              <w:rPr>
                <w:rFonts w:ascii="Arial" w:hAnsi="Arial" w:cs="Arial"/>
                <w:color w:val="000000"/>
                <w:sz w:val="12"/>
                <w:szCs w:val="12"/>
              </w:rPr>
            </w:pPr>
            <w:r w:rsidRPr="00F86CE6">
              <w:rPr>
                <w:rFonts w:ascii="Arial" w:hAnsi="Arial" w:cs="Arial"/>
                <w:color w:val="000000"/>
                <w:sz w:val="12"/>
                <w:szCs w:val="12"/>
              </w:rPr>
              <w:t>2.948</w:t>
            </w:r>
          </w:p>
        </w:tc>
      </w:tr>
      <w:tr w:rsidR="00B83D7F" w:rsidRPr="00802AA1" w14:paraId="70942E6B" w14:textId="3CBF8C20" w:rsidTr="003A03AD">
        <w:tc>
          <w:tcPr>
            <w:tcW w:w="1270" w:type="dxa"/>
            <w:vAlign w:val="bottom"/>
          </w:tcPr>
          <w:p w14:paraId="22468BCA" w14:textId="7A984FEC" w:rsidR="00B83D7F" w:rsidRPr="00802AA1" w:rsidRDefault="00B83D7F" w:rsidP="003A03AD">
            <w:pPr>
              <w:rPr>
                <w:rFonts w:ascii="Arial" w:hAnsi="Arial" w:cs="Arial"/>
                <w:sz w:val="12"/>
                <w:szCs w:val="12"/>
              </w:rPr>
            </w:pPr>
            <w:r w:rsidRPr="001A7B44">
              <w:rPr>
                <w:rFonts w:ascii="Arial" w:hAnsi="Arial" w:cs="Arial"/>
                <w:color w:val="000000"/>
                <w:sz w:val="12"/>
                <w:szCs w:val="12"/>
              </w:rPr>
              <w:t>edit.exe</w:t>
            </w:r>
          </w:p>
        </w:tc>
        <w:tc>
          <w:tcPr>
            <w:tcW w:w="684" w:type="dxa"/>
            <w:tcBorders>
              <w:right w:val="single" w:sz="24" w:space="0" w:color="auto"/>
            </w:tcBorders>
            <w:vAlign w:val="bottom"/>
          </w:tcPr>
          <w:p w14:paraId="076D7743" w14:textId="0FCF0571" w:rsidR="00B83D7F" w:rsidRPr="00802AA1" w:rsidRDefault="00B83D7F" w:rsidP="003A03AD">
            <w:pPr>
              <w:jc w:val="right"/>
              <w:rPr>
                <w:rFonts w:ascii="Arial" w:hAnsi="Arial" w:cs="Arial"/>
                <w:sz w:val="12"/>
                <w:szCs w:val="12"/>
              </w:rPr>
            </w:pPr>
            <w:r w:rsidRPr="001A7B44">
              <w:rPr>
                <w:rFonts w:ascii="Arial" w:hAnsi="Arial" w:cs="Arial"/>
                <w:color w:val="000000"/>
                <w:sz w:val="12"/>
                <w:szCs w:val="12"/>
              </w:rPr>
              <w:t>236328</w:t>
            </w:r>
          </w:p>
        </w:tc>
        <w:tc>
          <w:tcPr>
            <w:tcW w:w="584" w:type="dxa"/>
            <w:tcBorders>
              <w:left w:val="single" w:sz="24" w:space="0" w:color="auto"/>
            </w:tcBorders>
            <w:vAlign w:val="bottom"/>
          </w:tcPr>
          <w:p w14:paraId="0D8505A2" w14:textId="784FE83D" w:rsidR="00B83D7F" w:rsidRPr="00802AA1" w:rsidRDefault="00B83D7F" w:rsidP="003A03AD">
            <w:pPr>
              <w:jc w:val="right"/>
              <w:rPr>
                <w:rFonts w:ascii="Arial" w:hAnsi="Arial" w:cs="Arial"/>
                <w:sz w:val="12"/>
                <w:szCs w:val="12"/>
              </w:rPr>
            </w:pPr>
            <w:r w:rsidRPr="00802AA1">
              <w:rPr>
                <w:rFonts w:ascii="Arial" w:hAnsi="Arial" w:cs="Arial"/>
                <w:color w:val="000000"/>
                <w:sz w:val="12"/>
                <w:szCs w:val="12"/>
              </w:rPr>
              <w:t>2.833</w:t>
            </w:r>
          </w:p>
        </w:tc>
        <w:tc>
          <w:tcPr>
            <w:tcW w:w="811" w:type="dxa"/>
            <w:vAlign w:val="bottom"/>
          </w:tcPr>
          <w:p w14:paraId="0C6DAD0B" w14:textId="67660EC0"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250742</w:t>
            </w:r>
          </w:p>
        </w:tc>
        <w:tc>
          <w:tcPr>
            <w:tcW w:w="584" w:type="dxa"/>
            <w:tcBorders>
              <w:right w:val="single" w:sz="24" w:space="0" w:color="auto"/>
            </w:tcBorders>
            <w:vAlign w:val="bottom"/>
          </w:tcPr>
          <w:p w14:paraId="4335C57C" w14:textId="201623F2" w:rsidR="00B83D7F" w:rsidRPr="00802AA1" w:rsidRDefault="00B83D7F" w:rsidP="003A03AD">
            <w:pPr>
              <w:jc w:val="right"/>
              <w:rPr>
                <w:rFonts w:ascii="Arial" w:hAnsi="Arial" w:cs="Arial"/>
                <w:sz w:val="12"/>
                <w:szCs w:val="12"/>
              </w:rPr>
            </w:pPr>
            <w:r w:rsidRPr="001A7B44">
              <w:rPr>
                <w:rFonts w:ascii="Arial" w:hAnsi="Arial" w:cs="Arial"/>
                <w:color w:val="000000"/>
                <w:sz w:val="12"/>
                <w:szCs w:val="12"/>
              </w:rPr>
              <w:t>0.942</w:t>
            </w:r>
          </w:p>
        </w:tc>
        <w:tc>
          <w:tcPr>
            <w:tcW w:w="562" w:type="dxa"/>
            <w:tcBorders>
              <w:left w:val="single" w:sz="24" w:space="0" w:color="auto"/>
            </w:tcBorders>
            <w:vAlign w:val="bottom"/>
          </w:tcPr>
          <w:p w14:paraId="00E5F147" w14:textId="2DF862DA"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0.477</w:t>
            </w:r>
          </w:p>
        </w:tc>
        <w:tc>
          <w:tcPr>
            <w:tcW w:w="720" w:type="dxa"/>
            <w:vAlign w:val="bottom"/>
          </w:tcPr>
          <w:p w14:paraId="49F9C1FC" w14:textId="615B70E4"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156408</w:t>
            </w:r>
          </w:p>
        </w:tc>
        <w:tc>
          <w:tcPr>
            <w:tcW w:w="660" w:type="dxa"/>
            <w:tcBorders>
              <w:right w:val="single" w:sz="24" w:space="0" w:color="auto"/>
            </w:tcBorders>
            <w:vAlign w:val="bottom"/>
          </w:tcPr>
          <w:p w14:paraId="1065F25C" w14:textId="49151CAC"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1.511</w:t>
            </w:r>
          </w:p>
        </w:tc>
        <w:tc>
          <w:tcPr>
            <w:tcW w:w="517" w:type="dxa"/>
            <w:tcBorders>
              <w:left w:val="single" w:sz="24" w:space="0" w:color="auto"/>
            </w:tcBorders>
            <w:vAlign w:val="bottom"/>
          </w:tcPr>
          <w:p w14:paraId="320F646D" w14:textId="3BC607BD" w:rsidR="00B83D7F" w:rsidRPr="00802AA1" w:rsidRDefault="00B83D7F" w:rsidP="003A03AD">
            <w:pPr>
              <w:jc w:val="right"/>
              <w:rPr>
                <w:rFonts w:ascii="Arial" w:hAnsi="Arial" w:cs="Arial"/>
                <w:sz w:val="12"/>
                <w:szCs w:val="12"/>
              </w:rPr>
            </w:pPr>
            <w:r w:rsidRPr="00802AA1">
              <w:rPr>
                <w:rFonts w:ascii="Arial" w:hAnsi="Arial" w:cs="Arial"/>
                <w:color w:val="000000"/>
                <w:sz w:val="12"/>
                <w:szCs w:val="12"/>
              </w:rPr>
              <w:t>0.501</w:t>
            </w:r>
          </w:p>
        </w:tc>
        <w:tc>
          <w:tcPr>
            <w:tcW w:w="656" w:type="dxa"/>
            <w:vAlign w:val="bottom"/>
          </w:tcPr>
          <w:p w14:paraId="67BF7FC2" w14:textId="2CBBBF66"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152230</w:t>
            </w:r>
          </w:p>
        </w:tc>
        <w:tc>
          <w:tcPr>
            <w:tcW w:w="584" w:type="dxa"/>
            <w:tcBorders>
              <w:right w:val="single" w:sz="24" w:space="0" w:color="auto"/>
            </w:tcBorders>
            <w:vAlign w:val="bottom"/>
          </w:tcPr>
          <w:p w14:paraId="138C8700" w14:textId="3B132000"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1.552</w:t>
            </w:r>
          </w:p>
        </w:tc>
        <w:tc>
          <w:tcPr>
            <w:tcW w:w="517" w:type="dxa"/>
            <w:tcBorders>
              <w:left w:val="single" w:sz="24" w:space="0" w:color="auto"/>
            </w:tcBorders>
            <w:vAlign w:val="bottom"/>
          </w:tcPr>
          <w:p w14:paraId="78AC8238" w14:textId="2E099797" w:rsidR="00B83D7F" w:rsidRPr="00802AA1" w:rsidRDefault="00B83D7F" w:rsidP="003A03AD">
            <w:pPr>
              <w:jc w:val="right"/>
              <w:rPr>
                <w:rFonts w:ascii="Arial" w:hAnsi="Arial" w:cs="Arial"/>
                <w:color w:val="000000"/>
                <w:sz w:val="12"/>
                <w:szCs w:val="12"/>
              </w:rPr>
            </w:pPr>
            <w:r w:rsidRPr="00F86CE6">
              <w:rPr>
                <w:rFonts w:ascii="Arial" w:hAnsi="Arial" w:cs="Arial"/>
                <w:color w:val="000000"/>
                <w:sz w:val="12"/>
                <w:szCs w:val="12"/>
              </w:rPr>
              <w:t>0.011</w:t>
            </w:r>
          </w:p>
        </w:tc>
        <w:tc>
          <w:tcPr>
            <w:tcW w:w="617" w:type="dxa"/>
            <w:vAlign w:val="bottom"/>
          </w:tcPr>
          <w:p w14:paraId="446A158E" w14:textId="631DD47F"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151111</w:t>
            </w:r>
          </w:p>
        </w:tc>
        <w:tc>
          <w:tcPr>
            <w:tcW w:w="584" w:type="dxa"/>
            <w:vAlign w:val="bottom"/>
          </w:tcPr>
          <w:p w14:paraId="1B6F8151" w14:textId="0966B63E" w:rsidR="00B83D7F" w:rsidRPr="00802AA1" w:rsidRDefault="00B83D7F" w:rsidP="003A03AD">
            <w:pPr>
              <w:jc w:val="right"/>
              <w:rPr>
                <w:rFonts w:ascii="Arial" w:hAnsi="Arial" w:cs="Arial"/>
                <w:color w:val="000000"/>
                <w:sz w:val="12"/>
                <w:szCs w:val="12"/>
              </w:rPr>
            </w:pPr>
            <w:r w:rsidRPr="00F86CE6">
              <w:rPr>
                <w:rFonts w:ascii="Arial" w:hAnsi="Arial" w:cs="Arial"/>
                <w:color w:val="000000"/>
                <w:sz w:val="12"/>
                <w:szCs w:val="12"/>
              </w:rPr>
              <w:t>1.564</w:t>
            </w:r>
          </w:p>
        </w:tc>
      </w:tr>
      <w:tr w:rsidR="00B83D7F" w:rsidRPr="00802AA1" w14:paraId="0558283A" w14:textId="1FC0C42A" w:rsidTr="003A03AD">
        <w:tc>
          <w:tcPr>
            <w:tcW w:w="1270" w:type="dxa"/>
            <w:shd w:val="clear" w:color="auto" w:fill="E7E6E6" w:themeFill="background2"/>
            <w:vAlign w:val="bottom"/>
          </w:tcPr>
          <w:p w14:paraId="7FC5A329" w14:textId="403EF7C3" w:rsidR="00B83D7F" w:rsidRPr="00802AA1" w:rsidRDefault="00B83D7F" w:rsidP="003A03AD">
            <w:pPr>
              <w:rPr>
                <w:rFonts w:ascii="Arial" w:hAnsi="Arial" w:cs="Arial"/>
                <w:sz w:val="12"/>
                <w:szCs w:val="12"/>
              </w:rPr>
            </w:pPr>
            <w:r w:rsidRPr="001A7B44">
              <w:rPr>
                <w:rFonts w:ascii="Arial" w:hAnsi="Arial" w:cs="Arial"/>
                <w:color w:val="000000"/>
                <w:sz w:val="12"/>
                <w:szCs w:val="12"/>
              </w:rPr>
              <w:t>code2.txt</w:t>
            </w:r>
          </w:p>
        </w:tc>
        <w:tc>
          <w:tcPr>
            <w:tcW w:w="684" w:type="dxa"/>
            <w:tcBorders>
              <w:right w:val="single" w:sz="24" w:space="0" w:color="auto"/>
            </w:tcBorders>
            <w:shd w:val="clear" w:color="auto" w:fill="E7E6E6" w:themeFill="background2"/>
            <w:vAlign w:val="bottom"/>
          </w:tcPr>
          <w:p w14:paraId="5C114DDC" w14:textId="141077BA" w:rsidR="00B83D7F" w:rsidRPr="00802AA1" w:rsidRDefault="00B83D7F" w:rsidP="003A03AD">
            <w:pPr>
              <w:jc w:val="right"/>
              <w:rPr>
                <w:rFonts w:ascii="Arial" w:hAnsi="Arial" w:cs="Arial"/>
                <w:sz w:val="12"/>
                <w:szCs w:val="12"/>
              </w:rPr>
            </w:pPr>
            <w:r w:rsidRPr="001A7B44">
              <w:rPr>
                <w:rFonts w:ascii="Arial" w:hAnsi="Arial" w:cs="Arial"/>
                <w:color w:val="000000"/>
                <w:sz w:val="12"/>
                <w:szCs w:val="12"/>
              </w:rPr>
              <w:t>57701</w:t>
            </w:r>
          </w:p>
        </w:tc>
        <w:tc>
          <w:tcPr>
            <w:tcW w:w="584" w:type="dxa"/>
            <w:tcBorders>
              <w:left w:val="single" w:sz="24" w:space="0" w:color="auto"/>
            </w:tcBorders>
            <w:shd w:val="clear" w:color="auto" w:fill="E7E6E6" w:themeFill="background2"/>
            <w:vAlign w:val="bottom"/>
          </w:tcPr>
          <w:p w14:paraId="1EE4D567" w14:textId="2C8D688B" w:rsidR="00B83D7F" w:rsidRPr="00802AA1" w:rsidRDefault="00B83D7F" w:rsidP="003A03AD">
            <w:pPr>
              <w:jc w:val="right"/>
              <w:rPr>
                <w:rFonts w:ascii="Arial" w:hAnsi="Arial" w:cs="Arial"/>
                <w:sz w:val="12"/>
                <w:szCs w:val="12"/>
              </w:rPr>
            </w:pPr>
            <w:r w:rsidRPr="00802AA1">
              <w:rPr>
                <w:rFonts w:ascii="Arial" w:hAnsi="Arial" w:cs="Arial"/>
                <w:color w:val="000000"/>
                <w:sz w:val="12"/>
                <w:szCs w:val="12"/>
              </w:rPr>
              <w:t>0.368</w:t>
            </w:r>
          </w:p>
        </w:tc>
        <w:tc>
          <w:tcPr>
            <w:tcW w:w="811" w:type="dxa"/>
            <w:shd w:val="clear" w:color="auto" w:fill="E7E6E6" w:themeFill="background2"/>
            <w:vAlign w:val="bottom"/>
          </w:tcPr>
          <w:p w14:paraId="615ADB5B" w14:textId="5150C16D"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24138</w:t>
            </w:r>
          </w:p>
        </w:tc>
        <w:tc>
          <w:tcPr>
            <w:tcW w:w="584" w:type="dxa"/>
            <w:tcBorders>
              <w:right w:val="single" w:sz="24" w:space="0" w:color="auto"/>
            </w:tcBorders>
            <w:shd w:val="clear" w:color="auto" w:fill="E7E6E6" w:themeFill="background2"/>
            <w:vAlign w:val="bottom"/>
          </w:tcPr>
          <w:p w14:paraId="4BDB9A26" w14:textId="66944653" w:rsidR="00B83D7F" w:rsidRPr="00802AA1" w:rsidRDefault="00B83D7F" w:rsidP="003A03AD">
            <w:pPr>
              <w:jc w:val="right"/>
              <w:rPr>
                <w:rFonts w:ascii="Arial" w:hAnsi="Arial" w:cs="Arial"/>
                <w:sz w:val="12"/>
                <w:szCs w:val="12"/>
              </w:rPr>
            </w:pPr>
            <w:r w:rsidRPr="001A7B44">
              <w:rPr>
                <w:rFonts w:ascii="Arial" w:hAnsi="Arial" w:cs="Arial"/>
                <w:color w:val="000000"/>
                <w:sz w:val="12"/>
                <w:szCs w:val="12"/>
              </w:rPr>
              <w:t>2.390</w:t>
            </w:r>
          </w:p>
        </w:tc>
        <w:tc>
          <w:tcPr>
            <w:tcW w:w="562" w:type="dxa"/>
            <w:tcBorders>
              <w:left w:val="single" w:sz="24" w:space="0" w:color="auto"/>
            </w:tcBorders>
            <w:shd w:val="clear" w:color="auto" w:fill="E7E6E6" w:themeFill="background2"/>
            <w:vAlign w:val="bottom"/>
          </w:tcPr>
          <w:p w14:paraId="42B57374" w14:textId="51B999D1"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0.274</w:t>
            </w:r>
          </w:p>
        </w:tc>
        <w:tc>
          <w:tcPr>
            <w:tcW w:w="720" w:type="dxa"/>
            <w:shd w:val="clear" w:color="auto" w:fill="E7E6E6" w:themeFill="background2"/>
            <w:vAlign w:val="bottom"/>
          </w:tcPr>
          <w:p w14:paraId="77D25497" w14:textId="0C06B7AB"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20515</w:t>
            </w:r>
          </w:p>
        </w:tc>
        <w:tc>
          <w:tcPr>
            <w:tcW w:w="660" w:type="dxa"/>
            <w:tcBorders>
              <w:right w:val="single" w:sz="24" w:space="0" w:color="auto"/>
            </w:tcBorders>
            <w:shd w:val="clear" w:color="auto" w:fill="E7E6E6" w:themeFill="background2"/>
            <w:vAlign w:val="bottom"/>
          </w:tcPr>
          <w:p w14:paraId="461B0634" w14:textId="0D93BD50"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2.813</w:t>
            </w:r>
          </w:p>
        </w:tc>
        <w:tc>
          <w:tcPr>
            <w:tcW w:w="517" w:type="dxa"/>
            <w:tcBorders>
              <w:left w:val="single" w:sz="24" w:space="0" w:color="auto"/>
            </w:tcBorders>
            <w:shd w:val="clear" w:color="auto" w:fill="E7E6E6" w:themeFill="background2"/>
            <w:vAlign w:val="bottom"/>
          </w:tcPr>
          <w:p w14:paraId="15C9C34C" w14:textId="1860520C" w:rsidR="00B83D7F" w:rsidRPr="00802AA1" w:rsidRDefault="00B83D7F" w:rsidP="003A03AD">
            <w:pPr>
              <w:jc w:val="right"/>
              <w:rPr>
                <w:rFonts w:ascii="Arial" w:hAnsi="Arial" w:cs="Arial"/>
                <w:sz w:val="12"/>
                <w:szCs w:val="12"/>
              </w:rPr>
            </w:pPr>
            <w:r w:rsidRPr="00802AA1">
              <w:rPr>
                <w:rFonts w:ascii="Arial" w:hAnsi="Arial" w:cs="Arial"/>
                <w:color w:val="000000"/>
                <w:sz w:val="12"/>
                <w:szCs w:val="12"/>
              </w:rPr>
              <w:t>0.288</w:t>
            </w:r>
          </w:p>
        </w:tc>
        <w:tc>
          <w:tcPr>
            <w:tcW w:w="656" w:type="dxa"/>
            <w:shd w:val="clear" w:color="auto" w:fill="E7E6E6" w:themeFill="background2"/>
            <w:vAlign w:val="bottom"/>
          </w:tcPr>
          <w:p w14:paraId="4A429F0B" w14:textId="39AA7290"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20515</w:t>
            </w:r>
          </w:p>
        </w:tc>
        <w:tc>
          <w:tcPr>
            <w:tcW w:w="584" w:type="dxa"/>
            <w:tcBorders>
              <w:right w:val="single" w:sz="24" w:space="0" w:color="auto"/>
            </w:tcBorders>
            <w:shd w:val="clear" w:color="auto" w:fill="E7E6E6" w:themeFill="background2"/>
            <w:vAlign w:val="bottom"/>
          </w:tcPr>
          <w:p w14:paraId="7855FC3E" w14:textId="38951490"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2.813</w:t>
            </w:r>
          </w:p>
        </w:tc>
        <w:tc>
          <w:tcPr>
            <w:tcW w:w="517" w:type="dxa"/>
            <w:tcBorders>
              <w:left w:val="single" w:sz="24" w:space="0" w:color="auto"/>
            </w:tcBorders>
            <w:shd w:val="clear" w:color="auto" w:fill="E7E6E6" w:themeFill="background2"/>
            <w:vAlign w:val="bottom"/>
          </w:tcPr>
          <w:p w14:paraId="36006BA4" w14:textId="410947FC" w:rsidR="00B83D7F" w:rsidRPr="00802AA1" w:rsidRDefault="00B83D7F" w:rsidP="003A03AD">
            <w:pPr>
              <w:jc w:val="right"/>
              <w:rPr>
                <w:rFonts w:ascii="Arial" w:hAnsi="Arial" w:cs="Arial"/>
                <w:color w:val="000000"/>
                <w:sz w:val="12"/>
                <w:szCs w:val="12"/>
              </w:rPr>
            </w:pPr>
            <w:r w:rsidRPr="00F86CE6">
              <w:rPr>
                <w:rFonts w:ascii="Arial" w:hAnsi="Arial" w:cs="Arial"/>
                <w:color w:val="000000"/>
                <w:sz w:val="12"/>
                <w:szCs w:val="12"/>
              </w:rPr>
              <w:t>0.004</w:t>
            </w:r>
          </w:p>
        </w:tc>
        <w:tc>
          <w:tcPr>
            <w:tcW w:w="617" w:type="dxa"/>
            <w:shd w:val="clear" w:color="auto" w:fill="E7E6E6" w:themeFill="background2"/>
            <w:vAlign w:val="bottom"/>
          </w:tcPr>
          <w:p w14:paraId="3C28F647" w14:textId="0A6DE90D"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20516</w:t>
            </w:r>
          </w:p>
        </w:tc>
        <w:tc>
          <w:tcPr>
            <w:tcW w:w="584" w:type="dxa"/>
            <w:shd w:val="clear" w:color="auto" w:fill="E7E6E6" w:themeFill="background2"/>
            <w:vAlign w:val="bottom"/>
          </w:tcPr>
          <w:p w14:paraId="41323A87" w14:textId="34C9C8CB" w:rsidR="00B83D7F" w:rsidRPr="00802AA1" w:rsidRDefault="00B83D7F" w:rsidP="003A03AD">
            <w:pPr>
              <w:jc w:val="right"/>
              <w:rPr>
                <w:rFonts w:ascii="Arial" w:hAnsi="Arial" w:cs="Arial"/>
                <w:color w:val="000000"/>
                <w:sz w:val="12"/>
                <w:szCs w:val="12"/>
              </w:rPr>
            </w:pPr>
            <w:r w:rsidRPr="00F86CE6">
              <w:rPr>
                <w:rFonts w:ascii="Arial" w:hAnsi="Arial" w:cs="Arial"/>
                <w:color w:val="000000"/>
                <w:sz w:val="12"/>
                <w:szCs w:val="12"/>
              </w:rPr>
              <w:t>2.812</w:t>
            </w:r>
          </w:p>
        </w:tc>
      </w:tr>
      <w:tr w:rsidR="00B83D7F" w:rsidRPr="00802AA1" w14:paraId="4998BDC2" w14:textId="3EFC1A85" w:rsidTr="003A03AD">
        <w:tc>
          <w:tcPr>
            <w:tcW w:w="1270" w:type="dxa"/>
            <w:vAlign w:val="bottom"/>
          </w:tcPr>
          <w:p w14:paraId="220BF34B" w14:textId="4AB3C463" w:rsidR="00B83D7F" w:rsidRPr="00802AA1" w:rsidRDefault="00B83D7F" w:rsidP="003A03AD">
            <w:pPr>
              <w:rPr>
                <w:rFonts w:ascii="Arial" w:hAnsi="Arial" w:cs="Arial"/>
                <w:sz w:val="12"/>
                <w:szCs w:val="12"/>
              </w:rPr>
            </w:pPr>
            <w:r w:rsidRPr="001A7B44">
              <w:rPr>
                <w:rFonts w:ascii="Arial" w:hAnsi="Arial" w:cs="Arial"/>
                <w:color w:val="000000"/>
                <w:sz w:val="12"/>
                <w:szCs w:val="12"/>
              </w:rPr>
              <w:t>texts.tar</w:t>
            </w:r>
          </w:p>
        </w:tc>
        <w:tc>
          <w:tcPr>
            <w:tcW w:w="684" w:type="dxa"/>
            <w:tcBorders>
              <w:right w:val="single" w:sz="24" w:space="0" w:color="auto"/>
            </w:tcBorders>
            <w:vAlign w:val="bottom"/>
          </w:tcPr>
          <w:p w14:paraId="3F813CE4" w14:textId="56CDCC79" w:rsidR="00B83D7F" w:rsidRPr="00802AA1" w:rsidRDefault="00B83D7F" w:rsidP="003A03AD">
            <w:pPr>
              <w:jc w:val="right"/>
              <w:rPr>
                <w:rFonts w:ascii="Arial" w:hAnsi="Arial" w:cs="Arial"/>
                <w:sz w:val="12"/>
                <w:szCs w:val="12"/>
              </w:rPr>
            </w:pPr>
            <w:r w:rsidRPr="001A7B44">
              <w:rPr>
                <w:rFonts w:ascii="Arial" w:hAnsi="Arial" w:cs="Arial"/>
                <w:color w:val="000000"/>
                <w:sz w:val="12"/>
                <w:szCs w:val="12"/>
              </w:rPr>
              <w:t>1382400</w:t>
            </w:r>
          </w:p>
        </w:tc>
        <w:tc>
          <w:tcPr>
            <w:tcW w:w="584" w:type="dxa"/>
            <w:tcBorders>
              <w:left w:val="single" w:sz="24" w:space="0" w:color="auto"/>
            </w:tcBorders>
            <w:vAlign w:val="bottom"/>
          </w:tcPr>
          <w:p w14:paraId="5C09DCF4" w14:textId="47F0640D" w:rsidR="00B83D7F" w:rsidRPr="00802AA1" w:rsidRDefault="00B83D7F" w:rsidP="003A03AD">
            <w:pPr>
              <w:jc w:val="right"/>
              <w:rPr>
                <w:rFonts w:ascii="Arial" w:hAnsi="Arial" w:cs="Arial"/>
                <w:sz w:val="12"/>
                <w:szCs w:val="12"/>
              </w:rPr>
            </w:pPr>
            <w:r w:rsidRPr="00802AA1">
              <w:rPr>
                <w:rFonts w:ascii="Arial" w:hAnsi="Arial" w:cs="Arial"/>
                <w:color w:val="000000"/>
                <w:sz w:val="12"/>
                <w:szCs w:val="12"/>
              </w:rPr>
              <w:t>54.129</w:t>
            </w:r>
          </w:p>
        </w:tc>
        <w:tc>
          <w:tcPr>
            <w:tcW w:w="811" w:type="dxa"/>
            <w:vAlign w:val="bottom"/>
          </w:tcPr>
          <w:p w14:paraId="4E3AC5B2" w14:textId="22195F19"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1012179</w:t>
            </w:r>
          </w:p>
        </w:tc>
        <w:tc>
          <w:tcPr>
            <w:tcW w:w="584" w:type="dxa"/>
            <w:tcBorders>
              <w:right w:val="single" w:sz="24" w:space="0" w:color="auto"/>
            </w:tcBorders>
            <w:vAlign w:val="bottom"/>
          </w:tcPr>
          <w:p w14:paraId="016E6C96" w14:textId="759E1FE7" w:rsidR="00B83D7F" w:rsidRPr="00802AA1" w:rsidRDefault="00B83D7F" w:rsidP="003A03AD">
            <w:pPr>
              <w:jc w:val="right"/>
              <w:rPr>
                <w:rFonts w:ascii="Arial" w:hAnsi="Arial" w:cs="Arial"/>
                <w:sz w:val="12"/>
                <w:szCs w:val="12"/>
              </w:rPr>
            </w:pPr>
            <w:r w:rsidRPr="001A7B44">
              <w:rPr>
                <w:rFonts w:ascii="Arial" w:hAnsi="Arial" w:cs="Arial"/>
                <w:color w:val="000000"/>
                <w:sz w:val="12"/>
                <w:szCs w:val="12"/>
              </w:rPr>
              <w:t>1.365</w:t>
            </w:r>
          </w:p>
        </w:tc>
        <w:tc>
          <w:tcPr>
            <w:tcW w:w="562" w:type="dxa"/>
            <w:tcBorders>
              <w:left w:val="single" w:sz="24" w:space="0" w:color="auto"/>
            </w:tcBorders>
            <w:vAlign w:val="bottom"/>
          </w:tcPr>
          <w:p w14:paraId="04487835" w14:textId="4CC3C991"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1.283</w:t>
            </w:r>
          </w:p>
        </w:tc>
        <w:tc>
          <w:tcPr>
            <w:tcW w:w="720" w:type="dxa"/>
            <w:vAlign w:val="bottom"/>
          </w:tcPr>
          <w:p w14:paraId="47E66F71" w14:textId="78C0D09E"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597846</w:t>
            </w:r>
          </w:p>
        </w:tc>
        <w:tc>
          <w:tcPr>
            <w:tcW w:w="660" w:type="dxa"/>
            <w:tcBorders>
              <w:right w:val="single" w:sz="24" w:space="0" w:color="auto"/>
            </w:tcBorders>
            <w:vAlign w:val="bottom"/>
          </w:tcPr>
          <w:p w14:paraId="6B384831" w14:textId="5B041D57"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2.312</w:t>
            </w:r>
          </w:p>
        </w:tc>
        <w:tc>
          <w:tcPr>
            <w:tcW w:w="517" w:type="dxa"/>
            <w:tcBorders>
              <w:left w:val="single" w:sz="24" w:space="0" w:color="auto"/>
            </w:tcBorders>
            <w:vAlign w:val="bottom"/>
          </w:tcPr>
          <w:p w14:paraId="69367B50" w14:textId="3528C069" w:rsidR="00B83D7F" w:rsidRPr="00802AA1" w:rsidRDefault="00B83D7F" w:rsidP="003A03AD">
            <w:pPr>
              <w:jc w:val="right"/>
              <w:rPr>
                <w:rFonts w:ascii="Arial" w:hAnsi="Arial" w:cs="Arial"/>
                <w:sz w:val="12"/>
                <w:szCs w:val="12"/>
              </w:rPr>
            </w:pPr>
            <w:r w:rsidRPr="00802AA1">
              <w:rPr>
                <w:rFonts w:ascii="Arial" w:hAnsi="Arial" w:cs="Arial"/>
                <w:color w:val="000000"/>
                <w:sz w:val="12"/>
                <w:szCs w:val="12"/>
              </w:rPr>
              <w:t>1.357</w:t>
            </w:r>
          </w:p>
        </w:tc>
        <w:tc>
          <w:tcPr>
            <w:tcW w:w="656" w:type="dxa"/>
            <w:vAlign w:val="bottom"/>
          </w:tcPr>
          <w:p w14:paraId="37AEBE60" w14:textId="5AF9D53A"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590584</w:t>
            </w:r>
          </w:p>
        </w:tc>
        <w:tc>
          <w:tcPr>
            <w:tcW w:w="584" w:type="dxa"/>
            <w:tcBorders>
              <w:right w:val="single" w:sz="24" w:space="0" w:color="auto"/>
            </w:tcBorders>
            <w:vAlign w:val="bottom"/>
          </w:tcPr>
          <w:p w14:paraId="6A25A239" w14:textId="78DC54D1"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2.341</w:t>
            </w:r>
          </w:p>
        </w:tc>
        <w:tc>
          <w:tcPr>
            <w:tcW w:w="517" w:type="dxa"/>
            <w:tcBorders>
              <w:left w:val="single" w:sz="24" w:space="0" w:color="auto"/>
            </w:tcBorders>
            <w:vAlign w:val="bottom"/>
          </w:tcPr>
          <w:p w14:paraId="10B210FC" w14:textId="1C1B5701" w:rsidR="00B83D7F" w:rsidRPr="00802AA1" w:rsidRDefault="00B83D7F" w:rsidP="003A03AD">
            <w:pPr>
              <w:jc w:val="right"/>
              <w:rPr>
                <w:rFonts w:ascii="Arial" w:hAnsi="Arial" w:cs="Arial"/>
                <w:color w:val="000000"/>
                <w:sz w:val="12"/>
                <w:szCs w:val="12"/>
              </w:rPr>
            </w:pPr>
            <w:r w:rsidRPr="00F86CE6">
              <w:rPr>
                <w:rFonts w:ascii="Arial" w:hAnsi="Arial" w:cs="Arial"/>
                <w:color w:val="000000"/>
                <w:sz w:val="12"/>
                <w:szCs w:val="12"/>
              </w:rPr>
              <w:t>0.059</w:t>
            </w:r>
          </w:p>
        </w:tc>
        <w:tc>
          <w:tcPr>
            <w:tcW w:w="617" w:type="dxa"/>
            <w:vAlign w:val="bottom"/>
          </w:tcPr>
          <w:p w14:paraId="7230D0F6" w14:textId="35925FA8"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589697</w:t>
            </w:r>
          </w:p>
        </w:tc>
        <w:tc>
          <w:tcPr>
            <w:tcW w:w="584" w:type="dxa"/>
            <w:vAlign w:val="bottom"/>
          </w:tcPr>
          <w:p w14:paraId="6892331C" w14:textId="0A7CD62A" w:rsidR="00B83D7F" w:rsidRPr="00802AA1" w:rsidRDefault="00B83D7F" w:rsidP="003A03AD">
            <w:pPr>
              <w:jc w:val="right"/>
              <w:rPr>
                <w:rFonts w:ascii="Arial" w:hAnsi="Arial" w:cs="Arial"/>
                <w:color w:val="000000"/>
                <w:sz w:val="12"/>
                <w:szCs w:val="12"/>
              </w:rPr>
            </w:pPr>
            <w:r w:rsidRPr="00F86CE6">
              <w:rPr>
                <w:rFonts w:ascii="Arial" w:hAnsi="Arial" w:cs="Arial"/>
                <w:color w:val="000000"/>
                <w:sz w:val="12"/>
                <w:szCs w:val="12"/>
              </w:rPr>
              <w:t>2.344</w:t>
            </w:r>
          </w:p>
        </w:tc>
      </w:tr>
      <w:tr w:rsidR="00B83D7F" w:rsidRPr="00802AA1" w14:paraId="6E229C7F" w14:textId="4BBFAE5C" w:rsidTr="003A03AD">
        <w:tc>
          <w:tcPr>
            <w:tcW w:w="1270" w:type="dxa"/>
            <w:shd w:val="clear" w:color="auto" w:fill="E7E6E6" w:themeFill="background2"/>
            <w:vAlign w:val="bottom"/>
          </w:tcPr>
          <w:p w14:paraId="03B492C6" w14:textId="6D81EDEB" w:rsidR="00B83D7F" w:rsidRPr="00802AA1" w:rsidRDefault="00B83D7F" w:rsidP="003A03AD">
            <w:pPr>
              <w:rPr>
                <w:rFonts w:ascii="Arial" w:hAnsi="Arial" w:cs="Arial"/>
                <w:sz w:val="12"/>
                <w:szCs w:val="12"/>
              </w:rPr>
            </w:pPr>
            <w:r w:rsidRPr="001A7B44">
              <w:rPr>
                <w:rFonts w:ascii="Arial" w:hAnsi="Arial" w:cs="Arial"/>
                <w:color w:val="000000"/>
                <w:sz w:val="12"/>
                <w:szCs w:val="12"/>
              </w:rPr>
              <w:t>large.txt</w:t>
            </w:r>
          </w:p>
        </w:tc>
        <w:tc>
          <w:tcPr>
            <w:tcW w:w="684" w:type="dxa"/>
            <w:tcBorders>
              <w:right w:val="single" w:sz="24" w:space="0" w:color="auto"/>
            </w:tcBorders>
            <w:shd w:val="clear" w:color="auto" w:fill="E7E6E6" w:themeFill="background2"/>
            <w:vAlign w:val="bottom"/>
          </w:tcPr>
          <w:p w14:paraId="416F5A7F" w14:textId="302A16C0" w:rsidR="00B83D7F" w:rsidRPr="00802AA1" w:rsidRDefault="00B83D7F" w:rsidP="003A03AD">
            <w:pPr>
              <w:jc w:val="right"/>
              <w:rPr>
                <w:rFonts w:ascii="Arial" w:hAnsi="Arial" w:cs="Arial"/>
                <w:sz w:val="12"/>
                <w:szCs w:val="12"/>
              </w:rPr>
            </w:pPr>
            <w:r w:rsidRPr="001A7B44">
              <w:rPr>
                <w:rFonts w:ascii="Arial" w:hAnsi="Arial" w:cs="Arial"/>
                <w:color w:val="000000"/>
                <w:sz w:val="12"/>
                <w:szCs w:val="12"/>
              </w:rPr>
              <w:t>1220703</w:t>
            </w:r>
          </w:p>
        </w:tc>
        <w:tc>
          <w:tcPr>
            <w:tcW w:w="584" w:type="dxa"/>
            <w:tcBorders>
              <w:left w:val="single" w:sz="24" w:space="0" w:color="auto"/>
            </w:tcBorders>
            <w:shd w:val="clear" w:color="auto" w:fill="E7E6E6" w:themeFill="background2"/>
            <w:vAlign w:val="bottom"/>
          </w:tcPr>
          <w:p w14:paraId="67EF8630" w14:textId="6C3B3278" w:rsidR="00B83D7F" w:rsidRPr="00802AA1" w:rsidRDefault="00B83D7F" w:rsidP="003A03AD">
            <w:pPr>
              <w:jc w:val="right"/>
              <w:rPr>
                <w:rFonts w:ascii="Arial" w:hAnsi="Arial" w:cs="Arial"/>
                <w:sz w:val="12"/>
                <w:szCs w:val="12"/>
              </w:rPr>
            </w:pPr>
            <w:r w:rsidRPr="00802AA1">
              <w:rPr>
                <w:rFonts w:ascii="Arial" w:hAnsi="Arial" w:cs="Arial"/>
                <w:color w:val="000000"/>
                <w:sz w:val="12"/>
                <w:szCs w:val="12"/>
              </w:rPr>
              <w:t>28.177</w:t>
            </w:r>
          </w:p>
        </w:tc>
        <w:tc>
          <w:tcPr>
            <w:tcW w:w="811" w:type="dxa"/>
            <w:shd w:val="clear" w:color="auto" w:fill="E7E6E6" w:themeFill="background2"/>
            <w:vAlign w:val="bottom"/>
          </w:tcPr>
          <w:p w14:paraId="22BBAD1B" w14:textId="4261F628"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605184</w:t>
            </w:r>
          </w:p>
        </w:tc>
        <w:tc>
          <w:tcPr>
            <w:tcW w:w="584" w:type="dxa"/>
            <w:tcBorders>
              <w:right w:val="single" w:sz="24" w:space="0" w:color="auto"/>
            </w:tcBorders>
            <w:shd w:val="clear" w:color="auto" w:fill="E7E6E6" w:themeFill="background2"/>
            <w:vAlign w:val="bottom"/>
          </w:tcPr>
          <w:p w14:paraId="6AFBC749" w14:textId="3FBF2358" w:rsidR="00B83D7F" w:rsidRPr="00802AA1" w:rsidRDefault="00B83D7F" w:rsidP="003A03AD">
            <w:pPr>
              <w:jc w:val="right"/>
              <w:rPr>
                <w:rFonts w:ascii="Arial" w:hAnsi="Arial" w:cs="Arial"/>
                <w:sz w:val="12"/>
                <w:szCs w:val="12"/>
              </w:rPr>
            </w:pPr>
            <w:r w:rsidRPr="001A7B44">
              <w:rPr>
                <w:rFonts w:ascii="Arial" w:hAnsi="Arial" w:cs="Arial"/>
                <w:color w:val="000000"/>
                <w:sz w:val="12"/>
                <w:szCs w:val="12"/>
              </w:rPr>
              <w:t>2.017</w:t>
            </w:r>
          </w:p>
        </w:tc>
        <w:tc>
          <w:tcPr>
            <w:tcW w:w="562" w:type="dxa"/>
            <w:tcBorders>
              <w:left w:val="single" w:sz="24" w:space="0" w:color="auto"/>
            </w:tcBorders>
            <w:shd w:val="clear" w:color="auto" w:fill="E7E6E6" w:themeFill="background2"/>
            <w:vAlign w:val="bottom"/>
          </w:tcPr>
          <w:p w14:paraId="58193248" w14:textId="5B8AE00B"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1.095</w:t>
            </w:r>
          </w:p>
        </w:tc>
        <w:tc>
          <w:tcPr>
            <w:tcW w:w="720" w:type="dxa"/>
            <w:shd w:val="clear" w:color="auto" w:fill="E7E6E6" w:themeFill="background2"/>
            <w:vAlign w:val="bottom"/>
          </w:tcPr>
          <w:p w14:paraId="45DE6802" w14:textId="181031C4"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501776</w:t>
            </w:r>
          </w:p>
        </w:tc>
        <w:tc>
          <w:tcPr>
            <w:tcW w:w="660" w:type="dxa"/>
            <w:tcBorders>
              <w:right w:val="single" w:sz="24" w:space="0" w:color="auto"/>
            </w:tcBorders>
            <w:shd w:val="clear" w:color="auto" w:fill="E7E6E6" w:themeFill="background2"/>
            <w:vAlign w:val="bottom"/>
          </w:tcPr>
          <w:p w14:paraId="59AACA3F" w14:textId="6E4E1DE9"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2.433</w:t>
            </w:r>
          </w:p>
        </w:tc>
        <w:tc>
          <w:tcPr>
            <w:tcW w:w="517" w:type="dxa"/>
            <w:tcBorders>
              <w:left w:val="single" w:sz="24" w:space="0" w:color="auto"/>
            </w:tcBorders>
            <w:shd w:val="clear" w:color="auto" w:fill="E7E6E6" w:themeFill="background2"/>
            <w:vAlign w:val="bottom"/>
          </w:tcPr>
          <w:p w14:paraId="081DC7C7" w14:textId="759DF185" w:rsidR="00B83D7F" w:rsidRPr="00802AA1" w:rsidRDefault="00B83D7F" w:rsidP="003A03AD">
            <w:pPr>
              <w:jc w:val="right"/>
              <w:rPr>
                <w:rFonts w:ascii="Arial" w:hAnsi="Arial" w:cs="Arial"/>
                <w:sz w:val="12"/>
                <w:szCs w:val="12"/>
              </w:rPr>
            </w:pPr>
            <w:r w:rsidRPr="00802AA1">
              <w:rPr>
                <w:rFonts w:ascii="Arial" w:hAnsi="Arial" w:cs="Arial"/>
                <w:color w:val="000000"/>
                <w:sz w:val="12"/>
                <w:szCs w:val="12"/>
              </w:rPr>
              <w:t>1.261</w:t>
            </w:r>
          </w:p>
        </w:tc>
        <w:tc>
          <w:tcPr>
            <w:tcW w:w="656" w:type="dxa"/>
            <w:shd w:val="clear" w:color="auto" w:fill="E7E6E6" w:themeFill="background2"/>
            <w:vAlign w:val="bottom"/>
          </w:tcPr>
          <w:p w14:paraId="7CA4AA2F" w14:textId="3D7606E2"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527449</w:t>
            </w:r>
          </w:p>
        </w:tc>
        <w:tc>
          <w:tcPr>
            <w:tcW w:w="584" w:type="dxa"/>
            <w:tcBorders>
              <w:right w:val="single" w:sz="24" w:space="0" w:color="auto"/>
            </w:tcBorders>
            <w:shd w:val="clear" w:color="auto" w:fill="E7E6E6" w:themeFill="background2"/>
            <w:vAlign w:val="bottom"/>
          </w:tcPr>
          <w:p w14:paraId="7985DE8D" w14:textId="45CA4ACE"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2.314</w:t>
            </w:r>
          </w:p>
        </w:tc>
        <w:tc>
          <w:tcPr>
            <w:tcW w:w="517" w:type="dxa"/>
            <w:tcBorders>
              <w:left w:val="single" w:sz="24" w:space="0" w:color="auto"/>
            </w:tcBorders>
            <w:shd w:val="clear" w:color="auto" w:fill="E7E6E6" w:themeFill="background2"/>
            <w:vAlign w:val="bottom"/>
          </w:tcPr>
          <w:p w14:paraId="7DCACA68" w14:textId="5FE58DA3" w:rsidR="00B83D7F" w:rsidRPr="00802AA1" w:rsidRDefault="00B83D7F" w:rsidP="003A03AD">
            <w:pPr>
              <w:jc w:val="right"/>
              <w:rPr>
                <w:rFonts w:ascii="Arial" w:hAnsi="Arial" w:cs="Arial"/>
                <w:color w:val="000000"/>
                <w:sz w:val="12"/>
                <w:szCs w:val="12"/>
              </w:rPr>
            </w:pPr>
            <w:r w:rsidRPr="00F86CE6">
              <w:rPr>
                <w:rFonts w:ascii="Arial" w:hAnsi="Arial" w:cs="Arial"/>
                <w:color w:val="000000"/>
                <w:sz w:val="12"/>
                <w:szCs w:val="12"/>
              </w:rPr>
              <w:t>0.053</w:t>
            </w:r>
          </w:p>
        </w:tc>
        <w:tc>
          <w:tcPr>
            <w:tcW w:w="617" w:type="dxa"/>
            <w:shd w:val="clear" w:color="auto" w:fill="E7E6E6" w:themeFill="background2"/>
            <w:vAlign w:val="bottom"/>
          </w:tcPr>
          <w:p w14:paraId="43F736F6" w14:textId="4B6C71E5"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522673</w:t>
            </w:r>
          </w:p>
        </w:tc>
        <w:tc>
          <w:tcPr>
            <w:tcW w:w="584" w:type="dxa"/>
            <w:shd w:val="clear" w:color="auto" w:fill="E7E6E6" w:themeFill="background2"/>
            <w:vAlign w:val="bottom"/>
          </w:tcPr>
          <w:p w14:paraId="1390DC90" w14:textId="55CD670D" w:rsidR="00B83D7F" w:rsidRPr="00802AA1" w:rsidRDefault="00B83D7F" w:rsidP="003A03AD">
            <w:pPr>
              <w:jc w:val="right"/>
              <w:rPr>
                <w:rFonts w:ascii="Arial" w:hAnsi="Arial" w:cs="Arial"/>
                <w:color w:val="000000"/>
                <w:sz w:val="12"/>
                <w:szCs w:val="12"/>
              </w:rPr>
            </w:pPr>
            <w:r w:rsidRPr="00F86CE6">
              <w:rPr>
                <w:rFonts w:ascii="Arial" w:hAnsi="Arial" w:cs="Arial"/>
                <w:color w:val="000000"/>
                <w:sz w:val="12"/>
                <w:szCs w:val="12"/>
              </w:rPr>
              <w:t>2.336</w:t>
            </w:r>
          </w:p>
        </w:tc>
      </w:tr>
      <w:tr w:rsidR="00B83D7F" w:rsidRPr="00802AA1" w14:paraId="7A4C0652" w14:textId="376A2B52" w:rsidTr="003A03AD">
        <w:tc>
          <w:tcPr>
            <w:tcW w:w="1270" w:type="dxa"/>
            <w:vAlign w:val="bottom"/>
          </w:tcPr>
          <w:p w14:paraId="40DAA235" w14:textId="2C91360D" w:rsidR="00B83D7F" w:rsidRPr="00802AA1" w:rsidRDefault="00B83D7F" w:rsidP="003A03AD">
            <w:pPr>
              <w:rPr>
                <w:rFonts w:ascii="Arial" w:hAnsi="Arial" w:cs="Arial"/>
                <w:sz w:val="12"/>
                <w:szCs w:val="12"/>
              </w:rPr>
            </w:pPr>
            <w:r w:rsidRPr="001A7B44">
              <w:rPr>
                <w:rFonts w:ascii="Arial" w:hAnsi="Arial" w:cs="Arial"/>
                <w:color w:val="000000"/>
                <w:sz w:val="12"/>
                <w:szCs w:val="12"/>
              </w:rPr>
              <w:t>assig2.doc</w:t>
            </w:r>
          </w:p>
        </w:tc>
        <w:tc>
          <w:tcPr>
            <w:tcW w:w="684" w:type="dxa"/>
            <w:tcBorders>
              <w:right w:val="single" w:sz="24" w:space="0" w:color="auto"/>
            </w:tcBorders>
            <w:vAlign w:val="bottom"/>
          </w:tcPr>
          <w:p w14:paraId="1E8D9EA7" w14:textId="59B78097" w:rsidR="00B83D7F" w:rsidRPr="00802AA1" w:rsidRDefault="00B83D7F" w:rsidP="003A03AD">
            <w:pPr>
              <w:jc w:val="right"/>
              <w:rPr>
                <w:rFonts w:ascii="Arial" w:hAnsi="Arial" w:cs="Arial"/>
                <w:sz w:val="12"/>
                <w:szCs w:val="12"/>
              </w:rPr>
            </w:pPr>
            <w:r w:rsidRPr="001A7B44">
              <w:rPr>
                <w:rFonts w:ascii="Arial" w:hAnsi="Arial" w:cs="Arial"/>
                <w:color w:val="000000"/>
                <w:sz w:val="12"/>
                <w:szCs w:val="12"/>
              </w:rPr>
              <w:t>87040</w:t>
            </w:r>
          </w:p>
        </w:tc>
        <w:tc>
          <w:tcPr>
            <w:tcW w:w="584" w:type="dxa"/>
            <w:tcBorders>
              <w:left w:val="single" w:sz="24" w:space="0" w:color="auto"/>
            </w:tcBorders>
            <w:vAlign w:val="bottom"/>
          </w:tcPr>
          <w:p w14:paraId="3A0C2683" w14:textId="360C0714" w:rsidR="00B83D7F" w:rsidRPr="00802AA1" w:rsidRDefault="00B83D7F" w:rsidP="003A03AD">
            <w:pPr>
              <w:jc w:val="right"/>
              <w:rPr>
                <w:rFonts w:ascii="Arial" w:hAnsi="Arial" w:cs="Arial"/>
                <w:sz w:val="12"/>
                <w:szCs w:val="12"/>
              </w:rPr>
            </w:pPr>
            <w:r w:rsidRPr="00802AA1">
              <w:rPr>
                <w:rFonts w:ascii="Arial" w:hAnsi="Arial" w:cs="Arial"/>
                <w:color w:val="000000"/>
                <w:sz w:val="12"/>
                <w:szCs w:val="12"/>
              </w:rPr>
              <w:t>0.659</w:t>
            </w:r>
          </w:p>
        </w:tc>
        <w:tc>
          <w:tcPr>
            <w:tcW w:w="811" w:type="dxa"/>
            <w:vAlign w:val="bottom"/>
          </w:tcPr>
          <w:p w14:paraId="53B1F928" w14:textId="432D3F96"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74574</w:t>
            </w:r>
          </w:p>
        </w:tc>
        <w:tc>
          <w:tcPr>
            <w:tcW w:w="584" w:type="dxa"/>
            <w:tcBorders>
              <w:right w:val="single" w:sz="24" w:space="0" w:color="auto"/>
            </w:tcBorders>
            <w:vAlign w:val="bottom"/>
          </w:tcPr>
          <w:p w14:paraId="7F2E521E" w14:textId="14EC98E3" w:rsidR="00B83D7F" w:rsidRPr="00802AA1" w:rsidRDefault="00B83D7F" w:rsidP="003A03AD">
            <w:pPr>
              <w:jc w:val="right"/>
              <w:rPr>
                <w:rFonts w:ascii="Arial" w:hAnsi="Arial" w:cs="Arial"/>
                <w:sz w:val="12"/>
                <w:szCs w:val="12"/>
              </w:rPr>
            </w:pPr>
            <w:r w:rsidRPr="001A7B44">
              <w:rPr>
                <w:rFonts w:ascii="Arial" w:hAnsi="Arial" w:cs="Arial"/>
                <w:color w:val="000000"/>
                <w:sz w:val="12"/>
                <w:szCs w:val="12"/>
              </w:rPr>
              <w:t>1.167</w:t>
            </w:r>
          </w:p>
        </w:tc>
        <w:tc>
          <w:tcPr>
            <w:tcW w:w="562" w:type="dxa"/>
            <w:tcBorders>
              <w:left w:val="single" w:sz="24" w:space="0" w:color="auto"/>
            </w:tcBorders>
            <w:vAlign w:val="bottom"/>
          </w:tcPr>
          <w:p w14:paraId="2F1143A2" w14:textId="08D27722"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0.291</w:t>
            </w:r>
          </w:p>
        </w:tc>
        <w:tc>
          <w:tcPr>
            <w:tcW w:w="720" w:type="dxa"/>
            <w:vAlign w:val="bottom"/>
          </w:tcPr>
          <w:p w14:paraId="09793C67" w14:textId="4051E320"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40039</w:t>
            </w:r>
          </w:p>
        </w:tc>
        <w:tc>
          <w:tcPr>
            <w:tcW w:w="660" w:type="dxa"/>
            <w:tcBorders>
              <w:right w:val="single" w:sz="24" w:space="0" w:color="auto"/>
            </w:tcBorders>
            <w:vAlign w:val="bottom"/>
          </w:tcPr>
          <w:p w14:paraId="445C65B5" w14:textId="0048F204"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2.174</w:t>
            </w:r>
          </w:p>
        </w:tc>
        <w:tc>
          <w:tcPr>
            <w:tcW w:w="517" w:type="dxa"/>
            <w:tcBorders>
              <w:left w:val="single" w:sz="24" w:space="0" w:color="auto"/>
            </w:tcBorders>
            <w:vAlign w:val="bottom"/>
          </w:tcPr>
          <w:p w14:paraId="27B6B203" w14:textId="6B280DB9" w:rsidR="00B83D7F" w:rsidRPr="00802AA1" w:rsidRDefault="00B83D7F" w:rsidP="003A03AD">
            <w:pPr>
              <w:jc w:val="right"/>
              <w:rPr>
                <w:rFonts w:ascii="Arial" w:hAnsi="Arial" w:cs="Arial"/>
                <w:sz w:val="12"/>
                <w:szCs w:val="12"/>
              </w:rPr>
            </w:pPr>
            <w:r w:rsidRPr="00802AA1">
              <w:rPr>
                <w:rFonts w:ascii="Arial" w:hAnsi="Arial" w:cs="Arial"/>
                <w:color w:val="000000"/>
                <w:sz w:val="12"/>
                <w:szCs w:val="12"/>
              </w:rPr>
              <w:t>0.319</w:t>
            </w:r>
          </w:p>
        </w:tc>
        <w:tc>
          <w:tcPr>
            <w:tcW w:w="656" w:type="dxa"/>
            <w:vAlign w:val="bottom"/>
          </w:tcPr>
          <w:p w14:paraId="2C465726" w14:textId="73F2ECC2"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40039</w:t>
            </w:r>
          </w:p>
        </w:tc>
        <w:tc>
          <w:tcPr>
            <w:tcW w:w="584" w:type="dxa"/>
            <w:tcBorders>
              <w:right w:val="single" w:sz="24" w:space="0" w:color="auto"/>
            </w:tcBorders>
            <w:vAlign w:val="bottom"/>
          </w:tcPr>
          <w:p w14:paraId="26D7EE17" w14:textId="5421B5C0"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2.174</w:t>
            </w:r>
          </w:p>
        </w:tc>
        <w:tc>
          <w:tcPr>
            <w:tcW w:w="517" w:type="dxa"/>
            <w:tcBorders>
              <w:left w:val="single" w:sz="24" w:space="0" w:color="auto"/>
            </w:tcBorders>
            <w:vAlign w:val="bottom"/>
          </w:tcPr>
          <w:p w14:paraId="623E8530" w14:textId="0477A2F9" w:rsidR="00B83D7F" w:rsidRPr="00802AA1" w:rsidRDefault="00B83D7F" w:rsidP="003A03AD">
            <w:pPr>
              <w:jc w:val="right"/>
              <w:rPr>
                <w:rFonts w:ascii="Arial" w:hAnsi="Arial" w:cs="Arial"/>
                <w:color w:val="000000"/>
                <w:sz w:val="12"/>
                <w:szCs w:val="12"/>
              </w:rPr>
            </w:pPr>
            <w:r w:rsidRPr="00F86CE6">
              <w:rPr>
                <w:rFonts w:ascii="Arial" w:hAnsi="Arial" w:cs="Arial"/>
                <w:color w:val="000000"/>
                <w:sz w:val="12"/>
                <w:szCs w:val="12"/>
              </w:rPr>
              <w:t>0.013</w:t>
            </w:r>
          </w:p>
        </w:tc>
        <w:tc>
          <w:tcPr>
            <w:tcW w:w="617" w:type="dxa"/>
            <w:vAlign w:val="bottom"/>
          </w:tcPr>
          <w:p w14:paraId="09312DD1" w14:textId="1A5A2B12"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40040</w:t>
            </w:r>
          </w:p>
        </w:tc>
        <w:tc>
          <w:tcPr>
            <w:tcW w:w="584" w:type="dxa"/>
            <w:vAlign w:val="bottom"/>
          </w:tcPr>
          <w:p w14:paraId="7F0CCCAA" w14:textId="7E046204" w:rsidR="00B83D7F" w:rsidRPr="00802AA1" w:rsidRDefault="00B83D7F" w:rsidP="003A03AD">
            <w:pPr>
              <w:jc w:val="right"/>
              <w:rPr>
                <w:rFonts w:ascii="Arial" w:hAnsi="Arial" w:cs="Arial"/>
                <w:color w:val="000000"/>
                <w:sz w:val="12"/>
                <w:szCs w:val="12"/>
              </w:rPr>
            </w:pPr>
            <w:r w:rsidRPr="00F86CE6">
              <w:rPr>
                <w:rFonts w:ascii="Arial" w:hAnsi="Arial" w:cs="Arial"/>
                <w:color w:val="000000"/>
                <w:sz w:val="12"/>
                <w:szCs w:val="12"/>
              </w:rPr>
              <w:t>2.174</w:t>
            </w:r>
          </w:p>
        </w:tc>
      </w:tr>
      <w:tr w:rsidR="00B83D7F" w:rsidRPr="00802AA1" w14:paraId="680424CF" w14:textId="29149AD5" w:rsidTr="003A03AD">
        <w:tc>
          <w:tcPr>
            <w:tcW w:w="1270" w:type="dxa"/>
            <w:shd w:val="clear" w:color="auto" w:fill="E7E6E6" w:themeFill="background2"/>
            <w:vAlign w:val="bottom"/>
          </w:tcPr>
          <w:p w14:paraId="519B6376" w14:textId="59D356EE" w:rsidR="00B83D7F" w:rsidRPr="00802AA1" w:rsidRDefault="00B83D7F" w:rsidP="003A03AD">
            <w:pPr>
              <w:rPr>
                <w:rFonts w:ascii="Arial" w:hAnsi="Arial" w:cs="Arial"/>
                <w:sz w:val="12"/>
                <w:szCs w:val="12"/>
              </w:rPr>
            </w:pPr>
            <w:r w:rsidRPr="001A7B44">
              <w:rPr>
                <w:rFonts w:ascii="Arial" w:hAnsi="Arial" w:cs="Arial"/>
                <w:color w:val="000000"/>
                <w:sz w:val="12"/>
                <w:szCs w:val="12"/>
              </w:rPr>
              <w:t>frosty.jpg</w:t>
            </w:r>
          </w:p>
        </w:tc>
        <w:tc>
          <w:tcPr>
            <w:tcW w:w="684" w:type="dxa"/>
            <w:tcBorders>
              <w:right w:val="single" w:sz="24" w:space="0" w:color="auto"/>
            </w:tcBorders>
            <w:shd w:val="clear" w:color="auto" w:fill="E7E6E6" w:themeFill="background2"/>
            <w:vAlign w:val="bottom"/>
          </w:tcPr>
          <w:p w14:paraId="51438074" w14:textId="6FCD0D93" w:rsidR="00B83D7F" w:rsidRPr="00802AA1" w:rsidRDefault="00B83D7F" w:rsidP="003A03AD">
            <w:pPr>
              <w:jc w:val="right"/>
              <w:rPr>
                <w:rFonts w:ascii="Arial" w:hAnsi="Arial" w:cs="Arial"/>
                <w:sz w:val="12"/>
                <w:szCs w:val="12"/>
              </w:rPr>
            </w:pPr>
            <w:r w:rsidRPr="001A7B44">
              <w:rPr>
                <w:rFonts w:ascii="Arial" w:hAnsi="Arial" w:cs="Arial"/>
                <w:color w:val="000000"/>
                <w:sz w:val="12"/>
                <w:szCs w:val="12"/>
              </w:rPr>
              <w:t>126748</w:t>
            </w:r>
          </w:p>
        </w:tc>
        <w:tc>
          <w:tcPr>
            <w:tcW w:w="584" w:type="dxa"/>
            <w:tcBorders>
              <w:left w:val="single" w:sz="24" w:space="0" w:color="auto"/>
            </w:tcBorders>
            <w:shd w:val="clear" w:color="auto" w:fill="E7E6E6" w:themeFill="background2"/>
            <w:vAlign w:val="bottom"/>
          </w:tcPr>
          <w:p w14:paraId="25A3D322" w14:textId="067849E2" w:rsidR="00B83D7F" w:rsidRPr="00802AA1" w:rsidRDefault="00B83D7F" w:rsidP="003A03AD">
            <w:pPr>
              <w:jc w:val="right"/>
              <w:rPr>
                <w:rFonts w:ascii="Arial" w:hAnsi="Arial" w:cs="Arial"/>
                <w:sz w:val="12"/>
                <w:szCs w:val="12"/>
              </w:rPr>
            </w:pPr>
            <w:r w:rsidRPr="00802AA1">
              <w:rPr>
                <w:rFonts w:ascii="Arial" w:hAnsi="Arial" w:cs="Arial"/>
                <w:color w:val="000000"/>
                <w:sz w:val="12"/>
                <w:szCs w:val="12"/>
              </w:rPr>
              <w:t>1.504</w:t>
            </w:r>
          </w:p>
        </w:tc>
        <w:tc>
          <w:tcPr>
            <w:tcW w:w="811" w:type="dxa"/>
            <w:shd w:val="clear" w:color="auto" w:fill="E7E6E6" w:themeFill="background2"/>
            <w:vAlign w:val="bottom"/>
          </w:tcPr>
          <w:p w14:paraId="2052BEA6" w14:textId="39ED3C47"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177453</w:t>
            </w:r>
          </w:p>
        </w:tc>
        <w:tc>
          <w:tcPr>
            <w:tcW w:w="584" w:type="dxa"/>
            <w:tcBorders>
              <w:right w:val="single" w:sz="24" w:space="0" w:color="auto"/>
            </w:tcBorders>
            <w:shd w:val="clear" w:color="auto" w:fill="E7E6E6" w:themeFill="background2"/>
            <w:vAlign w:val="bottom"/>
          </w:tcPr>
          <w:p w14:paraId="18E795E5" w14:textId="6DB05250" w:rsidR="00B83D7F" w:rsidRPr="00802AA1" w:rsidRDefault="00B83D7F" w:rsidP="003A03AD">
            <w:pPr>
              <w:jc w:val="right"/>
              <w:rPr>
                <w:rFonts w:ascii="Arial" w:hAnsi="Arial" w:cs="Arial"/>
                <w:sz w:val="12"/>
                <w:szCs w:val="12"/>
              </w:rPr>
            </w:pPr>
            <w:r w:rsidRPr="001A7B44">
              <w:rPr>
                <w:rFonts w:ascii="Arial" w:hAnsi="Arial" w:cs="Arial"/>
                <w:color w:val="000000"/>
                <w:sz w:val="12"/>
                <w:szCs w:val="12"/>
              </w:rPr>
              <w:t>0.714</w:t>
            </w:r>
          </w:p>
        </w:tc>
        <w:tc>
          <w:tcPr>
            <w:tcW w:w="562" w:type="dxa"/>
            <w:tcBorders>
              <w:left w:val="single" w:sz="24" w:space="0" w:color="auto"/>
            </w:tcBorders>
            <w:shd w:val="clear" w:color="auto" w:fill="E7E6E6" w:themeFill="background2"/>
            <w:vAlign w:val="bottom"/>
          </w:tcPr>
          <w:p w14:paraId="076E442B" w14:textId="6E2FB4DB"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0.482</w:t>
            </w:r>
          </w:p>
        </w:tc>
        <w:tc>
          <w:tcPr>
            <w:tcW w:w="720" w:type="dxa"/>
            <w:shd w:val="clear" w:color="auto" w:fill="E7E6E6" w:themeFill="background2"/>
            <w:vAlign w:val="bottom"/>
          </w:tcPr>
          <w:p w14:paraId="5734A423" w14:textId="208321F0"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163788</w:t>
            </w:r>
          </w:p>
        </w:tc>
        <w:tc>
          <w:tcPr>
            <w:tcW w:w="660" w:type="dxa"/>
            <w:tcBorders>
              <w:right w:val="single" w:sz="24" w:space="0" w:color="auto"/>
            </w:tcBorders>
            <w:shd w:val="clear" w:color="auto" w:fill="E7E6E6" w:themeFill="background2"/>
            <w:vAlign w:val="bottom"/>
          </w:tcPr>
          <w:p w14:paraId="2C39CE29" w14:textId="0B0EF0B2"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0.774</w:t>
            </w:r>
          </w:p>
        </w:tc>
        <w:tc>
          <w:tcPr>
            <w:tcW w:w="517" w:type="dxa"/>
            <w:tcBorders>
              <w:left w:val="single" w:sz="24" w:space="0" w:color="auto"/>
            </w:tcBorders>
            <w:shd w:val="clear" w:color="auto" w:fill="E7E6E6" w:themeFill="background2"/>
            <w:vAlign w:val="bottom"/>
          </w:tcPr>
          <w:p w14:paraId="40A6B8A3" w14:textId="6D97E81E" w:rsidR="00B83D7F" w:rsidRPr="00802AA1" w:rsidRDefault="00B83D7F" w:rsidP="003A03AD">
            <w:pPr>
              <w:jc w:val="right"/>
              <w:rPr>
                <w:rFonts w:ascii="Arial" w:hAnsi="Arial" w:cs="Arial"/>
                <w:sz w:val="12"/>
                <w:szCs w:val="12"/>
              </w:rPr>
            </w:pPr>
            <w:r w:rsidRPr="00802AA1">
              <w:rPr>
                <w:rFonts w:ascii="Arial" w:hAnsi="Arial" w:cs="Arial"/>
                <w:color w:val="000000"/>
                <w:sz w:val="12"/>
                <w:szCs w:val="12"/>
              </w:rPr>
              <w:t>0.511</w:t>
            </w:r>
          </w:p>
        </w:tc>
        <w:tc>
          <w:tcPr>
            <w:tcW w:w="656" w:type="dxa"/>
            <w:shd w:val="clear" w:color="auto" w:fill="E7E6E6" w:themeFill="background2"/>
            <w:vAlign w:val="bottom"/>
          </w:tcPr>
          <w:p w14:paraId="4B66C035" w14:textId="4971B474"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171169</w:t>
            </w:r>
          </w:p>
        </w:tc>
        <w:tc>
          <w:tcPr>
            <w:tcW w:w="584" w:type="dxa"/>
            <w:tcBorders>
              <w:right w:val="single" w:sz="24" w:space="0" w:color="auto"/>
            </w:tcBorders>
            <w:shd w:val="clear" w:color="auto" w:fill="E7E6E6" w:themeFill="background2"/>
            <w:vAlign w:val="bottom"/>
          </w:tcPr>
          <w:p w14:paraId="57061277" w14:textId="218A22D3"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0.740</w:t>
            </w:r>
          </w:p>
        </w:tc>
        <w:tc>
          <w:tcPr>
            <w:tcW w:w="517" w:type="dxa"/>
            <w:tcBorders>
              <w:left w:val="single" w:sz="24" w:space="0" w:color="auto"/>
            </w:tcBorders>
            <w:shd w:val="clear" w:color="auto" w:fill="E7E6E6" w:themeFill="background2"/>
            <w:vAlign w:val="bottom"/>
          </w:tcPr>
          <w:p w14:paraId="750056A8" w14:textId="7CB3EE7D" w:rsidR="00B83D7F" w:rsidRPr="00802AA1" w:rsidRDefault="00B83D7F" w:rsidP="003A03AD">
            <w:pPr>
              <w:jc w:val="right"/>
              <w:rPr>
                <w:rFonts w:ascii="Arial" w:hAnsi="Arial" w:cs="Arial"/>
                <w:color w:val="000000"/>
                <w:sz w:val="12"/>
                <w:szCs w:val="12"/>
              </w:rPr>
            </w:pPr>
            <w:r w:rsidRPr="00F86CE6">
              <w:rPr>
                <w:rFonts w:ascii="Arial" w:hAnsi="Arial" w:cs="Arial"/>
                <w:color w:val="000000"/>
                <w:sz w:val="12"/>
                <w:szCs w:val="12"/>
              </w:rPr>
              <w:t>0.015</w:t>
            </w:r>
          </w:p>
        </w:tc>
        <w:tc>
          <w:tcPr>
            <w:tcW w:w="617" w:type="dxa"/>
            <w:shd w:val="clear" w:color="auto" w:fill="E7E6E6" w:themeFill="background2"/>
            <w:vAlign w:val="bottom"/>
          </w:tcPr>
          <w:p w14:paraId="197FC02F" w14:textId="103312F4"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163789</w:t>
            </w:r>
          </w:p>
        </w:tc>
        <w:tc>
          <w:tcPr>
            <w:tcW w:w="584" w:type="dxa"/>
            <w:shd w:val="clear" w:color="auto" w:fill="E7E6E6" w:themeFill="background2"/>
            <w:vAlign w:val="bottom"/>
          </w:tcPr>
          <w:p w14:paraId="1684A7A3" w14:textId="3EB74FDE" w:rsidR="00B83D7F" w:rsidRPr="00802AA1" w:rsidRDefault="00B83D7F" w:rsidP="003A03AD">
            <w:pPr>
              <w:jc w:val="right"/>
              <w:rPr>
                <w:rFonts w:ascii="Arial" w:hAnsi="Arial" w:cs="Arial"/>
                <w:color w:val="000000"/>
                <w:sz w:val="12"/>
                <w:szCs w:val="12"/>
              </w:rPr>
            </w:pPr>
            <w:r w:rsidRPr="00F86CE6">
              <w:rPr>
                <w:rFonts w:ascii="Arial" w:hAnsi="Arial" w:cs="Arial"/>
                <w:color w:val="000000"/>
                <w:sz w:val="12"/>
                <w:szCs w:val="12"/>
              </w:rPr>
              <w:t>0.774</w:t>
            </w:r>
          </w:p>
        </w:tc>
      </w:tr>
      <w:tr w:rsidR="00B83D7F" w:rsidRPr="00802AA1" w14:paraId="24B79381" w14:textId="7A1FCBEA" w:rsidTr="003A03AD">
        <w:tc>
          <w:tcPr>
            <w:tcW w:w="1270" w:type="dxa"/>
            <w:vAlign w:val="bottom"/>
          </w:tcPr>
          <w:p w14:paraId="0204F524" w14:textId="1BBAC9DF" w:rsidR="00B83D7F" w:rsidRPr="00802AA1" w:rsidRDefault="00B83D7F" w:rsidP="003A03AD">
            <w:pPr>
              <w:rPr>
                <w:rFonts w:ascii="Arial" w:hAnsi="Arial" w:cs="Arial"/>
                <w:sz w:val="12"/>
                <w:szCs w:val="12"/>
              </w:rPr>
            </w:pPr>
            <w:proofErr w:type="spellStart"/>
            <w:proofErr w:type="gramStart"/>
            <w:r w:rsidRPr="001A7B44">
              <w:rPr>
                <w:rFonts w:ascii="Arial" w:hAnsi="Arial" w:cs="Arial"/>
                <w:color w:val="000000"/>
                <w:sz w:val="12"/>
                <w:szCs w:val="12"/>
              </w:rPr>
              <w:t>gone_fishing.bmp.Z</w:t>
            </w:r>
            <w:proofErr w:type="spellEnd"/>
            <w:proofErr w:type="gramEnd"/>
          </w:p>
        </w:tc>
        <w:tc>
          <w:tcPr>
            <w:tcW w:w="684" w:type="dxa"/>
            <w:tcBorders>
              <w:right w:val="single" w:sz="24" w:space="0" w:color="auto"/>
            </w:tcBorders>
            <w:vAlign w:val="bottom"/>
          </w:tcPr>
          <w:p w14:paraId="133D14B0" w14:textId="288EAFBF" w:rsidR="00B83D7F" w:rsidRPr="00802AA1" w:rsidRDefault="00B83D7F" w:rsidP="003A03AD">
            <w:pPr>
              <w:jc w:val="right"/>
              <w:rPr>
                <w:rFonts w:ascii="Arial" w:hAnsi="Arial" w:cs="Arial"/>
                <w:sz w:val="12"/>
                <w:szCs w:val="12"/>
              </w:rPr>
            </w:pPr>
            <w:r w:rsidRPr="001A7B44">
              <w:rPr>
                <w:rFonts w:ascii="Arial" w:hAnsi="Arial" w:cs="Arial"/>
                <w:color w:val="000000"/>
                <w:sz w:val="12"/>
                <w:szCs w:val="12"/>
              </w:rPr>
              <w:t>8964</w:t>
            </w:r>
          </w:p>
        </w:tc>
        <w:tc>
          <w:tcPr>
            <w:tcW w:w="584" w:type="dxa"/>
            <w:tcBorders>
              <w:left w:val="single" w:sz="24" w:space="0" w:color="auto"/>
            </w:tcBorders>
            <w:vAlign w:val="bottom"/>
          </w:tcPr>
          <w:p w14:paraId="294F56AB" w14:textId="4FB71EBE" w:rsidR="00B83D7F" w:rsidRPr="00802AA1" w:rsidRDefault="00B83D7F" w:rsidP="003A03AD">
            <w:pPr>
              <w:jc w:val="right"/>
              <w:rPr>
                <w:rFonts w:ascii="Arial" w:hAnsi="Arial" w:cs="Arial"/>
                <w:sz w:val="12"/>
                <w:szCs w:val="12"/>
              </w:rPr>
            </w:pPr>
            <w:r w:rsidRPr="00802AA1">
              <w:rPr>
                <w:rFonts w:ascii="Arial" w:hAnsi="Arial" w:cs="Arial"/>
                <w:color w:val="000000"/>
                <w:sz w:val="12"/>
                <w:szCs w:val="12"/>
              </w:rPr>
              <w:t>0.241</w:t>
            </w:r>
          </w:p>
        </w:tc>
        <w:tc>
          <w:tcPr>
            <w:tcW w:w="811" w:type="dxa"/>
            <w:vAlign w:val="bottom"/>
          </w:tcPr>
          <w:p w14:paraId="4A0AA3D7" w14:textId="5D2E4104"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12702</w:t>
            </w:r>
          </w:p>
        </w:tc>
        <w:tc>
          <w:tcPr>
            <w:tcW w:w="584" w:type="dxa"/>
            <w:tcBorders>
              <w:right w:val="single" w:sz="24" w:space="0" w:color="auto"/>
            </w:tcBorders>
            <w:vAlign w:val="bottom"/>
          </w:tcPr>
          <w:p w14:paraId="63BCA779" w14:textId="2168BC40" w:rsidR="00B83D7F" w:rsidRPr="00802AA1" w:rsidRDefault="00B83D7F" w:rsidP="003A03AD">
            <w:pPr>
              <w:jc w:val="right"/>
              <w:rPr>
                <w:rFonts w:ascii="Arial" w:hAnsi="Arial" w:cs="Arial"/>
                <w:sz w:val="12"/>
                <w:szCs w:val="12"/>
              </w:rPr>
            </w:pPr>
            <w:r w:rsidRPr="001A7B44">
              <w:rPr>
                <w:rFonts w:ascii="Arial" w:hAnsi="Arial" w:cs="Arial"/>
                <w:color w:val="000000"/>
                <w:sz w:val="12"/>
                <w:szCs w:val="12"/>
              </w:rPr>
              <w:t>0.705</w:t>
            </w:r>
          </w:p>
        </w:tc>
        <w:tc>
          <w:tcPr>
            <w:tcW w:w="562" w:type="dxa"/>
            <w:tcBorders>
              <w:left w:val="single" w:sz="24" w:space="0" w:color="auto"/>
            </w:tcBorders>
            <w:vAlign w:val="bottom"/>
          </w:tcPr>
          <w:p w14:paraId="5771C67D" w14:textId="495293EC"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0.272</w:t>
            </w:r>
          </w:p>
        </w:tc>
        <w:tc>
          <w:tcPr>
            <w:tcW w:w="720" w:type="dxa"/>
            <w:vAlign w:val="bottom"/>
          </w:tcPr>
          <w:p w14:paraId="5107F0B8" w14:textId="61B9A976"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12598</w:t>
            </w:r>
          </w:p>
        </w:tc>
        <w:tc>
          <w:tcPr>
            <w:tcW w:w="660" w:type="dxa"/>
            <w:tcBorders>
              <w:right w:val="single" w:sz="24" w:space="0" w:color="auto"/>
            </w:tcBorders>
            <w:vAlign w:val="bottom"/>
          </w:tcPr>
          <w:p w14:paraId="42D89B14" w14:textId="1989A83D"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0.712</w:t>
            </w:r>
          </w:p>
        </w:tc>
        <w:tc>
          <w:tcPr>
            <w:tcW w:w="517" w:type="dxa"/>
            <w:tcBorders>
              <w:left w:val="single" w:sz="24" w:space="0" w:color="auto"/>
            </w:tcBorders>
            <w:vAlign w:val="bottom"/>
          </w:tcPr>
          <w:p w14:paraId="0AC216CD" w14:textId="5C032D9C" w:rsidR="00B83D7F" w:rsidRPr="00802AA1" w:rsidRDefault="00B83D7F" w:rsidP="003A03AD">
            <w:pPr>
              <w:jc w:val="right"/>
              <w:rPr>
                <w:rFonts w:ascii="Arial" w:hAnsi="Arial" w:cs="Arial"/>
                <w:sz w:val="12"/>
                <w:szCs w:val="12"/>
              </w:rPr>
            </w:pPr>
            <w:r w:rsidRPr="00802AA1">
              <w:rPr>
                <w:rFonts w:ascii="Arial" w:hAnsi="Arial" w:cs="Arial"/>
                <w:color w:val="000000"/>
                <w:sz w:val="12"/>
                <w:szCs w:val="12"/>
              </w:rPr>
              <w:t>0.261</w:t>
            </w:r>
          </w:p>
        </w:tc>
        <w:tc>
          <w:tcPr>
            <w:tcW w:w="656" w:type="dxa"/>
            <w:vAlign w:val="bottom"/>
          </w:tcPr>
          <w:p w14:paraId="59DBEA7B" w14:textId="2A24A839"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12598</w:t>
            </w:r>
          </w:p>
        </w:tc>
        <w:tc>
          <w:tcPr>
            <w:tcW w:w="584" w:type="dxa"/>
            <w:tcBorders>
              <w:right w:val="single" w:sz="24" w:space="0" w:color="auto"/>
            </w:tcBorders>
            <w:vAlign w:val="bottom"/>
          </w:tcPr>
          <w:p w14:paraId="52F1635B" w14:textId="3FE89D00"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0.712</w:t>
            </w:r>
          </w:p>
        </w:tc>
        <w:tc>
          <w:tcPr>
            <w:tcW w:w="517" w:type="dxa"/>
            <w:tcBorders>
              <w:left w:val="single" w:sz="24" w:space="0" w:color="auto"/>
            </w:tcBorders>
            <w:vAlign w:val="bottom"/>
          </w:tcPr>
          <w:p w14:paraId="661F341A" w14:textId="1DD12EEB" w:rsidR="00B83D7F" w:rsidRPr="00802AA1" w:rsidRDefault="00B83D7F" w:rsidP="003A03AD">
            <w:pPr>
              <w:jc w:val="right"/>
              <w:rPr>
                <w:rFonts w:ascii="Arial" w:hAnsi="Arial" w:cs="Arial"/>
                <w:color w:val="000000"/>
                <w:sz w:val="12"/>
                <w:szCs w:val="12"/>
              </w:rPr>
            </w:pPr>
            <w:r w:rsidRPr="00F86CE6">
              <w:rPr>
                <w:rFonts w:ascii="Arial" w:hAnsi="Arial" w:cs="Arial"/>
                <w:color w:val="000000"/>
                <w:sz w:val="12"/>
                <w:szCs w:val="12"/>
              </w:rPr>
              <w:t>0.006</w:t>
            </w:r>
          </w:p>
        </w:tc>
        <w:tc>
          <w:tcPr>
            <w:tcW w:w="617" w:type="dxa"/>
            <w:vAlign w:val="bottom"/>
          </w:tcPr>
          <w:p w14:paraId="7492C446" w14:textId="126AE413"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12599</w:t>
            </w:r>
          </w:p>
        </w:tc>
        <w:tc>
          <w:tcPr>
            <w:tcW w:w="584" w:type="dxa"/>
            <w:vAlign w:val="bottom"/>
          </w:tcPr>
          <w:p w14:paraId="30DEB696" w14:textId="54FC77F5" w:rsidR="00B83D7F" w:rsidRPr="00802AA1" w:rsidRDefault="00B83D7F" w:rsidP="003A03AD">
            <w:pPr>
              <w:jc w:val="right"/>
              <w:rPr>
                <w:rFonts w:ascii="Arial" w:hAnsi="Arial" w:cs="Arial"/>
                <w:color w:val="000000"/>
                <w:sz w:val="12"/>
                <w:szCs w:val="12"/>
              </w:rPr>
            </w:pPr>
            <w:r w:rsidRPr="00F86CE6">
              <w:rPr>
                <w:rFonts w:ascii="Arial" w:hAnsi="Arial" w:cs="Arial"/>
                <w:color w:val="000000"/>
                <w:sz w:val="12"/>
                <w:szCs w:val="12"/>
              </w:rPr>
              <w:t>0.711</w:t>
            </w:r>
          </w:p>
        </w:tc>
      </w:tr>
      <w:tr w:rsidR="00B83D7F" w:rsidRPr="00802AA1" w14:paraId="719D18C1" w14:textId="6B0F6597" w:rsidTr="003A03AD">
        <w:tc>
          <w:tcPr>
            <w:tcW w:w="1270" w:type="dxa"/>
            <w:shd w:val="clear" w:color="auto" w:fill="E7E6E6" w:themeFill="background2"/>
            <w:vAlign w:val="bottom"/>
          </w:tcPr>
          <w:p w14:paraId="31A28A9D" w14:textId="67DF2895" w:rsidR="00B83D7F" w:rsidRPr="00802AA1" w:rsidRDefault="00B83D7F" w:rsidP="003A03AD">
            <w:pPr>
              <w:rPr>
                <w:rFonts w:ascii="Arial" w:hAnsi="Arial" w:cs="Arial"/>
                <w:sz w:val="12"/>
                <w:szCs w:val="12"/>
              </w:rPr>
            </w:pPr>
            <w:r w:rsidRPr="001A7B44">
              <w:rPr>
                <w:rFonts w:ascii="Arial" w:hAnsi="Arial" w:cs="Arial"/>
                <w:color w:val="000000"/>
                <w:sz w:val="12"/>
                <w:szCs w:val="12"/>
              </w:rPr>
              <w:t>wacky.bmp</w:t>
            </w:r>
          </w:p>
        </w:tc>
        <w:tc>
          <w:tcPr>
            <w:tcW w:w="684" w:type="dxa"/>
            <w:tcBorders>
              <w:right w:val="single" w:sz="24" w:space="0" w:color="auto"/>
            </w:tcBorders>
            <w:shd w:val="clear" w:color="auto" w:fill="E7E6E6" w:themeFill="background2"/>
            <w:vAlign w:val="bottom"/>
          </w:tcPr>
          <w:p w14:paraId="43AC7F34" w14:textId="04F9093C" w:rsidR="00B83D7F" w:rsidRPr="00802AA1" w:rsidRDefault="00B83D7F" w:rsidP="003A03AD">
            <w:pPr>
              <w:jc w:val="right"/>
              <w:rPr>
                <w:rFonts w:ascii="Arial" w:hAnsi="Arial" w:cs="Arial"/>
                <w:sz w:val="12"/>
                <w:szCs w:val="12"/>
              </w:rPr>
            </w:pPr>
            <w:r w:rsidRPr="001A7B44">
              <w:rPr>
                <w:rFonts w:ascii="Arial" w:hAnsi="Arial" w:cs="Arial"/>
                <w:color w:val="000000"/>
                <w:sz w:val="12"/>
                <w:szCs w:val="12"/>
              </w:rPr>
              <w:t>921654</w:t>
            </w:r>
          </w:p>
        </w:tc>
        <w:tc>
          <w:tcPr>
            <w:tcW w:w="584" w:type="dxa"/>
            <w:tcBorders>
              <w:left w:val="single" w:sz="24" w:space="0" w:color="auto"/>
            </w:tcBorders>
            <w:shd w:val="clear" w:color="auto" w:fill="E7E6E6" w:themeFill="background2"/>
            <w:vAlign w:val="bottom"/>
          </w:tcPr>
          <w:p w14:paraId="4B98C362" w14:textId="3F234F57" w:rsidR="00B83D7F" w:rsidRPr="00802AA1" w:rsidRDefault="00B83D7F" w:rsidP="003A03AD">
            <w:pPr>
              <w:jc w:val="right"/>
              <w:rPr>
                <w:rFonts w:ascii="Arial" w:hAnsi="Arial" w:cs="Arial"/>
                <w:sz w:val="12"/>
                <w:szCs w:val="12"/>
              </w:rPr>
            </w:pPr>
            <w:r w:rsidRPr="00802AA1">
              <w:rPr>
                <w:rFonts w:ascii="Arial" w:hAnsi="Arial" w:cs="Arial"/>
                <w:color w:val="000000"/>
                <w:sz w:val="12"/>
                <w:szCs w:val="12"/>
              </w:rPr>
              <w:t>0.543</w:t>
            </w:r>
          </w:p>
        </w:tc>
        <w:tc>
          <w:tcPr>
            <w:tcW w:w="811" w:type="dxa"/>
            <w:shd w:val="clear" w:color="auto" w:fill="E7E6E6" w:themeFill="background2"/>
            <w:vAlign w:val="bottom"/>
          </w:tcPr>
          <w:p w14:paraId="425499C7" w14:textId="52810C65"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4302</w:t>
            </w:r>
          </w:p>
        </w:tc>
        <w:tc>
          <w:tcPr>
            <w:tcW w:w="584" w:type="dxa"/>
            <w:tcBorders>
              <w:right w:val="single" w:sz="24" w:space="0" w:color="auto"/>
            </w:tcBorders>
            <w:shd w:val="clear" w:color="auto" w:fill="E7E6E6" w:themeFill="background2"/>
            <w:vAlign w:val="bottom"/>
          </w:tcPr>
          <w:p w14:paraId="3E8C6A1B" w14:textId="153C389D" w:rsidR="00B83D7F" w:rsidRPr="00802AA1" w:rsidRDefault="00B83D7F" w:rsidP="003A03AD">
            <w:pPr>
              <w:jc w:val="right"/>
              <w:rPr>
                <w:rFonts w:ascii="Arial" w:hAnsi="Arial" w:cs="Arial"/>
                <w:sz w:val="12"/>
                <w:szCs w:val="12"/>
              </w:rPr>
            </w:pPr>
            <w:r w:rsidRPr="001A7B44">
              <w:rPr>
                <w:rFonts w:ascii="Arial" w:hAnsi="Arial" w:cs="Arial"/>
                <w:color w:val="000000"/>
                <w:sz w:val="12"/>
                <w:szCs w:val="12"/>
              </w:rPr>
              <w:t>214.23</w:t>
            </w:r>
          </w:p>
        </w:tc>
        <w:tc>
          <w:tcPr>
            <w:tcW w:w="562" w:type="dxa"/>
            <w:tcBorders>
              <w:left w:val="single" w:sz="24" w:space="0" w:color="auto"/>
            </w:tcBorders>
            <w:shd w:val="clear" w:color="auto" w:fill="E7E6E6" w:themeFill="background2"/>
            <w:vAlign w:val="bottom"/>
          </w:tcPr>
          <w:p w14:paraId="2BCF700B" w14:textId="07CCD02E"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8.517</w:t>
            </w:r>
          </w:p>
        </w:tc>
        <w:tc>
          <w:tcPr>
            <w:tcW w:w="720" w:type="dxa"/>
            <w:shd w:val="clear" w:color="auto" w:fill="E7E6E6" w:themeFill="background2"/>
            <w:vAlign w:val="bottom"/>
          </w:tcPr>
          <w:p w14:paraId="0571C9EE" w14:textId="2AA6F354"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3950</w:t>
            </w:r>
          </w:p>
        </w:tc>
        <w:tc>
          <w:tcPr>
            <w:tcW w:w="660" w:type="dxa"/>
            <w:tcBorders>
              <w:right w:val="single" w:sz="24" w:space="0" w:color="auto"/>
            </w:tcBorders>
            <w:shd w:val="clear" w:color="auto" w:fill="E7E6E6" w:themeFill="background2"/>
            <w:vAlign w:val="bottom"/>
          </w:tcPr>
          <w:p w14:paraId="500A0E7E" w14:textId="38AAA467"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233.3</w:t>
            </w:r>
            <w:r w:rsidRPr="00802AA1">
              <w:rPr>
                <w:rFonts w:ascii="Arial" w:hAnsi="Arial" w:cs="Arial"/>
                <w:color w:val="000000"/>
                <w:sz w:val="12"/>
                <w:szCs w:val="12"/>
              </w:rPr>
              <w:t>3</w:t>
            </w:r>
          </w:p>
        </w:tc>
        <w:tc>
          <w:tcPr>
            <w:tcW w:w="517" w:type="dxa"/>
            <w:tcBorders>
              <w:left w:val="single" w:sz="24" w:space="0" w:color="auto"/>
            </w:tcBorders>
            <w:shd w:val="clear" w:color="auto" w:fill="E7E6E6" w:themeFill="background2"/>
            <w:vAlign w:val="bottom"/>
          </w:tcPr>
          <w:p w14:paraId="2CDACFF7" w14:textId="15DD2111" w:rsidR="00B83D7F" w:rsidRPr="00802AA1" w:rsidRDefault="00B83D7F" w:rsidP="003A03AD">
            <w:pPr>
              <w:jc w:val="right"/>
              <w:rPr>
                <w:rFonts w:ascii="Arial" w:hAnsi="Arial" w:cs="Arial"/>
                <w:sz w:val="12"/>
                <w:szCs w:val="12"/>
              </w:rPr>
            </w:pPr>
            <w:r w:rsidRPr="00802AA1">
              <w:rPr>
                <w:rFonts w:ascii="Arial" w:hAnsi="Arial" w:cs="Arial"/>
                <w:color w:val="000000"/>
                <w:sz w:val="12"/>
                <w:szCs w:val="12"/>
              </w:rPr>
              <w:t>8.47</w:t>
            </w:r>
          </w:p>
        </w:tc>
        <w:tc>
          <w:tcPr>
            <w:tcW w:w="656" w:type="dxa"/>
            <w:shd w:val="clear" w:color="auto" w:fill="E7E6E6" w:themeFill="background2"/>
            <w:vAlign w:val="bottom"/>
          </w:tcPr>
          <w:p w14:paraId="1B699388" w14:textId="5B5663A1"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3950</w:t>
            </w:r>
          </w:p>
        </w:tc>
        <w:tc>
          <w:tcPr>
            <w:tcW w:w="584" w:type="dxa"/>
            <w:tcBorders>
              <w:right w:val="single" w:sz="24" w:space="0" w:color="auto"/>
            </w:tcBorders>
            <w:shd w:val="clear" w:color="auto" w:fill="E7E6E6" w:themeFill="background2"/>
            <w:vAlign w:val="bottom"/>
          </w:tcPr>
          <w:p w14:paraId="6169088D" w14:textId="64BF5696" w:rsidR="00B83D7F" w:rsidRPr="00802AA1" w:rsidRDefault="00B83D7F" w:rsidP="003A03AD">
            <w:pPr>
              <w:jc w:val="right"/>
              <w:rPr>
                <w:rFonts w:ascii="Arial" w:hAnsi="Arial" w:cs="Arial"/>
                <w:sz w:val="12"/>
                <w:szCs w:val="12"/>
              </w:rPr>
            </w:pPr>
            <w:r w:rsidRPr="000C03BB">
              <w:rPr>
                <w:rFonts w:ascii="Arial" w:hAnsi="Arial" w:cs="Arial"/>
                <w:color w:val="000000"/>
                <w:sz w:val="12"/>
                <w:szCs w:val="12"/>
              </w:rPr>
              <w:t>233.33</w:t>
            </w:r>
          </w:p>
        </w:tc>
        <w:tc>
          <w:tcPr>
            <w:tcW w:w="517" w:type="dxa"/>
            <w:tcBorders>
              <w:left w:val="single" w:sz="24" w:space="0" w:color="auto"/>
            </w:tcBorders>
            <w:shd w:val="clear" w:color="auto" w:fill="E7E6E6" w:themeFill="background2"/>
            <w:vAlign w:val="bottom"/>
          </w:tcPr>
          <w:p w14:paraId="71D808C4" w14:textId="7D01AA6F" w:rsidR="00B83D7F" w:rsidRPr="00802AA1" w:rsidRDefault="00B83D7F" w:rsidP="003A03AD">
            <w:pPr>
              <w:jc w:val="right"/>
              <w:rPr>
                <w:rFonts w:ascii="Arial" w:hAnsi="Arial" w:cs="Arial"/>
                <w:color w:val="000000"/>
                <w:sz w:val="12"/>
                <w:szCs w:val="12"/>
              </w:rPr>
            </w:pPr>
            <w:r w:rsidRPr="00F86CE6">
              <w:rPr>
                <w:rFonts w:ascii="Arial" w:hAnsi="Arial" w:cs="Arial"/>
                <w:color w:val="000000"/>
                <w:sz w:val="12"/>
                <w:szCs w:val="12"/>
              </w:rPr>
              <w:t>0.010</w:t>
            </w:r>
          </w:p>
        </w:tc>
        <w:tc>
          <w:tcPr>
            <w:tcW w:w="617" w:type="dxa"/>
            <w:shd w:val="clear" w:color="auto" w:fill="E7E6E6" w:themeFill="background2"/>
            <w:vAlign w:val="bottom"/>
          </w:tcPr>
          <w:p w14:paraId="09F54A97" w14:textId="29BC60AE" w:rsidR="00B83D7F" w:rsidRPr="00802AA1" w:rsidRDefault="00B83D7F" w:rsidP="003A03AD">
            <w:pPr>
              <w:jc w:val="right"/>
              <w:rPr>
                <w:rFonts w:ascii="Arial" w:hAnsi="Arial" w:cs="Arial"/>
                <w:color w:val="000000"/>
                <w:sz w:val="12"/>
                <w:szCs w:val="12"/>
              </w:rPr>
            </w:pPr>
            <w:r w:rsidRPr="00802AA1">
              <w:rPr>
                <w:rFonts w:ascii="Arial" w:hAnsi="Arial" w:cs="Arial"/>
                <w:color w:val="000000"/>
                <w:sz w:val="12"/>
                <w:szCs w:val="12"/>
              </w:rPr>
              <w:t>3952</w:t>
            </w:r>
          </w:p>
        </w:tc>
        <w:tc>
          <w:tcPr>
            <w:tcW w:w="584" w:type="dxa"/>
            <w:shd w:val="clear" w:color="auto" w:fill="E7E6E6" w:themeFill="background2"/>
            <w:vAlign w:val="bottom"/>
          </w:tcPr>
          <w:p w14:paraId="48B94E89" w14:textId="3D809C34" w:rsidR="00B83D7F" w:rsidRPr="00802AA1" w:rsidRDefault="00B83D7F" w:rsidP="003A03AD">
            <w:pPr>
              <w:jc w:val="right"/>
              <w:rPr>
                <w:rFonts w:ascii="Arial" w:hAnsi="Arial" w:cs="Arial"/>
                <w:color w:val="000000"/>
                <w:sz w:val="12"/>
                <w:szCs w:val="12"/>
              </w:rPr>
            </w:pPr>
            <w:r w:rsidRPr="00F86CE6">
              <w:rPr>
                <w:rFonts w:ascii="Arial" w:hAnsi="Arial" w:cs="Arial"/>
                <w:color w:val="000000"/>
                <w:sz w:val="12"/>
                <w:szCs w:val="12"/>
              </w:rPr>
              <w:t>233.2</w:t>
            </w:r>
            <w:r w:rsidRPr="00802AA1">
              <w:rPr>
                <w:rFonts w:ascii="Arial" w:hAnsi="Arial" w:cs="Arial"/>
                <w:color w:val="000000"/>
                <w:sz w:val="12"/>
                <w:szCs w:val="12"/>
              </w:rPr>
              <w:t>1</w:t>
            </w:r>
          </w:p>
        </w:tc>
      </w:tr>
    </w:tbl>
    <w:p w14:paraId="7ABC528F" w14:textId="77777777" w:rsidR="00B83D7F" w:rsidRPr="00802AA1" w:rsidRDefault="00B83D7F" w:rsidP="000C03BB">
      <w:pPr>
        <w:rPr>
          <w:rFonts w:ascii="Arial" w:hAnsi="Arial" w:cs="Arial"/>
          <w:sz w:val="16"/>
          <w:szCs w:val="16"/>
        </w:rPr>
      </w:pPr>
    </w:p>
    <w:p w14:paraId="5B392816" w14:textId="0DF57895" w:rsidR="000C03BB" w:rsidRPr="00802AA1" w:rsidRDefault="003A03AD" w:rsidP="000C03BB">
      <w:pPr>
        <w:rPr>
          <w:rFonts w:ascii="Arial" w:hAnsi="Arial" w:cs="Arial"/>
          <w:b/>
          <w:bCs/>
          <w:sz w:val="16"/>
          <w:szCs w:val="16"/>
        </w:rPr>
      </w:pPr>
      <w:r w:rsidRPr="00802AA1">
        <w:rPr>
          <w:rFonts w:ascii="Arial" w:hAnsi="Arial" w:cs="Arial"/>
          <w:b/>
          <w:bCs/>
          <w:sz w:val="16"/>
          <w:szCs w:val="16"/>
        </w:rPr>
        <w:t xml:space="preserve">Compression </w:t>
      </w:r>
      <w:r w:rsidR="000C03BB" w:rsidRPr="00802AA1">
        <w:rPr>
          <w:rFonts w:ascii="Arial" w:hAnsi="Arial" w:cs="Arial"/>
          <w:b/>
          <w:bCs/>
          <w:sz w:val="16"/>
          <w:szCs w:val="16"/>
        </w:rPr>
        <w:t>Tim</w:t>
      </w:r>
      <w:r w:rsidRPr="00802AA1">
        <w:rPr>
          <w:rFonts w:ascii="Arial" w:hAnsi="Arial" w:cs="Arial"/>
          <w:b/>
          <w:bCs/>
          <w:sz w:val="16"/>
          <w:szCs w:val="16"/>
        </w:rPr>
        <w:t>e</w:t>
      </w:r>
      <w:r w:rsidR="000C03BB" w:rsidRPr="00802AA1">
        <w:rPr>
          <w:rFonts w:ascii="Arial" w:hAnsi="Arial" w:cs="Arial"/>
          <w:b/>
          <w:bCs/>
          <w:sz w:val="16"/>
          <w:szCs w:val="16"/>
        </w:rPr>
        <w:t>:</w:t>
      </w:r>
    </w:p>
    <w:tbl>
      <w:tblPr>
        <w:tblStyle w:val="TableGrid"/>
        <w:tblW w:w="0" w:type="auto"/>
        <w:tblLook w:val="04A0" w:firstRow="1" w:lastRow="0" w:firstColumn="1" w:lastColumn="0" w:noHBand="0" w:noVBand="1"/>
      </w:tblPr>
      <w:tblGrid>
        <w:gridCol w:w="4685"/>
        <w:gridCol w:w="4665"/>
      </w:tblGrid>
      <w:tr w:rsidR="00F11288" w:rsidRPr="00802AA1" w14:paraId="76C80695" w14:textId="77777777" w:rsidTr="00C85005">
        <w:tc>
          <w:tcPr>
            <w:tcW w:w="4676" w:type="dxa"/>
          </w:tcPr>
          <w:p w14:paraId="3AC3B879" w14:textId="6D467739" w:rsidR="000C03BB" w:rsidRPr="00802AA1" w:rsidRDefault="00F11288" w:rsidP="003E6C88">
            <w:pPr>
              <w:rPr>
                <w:rFonts w:ascii="Arial" w:hAnsi="Arial" w:cs="Arial"/>
                <w:sz w:val="16"/>
                <w:szCs w:val="16"/>
              </w:rPr>
            </w:pPr>
            <w:r w:rsidRPr="00802AA1">
              <w:rPr>
                <w:rFonts w:ascii="Arial" w:hAnsi="Arial" w:cs="Arial"/>
                <w:sz w:val="16"/>
                <w:szCs w:val="16"/>
              </w:rPr>
              <w:drawing>
                <wp:inline distT="0" distB="0" distL="0" distR="0" wp14:anchorId="4358BAE5" wp14:editId="7AE8FDD9">
                  <wp:extent cx="2908087" cy="17940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9520" cy="1807299"/>
                          </a:xfrm>
                          <a:prstGeom prst="rect">
                            <a:avLst/>
                          </a:prstGeom>
                        </pic:spPr>
                      </pic:pic>
                    </a:graphicData>
                  </a:graphic>
                </wp:inline>
              </w:drawing>
            </w:r>
          </w:p>
        </w:tc>
        <w:tc>
          <w:tcPr>
            <w:tcW w:w="4674" w:type="dxa"/>
          </w:tcPr>
          <w:p w14:paraId="0188C3B1" w14:textId="1C015DC7" w:rsidR="000C03BB" w:rsidRPr="00802AA1" w:rsidRDefault="00F11288" w:rsidP="003E6C88">
            <w:pPr>
              <w:rPr>
                <w:rFonts w:ascii="Arial" w:hAnsi="Arial" w:cs="Arial"/>
                <w:sz w:val="16"/>
                <w:szCs w:val="16"/>
              </w:rPr>
            </w:pPr>
            <w:r w:rsidRPr="00802AA1">
              <w:rPr>
                <w:rFonts w:ascii="Arial" w:hAnsi="Arial" w:cs="Arial"/>
                <w:sz w:val="16"/>
                <w:szCs w:val="16"/>
              </w:rPr>
              <w:drawing>
                <wp:inline distT="0" distB="0" distL="0" distR="0" wp14:anchorId="7B775090" wp14:editId="0B679820">
                  <wp:extent cx="2890982" cy="179150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7927" cy="1808201"/>
                          </a:xfrm>
                          <a:prstGeom prst="rect">
                            <a:avLst/>
                          </a:prstGeom>
                        </pic:spPr>
                      </pic:pic>
                    </a:graphicData>
                  </a:graphic>
                </wp:inline>
              </w:drawing>
            </w:r>
          </w:p>
        </w:tc>
      </w:tr>
      <w:tr w:rsidR="00F11288" w:rsidRPr="00802AA1" w14:paraId="5E661811" w14:textId="77777777" w:rsidTr="00C85005">
        <w:tc>
          <w:tcPr>
            <w:tcW w:w="4676" w:type="dxa"/>
          </w:tcPr>
          <w:p w14:paraId="72B1858D" w14:textId="144613D2" w:rsidR="000C03BB" w:rsidRPr="00802AA1" w:rsidRDefault="000C03BB" w:rsidP="003E6C88">
            <w:pPr>
              <w:rPr>
                <w:rFonts w:ascii="Arial" w:hAnsi="Arial" w:cs="Arial"/>
                <w:sz w:val="16"/>
                <w:szCs w:val="16"/>
              </w:rPr>
            </w:pPr>
            <w:r w:rsidRPr="00802AA1">
              <w:rPr>
                <w:rFonts w:ascii="Arial" w:hAnsi="Arial" w:cs="Arial"/>
                <w:sz w:val="16"/>
                <w:szCs w:val="16"/>
              </w:rPr>
              <w:t>A, B, C, D compression times</w:t>
            </w:r>
            <w:r w:rsidR="00F11288" w:rsidRPr="00802AA1">
              <w:rPr>
                <w:rFonts w:ascii="Arial" w:hAnsi="Arial" w:cs="Arial"/>
                <w:sz w:val="16"/>
                <w:szCs w:val="16"/>
              </w:rPr>
              <w:t xml:space="preserve"> and relative file size.</w:t>
            </w:r>
          </w:p>
        </w:tc>
        <w:tc>
          <w:tcPr>
            <w:tcW w:w="4674" w:type="dxa"/>
          </w:tcPr>
          <w:p w14:paraId="1F5D6E88" w14:textId="2CA6A541" w:rsidR="000C03BB" w:rsidRPr="00802AA1" w:rsidRDefault="000C03BB" w:rsidP="003E6C88">
            <w:pPr>
              <w:rPr>
                <w:rFonts w:ascii="Arial" w:hAnsi="Arial" w:cs="Arial"/>
                <w:sz w:val="16"/>
                <w:szCs w:val="16"/>
              </w:rPr>
            </w:pPr>
            <w:r w:rsidRPr="00802AA1">
              <w:rPr>
                <w:rFonts w:ascii="Arial" w:hAnsi="Arial" w:cs="Arial"/>
                <w:sz w:val="16"/>
                <w:szCs w:val="16"/>
              </w:rPr>
              <w:t>B, C, D compression times</w:t>
            </w:r>
            <w:r w:rsidR="00F11288" w:rsidRPr="00802AA1">
              <w:rPr>
                <w:rFonts w:ascii="Arial" w:hAnsi="Arial" w:cs="Arial"/>
                <w:sz w:val="16"/>
                <w:szCs w:val="16"/>
              </w:rPr>
              <w:t xml:space="preserve"> and relative file size.</w:t>
            </w:r>
          </w:p>
        </w:tc>
      </w:tr>
    </w:tbl>
    <w:p w14:paraId="0DB63B04" w14:textId="77777777" w:rsidR="000C03BB" w:rsidRPr="00802AA1" w:rsidRDefault="000C03BB" w:rsidP="000C03BB">
      <w:pPr>
        <w:rPr>
          <w:rFonts w:ascii="Arial" w:hAnsi="Arial" w:cs="Arial"/>
          <w:sz w:val="16"/>
          <w:szCs w:val="16"/>
        </w:rPr>
      </w:pPr>
    </w:p>
    <w:p w14:paraId="418D66A2" w14:textId="68A735E2" w:rsidR="0028286D" w:rsidRPr="00802AA1" w:rsidRDefault="000C03BB" w:rsidP="00C85005">
      <w:pPr>
        <w:rPr>
          <w:rFonts w:ascii="Arial" w:hAnsi="Arial" w:cs="Arial"/>
          <w:sz w:val="16"/>
          <w:szCs w:val="16"/>
        </w:rPr>
      </w:pPr>
      <w:r w:rsidRPr="00802AA1">
        <w:rPr>
          <w:rFonts w:ascii="Arial" w:hAnsi="Arial" w:cs="Arial"/>
          <w:sz w:val="16"/>
          <w:szCs w:val="16"/>
        </w:rPr>
        <w:t xml:space="preserve">We can see that for implementation A there is a correlation between file size and run time, this is </w:t>
      </w:r>
      <w:r w:rsidR="00C072DA" w:rsidRPr="00802AA1">
        <w:rPr>
          <w:rFonts w:ascii="Arial" w:hAnsi="Arial" w:cs="Arial"/>
          <w:sz w:val="16"/>
          <w:szCs w:val="16"/>
        </w:rPr>
        <w:t>seems to be due to the number of strings that need created with respect to the file size</w:t>
      </w:r>
      <w:r w:rsidR="00F11288" w:rsidRPr="00802AA1">
        <w:rPr>
          <w:rFonts w:ascii="Arial" w:hAnsi="Arial" w:cs="Arial"/>
          <w:sz w:val="16"/>
          <w:szCs w:val="16"/>
        </w:rPr>
        <w:t>. When ignoring those we can see that B and C both have relatively the same compression time, but D has a much better compression time. This might be due to a better implementation of the symbol table</w:t>
      </w:r>
      <w:r w:rsidR="00F86CE6" w:rsidRPr="00802AA1">
        <w:rPr>
          <w:rFonts w:ascii="Arial" w:hAnsi="Arial" w:cs="Arial"/>
          <w:sz w:val="16"/>
          <w:szCs w:val="16"/>
        </w:rPr>
        <w:t>, I would speculate that an efficient structure that traversed reading directly from the input stream until it reaches a prefix could be much more efficient by reducing queries (which my current implementation can still make several of to find a keyboard for the current input).</w:t>
      </w:r>
    </w:p>
    <w:tbl>
      <w:tblPr>
        <w:tblStyle w:val="TableGrid"/>
        <w:tblpPr w:leftFromText="180" w:rightFromText="180" w:vertAnchor="text" w:horzAnchor="margin" w:tblpY="286"/>
        <w:tblOverlap w:val="never"/>
        <w:tblW w:w="0" w:type="auto"/>
        <w:tblLook w:val="04A0" w:firstRow="1" w:lastRow="0" w:firstColumn="1" w:lastColumn="0" w:noHBand="0" w:noVBand="1"/>
      </w:tblPr>
      <w:tblGrid>
        <w:gridCol w:w="4503"/>
      </w:tblGrid>
      <w:tr w:rsidR="00C85005" w:rsidRPr="00802AA1" w14:paraId="7CCFDD0E" w14:textId="77777777" w:rsidTr="00145DE6">
        <w:trPr>
          <w:trHeight w:val="938"/>
        </w:trPr>
        <w:tc>
          <w:tcPr>
            <w:tcW w:w="4402" w:type="dxa"/>
          </w:tcPr>
          <w:p w14:paraId="2BDDF369" w14:textId="5A9D7A86" w:rsidR="00C85005" w:rsidRPr="00802AA1" w:rsidRDefault="00F11288" w:rsidP="003A03AD">
            <w:pPr>
              <w:rPr>
                <w:rFonts w:ascii="Arial" w:hAnsi="Arial" w:cs="Arial"/>
                <w:sz w:val="16"/>
                <w:szCs w:val="16"/>
              </w:rPr>
            </w:pPr>
            <w:r w:rsidRPr="00802AA1">
              <w:rPr>
                <w:rFonts w:ascii="Arial" w:hAnsi="Arial" w:cs="Arial"/>
                <w:sz w:val="16"/>
                <w:szCs w:val="16"/>
              </w:rPr>
              <w:drawing>
                <wp:inline distT="0" distB="0" distL="0" distR="0" wp14:anchorId="66723CEC" wp14:editId="47980632">
                  <wp:extent cx="2722245" cy="1670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2245" cy="1670050"/>
                          </a:xfrm>
                          <a:prstGeom prst="rect">
                            <a:avLst/>
                          </a:prstGeom>
                        </pic:spPr>
                      </pic:pic>
                    </a:graphicData>
                  </a:graphic>
                </wp:inline>
              </w:drawing>
            </w:r>
          </w:p>
        </w:tc>
      </w:tr>
      <w:tr w:rsidR="00C85005" w:rsidRPr="00802AA1" w14:paraId="057984B4" w14:textId="77777777" w:rsidTr="00145DE6">
        <w:trPr>
          <w:trHeight w:val="322"/>
        </w:trPr>
        <w:tc>
          <w:tcPr>
            <w:tcW w:w="4402" w:type="dxa"/>
          </w:tcPr>
          <w:p w14:paraId="4D606117" w14:textId="51407207" w:rsidR="00C85005" w:rsidRPr="00802AA1" w:rsidRDefault="00C85005" w:rsidP="003A03AD">
            <w:pPr>
              <w:rPr>
                <w:rFonts w:ascii="Arial" w:hAnsi="Arial" w:cs="Arial"/>
                <w:sz w:val="16"/>
                <w:szCs w:val="16"/>
              </w:rPr>
            </w:pPr>
            <w:r w:rsidRPr="00802AA1">
              <w:rPr>
                <w:rFonts w:ascii="Arial" w:hAnsi="Arial" w:cs="Arial"/>
                <w:sz w:val="16"/>
                <w:szCs w:val="16"/>
              </w:rPr>
              <w:t>Compression Ratios for all files except wacky.bmp (excluded due to its’ large ratio)</w:t>
            </w:r>
          </w:p>
        </w:tc>
      </w:tr>
    </w:tbl>
    <w:p w14:paraId="29362C4C" w14:textId="6ABA4487" w:rsidR="003A03AD" w:rsidRPr="00802AA1" w:rsidRDefault="003A03AD" w:rsidP="00C85005">
      <w:pPr>
        <w:rPr>
          <w:rFonts w:ascii="Arial" w:hAnsi="Arial" w:cs="Arial"/>
          <w:b/>
          <w:bCs/>
          <w:sz w:val="16"/>
          <w:szCs w:val="16"/>
        </w:rPr>
      </w:pPr>
      <w:r w:rsidRPr="00802AA1">
        <w:rPr>
          <w:rFonts w:ascii="Arial" w:hAnsi="Arial" w:cs="Arial"/>
          <w:b/>
          <w:bCs/>
          <w:sz w:val="16"/>
          <w:szCs w:val="16"/>
        </w:rPr>
        <w:t>Compression Ratio / General Comparison:</w:t>
      </w:r>
    </w:p>
    <w:p w14:paraId="375786BF" w14:textId="1330AB7E" w:rsidR="006C030C" w:rsidRPr="00802AA1" w:rsidRDefault="00D01628" w:rsidP="00C85005">
      <w:pPr>
        <w:rPr>
          <w:rFonts w:ascii="Arial" w:hAnsi="Arial" w:cs="Arial"/>
          <w:sz w:val="16"/>
          <w:szCs w:val="16"/>
        </w:rPr>
      </w:pPr>
      <w:r w:rsidRPr="00802AA1">
        <w:rPr>
          <w:rFonts w:ascii="Arial" w:hAnsi="Arial" w:cs="Arial"/>
          <w:sz w:val="16"/>
          <w:szCs w:val="16"/>
        </w:rPr>
        <w:t>W</w:t>
      </w:r>
      <w:r w:rsidR="00C85005" w:rsidRPr="00802AA1">
        <w:rPr>
          <w:rFonts w:ascii="Arial" w:hAnsi="Arial" w:cs="Arial"/>
          <w:sz w:val="16"/>
          <w:szCs w:val="16"/>
        </w:rPr>
        <w:t xml:space="preserve">e can see that </w:t>
      </w:r>
      <w:r w:rsidR="00FE727F" w:rsidRPr="00802AA1">
        <w:rPr>
          <w:rFonts w:ascii="Arial" w:hAnsi="Arial" w:cs="Arial"/>
          <w:sz w:val="16"/>
          <w:szCs w:val="16"/>
        </w:rPr>
        <w:t xml:space="preserve">B/C/D have comparable compression ratios, all of which are better than A. </w:t>
      </w:r>
      <w:r w:rsidRPr="00802AA1">
        <w:rPr>
          <w:rFonts w:ascii="Arial" w:hAnsi="Arial" w:cs="Arial"/>
          <w:sz w:val="16"/>
          <w:szCs w:val="16"/>
        </w:rPr>
        <w:t xml:space="preserve">The most stunning difference was in bmps.txt. </w:t>
      </w:r>
      <w:r w:rsidR="00377943">
        <w:rPr>
          <w:rFonts w:ascii="Arial" w:hAnsi="Arial" w:cs="Arial"/>
          <w:sz w:val="16"/>
          <w:szCs w:val="16"/>
        </w:rPr>
        <w:t>S</w:t>
      </w:r>
      <w:r w:rsidR="00FE727F" w:rsidRPr="00802AA1">
        <w:rPr>
          <w:rFonts w:ascii="Arial" w:hAnsi="Arial" w:cs="Arial"/>
          <w:sz w:val="16"/>
          <w:szCs w:val="16"/>
        </w:rPr>
        <w:t>ome introspection into</w:t>
      </w:r>
      <w:r w:rsidRPr="00802AA1">
        <w:rPr>
          <w:rFonts w:ascii="Arial" w:hAnsi="Arial" w:cs="Arial"/>
          <w:sz w:val="16"/>
          <w:szCs w:val="16"/>
        </w:rPr>
        <w:t xml:space="preserve"> showed </w:t>
      </w:r>
      <w:r w:rsidR="00FE727F" w:rsidRPr="00802AA1">
        <w:rPr>
          <w:rFonts w:ascii="Arial" w:hAnsi="Arial" w:cs="Arial"/>
          <w:sz w:val="16"/>
          <w:szCs w:val="16"/>
        </w:rPr>
        <w:t>that A wr</w:t>
      </w:r>
      <w:r w:rsidRPr="00802AA1">
        <w:rPr>
          <w:rFonts w:ascii="Arial" w:hAnsi="Arial" w:cs="Arial"/>
          <w:sz w:val="16"/>
          <w:szCs w:val="16"/>
        </w:rPr>
        <w:t>o</w:t>
      </w:r>
      <w:r w:rsidR="00FE727F" w:rsidRPr="00802AA1">
        <w:rPr>
          <w:rFonts w:ascii="Arial" w:hAnsi="Arial" w:cs="Arial"/>
          <w:sz w:val="16"/>
          <w:szCs w:val="16"/>
        </w:rPr>
        <w:t xml:space="preserve">te </w:t>
      </w:r>
      <w:r w:rsidR="00FE727F" w:rsidRPr="00802AA1">
        <w:rPr>
          <w:rFonts w:ascii="Arial" w:hAnsi="Arial" w:cs="Arial"/>
          <w:sz w:val="16"/>
          <w:szCs w:val="16"/>
        </w:rPr>
        <w:t>616717</w:t>
      </w:r>
      <w:r w:rsidR="00FE727F" w:rsidRPr="00802AA1">
        <w:rPr>
          <w:rFonts w:ascii="Arial" w:hAnsi="Arial" w:cs="Arial"/>
          <w:sz w:val="16"/>
          <w:szCs w:val="16"/>
        </w:rPr>
        <w:t xml:space="preserve"> code words to the output file whereas B/C </w:t>
      </w:r>
      <w:r w:rsidRPr="00802AA1">
        <w:rPr>
          <w:rFonts w:ascii="Arial" w:hAnsi="Arial" w:cs="Arial"/>
          <w:sz w:val="16"/>
          <w:szCs w:val="16"/>
        </w:rPr>
        <w:t>wrote</w:t>
      </w:r>
      <w:r w:rsidR="00FE727F" w:rsidRPr="00802AA1">
        <w:rPr>
          <w:rFonts w:ascii="Arial" w:hAnsi="Arial" w:cs="Arial"/>
          <w:sz w:val="16"/>
          <w:szCs w:val="16"/>
        </w:rPr>
        <w:t xml:space="preserve"> </w:t>
      </w:r>
      <w:r w:rsidR="00FE727F" w:rsidRPr="00802AA1">
        <w:rPr>
          <w:rFonts w:ascii="Arial" w:hAnsi="Arial" w:cs="Arial"/>
          <w:sz w:val="16"/>
          <w:szCs w:val="16"/>
        </w:rPr>
        <w:t>44406</w:t>
      </w:r>
      <w:r w:rsidR="00FE727F" w:rsidRPr="00802AA1">
        <w:rPr>
          <w:rFonts w:ascii="Arial" w:hAnsi="Arial" w:cs="Arial"/>
          <w:sz w:val="16"/>
          <w:szCs w:val="16"/>
        </w:rPr>
        <w:t>.</w:t>
      </w:r>
    </w:p>
    <w:p w14:paraId="100AEF54" w14:textId="77777777" w:rsidR="00D01628" w:rsidRPr="00802AA1" w:rsidRDefault="00D01628" w:rsidP="00C85005">
      <w:pPr>
        <w:rPr>
          <w:rFonts w:ascii="Arial" w:hAnsi="Arial" w:cs="Arial"/>
          <w:sz w:val="16"/>
          <w:szCs w:val="16"/>
        </w:rPr>
      </w:pPr>
    </w:p>
    <w:p w14:paraId="5263DE5E" w14:textId="40D38783" w:rsidR="00D01628" w:rsidRPr="00802AA1" w:rsidRDefault="006C030C" w:rsidP="00C85005">
      <w:pPr>
        <w:rPr>
          <w:rFonts w:ascii="Arial" w:hAnsi="Arial" w:cs="Arial"/>
          <w:sz w:val="16"/>
          <w:szCs w:val="16"/>
        </w:rPr>
      </w:pPr>
      <w:r w:rsidRPr="00802AA1">
        <w:rPr>
          <w:rFonts w:ascii="Arial" w:hAnsi="Arial" w:cs="Arial"/>
          <w:sz w:val="16"/>
          <w:szCs w:val="16"/>
        </w:rPr>
        <w:t>As another test I ran my program with another set of options (</w:t>
      </w:r>
      <w:r w:rsidRPr="00802AA1">
        <w:rPr>
          <w:rFonts w:ascii="Arial" w:hAnsi="Arial" w:cs="Arial"/>
          <w:i/>
          <w:iCs/>
          <w:sz w:val="16"/>
          <w:szCs w:val="16"/>
        </w:rPr>
        <w:t>“</w:t>
      </w:r>
      <w:proofErr w:type="spellStart"/>
      <w:r w:rsidRPr="00802AA1">
        <w:rPr>
          <w:rFonts w:ascii="Arial" w:hAnsi="Arial" w:cs="Arial"/>
          <w:i/>
          <w:iCs/>
          <w:sz w:val="16"/>
          <w:szCs w:val="16"/>
        </w:rPr>
        <w:t>LZWmod</w:t>
      </w:r>
      <w:proofErr w:type="spellEnd"/>
      <w:r w:rsidRPr="00802AA1">
        <w:rPr>
          <w:rFonts w:ascii="Arial" w:hAnsi="Arial" w:cs="Arial"/>
          <w:i/>
          <w:iCs/>
          <w:sz w:val="16"/>
          <w:szCs w:val="16"/>
        </w:rPr>
        <w:t xml:space="preserve"> – r s”)</w:t>
      </w:r>
      <w:r w:rsidRPr="00802AA1">
        <w:rPr>
          <w:rFonts w:ascii="Arial" w:hAnsi="Arial" w:cs="Arial"/>
          <w:sz w:val="16"/>
          <w:szCs w:val="16"/>
        </w:rPr>
        <w:t xml:space="preserve"> that d</w:t>
      </w:r>
      <w:r w:rsidR="00D01628" w:rsidRPr="00802AA1">
        <w:rPr>
          <w:rFonts w:ascii="Arial" w:hAnsi="Arial" w:cs="Arial"/>
          <w:sz w:val="16"/>
          <w:szCs w:val="16"/>
        </w:rPr>
        <w:t>oes</w:t>
      </w:r>
      <w:r w:rsidRPr="00802AA1">
        <w:rPr>
          <w:rFonts w:ascii="Arial" w:hAnsi="Arial" w:cs="Arial"/>
          <w:sz w:val="16"/>
          <w:szCs w:val="16"/>
        </w:rPr>
        <w:t xml:space="preserve"> not use dynamic length code </w:t>
      </w:r>
      <w:proofErr w:type="gramStart"/>
      <w:r w:rsidRPr="00802AA1">
        <w:rPr>
          <w:rFonts w:ascii="Arial" w:hAnsi="Arial" w:cs="Arial"/>
          <w:sz w:val="16"/>
          <w:szCs w:val="16"/>
        </w:rPr>
        <w:t>words, but</w:t>
      </w:r>
      <w:proofErr w:type="gramEnd"/>
      <w:r w:rsidRPr="00802AA1">
        <w:rPr>
          <w:rFonts w:ascii="Arial" w:hAnsi="Arial" w:cs="Arial"/>
          <w:sz w:val="16"/>
          <w:szCs w:val="16"/>
        </w:rPr>
        <w:t xml:space="preserve"> </w:t>
      </w:r>
      <w:r w:rsidR="00D01628" w:rsidRPr="00802AA1">
        <w:rPr>
          <w:rFonts w:ascii="Arial" w:hAnsi="Arial" w:cs="Arial"/>
          <w:sz w:val="16"/>
          <w:szCs w:val="16"/>
        </w:rPr>
        <w:t>does</w:t>
      </w:r>
      <w:r w:rsidRPr="00802AA1">
        <w:rPr>
          <w:rFonts w:ascii="Arial" w:hAnsi="Arial" w:cs="Arial"/>
          <w:sz w:val="16"/>
          <w:szCs w:val="16"/>
        </w:rPr>
        <w:t xml:space="preserve"> reset the dictionary whenever it fill</w:t>
      </w:r>
      <w:r w:rsidR="00D01628" w:rsidRPr="00802AA1">
        <w:rPr>
          <w:rFonts w:ascii="Arial" w:hAnsi="Arial" w:cs="Arial"/>
          <w:sz w:val="16"/>
          <w:szCs w:val="16"/>
        </w:rPr>
        <w:t>s</w:t>
      </w:r>
      <w:r w:rsidRPr="00802AA1">
        <w:rPr>
          <w:rFonts w:ascii="Arial" w:hAnsi="Arial" w:cs="Arial"/>
          <w:sz w:val="16"/>
          <w:szCs w:val="16"/>
        </w:rPr>
        <w:t>. This allowed it to reach almost the same compression ratio in most cases</w:t>
      </w:r>
      <w:r w:rsidR="00D01628" w:rsidRPr="00802AA1">
        <w:rPr>
          <w:rFonts w:ascii="Arial" w:hAnsi="Arial" w:cs="Arial"/>
          <w:sz w:val="16"/>
          <w:szCs w:val="16"/>
        </w:rPr>
        <w:t xml:space="preserve"> and even </w:t>
      </w:r>
      <w:r w:rsidRPr="00802AA1">
        <w:rPr>
          <w:rFonts w:ascii="Arial" w:hAnsi="Arial" w:cs="Arial"/>
          <w:sz w:val="16"/>
          <w:szCs w:val="16"/>
        </w:rPr>
        <w:t xml:space="preserve">beat B/C/D in 4 cases! – one of which is this case, bmps.tar, with a compression rate of </w:t>
      </w:r>
      <w:r w:rsidRPr="00802AA1">
        <w:rPr>
          <w:rFonts w:ascii="Arial" w:hAnsi="Arial" w:cs="Arial"/>
          <w:color w:val="000000"/>
          <w:sz w:val="16"/>
          <w:szCs w:val="16"/>
        </w:rPr>
        <w:t>14.695</w:t>
      </w:r>
      <w:r w:rsidRPr="00802AA1">
        <w:rPr>
          <w:rFonts w:ascii="Arial" w:hAnsi="Arial" w:cs="Arial"/>
          <w:sz w:val="16"/>
          <w:szCs w:val="16"/>
        </w:rPr>
        <w:t>.</w:t>
      </w:r>
    </w:p>
    <w:p w14:paraId="035FBE95" w14:textId="77777777" w:rsidR="00D01628" w:rsidRPr="00802AA1" w:rsidRDefault="00D01628" w:rsidP="00C85005">
      <w:pPr>
        <w:rPr>
          <w:rFonts w:ascii="Arial" w:hAnsi="Arial" w:cs="Arial"/>
          <w:sz w:val="16"/>
          <w:szCs w:val="16"/>
        </w:rPr>
      </w:pPr>
    </w:p>
    <w:p w14:paraId="1B75289E" w14:textId="0484A242" w:rsidR="00FE727F" w:rsidRPr="00802AA1" w:rsidRDefault="00FE727F" w:rsidP="00C85005">
      <w:pPr>
        <w:rPr>
          <w:rFonts w:ascii="Arial" w:hAnsi="Arial" w:cs="Arial"/>
          <w:sz w:val="16"/>
          <w:szCs w:val="16"/>
        </w:rPr>
      </w:pPr>
      <w:r w:rsidRPr="00802AA1">
        <w:rPr>
          <w:rFonts w:ascii="Arial" w:hAnsi="Arial" w:cs="Arial"/>
          <w:sz w:val="16"/>
          <w:szCs w:val="16"/>
        </w:rPr>
        <w:t xml:space="preserve">The installed compression program (D), which I was unable to analyze more deeply likely has the same strengths that B and C have in terms of </w:t>
      </w:r>
      <w:r w:rsidR="003A03AD" w:rsidRPr="00802AA1">
        <w:rPr>
          <w:rFonts w:ascii="Arial" w:hAnsi="Arial" w:cs="Arial"/>
          <w:sz w:val="16"/>
          <w:szCs w:val="16"/>
        </w:rPr>
        <w:t>being able to generate</w:t>
      </w:r>
      <w:r w:rsidRPr="00802AA1">
        <w:rPr>
          <w:rFonts w:ascii="Arial" w:hAnsi="Arial" w:cs="Arial"/>
          <w:sz w:val="16"/>
          <w:szCs w:val="16"/>
        </w:rPr>
        <w:t xml:space="preserve"> more code words.</w:t>
      </w:r>
    </w:p>
    <w:p w14:paraId="28EA10D8" w14:textId="3694F966" w:rsidR="00D01628" w:rsidRPr="00802AA1" w:rsidRDefault="00D01628" w:rsidP="00C85005">
      <w:pPr>
        <w:rPr>
          <w:rFonts w:ascii="Arial" w:hAnsi="Arial" w:cs="Arial"/>
          <w:sz w:val="16"/>
          <w:szCs w:val="16"/>
        </w:rPr>
      </w:pPr>
    </w:p>
    <w:p w14:paraId="07AAEC5B" w14:textId="22CAE5AD" w:rsidR="00D80DDB" w:rsidRPr="00802AA1" w:rsidRDefault="00D01628" w:rsidP="003A03AD">
      <w:pPr>
        <w:rPr>
          <w:rFonts w:ascii="Arial" w:hAnsi="Arial" w:cs="Arial"/>
          <w:sz w:val="16"/>
          <w:szCs w:val="16"/>
        </w:rPr>
      </w:pPr>
      <w:r w:rsidRPr="00802AA1">
        <w:rPr>
          <w:rFonts w:ascii="Arial" w:hAnsi="Arial" w:cs="Arial"/>
          <w:sz w:val="16"/>
          <w:szCs w:val="16"/>
        </w:rPr>
        <w:lastRenderedPageBreak/>
        <w:t>This leads me to believe that since bmps.tar contains differing files, all of which have different patterns that need matched; filling up the dictionary earlier on</w:t>
      </w:r>
      <w:r w:rsidR="00377943">
        <w:rPr>
          <w:rFonts w:ascii="Arial" w:hAnsi="Arial" w:cs="Arial"/>
          <w:sz w:val="16"/>
          <w:szCs w:val="16"/>
        </w:rPr>
        <w:t xml:space="preserve"> (when it wrote codeword </w:t>
      </w:r>
      <w:r w:rsidR="00377943" w:rsidRPr="00377943">
        <w:rPr>
          <w:rFonts w:ascii="Arial" w:hAnsi="Arial" w:cs="Arial"/>
          <w:sz w:val="16"/>
          <w:szCs w:val="16"/>
        </w:rPr>
        <w:t>3840</w:t>
      </w:r>
      <w:r w:rsidR="00377943">
        <w:rPr>
          <w:rFonts w:ascii="Arial" w:hAnsi="Arial" w:cs="Arial"/>
          <w:sz w:val="16"/>
          <w:szCs w:val="16"/>
        </w:rPr>
        <w:t xml:space="preserve"> specifically)</w:t>
      </w:r>
      <w:r w:rsidRPr="00802AA1">
        <w:rPr>
          <w:rFonts w:ascii="Arial" w:hAnsi="Arial" w:cs="Arial"/>
          <w:sz w:val="16"/>
          <w:szCs w:val="16"/>
        </w:rPr>
        <w:t xml:space="preserve"> stunt</w:t>
      </w:r>
      <w:r w:rsidR="0028286D">
        <w:rPr>
          <w:rFonts w:ascii="Arial" w:hAnsi="Arial" w:cs="Arial"/>
          <w:sz w:val="16"/>
          <w:szCs w:val="16"/>
        </w:rPr>
        <w:t>ed</w:t>
      </w:r>
      <w:r w:rsidRPr="00802AA1">
        <w:rPr>
          <w:rFonts w:ascii="Arial" w:hAnsi="Arial" w:cs="Arial"/>
          <w:sz w:val="16"/>
          <w:szCs w:val="16"/>
        </w:rPr>
        <w:t xml:space="preserve"> A’s compression ability but B/C/D </w:t>
      </w:r>
      <w:r w:rsidR="0028286D">
        <w:rPr>
          <w:rFonts w:ascii="Arial" w:hAnsi="Arial" w:cs="Arial"/>
          <w:sz w:val="16"/>
          <w:szCs w:val="16"/>
        </w:rPr>
        <w:t>were</w:t>
      </w:r>
      <w:r w:rsidRPr="00802AA1">
        <w:rPr>
          <w:rFonts w:ascii="Arial" w:hAnsi="Arial" w:cs="Arial"/>
          <w:sz w:val="16"/>
          <w:szCs w:val="16"/>
        </w:rPr>
        <w:t xml:space="preserve"> able to adapt to new patterns later on giving it an impressive compression ratio.</w:t>
      </w:r>
      <w:bookmarkStart w:id="0" w:name="_GoBack"/>
      <w:bookmarkEnd w:id="0"/>
    </w:p>
    <w:p w14:paraId="2068DB04" w14:textId="1D1FAEF8" w:rsidR="003A03AD" w:rsidRPr="00802AA1" w:rsidRDefault="003A03AD" w:rsidP="003A03AD">
      <w:pPr>
        <w:rPr>
          <w:rFonts w:ascii="Arial" w:hAnsi="Arial" w:cs="Arial"/>
          <w:sz w:val="16"/>
          <w:szCs w:val="16"/>
        </w:rPr>
      </w:pPr>
    </w:p>
    <w:p w14:paraId="63881477" w14:textId="6EB32288" w:rsidR="003A03AD" w:rsidRPr="00802AA1" w:rsidRDefault="003A03AD" w:rsidP="003A03AD">
      <w:pPr>
        <w:rPr>
          <w:rFonts w:ascii="Arial" w:hAnsi="Arial" w:cs="Arial"/>
          <w:b/>
          <w:bCs/>
          <w:sz w:val="16"/>
          <w:szCs w:val="16"/>
        </w:rPr>
      </w:pPr>
      <w:r w:rsidRPr="00802AA1">
        <w:rPr>
          <w:rFonts w:ascii="Arial" w:hAnsi="Arial" w:cs="Arial"/>
          <w:b/>
          <w:bCs/>
          <w:sz w:val="16"/>
          <w:szCs w:val="16"/>
        </w:rPr>
        <w:t>Best Compression Analysis</w:t>
      </w:r>
      <w:r w:rsidR="00DA3BAD" w:rsidRPr="00802AA1">
        <w:rPr>
          <w:rFonts w:ascii="Arial" w:hAnsi="Arial" w:cs="Arial"/>
          <w:b/>
          <w:bCs/>
          <w:sz w:val="16"/>
          <w:szCs w:val="16"/>
        </w:rPr>
        <w:t>;</w:t>
      </w:r>
      <w:r w:rsidRPr="00802AA1">
        <w:rPr>
          <w:rFonts w:ascii="Arial" w:hAnsi="Arial" w:cs="Arial"/>
          <w:b/>
          <w:bCs/>
          <w:sz w:val="16"/>
          <w:szCs w:val="16"/>
        </w:rPr>
        <w:t xml:space="preserve"> </w:t>
      </w:r>
      <w:r w:rsidR="00DA3BAD" w:rsidRPr="00802AA1">
        <w:rPr>
          <w:rFonts w:ascii="Arial" w:hAnsi="Arial" w:cs="Arial"/>
          <w:b/>
          <w:bCs/>
          <w:sz w:val="16"/>
          <w:szCs w:val="16"/>
        </w:rPr>
        <w:t>A, B, C, D:</w:t>
      </w:r>
    </w:p>
    <w:p w14:paraId="0C308A1C" w14:textId="28FCF713" w:rsidR="00D01628" w:rsidRPr="00802AA1" w:rsidRDefault="003A03AD" w:rsidP="00C85005">
      <w:pPr>
        <w:rPr>
          <w:rFonts w:ascii="Arial" w:hAnsi="Arial" w:cs="Arial"/>
          <w:sz w:val="16"/>
          <w:szCs w:val="16"/>
        </w:rPr>
      </w:pPr>
      <w:r w:rsidRPr="00802AA1">
        <w:rPr>
          <w:rFonts w:ascii="Arial" w:hAnsi="Arial" w:cs="Arial"/>
          <w:sz w:val="16"/>
          <w:szCs w:val="16"/>
        </w:rPr>
        <w:t>For all implementations, the best case was wacky.bmp. This is due to the fact that most of the image is whitespace, as a result in the BMP format there will be a large contiguous region of repeated Pixel values of white, the size of the region that can be described by a single codeword will increase until it covers a massive part of the photo, this results in a fantastic compression ratio</w:t>
      </w:r>
      <w:r w:rsidR="00DA3BAD" w:rsidRPr="00802AA1">
        <w:rPr>
          <w:rFonts w:ascii="Arial" w:hAnsi="Arial" w:cs="Arial"/>
          <w:sz w:val="16"/>
          <w:szCs w:val="16"/>
        </w:rPr>
        <w:t xml:space="preserve"> for all of them, and since B and C (and assumedly D) can encode codewords with fewer bits they have a slightly better compression ratio.</w:t>
      </w:r>
    </w:p>
    <w:p w14:paraId="0B9F5BB0" w14:textId="7B8D22DC" w:rsidR="00DA3BAD" w:rsidRPr="00802AA1" w:rsidRDefault="00DA3BAD" w:rsidP="00C85005">
      <w:pPr>
        <w:rPr>
          <w:rFonts w:ascii="Arial" w:hAnsi="Arial" w:cs="Arial"/>
          <w:sz w:val="16"/>
          <w:szCs w:val="16"/>
        </w:rPr>
      </w:pPr>
    </w:p>
    <w:p w14:paraId="707F4D67" w14:textId="5B3AC61E" w:rsidR="00DA3BAD" w:rsidRPr="00802AA1" w:rsidRDefault="00DA3BAD" w:rsidP="00C85005">
      <w:pPr>
        <w:rPr>
          <w:rFonts w:ascii="Arial" w:hAnsi="Arial" w:cs="Arial"/>
          <w:sz w:val="16"/>
          <w:szCs w:val="16"/>
        </w:rPr>
      </w:pPr>
      <w:r w:rsidRPr="00802AA1">
        <w:rPr>
          <w:rFonts w:ascii="Arial" w:hAnsi="Arial" w:cs="Arial"/>
          <w:b/>
          <w:bCs/>
          <w:sz w:val="16"/>
          <w:szCs w:val="16"/>
        </w:rPr>
        <w:t>Worst Compression Analysis</w:t>
      </w:r>
      <w:r w:rsidR="0063377C" w:rsidRPr="00802AA1">
        <w:rPr>
          <w:rFonts w:ascii="Arial" w:hAnsi="Arial" w:cs="Arial"/>
          <w:b/>
          <w:bCs/>
          <w:sz w:val="16"/>
          <w:szCs w:val="16"/>
        </w:rPr>
        <w:t>;</w:t>
      </w:r>
      <w:r w:rsidRPr="00802AA1">
        <w:rPr>
          <w:rFonts w:ascii="Arial" w:hAnsi="Arial" w:cs="Arial"/>
          <w:b/>
          <w:bCs/>
          <w:sz w:val="16"/>
          <w:szCs w:val="16"/>
        </w:rPr>
        <w:t xml:space="preserve"> A:</w:t>
      </w:r>
    </w:p>
    <w:p w14:paraId="30769ECE" w14:textId="50E96956" w:rsidR="00DA3BAD" w:rsidRPr="00802AA1" w:rsidRDefault="00DA3BAD" w:rsidP="00C85005">
      <w:pPr>
        <w:rPr>
          <w:rFonts w:ascii="Arial" w:hAnsi="Arial" w:cs="Arial"/>
          <w:sz w:val="16"/>
          <w:szCs w:val="16"/>
        </w:rPr>
      </w:pPr>
      <w:r w:rsidRPr="00802AA1">
        <w:rPr>
          <w:rFonts w:ascii="Arial" w:hAnsi="Arial" w:cs="Arial"/>
          <w:sz w:val="16"/>
          <w:szCs w:val="16"/>
        </w:rPr>
        <w:t xml:space="preserve">This applies to the worst ratio seen by </w:t>
      </w:r>
      <w:r w:rsidR="0063377C" w:rsidRPr="00802AA1">
        <w:rPr>
          <w:rFonts w:ascii="Arial" w:hAnsi="Arial" w:cs="Arial"/>
          <w:sz w:val="16"/>
          <w:szCs w:val="16"/>
        </w:rPr>
        <w:t>implementation</w:t>
      </w:r>
      <w:r w:rsidRPr="00802AA1">
        <w:rPr>
          <w:rFonts w:ascii="Arial" w:hAnsi="Arial" w:cs="Arial"/>
          <w:sz w:val="16"/>
          <w:szCs w:val="16"/>
        </w:rPr>
        <w:t xml:space="preserve"> A that still resulted in compression (ratio &gt; 1). That would be bmps.tar. The reason for this is mostly discussed above, since there is a variety of different images all of which have different patterns, filling up the number of code words early on results in not being able to create code words for the later files, resulting in a large file since a large number of codewords which encode relative small patterns end up being written to the file.</w:t>
      </w:r>
    </w:p>
    <w:p w14:paraId="265FB905" w14:textId="77777777" w:rsidR="00DA3BAD" w:rsidRPr="00802AA1" w:rsidRDefault="00DA3BAD" w:rsidP="00C85005">
      <w:pPr>
        <w:rPr>
          <w:rFonts w:ascii="Arial" w:hAnsi="Arial" w:cs="Arial"/>
          <w:sz w:val="16"/>
          <w:szCs w:val="16"/>
        </w:rPr>
      </w:pPr>
    </w:p>
    <w:p w14:paraId="72845B92" w14:textId="152B9849" w:rsidR="00DA3BAD" w:rsidRPr="00802AA1" w:rsidRDefault="00DA3BAD" w:rsidP="00DA3BAD">
      <w:pPr>
        <w:rPr>
          <w:rFonts w:ascii="Arial" w:hAnsi="Arial" w:cs="Arial"/>
          <w:sz w:val="16"/>
          <w:szCs w:val="16"/>
        </w:rPr>
      </w:pPr>
      <w:r w:rsidRPr="00802AA1">
        <w:rPr>
          <w:rFonts w:ascii="Arial" w:hAnsi="Arial" w:cs="Arial"/>
          <w:b/>
          <w:bCs/>
          <w:sz w:val="16"/>
          <w:szCs w:val="16"/>
        </w:rPr>
        <w:t>Worst Compression Analysis</w:t>
      </w:r>
      <w:r w:rsidR="00F46403" w:rsidRPr="00802AA1">
        <w:rPr>
          <w:rFonts w:ascii="Arial" w:hAnsi="Arial" w:cs="Arial"/>
          <w:b/>
          <w:bCs/>
          <w:sz w:val="16"/>
          <w:szCs w:val="16"/>
        </w:rPr>
        <w:t>;</w:t>
      </w:r>
      <w:r w:rsidRPr="00802AA1">
        <w:rPr>
          <w:rFonts w:ascii="Arial" w:hAnsi="Arial" w:cs="Arial"/>
          <w:b/>
          <w:bCs/>
          <w:sz w:val="16"/>
          <w:szCs w:val="16"/>
        </w:rPr>
        <w:t xml:space="preserve"> </w:t>
      </w:r>
      <w:r w:rsidR="0063377C" w:rsidRPr="00802AA1">
        <w:rPr>
          <w:rFonts w:ascii="Arial" w:hAnsi="Arial" w:cs="Arial"/>
          <w:b/>
          <w:bCs/>
          <w:sz w:val="16"/>
          <w:szCs w:val="16"/>
        </w:rPr>
        <w:t>B, C, D</w:t>
      </w:r>
      <w:r w:rsidRPr="00802AA1">
        <w:rPr>
          <w:rFonts w:ascii="Arial" w:hAnsi="Arial" w:cs="Arial"/>
          <w:b/>
          <w:bCs/>
          <w:sz w:val="16"/>
          <w:szCs w:val="16"/>
        </w:rPr>
        <w:t>:</w:t>
      </w:r>
    </w:p>
    <w:p w14:paraId="1C032915" w14:textId="7D12343C" w:rsidR="00DA3BAD" w:rsidRPr="00802AA1" w:rsidRDefault="0063377C" w:rsidP="00C85005">
      <w:pPr>
        <w:rPr>
          <w:rFonts w:ascii="Arial" w:hAnsi="Arial" w:cs="Arial"/>
          <w:sz w:val="16"/>
          <w:szCs w:val="16"/>
        </w:rPr>
      </w:pPr>
      <w:r w:rsidRPr="00802AA1">
        <w:rPr>
          <w:rFonts w:ascii="Arial" w:hAnsi="Arial" w:cs="Arial"/>
          <w:sz w:val="16"/>
          <w:szCs w:val="16"/>
        </w:rPr>
        <w:t xml:space="preserve">This applies to the worst ratio seen by </w:t>
      </w:r>
      <w:r w:rsidRPr="00802AA1">
        <w:rPr>
          <w:rFonts w:ascii="Arial" w:hAnsi="Arial" w:cs="Arial"/>
          <w:sz w:val="16"/>
          <w:szCs w:val="16"/>
        </w:rPr>
        <w:t>implementation</w:t>
      </w:r>
      <w:r w:rsidRPr="00802AA1">
        <w:rPr>
          <w:rFonts w:ascii="Arial" w:hAnsi="Arial" w:cs="Arial"/>
          <w:sz w:val="16"/>
          <w:szCs w:val="16"/>
        </w:rPr>
        <w:t xml:space="preserve"> </w:t>
      </w:r>
      <w:r w:rsidRPr="00802AA1">
        <w:rPr>
          <w:rFonts w:ascii="Arial" w:hAnsi="Arial" w:cs="Arial"/>
          <w:sz w:val="16"/>
          <w:szCs w:val="16"/>
        </w:rPr>
        <w:t>B, C or D</w:t>
      </w:r>
      <w:r w:rsidRPr="00802AA1">
        <w:rPr>
          <w:rFonts w:ascii="Arial" w:hAnsi="Arial" w:cs="Arial"/>
          <w:sz w:val="16"/>
          <w:szCs w:val="16"/>
        </w:rPr>
        <w:t xml:space="preserve"> that still compress</w:t>
      </w:r>
      <w:r w:rsidRPr="00802AA1">
        <w:rPr>
          <w:rFonts w:ascii="Arial" w:hAnsi="Arial" w:cs="Arial"/>
          <w:sz w:val="16"/>
          <w:szCs w:val="16"/>
        </w:rPr>
        <w:t>ed the file</w:t>
      </w:r>
      <w:r w:rsidRPr="00802AA1">
        <w:rPr>
          <w:rFonts w:ascii="Arial" w:hAnsi="Arial" w:cs="Arial"/>
          <w:sz w:val="16"/>
          <w:szCs w:val="16"/>
        </w:rPr>
        <w:t xml:space="preserve"> (ratio &gt; 1)</w:t>
      </w:r>
      <w:r w:rsidRPr="00802AA1">
        <w:rPr>
          <w:rFonts w:ascii="Arial" w:hAnsi="Arial" w:cs="Arial"/>
          <w:sz w:val="16"/>
          <w:szCs w:val="16"/>
        </w:rPr>
        <w:t xml:space="preserve">, this happened to be the same for all of them: edit.exe. While I have no good way to introspect the file </w:t>
      </w:r>
      <w:proofErr w:type="spellStart"/>
      <w:r w:rsidRPr="00802AA1">
        <w:rPr>
          <w:rFonts w:ascii="Arial" w:hAnsi="Arial" w:cs="Arial"/>
          <w:sz w:val="16"/>
          <w:szCs w:val="16"/>
        </w:rPr>
        <w:t>en</w:t>
      </w:r>
      <w:proofErr w:type="spellEnd"/>
      <w:r w:rsidRPr="00802AA1">
        <w:rPr>
          <w:rFonts w:ascii="Arial" w:hAnsi="Arial" w:cs="Arial"/>
          <w:sz w:val="16"/>
          <w:szCs w:val="16"/>
        </w:rPr>
        <w:t xml:space="preserve"> masse (such as I can with an image), I can certainly speculate that there was a large variety of patterns within the executable, all of which occupied only a few contiguous bytes. The instructions themselves that might repeat are only a single byte, then permutate that with different registers and addresses, then permute the order of those instructions, there are a lot of patterns that can be generated</w:t>
      </w:r>
      <w:r w:rsidR="00F46403" w:rsidRPr="00802AA1">
        <w:rPr>
          <w:rFonts w:ascii="Arial" w:hAnsi="Arial" w:cs="Arial"/>
          <w:sz w:val="16"/>
          <w:szCs w:val="16"/>
        </w:rPr>
        <w:t xml:space="preserve"> I imagine. While an image can be expected to repeat colors and even patterns, code can be even further complex with no expectation of repeating. Also read the next section on edit.exe.</w:t>
      </w:r>
    </w:p>
    <w:p w14:paraId="23DF23CE" w14:textId="5E0969F3" w:rsidR="00F46403" w:rsidRPr="00802AA1" w:rsidRDefault="00F46403" w:rsidP="00C85005">
      <w:pPr>
        <w:rPr>
          <w:rFonts w:ascii="Arial" w:hAnsi="Arial" w:cs="Arial"/>
          <w:sz w:val="16"/>
          <w:szCs w:val="16"/>
        </w:rPr>
      </w:pPr>
    </w:p>
    <w:p w14:paraId="2A326692" w14:textId="70E78E8B" w:rsidR="00F46403" w:rsidRPr="00802AA1" w:rsidRDefault="00F46403" w:rsidP="00C85005">
      <w:pPr>
        <w:rPr>
          <w:rFonts w:ascii="Arial" w:hAnsi="Arial" w:cs="Arial"/>
          <w:b/>
          <w:bCs/>
          <w:sz w:val="16"/>
          <w:szCs w:val="16"/>
        </w:rPr>
      </w:pPr>
      <w:r w:rsidRPr="00802AA1">
        <w:rPr>
          <w:rFonts w:ascii="Arial" w:hAnsi="Arial" w:cs="Arial"/>
          <w:b/>
          <w:bCs/>
          <w:sz w:val="16"/>
          <w:szCs w:val="16"/>
        </w:rPr>
        <w:t>No Compression Analysis; A:</w:t>
      </w:r>
    </w:p>
    <w:p w14:paraId="7E546A8C" w14:textId="7A118352" w:rsidR="00F46403" w:rsidRPr="00802AA1" w:rsidRDefault="00F46403" w:rsidP="00C85005">
      <w:pPr>
        <w:rPr>
          <w:rFonts w:ascii="Arial" w:hAnsi="Arial" w:cs="Arial"/>
          <w:sz w:val="16"/>
          <w:szCs w:val="16"/>
        </w:rPr>
      </w:pPr>
      <w:r w:rsidRPr="00802AA1">
        <w:rPr>
          <w:rFonts w:ascii="Arial" w:hAnsi="Arial" w:cs="Arial"/>
          <w:sz w:val="16"/>
          <w:szCs w:val="16"/>
        </w:rPr>
        <w:t>This applies to any test files where the compression ratio was less than 1, and no compression happened, the only file</w:t>
      </w:r>
      <w:r w:rsidR="00145DE6" w:rsidRPr="00802AA1">
        <w:rPr>
          <w:rFonts w:ascii="Arial" w:hAnsi="Arial" w:cs="Arial"/>
          <w:sz w:val="16"/>
          <w:szCs w:val="16"/>
        </w:rPr>
        <w:t>s</w:t>
      </w:r>
      <w:r w:rsidRPr="00802AA1">
        <w:rPr>
          <w:rFonts w:ascii="Arial" w:hAnsi="Arial" w:cs="Arial"/>
          <w:sz w:val="16"/>
          <w:szCs w:val="16"/>
        </w:rPr>
        <w:t xml:space="preserve"> that did not compress solely in A w</w:t>
      </w:r>
      <w:r w:rsidR="00145DE6" w:rsidRPr="00802AA1">
        <w:rPr>
          <w:rFonts w:ascii="Arial" w:hAnsi="Arial" w:cs="Arial"/>
          <w:sz w:val="16"/>
          <w:szCs w:val="16"/>
        </w:rPr>
        <w:t>ere</w:t>
      </w:r>
      <w:r w:rsidRPr="00802AA1">
        <w:rPr>
          <w:rFonts w:ascii="Arial" w:hAnsi="Arial" w:cs="Arial"/>
          <w:sz w:val="16"/>
          <w:szCs w:val="16"/>
        </w:rPr>
        <w:t xml:space="preserve"> edit.exe</w:t>
      </w:r>
      <w:r w:rsidR="00145DE6" w:rsidRPr="00802AA1">
        <w:rPr>
          <w:rFonts w:ascii="Arial" w:hAnsi="Arial" w:cs="Arial"/>
          <w:sz w:val="16"/>
          <w:szCs w:val="16"/>
        </w:rPr>
        <w:t xml:space="preserve"> and </w:t>
      </w:r>
      <w:r w:rsidR="00145DE6" w:rsidRPr="001A7B44">
        <w:rPr>
          <w:rFonts w:ascii="Arial" w:hAnsi="Arial" w:cs="Arial"/>
          <w:color w:val="000000"/>
          <w:sz w:val="16"/>
          <w:szCs w:val="16"/>
        </w:rPr>
        <w:t>winnt256.bmp</w:t>
      </w:r>
      <w:r w:rsidRPr="00802AA1">
        <w:rPr>
          <w:rFonts w:ascii="Arial" w:hAnsi="Arial" w:cs="Arial"/>
          <w:sz w:val="16"/>
          <w:szCs w:val="16"/>
        </w:rPr>
        <w:t xml:space="preserve">. I compared how many codewords were written to the file </w:t>
      </w:r>
      <w:r w:rsidR="00145DE6" w:rsidRPr="00802AA1">
        <w:rPr>
          <w:rFonts w:ascii="Arial" w:hAnsi="Arial" w:cs="Arial"/>
          <w:sz w:val="16"/>
          <w:szCs w:val="16"/>
        </w:rPr>
        <w:t xml:space="preserve">edit.exe </w:t>
      </w:r>
      <w:r w:rsidRPr="00802AA1">
        <w:rPr>
          <w:rFonts w:ascii="Arial" w:hAnsi="Arial" w:cs="Arial"/>
          <w:sz w:val="16"/>
          <w:szCs w:val="16"/>
        </w:rPr>
        <w:t xml:space="preserve">between A and B, A wrote </w:t>
      </w:r>
      <w:r w:rsidRPr="00802AA1">
        <w:rPr>
          <w:rFonts w:ascii="Arial" w:hAnsi="Arial" w:cs="Arial"/>
          <w:sz w:val="16"/>
          <w:szCs w:val="16"/>
        </w:rPr>
        <w:t>167159</w:t>
      </w:r>
      <w:r w:rsidRPr="00802AA1">
        <w:rPr>
          <w:rFonts w:ascii="Arial" w:hAnsi="Arial" w:cs="Arial"/>
          <w:sz w:val="16"/>
          <w:szCs w:val="16"/>
        </w:rPr>
        <w:t xml:space="preserve">, B wrote </w:t>
      </w:r>
      <w:r w:rsidRPr="00802AA1">
        <w:rPr>
          <w:rFonts w:ascii="Arial" w:hAnsi="Arial" w:cs="Arial"/>
          <w:sz w:val="16"/>
          <w:szCs w:val="16"/>
        </w:rPr>
        <w:t>83098</w:t>
      </w:r>
      <w:r w:rsidRPr="00802AA1">
        <w:rPr>
          <w:rFonts w:ascii="Arial" w:hAnsi="Arial" w:cs="Arial"/>
          <w:sz w:val="16"/>
          <w:szCs w:val="16"/>
        </w:rPr>
        <w:t>.</w:t>
      </w:r>
      <w:r w:rsidR="00145DE6" w:rsidRPr="00802AA1">
        <w:rPr>
          <w:rFonts w:ascii="Arial" w:hAnsi="Arial" w:cs="Arial"/>
          <w:sz w:val="16"/>
          <w:szCs w:val="16"/>
        </w:rPr>
        <w:t xml:space="preserve"> </w:t>
      </w:r>
      <w:r w:rsidRPr="00802AA1">
        <w:rPr>
          <w:rFonts w:ascii="Arial" w:hAnsi="Arial" w:cs="Arial"/>
          <w:sz w:val="16"/>
          <w:szCs w:val="16"/>
        </w:rPr>
        <w:t>This seems to be a similar case to what was seen between the compression ratios of A and B/C/D in the best compression analysis</w:t>
      </w:r>
      <w:r w:rsidR="00145DE6" w:rsidRPr="00802AA1">
        <w:rPr>
          <w:rFonts w:ascii="Arial" w:hAnsi="Arial" w:cs="Arial"/>
          <w:sz w:val="16"/>
          <w:szCs w:val="16"/>
        </w:rPr>
        <w:t xml:space="preserve">; A ran out of codewords early on and was unable to create codewords for later patterns. I saw the same thing happen for </w:t>
      </w:r>
      <w:r w:rsidR="00145DE6" w:rsidRPr="001A7B44">
        <w:rPr>
          <w:rFonts w:ascii="Arial" w:hAnsi="Arial" w:cs="Arial"/>
          <w:color w:val="000000"/>
          <w:sz w:val="16"/>
          <w:szCs w:val="16"/>
        </w:rPr>
        <w:t>winnt256.bmp</w:t>
      </w:r>
      <w:r w:rsidR="00145DE6" w:rsidRPr="00802AA1">
        <w:rPr>
          <w:rFonts w:ascii="Arial" w:hAnsi="Arial" w:cs="Arial"/>
          <w:color w:val="000000"/>
          <w:sz w:val="16"/>
          <w:szCs w:val="16"/>
        </w:rPr>
        <w:t xml:space="preserve">; A wrote </w:t>
      </w:r>
      <w:r w:rsidR="00145DE6" w:rsidRPr="00802AA1">
        <w:rPr>
          <w:rFonts w:ascii="Arial" w:hAnsi="Arial" w:cs="Arial"/>
          <w:color w:val="000000"/>
          <w:sz w:val="16"/>
          <w:szCs w:val="16"/>
        </w:rPr>
        <w:t>106031</w:t>
      </w:r>
      <w:r w:rsidR="00145DE6" w:rsidRPr="00802AA1">
        <w:rPr>
          <w:rFonts w:ascii="Arial" w:hAnsi="Arial" w:cs="Arial"/>
          <w:color w:val="000000"/>
          <w:sz w:val="16"/>
          <w:szCs w:val="16"/>
        </w:rPr>
        <w:t xml:space="preserve">, B wrote </w:t>
      </w:r>
      <w:r w:rsidR="00145DE6" w:rsidRPr="00802AA1">
        <w:rPr>
          <w:rFonts w:ascii="Arial" w:hAnsi="Arial" w:cs="Arial"/>
          <w:color w:val="000000"/>
          <w:sz w:val="16"/>
          <w:szCs w:val="16"/>
        </w:rPr>
        <w:t>35415</w:t>
      </w:r>
      <w:r w:rsidR="00145DE6" w:rsidRPr="00802AA1">
        <w:rPr>
          <w:rFonts w:ascii="Arial" w:hAnsi="Arial" w:cs="Arial"/>
          <w:color w:val="000000"/>
          <w:sz w:val="16"/>
          <w:szCs w:val="16"/>
        </w:rPr>
        <w:t xml:space="preserve">; the potential to match more patterns existed but the ability for A to create codewords for more patterns did not. It is interesting to note that just resetting the dictionary when A ran out brought it down to </w:t>
      </w:r>
      <w:r w:rsidR="00145DE6" w:rsidRPr="00802AA1">
        <w:rPr>
          <w:rFonts w:ascii="Arial" w:hAnsi="Arial" w:cs="Arial"/>
          <w:color w:val="000000"/>
          <w:sz w:val="16"/>
          <w:szCs w:val="16"/>
        </w:rPr>
        <w:t>39660</w:t>
      </w:r>
      <w:r w:rsidR="00145DE6" w:rsidRPr="00802AA1">
        <w:rPr>
          <w:rFonts w:ascii="Arial" w:hAnsi="Arial" w:cs="Arial"/>
          <w:color w:val="000000"/>
          <w:sz w:val="16"/>
          <w:szCs w:val="16"/>
        </w:rPr>
        <w:t>, giving it better compression than B, C or D with a ratio of 2.64.</w:t>
      </w:r>
    </w:p>
    <w:p w14:paraId="4D089A22" w14:textId="64E4DF81" w:rsidR="00145DE6" w:rsidRPr="00802AA1" w:rsidRDefault="00145DE6" w:rsidP="00145DE6">
      <w:pPr>
        <w:rPr>
          <w:rFonts w:ascii="Arial" w:hAnsi="Arial" w:cs="Arial"/>
          <w:b/>
          <w:bCs/>
          <w:sz w:val="16"/>
          <w:szCs w:val="16"/>
        </w:rPr>
      </w:pPr>
      <w:r w:rsidRPr="00802AA1">
        <w:rPr>
          <w:rFonts w:ascii="Arial" w:hAnsi="Arial" w:cs="Arial"/>
          <w:sz w:val="16"/>
          <w:szCs w:val="16"/>
        </w:rPr>
        <w:br/>
      </w:r>
      <w:r w:rsidRPr="00802AA1">
        <w:rPr>
          <w:rFonts w:ascii="Arial" w:hAnsi="Arial" w:cs="Arial"/>
          <w:b/>
          <w:bCs/>
          <w:sz w:val="16"/>
          <w:szCs w:val="16"/>
        </w:rPr>
        <w:t>No Compression Analysis; A</w:t>
      </w:r>
      <w:r w:rsidRPr="00802AA1">
        <w:rPr>
          <w:rFonts w:ascii="Arial" w:hAnsi="Arial" w:cs="Arial"/>
          <w:b/>
          <w:bCs/>
          <w:sz w:val="16"/>
          <w:szCs w:val="16"/>
        </w:rPr>
        <w:t>, B, C, D</w:t>
      </w:r>
      <w:r w:rsidRPr="00802AA1">
        <w:rPr>
          <w:rFonts w:ascii="Arial" w:hAnsi="Arial" w:cs="Arial"/>
          <w:b/>
          <w:bCs/>
          <w:sz w:val="16"/>
          <w:szCs w:val="16"/>
        </w:rPr>
        <w:t>:</w:t>
      </w:r>
    </w:p>
    <w:p w14:paraId="723626E5" w14:textId="42055634" w:rsidR="00145DE6" w:rsidRPr="00802AA1" w:rsidRDefault="00145DE6" w:rsidP="00C85005">
      <w:pPr>
        <w:rPr>
          <w:rFonts w:ascii="Arial" w:hAnsi="Arial" w:cs="Arial"/>
          <w:sz w:val="16"/>
          <w:szCs w:val="16"/>
        </w:rPr>
      </w:pPr>
      <w:r w:rsidRPr="00802AA1">
        <w:rPr>
          <w:rFonts w:ascii="Arial" w:hAnsi="Arial" w:cs="Arial"/>
          <w:sz w:val="16"/>
          <w:szCs w:val="16"/>
        </w:rPr>
        <w:t xml:space="preserve">There were 3 files that could not be compressed by any of the implementations: </w:t>
      </w:r>
      <w:r w:rsidRPr="001A7B44">
        <w:rPr>
          <w:rFonts w:ascii="Arial" w:hAnsi="Arial" w:cs="Arial"/>
          <w:color w:val="000000"/>
          <w:sz w:val="16"/>
          <w:szCs w:val="16"/>
        </w:rPr>
        <w:t>Lego-</w:t>
      </w:r>
      <w:proofErr w:type="spellStart"/>
      <w:r w:rsidRPr="001A7B44">
        <w:rPr>
          <w:rFonts w:ascii="Arial" w:hAnsi="Arial" w:cs="Arial"/>
          <w:color w:val="000000"/>
          <w:sz w:val="16"/>
          <w:szCs w:val="16"/>
        </w:rPr>
        <w:t>big.gif.temp</w:t>
      </w:r>
      <w:proofErr w:type="spellEnd"/>
      <w:r w:rsidRPr="00802AA1">
        <w:rPr>
          <w:rFonts w:ascii="Arial" w:hAnsi="Arial" w:cs="Arial"/>
          <w:color w:val="000000"/>
          <w:sz w:val="16"/>
          <w:szCs w:val="16"/>
        </w:rPr>
        <w:t xml:space="preserve">, </w:t>
      </w:r>
      <w:r w:rsidRPr="001A7B44">
        <w:rPr>
          <w:rFonts w:ascii="Arial" w:hAnsi="Arial" w:cs="Arial"/>
          <w:color w:val="000000"/>
          <w:sz w:val="16"/>
          <w:szCs w:val="16"/>
        </w:rPr>
        <w:t>frosty.jpg</w:t>
      </w:r>
      <w:r w:rsidRPr="00802AA1">
        <w:rPr>
          <w:rFonts w:ascii="Arial" w:hAnsi="Arial" w:cs="Arial"/>
          <w:color w:val="000000"/>
          <w:sz w:val="16"/>
          <w:szCs w:val="16"/>
        </w:rPr>
        <w:t xml:space="preserve"> and </w:t>
      </w:r>
      <w:proofErr w:type="spellStart"/>
      <w:proofErr w:type="gramStart"/>
      <w:r w:rsidRPr="001A7B44">
        <w:rPr>
          <w:rFonts w:ascii="Arial" w:hAnsi="Arial" w:cs="Arial"/>
          <w:color w:val="000000"/>
          <w:sz w:val="16"/>
          <w:szCs w:val="16"/>
        </w:rPr>
        <w:t>gone_fishing.bmp.Z</w:t>
      </w:r>
      <w:proofErr w:type="spellEnd"/>
      <w:r w:rsidRPr="00802AA1">
        <w:rPr>
          <w:rFonts w:ascii="Arial" w:hAnsi="Arial" w:cs="Arial"/>
          <w:color w:val="000000"/>
          <w:sz w:val="16"/>
          <w:szCs w:val="16"/>
        </w:rPr>
        <w:t>.</w:t>
      </w:r>
      <w:proofErr w:type="gramEnd"/>
      <w:r w:rsidR="00802AA1" w:rsidRPr="00802AA1">
        <w:rPr>
          <w:rFonts w:ascii="Arial" w:hAnsi="Arial" w:cs="Arial"/>
          <w:color w:val="000000"/>
          <w:sz w:val="16"/>
          <w:szCs w:val="16"/>
        </w:rPr>
        <w:t xml:space="preserve"> This seems to be due to two things, image complexity and the fact that </w:t>
      </w:r>
      <w:proofErr w:type="spellStart"/>
      <w:proofErr w:type="gramStart"/>
      <w:r w:rsidR="00802AA1" w:rsidRPr="001A7B44">
        <w:rPr>
          <w:rFonts w:ascii="Arial" w:hAnsi="Arial" w:cs="Arial"/>
          <w:color w:val="000000"/>
          <w:sz w:val="16"/>
          <w:szCs w:val="16"/>
        </w:rPr>
        <w:t>gone_fishing.bmp.Z</w:t>
      </w:r>
      <w:proofErr w:type="spellEnd"/>
      <w:proofErr w:type="gramEnd"/>
      <w:r w:rsidR="00802AA1" w:rsidRPr="00802AA1">
        <w:rPr>
          <w:rFonts w:ascii="Arial" w:hAnsi="Arial" w:cs="Arial"/>
          <w:color w:val="000000"/>
          <w:sz w:val="16"/>
          <w:szCs w:val="16"/>
        </w:rPr>
        <w:t xml:space="preserve"> and </w:t>
      </w:r>
      <w:r w:rsidR="00802AA1" w:rsidRPr="001A7B44">
        <w:rPr>
          <w:rFonts w:ascii="Arial" w:hAnsi="Arial" w:cs="Arial"/>
          <w:color w:val="000000"/>
          <w:sz w:val="16"/>
          <w:szCs w:val="16"/>
        </w:rPr>
        <w:t>Lego-</w:t>
      </w:r>
      <w:proofErr w:type="spellStart"/>
      <w:r w:rsidR="00802AA1" w:rsidRPr="001A7B44">
        <w:rPr>
          <w:rFonts w:ascii="Arial" w:hAnsi="Arial" w:cs="Arial"/>
          <w:color w:val="000000"/>
          <w:sz w:val="16"/>
          <w:szCs w:val="16"/>
        </w:rPr>
        <w:t>big.gif.temp</w:t>
      </w:r>
      <w:proofErr w:type="spellEnd"/>
      <w:r w:rsidR="00802AA1" w:rsidRPr="00802AA1">
        <w:rPr>
          <w:rFonts w:ascii="Arial" w:hAnsi="Arial" w:cs="Arial"/>
          <w:color w:val="000000"/>
          <w:sz w:val="16"/>
          <w:szCs w:val="16"/>
        </w:rPr>
        <w:t xml:space="preserve"> all three are already compressed. Taking a look at frosty.jpg it is easy to observe the many gradients and shadows in the image, since there are so many different colors/color patterns interacting it is probably hard to find larger repeating ones. Then factor in the fact that </w:t>
      </w:r>
      <w:r w:rsidR="00802AA1" w:rsidRPr="00802AA1">
        <w:rPr>
          <w:rFonts w:ascii="Arial" w:hAnsi="Arial" w:cs="Arial"/>
          <w:color w:val="000000"/>
          <w:sz w:val="16"/>
          <w:szCs w:val="16"/>
        </w:rPr>
        <w:t>frosty.jpg</w:t>
      </w:r>
      <w:r w:rsidR="00802AA1" w:rsidRPr="00802AA1">
        <w:rPr>
          <w:rFonts w:ascii="Arial" w:hAnsi="Arial" w:cs="Arial"/>
          <w:color w:val="000000"/>
          <w:sz w:val="16"/>
          <w:szCs w:val="16"/>
        </w:rPr>
        <w:t xml:space="preserve"> and the rest are already compressed, the only patterns found are going to be small (~16 bits) and then they are getting replaced with similar sized sections while </w:t>
      </w:r>
      <w:r w:rsidR="00CF5107">
        <w:rPr>
          <w:rFonts w:ascii="Arial" w:hAnsi="Arial" w:cs="Arial"/>
          <w:color w:val="000000"/>
          <w:sz w:val="16"/>
          <w:szCs w:val="16"/>
        </w:rPr>
        <w:t>the smaller patterns (individual bits)</w:t>
      </w:r>
      <w:r w:rsidR="00802AA1" w:rsidRPr="00802AA1">
        <w:rPr>
          <w:rFonts w:ascii="Arial" w:hAnsi="Arial" w:cs="Arial"/>
          <w:color w:val="000000"/>
          <w:sz w:val="16"/>
          <w:szCs w:val="16"/>
        </w:rPr>
        <w:t xml:space="preserve"> are replaced with code words of a greater size (9 – 16 bits). Hence it makes sense that it might have a larger size after compression.</w:t>
      </w:r>
    </w:p>
    <w:sectPr w:rsidR="00145DE6" w:rsidRPr="00802AA1" w:rsidSect="002E2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31754"/>
    <w:multiLevelType w:val="hybridMultilevel"/>
    <w:tmpl w:val="67BAC73A"/>
    <w:lvl w:ilvl="0" w:tplc="972CED2C">
      <w:start w:val="23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F05"/>
    <w:rsid w:val="00025749"/>
    <w:rsid w:val="000C03BB"/>
    <w:rsid w:val="00145DE6"/>
    <w:rsid w:val="00184F56"/>
    <w:rsid w:val="001A7B44"/>
    <w:rsid w:val="00252C88"/>
    <w:rsid w:val="0028286D"/>
    <w:rsid w:val="002E0BE1"/>
    <w:rsid w:val="002E2F2A"/>
    <w:rsid w:val="00377943"/>
    <w:rsid w:val="003A03AD"/>
    <w:rsid w:val="003C1D24"/>
    <w:rsid w:val="00465191"/>
    <w:rsid w:val="0063377C"/>
    <w:rsid w:val="006C030C"/>
    <w:rsid w:val="00744C53"/>
    <w:rsid w:val="00766BBF"/>
    <w:rsid w:val="00776E49"/>
    <w:rsid w:val="007C57BE"/>
    <w:rsid w:val="00802AA1"/>
    <w:rsid w:val="0086258F"/>
    <w:rsid w:val="00893580"/>
    <w:rsid w:val="00A766BD"/>
    <w:rsid w:val="00B83D7F"/>
    <w:rsid w:val="00C072DA"/>
    <w:rsid w:val="00C41816"/>
    <w:rsid w:val="00C85005"/>
    <w:rsid w:val="00CF5107"/>
    <w:rsid w:val="00D01628"/>
    <w:rsid w:val="00D11B94"/>
    <w:rsid w:val="00D80DDB"/>
    <w:rsid w:val="00DA3BAD"/>
    <w:rsid w:val="00F11288"/>
    <w:rsid w:val="00F46403"/>
    <w:rsid w:val="00F86CE6"/>
    <w:rsid w:val="00FE6F05"/>
    <w:rsid w:val="00FE7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06C1A7"/>
  <w15:chartTrackingRefBased/>
  <w15:docId w15:val="{CB6B213A-8D51-694B-BA05-1EB158BA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D7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0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5005"/>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79414">
      <w:bodyDiv w:val="1"/>
      <w:marLeft w:val="0"/>
      <w:marRight w:val="0"/>
      <w:marTop w:val="0"/>
      <w:marBottom w:val="0"/>
      <w:divBdr>
        <w:top w:val="none" w:sz="0" w:space="0" w:color="auto"/>
        <w:left w:val="none" w:sz="0" w:space="0" w:color="auto"/>
        <w:bottom w:val="none" w:sz="0" w:space="0" w:color="auto"/>
        <w:right w:val="none" w:sz="0" w:space="0" w:color="auto"/>
      </w:divBdr>
    </w:div>
    <w:div w:id="137695771">
      <w:bodyDiv w:val="1"/>
      <w:marLeft w:val="0"/>
      <w:marRight w:val="0"/>
      <w:marTop w:val="0"/>
      <w:marBottom w:val="0"/>
      <w:divBdr>
        <w:top w:val="none" w:sz="0" w:space="0" w:color="auto"/>
        <w:left w:val="none" w:sz="0" w:space="0" w:color="auto"/>
        <w:bottom w:val="none" w:sz="0" w:space="0" w:color="auto"/>
        <w:right w:val="none" w:sz="0" w:space="0" w:color="auto"/>
      </w:divBdr>
    </w:div>
    <w:div w:id="227620584">
      <w:bodyDiv w:val="1"/>
      <w:marLeft w:val="0"/>
      <w:marRight w:val="0"/>
      <w:marTop w:val="0"/>
      <w:marBottom w:val="0"/>
      <w:divBdr>
        <w:top w:val="none" w:sz="0" w:space="0" w:color="auto"/>
        <w:left w:val="none" w:sz="0" w:space="0" w:color="auto"/>
        <w:bottom w:val="none" w:sz="0" w:space="0" w:color="auto"/>
        <w:right w:val="none" w:sz="0" w:space="0" w:color="auto"/>
      </w:divBdr>
    </w:div>
    <w:div w:id="257174675">
      <w:bodyDiv w:val="1"/>
      <w:marLeft w:val="0"/>
      <w:marRight w:val="0"/>
      <w:marTop w:val="0"/>
      <w:marBottom w:val="0"/>
      <w:divBdr>
        <w:top w:val="none" w:sz="0" w:space="0" w:color="auto"/>
        <w:left w:val="none" w:sz="0" w:space="0" w:color="auto"/>
        <w:bottom w:val="none" w:sz="0" w:space="0" w:color="auto"/>
        <w:right w:val="none" w:sz="0" w:space="0" w:color="auto"/>
      </w:divBdr>
    </w:div>
    <w:div w:id="465512596">
      <w:bodyDiv w:val="1"/>
      <w:marLeft w:val="0"/>
      <w:marRight w:val="0"/>
      <w:marTop w:val="0"/>
      <w:marBottom w:val="0"/>
      <w:divBdr>
        <w:top w:val="none" w:sz="0" w:space="0" w:color="auto"/>
        <w:left w:val="none" w:sz="0" w:space="0" w:color="auto"/>
        <w:bottom w:val="none" w:sz="0" w:space="0" w:color="auto"/>
        <w:right w:val="none" w:sz="0" w:space="0" w:color="auto"/>
      </w:divBdr>
    </w:div>
    <w:div w:id="619844949">
      <w:bodyDiv w:val="1"/>
      <w:marLeft w:val="0"/>
      <w:marRight w:val="0"/>
      <w:marTop w:val="0"/>
      <w:marBottom w:val="0"/>
      <w:divBdr>
        <w:top w:val="none" w:sz="0" w:space="0" w:color="auto"/>
        <w:left w:val="none" w:sz="0" w:space="0" w:color="auto"/>
        <w:bottom w:val="none" w:sz="0" w:space="0" w:color="auto"/>
        <w:right w:val="none" w:sz="0" w:space="0" w:color="auto"/>
      </w:divBdr>
    </w:div>
    <w:div w:id="671370700">
      <w:bodyDiv w:val="1"/>
      <w:marLeft w:val="0"/>
      <w:marRight w:val="0"/>
      <w:marTop w:val="0"/>
      <w:marBottom w:val="0"/>
      <w:divBdr>
        <w:top w:val="none" w:sz="0" w:space="0" w:color="auto"/>
        <w:left w:val="none" w:sz="0" w:space="0" w:color="auto"/>
        <w:bottom w:val="none" w:sz="0" w:space="0" w:color="auto"/>
        <w:right w:val="none" w:sz="0" w:space="0" w:color="auto"/>
      </w:divBdr>
    </w:div>
    <w:div w:id="762410611">
      <w:bodyDiv w:val="1"/>
      <w:marLeft w:val="0"/>
      <w:marRight w:val="0"/>
      <w:marTop w:val="0"/>
      <w:marBottom w:val="0"/>
      <w:divBdr>
        <w:top w:val="none" w:sz="0" w:space="0" w:color="auto"/>
        <w:left w:val="none" w:sz="0" w:space="0" w:color="auto"/>
        <w:bottom w:val="none" w:sz="0" w:space="0" w:color="auto"/>
        <w:right w:val="none" w:sz="0" w:space="0" w:color="auto"/>
      </w:divBdr>
    </w:div>
    <w:div w:id="775904170">
      <w:bodyDiv w:val="1"/>
      <w:marLeft w:val="0"/>
      <w:marRight w:val="0"/>
      <w:marTop w:val="0"/>
      <w:marBottom w:val="0"/>
      <w:divBdr>
        <w:top w:val="none" w:sz="0" w:space="0" w:color="auto"/>
        <w:left w:val="none" w:sz="0" w:space="0" w:color="auto"/>
        <w:bottom w:val="none" w:sz="0" w:space="0" w:color="auto"/>
        <w:right w:val="none" w:sz="0" w:space="0" w:color="auto"/>
      </w:divBdr>
    </w:div>
    <w:div w:id="1096905522">
      <w:bodyDiv w:val="1"/>
      <w:marLeft w:val="0"/>
      <w:marRight w:val="0"/>
      <w:marTop w:val="0"/>
      <w:marBottom w:val="0"/>
      <w:divBdr>
        <w:top w:val="none" w:sz="0" w:space="0" w:color="auto"/>
        <w:left w:val="none" w:sz="0" w:space="0" w:color="auto"/>
        <w:bottom w:val="none" w:sz="0" w:space="0" w:color="auto"/>
        <w:right w:val="none" w:sz="0" w:space="0" w:color="auto"/>
      </w:divBdr>
    </w:div>
    <w:div w:id="1165630793">
      <w:bodyDiv w:val="1"/>
      <w:marLeft w:val="0"/>
      <w:marRight w:val="0"/>
      <w:marTop w:val="0"/>
      <w:marBottom w:val="0"/>
      <w:divBdr>
        <w:top w:val="none" w:sz="0" w:space="0" w:color="auto"/>
        <w:left w:val="none" w:sz="0" w:space="0" w:color="auto"/>
        <w:bottom w:val="none" w:sz="0" w:space="0" w:color="auto"/>
        <w:right w:val="none" w:sz="0" w:space="0" w:color="auto"/>
      </w:divBdr>
    </w:div>
    <w:div w:id="1241330553">
      <w:bodyDiv w:val="1"/>
      <w:marLeft w:val="0"/>
      <w:marRight w:val="0"/>
      <w:marTop w:val="0"/>
      <w:marBottom w:val="0"/>
      <w:divBdr>
        <w:top w:val="none" w:sz="0" w:space="0" w:color="auto"/>
        <w:left w:val="none" w:sz="0" w:space="0" w:color="auto"/>
        <w:bottom w:val="none" w:sz="0" w:space="0" w:color="auto"/>
        <w:right w:val="none" w:sz="0" w:space="0" w:color="auto"/>
      </w:divBdr>
    </w:div>
    <w:div w:id="1304772684">
      <w:bodyDiv w:val="1"/>
      <w:marLeft w:val="0"/>
      <w:marRight w:val="0"/>
      <w:marTop w:val="0"/>
      <w:marBottom w:val="0"/>
      <w:divBdr>
        <w:top w:val="none" w:sz="0" w:space="0" w:color="auto"/>
        <w:left w:val="none" w:sz="0" w:space="0" w:color="auto"/>
        <w:bottom w:val="none" w:sz="0" w:space="0" w:color="auto"/>
        <w:right w:val="none" w:sz="0" w:space="0" w:color="auto"/>
      </w:divBdr>
    </w:div>
    <w:div w:id="1376659670">
      <w:bodyDiv w:val="1"/>
      <w:marLeft w:val="0"/>
      <w:marRight w:val="0"/>
      <w:marTop w:val="0"/>
      <w:marBottom w:val="0"/>
      <w:divBdr>
        <w:top w:val="none" w:sz="0" w:space="0" w:color="auto"/>
        <w:left w:val="none" w:sz="0" w:space="0" w:color="auto"/>
        <w:bottom w:val="none" w:sz="0" w:space="0" w:color="auto"/>
        <w:right w:val="none" w:sz="0" w:space="0" w:color="auto"/>
      </w:divBdr>
    </w:div>
    <w:div w:id="1451704305">
      <w:bodyDiv w:val="1"/>
      <w:marLeft w:val="0"/>
      <w:marRight w:val="0"/>
      <w:marTop w:val="0"/>
      <w:marBottom w:val="0"/>
      <w:divBdr>
        <w:top w:val="none" w:sz="0" w:space="0" w:color="auto"/>
        <w:left w:val="none" w:sz="0" w:space="0" w:color="auto"/>
        <w:bottom w:val="none" w:sz="0" w:space="0" w:color="auto"/>
        <w:right w:val="none" w:sz="0" w:space="0" w:color="auto"/>
      </w:divBdr>
    </w:div>
    <w:div w:id="1557230816">
      <w:bodyDiv w:val="1"/>
      <w:marLeft w:val="0"/>
      <w:marRight w:val="0"/>
      <w:marTop w:val="0"/>
      <w:marBottom w:val="0"/>
      <w:divBdr>
        <w:top w:val="none" w:sz="0" w:space="0" w:color="auto"/>
        <w:left w:val="none" w:sz="0" w:space="0" w:color="auto"/>
        <w:bottom w:val="none" w:sz="0" w:space="0" w:color="auto"/>
        <w:right w:val="none" w:sz="0" w:space="0" w:color="auto"/>
      </w:divBdr>
    </w:div>
    <w:div w:id="1571232279">
      <w:bodyDiv w:val="1"/>
      <w:marLeft w:val="0"/>
      <w:marRight w:val="0"/>
      <w:marTop w:val="0"/>
      <w:marBottom w:val="0"/>
      <w:divBdr>
        <w:top w:val="none" w:sz="0" w:space="0" w:color="auto"/>
        <w:left w:val="none" w:sz="0" w:space="0" w:color="auto"/>
        <w:bottom w:val="none" w:sz="0" w:space="0" w:color="auto"/>
        <w:right w:val="none" w:sz="0" w:space="0" w:color="auto"/>
      </w:divBdr>
    </w:div>
    <w:div w:id="1668164732">
      <w:bodyDiv w:val="1"/>
      <w:marLeft w:val="0"/>
      <w:marRight w:val="0"/>
      <w:marTop w:val="0"/>
      <w:marBottom w:val="0"/>
      <w:divBdr>
        <w:top w:val="none" w:sz="0" w:space="0" w:color="auto"/>
        <w:left w:val="none" w:sz="0" w:space="0" w:color="auto"/>
        <w:bottom w:val="none" w:sz="0" w:space="0" w:color="auto"/>
        <w:right w:val="none" w:sz="0" w:space="0" w:color="auto"/>
      </w:divBdr>
    </w:div>
    <w:div w:id="1984654009">
      <w:bodyDiv w:val="1"/>
      <w:marLeft w:val="0"/>
      <w:marRight w:val="0"/>
      <w:marTop w:val="0"/>
      <w:marBottom w:val="0"/>
      <w:divBdr>
        <w:top w:val="none" w:sz="0" w:space="0" w:color="auto"/>
        <w:left w:val="none" w:sz="0" w:space="0" w:color="auto"/>
        <w:bottom w:val="none" w:sz="0" w:space="0" w:color="auto"/>
        <w:right w:val="none" w:sz="0" w:space="0" w:color="auto"/>
      </w:divBdr>
    </w:div>
    <w:div w:id="2046052225">
      <w:bodyDiv w:val="1"/>
      <w:marLeft w:val="0"/>
      <w:marRight w:val="0"/>
      <w:marTop w:val="0"/>
      <w:marBottom w:val="0"/>
      <w:divBdr>
        <w:top w:val="none" w:sz="0" w:space="0" w:color="auto"/>
        <w:left w:val="none" w:sz="0" w:space="0" w:color="auto"/>
        <w:bottom w:val="none" w:sz="0" w:space="0" w:color="auto"/>
        <w:right w:val="none" w:sz="0" w:space="0" w:color="auto"/>
      </w:divBdr>
    </w:div>
    <w:div w:id="209566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Spisak</dc:creator>
  <cp:keywords/>
  <dc:description/>
  <cp:lastModifiedBy>Josh Spisak</cp:lastModifiedBy>
  <cp:revision>11</cp:revision>
  <dcterms:created xsi:type="dcterms:W3CDTF">2019-11-04T19:56:00Z</dcterms:created>
  <dcterms:modified xsi:type="dcterms:W3CDTF">2019-11-05T02:13:00Z</dcterms:modified>
</cp:coreProperties>
</file>