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Arial" w:cs="Arial" w:eastAsia="Arial" w:hAnsi="Arial"/>
          <w:b/>
          <w:bCs/>
          <w:color w:val="B8860B"/>
          <w:sz w:val="72"/>
          <w:szCs w:val="72"/>
        </w:rPr>
        <w:t xml:space="preserve">MARGO WEST</w:t>
      </w:r>
    </w:p>
    <w:p>
      <w:pPr>
        <w:spacing w:after="40" w:before="0"/>
        <w:jc w:val="center"/>
      </w:pPr>
      <w:r>
        <w:rPr>
          <w:rFonts w:ascii="Arial" w:cs="Arial" w:eastAsia="Arial" w:hAnsi="Arial"/>
          <w:b w:val="false"/>
          <w:bCs w:val="false"/>
          <w:color w:val="4A4A5A"/>
          <w:sz w:val="40"/>
          <w:szCs w:val="40"/>
        </w:rPr>
        <w:t xml:space="preserve">BRIDAL COUTURE</w:t>
      </w:r>
    </w:p>
    <w:p>
      <w:pPr>
        <w:spacing w:after="60" w:before="0"/>
        <w:jc w:val="center"/>
      </w:pPr>
      <w:r>
        <w:rPr>
          <w:rFonts w:ascii="Arial" w:cs="Arial" w:eastAsia="Arial" w:hAnsi="Arial"/>
          <w:color w:val="B8860B"/>
          <w:sz w:val="20"/>
          <w:szCs w:val="20"/>
        </w:rPr>
        <w:t xml:space="preserve">────────────────────────</w:t>
      </w:r>
    </w:p>
    <w:p>
      <w:pPr>
        <w:spacing w:after="40" w:before="0"/>
        <w:jc w:val="center"/>
      </w:pPr>
      <w:r>
        <w:rPr>
          <w:rFonts w:ascii="Arial" w:cs="Arial" w:eastAsia="Arial" w:hAnsi="Arial"/>
          <w:b/>
          <w:bCs/>
          <w:color w:val="1A1A1A"/>
          <w:sz w:val="52"/>
          <w:szCs w:val="52"/>
        </w:rPr>
        <w:t xml:space="preserve">BRAND BIBLE</w:t>
      </w:r>
    </w:p>
    <w:p>
      <w:pPr>
        <w:spacing w:after="120" w:before="0"/>
        <w:jc w:val="center"/>
      </w:pPr>
      <w:r>
        <w:rPr>
          <w:rFonts w:ascii="Arial" w:cs="Arial" w:eastAsia="Arial" w:hAnsi="Arial"/>
          <w:i/>
          <w:iCs/>
          <w:color w:val="4A4A5A"/>
          <w:sz w:val="24"/>
          <w:szCs w:val="24"/>
        </w:rPr>
        <w:t xml:space="preserve">Timeless Design. Couture Craftsmanship.</w:t>
      </w:r>
    </w:p>
    <w:p>
      <w:pPr>
        <w:spacing w:after="40" w:before="0"/>
        <w:jc w:val="center"/>
      </w:pPr>
      <w:r>
        <w:rPr>
          <w:rFonts w:ascii="Arial" w:cs="Arial" w:eastAsia="Arial" w:hAnsi="Arial"/>
          <w:color w:val="4A4A5A"/>
          <w:sz w:val="20"/>
          <w:szCs w:val="20"/>
        </w:rPr>
        <w:t xml:space="preserve">Dallas, Texas  |  margowest.com</w:t>
      </w:r>
    </w:p>
    <w:p>
      <w:pPr>
        <w:spacing w:after="0" w:before="0"/>
        <w:jc w:val="center"/>
      </w:pPr>
      <w:r>
        <w:rPr>
          <w:rFonts w:ascii="Arial" w:cs="Arial" w:eastAsia="Arial" w:hAnsi="Arial"/>
          <w:b/>
          <w:bCs/>
          <w:color w:val="D9CFC9"/>
          <w:sz w:val="18"/>
          <w:szCs w:val="18"/>
        </w:rPr>
        <w:t xml:space="preserve">CONFIDENTIAL</w:t>
      </w:r>
    </w:p>
    <w:p>
      <w:r>
        <w:br w:type="page"/>
      </w:r>
    </w:p>
    <w:p>
      <w:pPr>
        <w:pStyle w:val="Heading1"/>
        <w:pageBreakBefore/>
        <w:spacing w:after="160" w:before="0"/>
      </w:pPr>
      <w:r>
        <w:rPr>
          <w:rFonts w:ascii="Arial" w:cs="Arial" w:eastAsia="Arial" w:hAnsi="Arial"/>
          <w:b/>
          <w:bCs/>
          <w:color w:val="B8860B"/>
          <w:sz w:val="36"/>
          <w:szCs w:val="36"/>
        </w:rPr>
        <w:t xml:space="preserve">01  BRAND OVERVIEW</w:t>
      </w:r>
    </w:p>
    <w:p>
      <w:pPr>
        <w:pStyle w:val="Heading2"/>
        <w:pBdr>
          <w:bottom w:val="single" w:color="B8860B" w:sz="4" w:space="4"/>
        </w:pBdr>
        <w:spacing w:after="80" w:before="240"/>
      </w:pPr>
      <w:r>
        <w:rPr>
          <w:rFonts w:ascii="Arial" w:cs="Arial" w:eastAsia="Arial" w:hAnsi="Arial"/>
          <w:b/>
          <w:bCs/>
          <w:color w:val="1A1A1A"/>
          <w:sz w:val="26"/>
          <w:szCs w:val="26"/>
        </w:rPr>
        <w:t xml:space="preserve">Mission</w:t>
      </w:r>
    </w:p>
    <w:p>
      <w:pPr>
        <w:spacing w:after="60" w:before="60"/>
      </w:pPr>
      <w:r>
        <w:rPr>
          <w:rFonts w:ascii="Arial" w:cs="Arial" w:eastAsia="Arial" w:hAnsi="Arial"/>
          <w:color w:val="1A1A1A"/>
          <w:sz w:val="20"/>
          <w:szCs w:val="20"/>
        </w:rPr>
        <w:t xml:space="preserve">To celebrate and elevate every bride's individuality through expert craftsmanship, timeless design, and couture-level service — transforming gowns into works of art so that every woman feels confident, radiant, and completely herself on her most unforgettable day.</w:t>
      </w:r>
    </w:p>
    <w:p>
      <w:pPr>
        <w:pStyle w:val="Heading2"/>
        <w:pBdr>
          <w:bottom w:val="single" w:color="B8860B" w:sz="4" w:space="4"/>
        </w:pBdr>
        <w:spacing w:after="80" w:before="240"/>
      </w:pPr>
      <w:r>
        <w:rPr>
          <w:rFonts w:ascii="Arial" w:cs="Arial" w:eastAsia="Arial" w:hAnsi="Arial"/>
          <w:b/>
          <w:bCs/>
          <w:color w:val="1A1A1A"/>
          <w:sz w:val="26"/>
          <w:szCs w:val="26"/>
        </w:rPr>
        <w:t xml:space="preserve">Vision</w:t>
      </w:r>
    </w:p>
    <w:p>
      <w:pPr>
        <w:spacing w:after="60" w:before="60"/>
      </w:pPr>
      <w:r>
        <w:rPr>
          <w:rFonts w:ascii="Arial" w:cs="Arial" w:eastAsia="Arial" w:hAnsi="Arial"/>
          <w:color w:val="1A1A1A"/>
          <w:sz w:val="20"/>
          <w:szCs w:val="20"/>
        </w:rPr>
        <w:t xml:space="preserve">To be the most trusted name in bespoke bridal couture in Dallas and beyond — a studio where every bride leaves not just dressed, but transformed.</w:t>
      </w:r>
    </w:p>
    <w:p>
      <w:pPr>
        <w:pStyle w:val="Heading2"/>
        <w:pBdr>
          <w:bottom w:val="single" w:color="B8860B" w:sz="4" w:space="4"/>
        </w:pBdr>
        <w:spacing w:after="80" w:before="240"/>
      </w:pPr>
      <w:r>
        <w:rPr>
          <w:rFonts w:ascii="Arial" w:cs="Arial" w:eastAsia="Arial" w:hAnsi="Arial"/>
          <w:b/>
          <w:bCs/>
          <w:color w:val="1A1A1A"/>
          <w:sz w:val="26"/>
          <w:szCs w:val="26"/>
        </w:rPr>
        <w:t xml:space="preserve">Core Promise</w:t>
      </w:r>
    </w:p>
    <w:p>
      <w:pPr>
        <w:pBdr>
          <w:top w:val="single" w:color="B8860B" w:sz="6" w:space="6"/>
          <w:bottom w:val="single" w:color="B8860B" w:sz="6" w:space="6"/>
        </w:pBdr>
        <w:spacing w:after="160" w:before="160"/>
        <w:jc w:val="center"/>
      </w:pPr>
      <w:r>
        <w:rPr>
          <w:rFonts w:ascii="Arial" w:cs="Arial" w:eastAsia="Arial" w:hAnsi="Arial"/>
          <w:b/>
          <w:bCs/>
          <w:i/>
          <w:iCs/>
          <w:color w:val="B8860B"/>
          <w:sz w:val="21"/>
          <w:szCs w:val="21"/>
        </w:rPr>
        <w:t xml:space="preserve">"Your dress. Your vision. Zero compromises."</w:t>
      </w:r>
    </w:p>
    <w:p>
      <w:pPr>
        <w:spacing w:after="60" w:before="60"/>
      </w:pPr>
      <w:r>
        <w:rPr>
          <w:rFonts w:ascii="Arial" w:cs="Arial" w:eastAsia="Arial" w:hAnsi="Arial"/>
          <w:color w:val="1A1A1A"/>
          <w:sz w:val="20"/>
          <w:szCs w:val="20"/>
        </w:rPr>
        <w:t xml:space="preserve">Margo West doesn't just alter dresses. She creates the experience of becoming exactly who you imagined on your wedding day. The fit is perfect. The craft is couture. The moment is yours.</w:t>
      </w:r>
    </w:p>
    <w:p>
      <w:pPr>
        <w:pStyle w:val="Heading2"/>
        <w:pBdr>
          <w:bottom w:val="single" w:color="B8860B" w:sz="4" w:space="4"/>
        </w:pBdr>
        <w:spacing w:after="80" w:before="240"/>
      </w:pPr>
      <w:r>
        <w:rPr>
          <w:rFonts w:ascii="Arial" w:cs="Arial" w:eastAsia="Arial" w:hAnsi="Arial"/>
          <w:b/>
          <w:bCs/>
          <w:color w:val="1A1A1A"/>
          <w:sz w:val="26"/>
          <w:szCs w:val="26"/>
        </w:rPr>
        <w:t xml:space="preserve">What the Business Does</w:t>
      </w:r>
    </w:p>
    <w:p>
      <w:pPr>
        <w:pStyle w:val="ListParagraph"/>
        <w:numPr>
          <w:ilvl w:val="0"/>
          <w:numId w:val="2"/>
        </w:numPr>
        <w:spacing w:after="40" w:before="40"/>
      </w:pPr>
      <w:r>
        <w:rPr>
          <w:rFonts w:ascii="Arial" w:cs="Arial" w:eastAsia="Arial" w:hAnsi="Arial"/>
          <w:color w:val="1A1A1A"/>
          <w:sz w:val="20"/>
          <w:szCs w:val="20"/>
        </w:rPr>
        <w:t xml:space="preserve">Custom bespoke wedding gowns — designed from scratch in a collaborative 2-hour creative session, with 6–12 month lead time</w:t>
      </w:r>
    </w:p>
    <w:p>
      <w:pPr>
        <w:pStyle w:val="ListParagraph"/>
        <w:numPr>
          <w:ilvl w:val="0"/>
          <w:numId w:val="2"/>
        </w:numPr>
        <w:spacing w:after="40" w:before="40"/>
      </w:pPr>
      <w:r>
        <w:rPr>
          <w:rFonts w:ascii="Arial" w:cs="Arial" w:eastAsia="Arial" w:hAnsi="Arial"/>
          <w:color w:val="1A1A1A"/>
          <w:sz w:val="20"/>
          <w:szCs w:val="20"/>
        </w:rPr>
        <w:t xml:space="preserve">Dramatic alterations and gown transformations — including work that "other designers will not do"</w:t>
      </w:r>
    </w:p>
    <w:p>
      <w:pPr>
        <w:pStyle w:val="ListParagraph"/>
        <w:numPr>
          <w:ilvl w:val="0"/>
          <w:numId w:val="2"/>
        </w:numPr>
        <w:spacing w:after="40" w:before="40"/>
      </w:pPr>
      <w:r>
        <w:rPr>
          <w:rFonts w:ascii="Arial" w:cs="Arial" w:eastAsia="Arial" w:hAnsi="Arial"/>
          <w:color w:val="1A1A1A"/>
          <w:sz w:val="20"/>
          <w:szCs w:val="20"/>
        </w:rPr>
        <w:t xml:space="preserve">Design additions and luxury couture customizations — embellishments, neckline changes, sleeve additions, detachable trains, and more</w:t>
      </w:r>
    </w:p>
    <w:p>
      <w:pPr>
        <w:pStyle w:val="ListParagraph"/>
        <w:numPr>
          <w:ilvl w:val="0"/>
          <w:numId w:val="2"/>
        </w:numPr>
        <w:spacing w:after="40" w:before="40"/>
      </w:pPr>
      <w:r>
        <w:rPr>
          <w:rFonts w:ascii="Arial" w:cs="Arial" w:eastAsia="Arial" w:hAnsi="Arial"/>
          <w:color w:val="1A1A1A"/>
          <w:sz w:val="20"/>
          <w:szCs w:val="20"/>
        </w:rPr>
        <w:t xml:space="preserve">Heirloom and vintage gown restoration — preserving legacy pieces for modern brides</w:t>
      </w:r>
    </w:p>
    <w:p>
      <w:pPr>
        <w:pStyle w:val="ListParagraph"/>
        <w:numPr>
          <w:ilvl w:val="0"/>
          <w:numId w:val="2"/>
        </w:numPr>
        <w:spacing w:after="40" w:before="40"/>
      </w:pPr>
      <w:r>
        <w:rPr>
          <w:rFonts w:ascii="Arial" w:cs="Arial" w:eastAsia="Arial" w:hAnsi="Arial"/>
          <w:color w:val="1A1A1A"/>
          <w:sz w:val="20"/>
          <w:szCs w:val="20"/>
        </w:rPr>
        <w:t xml:space="preserve">Tuxedo and suit alterations — serving grooms and wedding parties</w:t>
      </w:r>
    </w:p>
    <w:p>
      <w:pPr>
        <w:pStyle w:val="Heading2"/>
        <w:pBdr>
          <w:bottom w:val="single" w:color="B8860B" w:sz="4" w:space="4"/>
        </w:pBdr>
        <w:spacing w:after="80" w:before="240"/>
      </w:pPr>
      <w:r>
        <w:rPr>
          <w:rFonts w:ascii="Arial" w:cs="Arial" w:eastAsia="Arial" w:hAnsi="Arial"/>
          <w:b/>
          <w:bCs/>
          <w:color w:val="1A1A1A"/>
          <w:sz w:val="26"/>
          <w:szCs w:val="26"/>
        </w:rPr>
        <w:t xml:space="preserve">Why It Matters</w:t>
      </w:r>
    </w:p>
    <w:p>
      <w:pPr>
        <w:spacing w:after="60" w:before="60"/>
      </w:pPr>
      <w:r>
        <w:rPr>
          <w:rFonts w:ascii="Arial" w:cs="Arial" w:eastAsia="Arial" w:hAnsi="Arial"/>
          <w:color w:val="1A1A1A"/>
          <w:sz w:val="20"/>
          <w:szCs w:val="20"/>
        </w:rPr>
        <w:t xml:space="preserve">Wedding dresses are not garments. They are the most emotionally loaded pieces of clothing a woman will ever wear. Margo West understands that. With 40+ years of sewing experience, founder Margo West and her sister Lisa Handy have built a studio where craft and personal connection are inseparable. They do the work others refuse. They deliver the fit others can't achieve. And they make every bride feel like the version of herself she always imagined.</w:t>
      </w:r>
    </w:p>
    <w:p>
      <w:pPr>
        <w:pStyle w:val="Heading2"/>
        <w:pBdr>
          <w:bottom w:val="single" w:color="B8860B" w:sz="4" w:space="4"/>
        </w:pBdr>
        <w:spacing w:after="80" w:before="240"/>
      </w:pPr>
      <w:r>
        <w:rPr>
          <w:rFonts w:ascii="Arial" w:cs="Arial" w:eastAsia="Arial" w:hAnsi="Arial"/>
          <w:b/>
          <w:bCs/>
          <w:color w:val="1A1A1A"/>
          <w:sz w:val="26"/>
          <w:szCs w:val="26"/>
        </w:rPr>
        <w:t xml:space="preserve">Elevator Pitch — In the Brand's Own Voice</w:t>
      </w:r>
    </w:p>
    <w:p>
      <w:pPr>
        <w:pBdr>
          <w:left w:val="single" w:color="B8860B" w:sz="12" w:space="12"/>
        </w:pBdr>
        <w:spacing w:after="60" w:before="60"/>
        <w:ind w:left="360"/>
      </w:pPr>
      <w:r>
        <w:rPr>
          <w:rFonts w:ascii="Arial" w:cs="Arial" w:eastAsia="Arial" w:hAnsi="Arial"/>
          <w:i/>
          <w:iCs/>
          <w:color w:val="1A1A1A"/>
          <w:sz w:val="20"/>
          <w:szCs w:val="20"/>
        </w:rPr>
        <w:t xml:space="preserve">I've been sewing for over 40 years, and I know this: no two brides are the same. At Margo West Bridal Couture in Dallas, we build gowns and transform dresses that reflect exactly who you are — not who the rack says you should be. Whether you want a custom gown designed just for you, or you need a dramatic transformation that other designers have told you is impossible, we make it happen. Every stitch is intentional. Every fit is flawless. Every bride leaves feeling like herself, on the best day of her life. See you soon, Beautiful.</w:t>
      </w:r>
    </w:p>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02  TARGET CONSUMER PROFILE</w:t>
      </w:r>
    </w:p>
    <w:p>
      <w:pPr>
        <w:pStyle w:val="Heading2"/>
        <w:pBdr>
          <w:bottom w:val="single" w:color="B8860B" w:sz="4" w:space="4"/>
        </w:pBdr>
        <w:spacing w:after="80" w:before="240"/>
      </w:pPr>
      <w:r>
        <w:rPr>
          <w:rFonts w:ascii="Arial" w:cs="Arial" w:eastAsia="Arial" w:hAnsi="Arial"/>
          <w:b/>
          <w:bCs/>
          <w:color w:val="1A1A1A"/>
          <w:sz w:val="26"/>
          <w:szCs w:val="26"/>
        </w:rPr>
        <w:t xml:space="preserve">Persona 1 — "The Custom Dreamer" — Valentina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HEADER</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VALENTINA — THE CUSTOM DREAMER</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Who She Is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Engaged woman, 27–38, professional or creative career. She has had her wedding dress in her mind for years. She has Pinterest boards, saved Instagram posts, and a very clear sense of her own style.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Life Situation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Recently engaged, 8–18 months out from her wedding date. She works hard, earns well, and sees her wedding as a once-in-a-lifetime statement.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Income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$75K–$200K household income. Willing to invest $2,500–$8,000+ for the right dress.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Pain Points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Nothing off-the-rack fits her vision. Bridal shops feel generic. She's been told her ideas are "too complicated." She doesn't know who to trust with something this important.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She's Tried</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Visited 3–5 bridal boutiques. Browsed Kleinfeld, BHLDN, and local boutiques. Felt rushed, unseen, or upsold.</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Emotional Triggers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Being heard. Being seen as an individual. Feeling like the designer "gets" her. Fear of regret. Desire to feel extraordinary, not just beautiful.</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She Needs to Hear</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"We will design it from scratch — your body, your personality, your vision. You approve every step."</w:t>
            </w:r>
          </w:p>
        </w:tc>
      </w:tr>
    </w:tbl>
    <w:p>
      <w:pPr>
        <w:spacing w:after="0" w:before="12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Persona 2 — "The Transformation Seeker" — Dana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HEADER</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DANA — THE TRANSFORMATION SEEKER</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Who She Is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Engaged woman, 28–45, who already has a dress — off-the-rack, family heirloom, or pre-owned — that needs significant work to become her ideal gown.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Life Situation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She found a dress she loves the bones of, or inherited a meaningful gown. She needs sleeves added, a completely new back, a silhouette change, or embellishments added. Other seamstresses have turned her away.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Income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$60K–$150K household income. Budget-conscious but willing to invest in skilled work once she finds someone who can actually deliver.</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Pain Points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She's been told "we can't do that" by multiple shops. She feels frustrated and like her vision is impossible. She worries about trusting someone with a dress that has sentimental or financial value.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She's Tried</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At least 2–3 local alterations shops or bridal boutiques who declined the work or quoted an unappealing result. May have gotten a poor result somewhere else.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Emotional Triggers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Being told YES when everyone else said no. Trust and proof. Seeing before-and-after transformations. The relief of finding someone who can actually do it.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She Needs to Hear</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"We specialize in the dramatic transformations other designers won't touch. Show us your vision. We'll make it happen."</w:t>
            </w:r>
          </w:p>
        </w:tc>
      </w:tr>
    </w:tbl>
    <w:p>
      <w:pPr>
        <w:spacing w:after="0" w:before="12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Persona 3 — "The Heirloom Bride" — Carolyn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HEADER</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CAROLYN — THE HEIRLOOM BRIDE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Who She Is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Engaged woman, 25–40, whose mother, grandmother, or other family member has offered her a vintage or heirloom wedding dress to wear or incorporate.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Life Situation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dress has deep emotional significance. She wants to honor the legacy while making it modern and wearable. She may also want to preserve it after the wedding.</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Income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$55K–$130K household income. The emotional value of the dress far outweighs the financial investment required.</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Pain Points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She's afraid of damaging a priceless garment. She's not sure what's possible with vintage fabric. She worries the result will look "costume-y" or outdated.</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She's Tried</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Asked general tailors or dry cleaners who lack bridal couture expertise. Researched online without finding a clear answer.</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Emotional Triggers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Honoring family legacy. Feeling connected to loved ones on the wedding day. The story behind the dress. Fear of regret if she doesn't wear it.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She Needs to Hear</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"We've been revitalizing heirloom gowns for over 40 years. Your family's history is safe in our hands."</w:t>
            </w:r>
          </w:p>
        </w:tc>
      </w:tr>
    </w:tbl>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03  BRAND VOICE &amp; TONE</w:t>
      </w:r>
    </w:p>
    <w:p>
      <w:pPr>
        <w:pStyle w:val="Heading2"/>
        <w:pBdr>
          <w:bottom w:val="single" w:color="B8860B" w:sz="4" w:space="4"/>
        </w:pBdr>
        <w:spacing w:after="80" w:before="240"/>
      </w:pPr>
      <w:r>
        <w:rPr>
          <w:rFonts w:ascii="Arial" w:cs="Arial" w:eastAsia="Arial" w:hAnsi="Arial"/>
          <w:b/>
          <w:bCs/>
          <w:color w:val="1A1A1A"/>
          <w:sz w:val="26"/>
          <w:szCs w:val="26"/>
        </w:rPr>
        <w:t xml:space="preserve">The Voice in 5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ATTRIBUTE</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WHAT IT MEANS IN PRACTICE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Warm</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Writes the way Margo speaks — personal, direct, like a letter from a trusted friend who happens to be the best in her craft.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Confident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Never hedges. Never over-explains. States expertise plainly. "We do what others won't" is not a boast — it's a fact.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Elegant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Words are chosen deliberately. No filler. No corporate speak. Language has texture and grace, like fine fabric.</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Empowering</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Centers the bride. The brand's job is to make her feel extraordinary, not to show off its own skill.</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Intimate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Feels one-to-one. "You" is used constantly. The tone is a conversation, not a broadcast.</w:t>
            </w:r>
          </w:p>
        </w:tc>
      </w:tr>
    </w:tbl>
    <w:p>
      <w:pPr>
        <w:spacing w:after="0" w:before="8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Voice Description</w:t>
      </w:r>
    </w:p>
    <w:p>
      <w:pPr>
        <w:spacing w:after="60" w:before="60"/>
      </w:pPr>
      <w:r>
        <w:rPr>
          <w:rFonts w:ascii="Arial" w:cs="Arial" w:eastAsia="Arial" w:hAnsi="Arial"/>
          <w:color w:val="1A1A1A"/>
          <w:sz w:val="20"/>
          <w:szCs w:val="20"/>
        </w:rPr>
        <w:t xml:space="preserve">Margo West speaks directly to one woman. She doesn't speak to "brides" as a category — she speaks to you, specifically. The voice carries 40 years of mastery without ever becoming cold or clinical. It is the voice of a woman who has seen thousands of brides become the best version of themselves, and who genuinely cannot wait to do it again. It is warm but never saccharine. It is confident but never arrogant. It says "I've got you" and means it.</w:t>
      </w:r>
    </w:p>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Tone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CHANNEL</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TONE DIRECTION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Meta / Instagram Ads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Aspirational and direct. Lead with a transformation. Emotion first, service second. Short punchy sentences. "You deserve a dress that was made for you. Not off a rack. For you."</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Google Ads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Intent-matching. Clear, specific, keyword-forward. "Custom Wedding Gowns Dallas | Designed for Your Body &amp; Vision | Book Your Consultation."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Website Copy</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Warm and authoritative. Tell the story. Show the process. Make her feel safe and excited at the same time. No jargon.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Instagram / TikTok</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Behind-the-scenes realness. Margo's personality comes through. Process content, before-and-afters, personal notes to brides. First-person from Margo.</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Email</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Personal, intimate, conversational. Write like you're texting a client you care about. No mass-mail tone.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Sales / Consultation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Listening first. Then storytelling. Share bride transformations that mirror her situation. Reinforce "we do what others won't" throughout.</w:t>
            </w:r>
          </w:p>
        </w:tc>
      </w:tr>
    </w:tbl>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04  MESSAGING PILLARS</w:t>
      </w:r>
    </w:p>
    <w:p>
      <w:pPr>
        <w:pStyle w:val="Heading2"/>
        <w:pBdr>
          <w:bottom w:val="single" w:color="B8860B" w:sz="4" w:space="4"/>
        </w:pBdr>
        <w:spacing w:after="80" w:before="240"/>
      </w:pPr>
      <w:r>
        <w:rPr>
          <w:rFonts w:ascii="Arial" w:cs="Arial" w:eastAsia="Arial" w:hAnsi="Arial"/>
          <w:b/>
          <w:bCs/>
          <w:color w:val="1A1A1A"/>
          <w:sz w:val="26"/>
          <w:szCs w:val="26"/>
        </w:rPr>
        <w:t xml:space="preserve">Pillar 1 — We Do What Others Won't</w:t>
      </w:r>
    </w:p>
    <w:p>
      <w:pPr>
        <w:pStyle w:val="ListParagraph"/>
        <w:numPr>
          <w:ilvl w:val="0"/>
          <w:numId w:val="2"/>
        </w:numPr>
        <w:spacing w:after="40" w:before="40"/>
      </w:pPr>
      <w:r>
        <w:rPr>
          <w:rFonts w:ascii="Arial" w:cs="Arial" w:eastAsia="Arial" w:hAnsi="Arial"/>
          <w:b/>
          <w:bCs/>
          <w:color w:val="1A1A1A"/>
          <w:sz w:val="20"/>
          <w:szCs w:val="20"/>
        </w:rPr>
        <w:t xml:space="preserve">Margo West specializes in the dramatic gown transformations that other designers, boutiques, and seamstresses refuse to take on. If you've been told "no" — bring it to us. We say yes. </w:t>
      </w:r>
      <w:r>
        <w:rPr>
          <w:rFonts w:ascii="Arial" w:cs="Arial" w:eastAsia="Arial" w:hAnsi="Arial"/>
          <w:color w:val="1A1A1A"/>
          <w:sz w:val="20"/>
          <w:szCs w:val="20"/>
        </w:rPr>
        <w:t xml:space="preserve">Full Message</w:t>
      </w:r>
    </w:p>
    <w:p>
      <w:pPr>
        <w:pStyle w:val="ListParagraph"/>
        <w:numPr>
          <w:ilvl w:val="0"/>
          <w:numId w:val="2"/>
        </w:numPr>
        <w:spacing w:after="40" w:before="40"/>
      </w:pPr>
      <w:r>
        <w:rPr>
          <w:rFonts w:ascii="Arial" w:cs="Arial" w:eastAsia="Arial" w:hAnsi="Arial"/>
          <w:b/>
          <w:bCs/>
          <w:color w:val="1A1A1A"/>
          <w:sz w:val="20"/>
          <w:szCs w:val="20"/>
        </w:rPr>
        <w:t xml:space="preserve">40+ years of experience. Before-and-after transformations featured on site. Explicit positioning on the Alterations page: "We specialize in the dramatic transformations brides dream about, but other designers will not do." </w:t>
      </w:r>
      <w:r>
        <w:rPr>
          <w:rFonts w:ascii="Arial" w:cs="Arial" w:eastAsia="Arial" w:hAnsi="Arial"/>
          <w:color w:val="1A1A1A"/>
          <w:sz w:val="20"/>
          <w:szCs w:val="20"/>
        </w:rPr>
        <w:t xml:space="preserve">Proof Point</w:t>
      </w:r>
    </w:p>
    <w:p>
      <w:pPr>
        <w:pStyle w:val="ListParagraph"/>
        <w:numPr>
          <w:ilvl w:val="0"/>
          <w:numId w:val="2"/>
        </w:numPr>
        <w:spacing w:after="40" w:before="40"/>
      </w:pPr>
      <w:r>
        <w:rPr>
          <w:rFonts w:ascii="Arial" w:cs="Arial" w:eastAsia="Arial" w:hAnsi="Arial"/>
          <w:b/>
          <w:bCs/>
          <w:color w:val="1A1A1A"/>
          <w:sz w:val="20"/>
          <w:szCs w:val="20"/>
        </w:rPr>
        <w:t xml:space="preserve">"Other designers said no. We said let's get started." </w:t>
      </w:r>
      <w:r>
        <w:rPr>
          <w:rFonts w:ascii="Arial" w:cs="Arial" w:eastAsia="Arial" w:hAnsi="Arial"/>
          <w:color w:val="1A1A1A"/>
          <w:sz w:val="20"/>
          <w:szCs w:val="20"/>
        </w:rPr>
        <w:t xml:space="preserve">Ad Headline</w:t>
      </w:r>
    </w:p>
    <w:p>
      <w:pPr>
        <w:spacing w:after="0" w:before="4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Pillar 2 — The Perfect Fit Is Not Optional</w:t>
      </w:r>
    </w:p>
    <w:p>
      <w:pPr>
        <w:pStyle w:val="ListParagraph"/>
        <w:numPr>
          <w:ilvl w:val="0"/>
          <w:numId w:val="2"/>
        </w:numPr>
        <w:spacing w:after="40" w:before="40"/>
      </w:pPr>
      <w:r>
        <w:rPr>
          <w:rFonts w:ascii="Arial" w:cs="Arial" w:eastAsia="Arial" w:hAnsi="Arial"/>
          <w:b/>
          <w:bCs/>
          <w:color w:val="1A1A1A"/>
          <w:sz w:val="20"/>
          <w:szCs w:val="20"/>
        </w:rPr>
        <w:t xml:space="preserve">A dress that doesn't fit is a dress that doesn't work. Margo West delivers couture-level precision for every body — not a size-range approximation. The fit is the dress. </w:t>
      </w:r>
      <w:r>
        <w:rPr>
          <w:rFonts w:ascii="Arial" w:cs="Arial" w:eastAsia="Arial" w:hAnsi="Arial"/>
          <w:color w:val="1A1A1A"/>
          <w:sz w:val="20"/>
          <w:szCs w:val="20"/>
        </w:rPr>
        <w:t xml:space="preserve">Full Message</w:t>
      </w:r>
    </w:p>
    <w:p>
      <w:pPr>
        <w:pStyle w:val="ListParagraph"/>
        <w:numPr>
          <w:ilvl w:val="0"/>
          <w:numId w:val="2"/>
        </w:numPr>
        <w:spacing w:after="40" w:before="40"/>
      </w:pPr>
      <w:r>
        <w:rPr>
          <w:rFonts w:ascii="Arial" w:cs="Arial" w:eastAsia="Arial" w:hAnsi="Arial"/>
          <w:b/>
          <w:bCs/>
          <w:color w:val="1A1A1A"/>
          <w:sz w:val="20"/>
          <w:szCs w:val="20"/>
        </w:rPr>
        <w:t xml:space="preserve">Custom gown process includes muslin fittings before cutting final fabric. Alterations address hem, waist, bust, straps, and ease of movement. Stated value: "Satisfaction Guaranteed." </w:t>
      </w:r>
      <w:r>
        <w:rPr>
          <w:rFonts w:ascii="Arial" w:cs="Arial" w:eastAsia="Arial" w:hAnsi="Arial"/>
          <w:color w:val="1A1A1A"/>
          <w:sz w:val="20"/>
          <w:szCs w:val="20"/>
        </w:rPr>
        <w:t xml:space="preserve">Proof Point</w:t>
      </w:r>
    </w:p>
    <w:p>
      <w:pPr>
        <w:pStyle w:val="ListParagraph"/>
        <w:numPr>
          <w:ilvl w:val="0"/>
          <w:numId w:val="2"/>
        </w:numPr>
        <w:spacing w:after="40" w:before="40"/>
      </w:pPr>
      <w:r>
        <w:rPr>
          <w:rFonts w:ascii="Arial" w:cs="Arial" w:eastAsia="Arial" w:hAnsi="Arial"/>
          <w:b/>
          <w:bCs/>
          <w:color w:val="1A1A1A"/>
          <w:sz w:val="20"/>
          <w:szCs w:val="20"/>
        </w:rPr>
        <w:t xml:space="preserve">"Your dress should fit your body. Not the other way around." </w:t>
      </w:r>
      <w:r>
        <w:rPr>
          <w:rFonts w:ascii="Arial" w:cs="Arial" w:eastAsia="Arial" w:hAnsi="Arial"/>
          <w:color w:val="1A1A1A"/>
          <w:sz w:val="20"/>
          <w:szCs w:val="20"/>
        </w:rPr>
        <w:t xml:space="preserve">Ad Headline</w:t>
      </w:r>
    </w:p>
    <w:p>
      <w:pPr>
        <w:spacing w:after="0" w:before="4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Pillar 3 — 40 Years of Craft You Can Feel</w:t>
      </w:r>
    </w:p>
    <w:p>
      <w:pPr>
        <w:pStyle w:val="ListParagraph"/>
        <w:numPr>
          <w:ilvl w:val="0"/>
          <w:numId w:val="2"/>
        </w:numPr>
        <w:spacing w:after="40" w:before="40"/>
      </w:pPr>
      <w:r>
        <w:rPr>
          <w:rFonts w:ascii="Arial" w:cs="Arial" w:eastAsia="Arial" w:hAnsi="Arial"/>
          <w:b/>
          <w:bCs/>
          <w:color w:val="1A1A1A"/>
          <w:sz w:val="20"/>
          <w:szCs w:val="20"/>
        </w:rPr>
        <w:t xml:space="preserve">Margo West has been sewing for over 40 years. This is not a side skill or a boutique hobby. It is a lifetime of mastery, poured into every seam. When you wear a Margo West gown, you feel the difference. </w:t>
      </w:r>
      <w:r>
        <w:rPr>
          <w:rFonts w:ascii="Arial" w:cs="Arial" w:eastAsia="Arial" w:hAnsi="Arial"/>
          <w:color w:val="1A1A1A"/>
          <w:sz w:val="20"/>
          <w:szCs w:val="20"/>
        </w:rPr>
        <w:t xml:space="preserve">Full Message</w:t>
      </w:r>
    </w:p>
    <w:p>
      <w:pPr>
        <w:pStyle w:val="ListParagraph"/>
        <w:numPr>
          <w:ilvl w:val="0"/>
          <w:numId w:val="2"/>
        </w:numPr>
        <w:spacing w:after="40" w:before="40"/>
      </w:pPr>
      <w:r>
        <w:rPr>
          <w:rFonts w:ascii="Arial" w:cs="Arial" w:eastAsia="Arial" w:hAnsi="Arial"/>
          <w:b/>
          <w:bCs/>
          <w:color w:val="1A1A1A"/>
          <w:sz w:val="20"/>
          <w:szCs w:val="20"/>
        </w:rPr>
        <w:t xml:space="preserve">Founded on the story of one transformed vintage gown in 1984. Multiple awards from The Knot and Wedding Wire. Features in Modern Luxury Magazine, Brides of Austin, and Dallas Wedding Guide. </w:t>
      </w:r>
      <w:r>
        <w:rPr>
          <w:rFonts w:ascii="Arial" w:cs="Arial" w:eastAsia="Arial" w:hAnsi="Arial"/>
          <w:color w:val="1A1A1A"/>
          <w:sz w:val="20"/>
          <w:szCs w:val="20"/>
        </w:rPr>
        <w:t xml:space="preserve">Proof Point</w:t>
      </w:r>
    </w:p>
    <w:p>
      <w:pPr>
        <w:pStyle w:val="ListParagraph"/>
        <w:numPr>
          <w:ilvl w:val="0"/>
          <w:numId w:val="2"/>
        </w:numPr>
        <w:spacing w:after="40" w:before="40"/>
      </w:pPr>
      <w:r>
        <w:rPr>
          <w:rFonts w:ascii="Arial" w:cs="Arial" w:eastAsia="Arial" w:hAnsi="Arial"/>
          <w:b/>
          <w:bCs/>
          <w:color w:val="1A1A1A"/>
          <w:sz w:val="20"/>
          <w:szCs w:val="20"/>
        </w:rPr>
        <w:t xml:space="preserve">"40 years of couture. One unforgettable day. Let's make yours." </w:t>
      </w:r>
      <w:r>
        <w:rPr>
          <w:rFonts w:ascii="Arial" w:cs="Arial" w:eastAsia="Arial" w:hAnsi="Arial"/>
          <w:color w:val="1A1A1A"/>
          <w:sz w:val="20"/>
          <w:szCs w:val="20"/>
        </w:rPr>
        <w:t xml:space="preserve">Ad Headline</w:t>
      </w:r>
    </w:p>
    <w:p>
      <w:pPr>
        <w:spacing w:after="0" w:before="4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Pillar 4 — You Are the Design</w:t>
      </w:r>
    </w:p>
    <w:p>
      <w:pPr>
        <w:pStyle w:val="ListParagraph"/>
        <w:numPr>
          <w:ilvl w:val="0"/>
          <w:numId w:val="2"/>
        </w:numPr>
        <w:spacing w:after="40" w:before="40"/>
      </w:pPr>
      <w:r>
        <w:rPr>
          <w:rFonts w:ascii="Arial" w:cs="Arial" w:eastAsia="Arial" w:hAnsi="Arial"/>
          <w:b/>
          <w:bCs/>
          <w:color w:val="1A1A1A"/>
          <w:sz w:val="20"/>
          <w:szCs w:val="20"/>
        </w:rPr>
        <w:t xml:space="preserve">No two Margo West gowns are the same because no two brides are the same. Every custom creation starts with your inspiration, your body, and your vision — then we build something that has never existed before. </w:t>
      </w:r>
      <w:r>
        <w:rPr>
          <w:rFonts w:ascii="Arial" w:cs="Arial" w:eastAsia="Arial" w:hAnsi="Arial"/>
          <w:color w:val="1A1A1A"/>
          <w:sz w:val="20"/>
          <w:szCs w:val="20"/>
        </w:rPr>
        <w:t xml:space="preserve">Full Message</w:t>
      </w:r>
    </w:p>
    <w:p>
      <w:pPr>
        <w:pStyle w:val="ListParagraph"/>
        <w:numPr>
          <w:ilvl w:val="0"/>
          <w:numId w:val="2"/>
        </w:numPr>
        <w:spacing w:after="40" w:before="40"/>
      </w:pPr>
      <w:r>
        <w:rPr>
          <w:rFonts w:ascii="Arial" w:cs="Arial" w:eastAsia="Arial" w:hAnsi="Arial"/>
          <w:b/>
          <w:bCs/>
          <w:color w:val="1A1A1A"/>
          <w:sz w:val="20"/>
          <w:szCs w:val="20"/>
        </w:rPr>
        <w:t xml:space="preserve">2-hour collaborative design session. Bride approves the sketch before fabric is cut. Multiple check-in points throughout the process. "Your happiness is what matters most." </w:t>
      </w:r>
      <w:r>
        <w:rPr>
          <w:rFonts w:ascii="Arial" w:cs="Arial" w:eastAsia="Arial" w:hAnsi="Arial"/>
          <w:color w:val="1A1A1A"/>
          <w:sz w:val="20"/>
          <w:szCs w:val="20"/>
        </w:rPr>
        <w:t xml:space="preserve">Proof Point</w:t>
      </w:r>
    </w:p>
    <w:p>
      <w:pPr>
        <w:pStyle w:val="ListParagraph"/>
        <w:numPr>
          <w:ilvl w:val="0"/>
          <w:numId w:val="2"/>
        </w:numPr>
        <w:spacing w:after="40" w:before="40"/>
      </w:pPr>
      <w:r>
        <w:rPr>
          <w:rFonts w:ascii="Arial" w:cs="Arial" w:eastAsia="Arial" w:hAnsi="Arial"/>
          <w:b/>
          <w:bCs/>
          <w:color w:val="1A1A1A"/>
          <w:sz w:val="20"/>
          <w:szCs w:val="20"/>
        </w:rPr>
        <w:t xml:space="preserve">"Designed after your vision. Built around your body. Worn on your day." </w:t>
      </w:r>
      <w:r>
        <w:rPr>
          <w:rFonts w:ascii="Arial" w:cs="Arial" w:eastAsia="Arial" w:hAnsi="Arial"/>
          <w:color w:val="1A1A1A"/>
          <w:sz w:val="20"/>
          <w:szCs w:val="20"/>
        </w:rPr>
        <w:t xml:space="preserve">Ad Headline</w:t>
      </w:r>
    </w:p>
    <w:p>
      <w:pPr>
        <w:spacing w:after="0" w:before="4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Pillar 5 — We Make the Moment Sacred</w:t>
      </w:r>
    </w:p>
    <w:p>
      <w:pPr>
        <w:pStyle w:val="ListParagraph"/>
        <w:numPr>
          <w:ilvl w:val="0"/>
          <w:numId w:val="2"/>
        </w:numPr>
        <w:spacing w:after="40" w:before="40"/>
      </w:pPr>
      <w:r>
        <w:rPr>
          <w:rFonts w:ascii="Arial" w:cs="Arial" w:eastAsia="Arial" w:hAnsi="Arial"/>
          <w:b/>
          <w:bCs/>
          <w:color w:val="1A1A1A"/>
          <w:sz w:val="20"/>
          <w:szCs w:val="20"/>
        </w:rPr>
        <w:t xml:space="preserve">The final fitting at Margo West is an event. Friends and family are invited. There are celebration drinks. Because the moment you step into your finished gown for the first time should feel exactly like the once-in-a-lifetime moment it is. </w:t>
      </w:r>
      <w:r>
        <w:rPr>
          <w:rFonts w:ascii="Arial" w:cs="Arial" w:eastAsia="Arial" w:hAnsi="Arial"/>
          <w:color w:val="1A1A1A"/>
          <w:sz w:val="20"/>
          <w:szCs w:val="20"/>
        </w:rPr>
        <w:t xml:space="preserve">Full Message</w:t>
      </w:r>
    </w:p>
    <w:p>
      <w:pPr>
        <w:pStyle w:val="ListParagraph"/>
        <w:numPr>
          <w:ilvl w:val="0"/>
          <w:numId w:val="2"/>
        </w:numPr>
        <w:spacing w:after="40" w:before="40"/>
      </w:pPr>
      <w:r>
        <w:rPr>
          <w:rFonts w:ascii="Arial" w:cs="Arial" w:eastAsia="Arial" w:hAnsi="Arial"/>
          <w:b/>
          <w:bCs/>
          <w:color w:val="1A1A1A"/>
          <w:sz w:val="20"/>
          <w:szCs w:val="20"/>
        </w:rPr>
        <w:t xml:space="preserve">Custom gown page describes the final fitting as a celebratory event. Mission statement includes: "Treasure every moment, honor every memory." Overall brand philosophy of intentional elegance. </w:t>
      </w:r>
      <w:r>
        <w:rPr>
          <w:rFonts w:ascii="Arial" w:cs="Arial" w:eastAsia="Arial" w:hAnsi="Arial"/>
          <w:color w:val="1A1A1A"/>
          <w:sz w:val="20"/>
          <w:szCs w:val="20"/>
        </w:rPr>
        <w:t xml:space="preserve">Proof Point</w:t>
      </w:r>
    </w:p>
    <w:p>
      <w:pPr>
        <w:pStyle w:val="ListParagraph"/>
        <w:numPr>
          <w:ilvl w:val="0"/>
          <w:numId w:val="2"/>
        </w:numPr>
        <w:spacing w:after="40" w:before="40"/>
      </w:pPr>
      <w:r>
        <w:rPr>
          <w:rFonts w:ascii="Arial" w:cs="Arial" w:eastAsia="Arial" w:hAnsi="Arial"/>
          <w:b/>
          <w:bCs/>
          <w:color w:val="1A1A1A"/>
          <w:sz w:val="20"/>
          <w:szCs w:val="20"/>
        </w:rPr>
        <w:t xml:space="preserve">"The moment you see yourself in the finished dress — that's the one we work for." </w:t>
      </w:r>
      <w:r>
        <w:rPr>
          <w:rFonts w:ascii="Arial" w:cs="Arial" w:eastAsia="Arial" w:hAnsi="Arial"/>
          <w:color w:val="1A1A1A"/>
          <w:sz w:val="20"/>
          <w:szCs w:val="20"/>
        </w:rPr>
        <w:t xml:space="preserve">Ad Headline</w:t>
      </w:r>
    </w:p>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05  DO'S AND DON'TS</w:t>
      </w:r>
    </w:p>
    <w:p>
      <w:pPr>
        <w:pStyle w:val="Heading2"/>
        <w:pBdr>
          <w:bottom w:val="single" w:color="B8860B" w:sz="4" w:space="4"/>
        </w:pBdr>
        <w:spacing w:after="80" w:before="240"/>
      </w:pPr>
      <w:r>
        <w:rPr>
          <w:rFonts w:ascii="Arial" w:cs="Arial" w:eastAsia="Arial" w:hAnsi="Arial"/>
          <w:b/>
          <w:bCs/>
          <w:color w:val="1A1A1A"/>
          <w:sz w:val="26"/>
          <w:szCs w:val="26"/>
        </w:rPr>
        <w:t xml:space="preserve">The Do's</w:t>
      </w:r>
    </w:p>
    <w:p>
      <w:pPr>
        <w:pStyle w:val="ListParagraph"/>
        <w:numPr>
          <w:ilvl w:val="0"/>
          <w:numId w:val="2"/>
        </w:numPr>
        <w:spacing w:after="40" w:before="40"/>
      </w:pPr>
      <w:r>
        <w:rPr>
          <w:rFonts w:ascii="Arial" w:cs="Arial" w:eastAsia="Arial" w:hAnsi="Arial"/>
          <w:color w:val="1A1A1A"/>
          <w:sz w:val="20"/>
          <w:szCs w:val="20"/>
        </w:rPr>
        <w:t xml:space="preserve">DO address the bride directly and personally.</w:t>
      </w:r>
    </w:p>
    <w:p>
      <w:pPr>
        <w:pStyle w:val="ListParagraph"/>
        <w:numPr>
          <w:ilvl w:val="0"/>
          <w:numId w:val="3"/>
        </w:numPr>
        <w:spacing w:after="20" w:before="20"/>
      </w:pPr>
      <w:r>
        <w:rPr>
          <w:rFonts w:ascii="Arial" w:cs="Arial" w:eastAsia="Arial" w:hAnsi="Arial"/>
          <w:i/>
          <w:iCs/>
          <w:color w:val="4A4A5A"/>
          <w:sz w:val="19"/>
          <w:szCs w:val="19"/>
        </w:rPr>
        <w:t xml:space="preserve">Say: "Your dress. Your vision. Your day." — Not: "Brides love our process."</w:t>
      </w:r>
    </w:p>
    <w:p>
      <w:pPr>
        <w:pStyle w:val="ListParagraph"/>
        <w:numPr>
          <w:ilvl w:val="0"/>
          <w:numId w:val="2"/>
        </w:numPr>
        <w:spacing w:after="40" w:before="40"/>
      </w:pPr>
      <w:r>
        <w:rPr>
          <w:rFonts w:ascii="Arial" w:cs="Arial" w:eastAsia="Arial" w:hAnsi="Arial"/>
          <w:color w:val="1A1A1A"/>
          <w:sz w:val="20"/>
          <w:szCs w:val="20"/>
        </w:rPr>
        <w:t xml:space="preserve">DO lead with transformation, not service.</w:t>
      </w:r>
    </w:p>
    <w:p>
      <w:pPr>
        <w:pStyle w:val="ListParagraph"/>
        <w:numPr>
          <w:ilvl w:val="0"/>
          <w:numId w:val="3"/>
        </w:numPr>
        <w:spacing w:after="20" w:before="20"/>
      </w:pPr>
      <w:r>
        <w:rPr>
          <w:rFonts w:ascii="Arial" w:cs="Arial" w:eastAsia="Arial" w:hAnsi="Arial"/>
          <w:i/>
          <w:iCs/>
          <w:color w:val="4A4A5A"/>
          <w:sz w:val="19"/>
          <w:szCs w:val="19"/>
        </w:rPr>
        <w:t xml:space="preserve">Say: "We turn the impossible into unforgettable." — Not: "We offer alteration services."</w:t>
      </w:r>
    </w:p>
    <w:p>
      <w:pPr>
        <w:pStyle w:val="ListParagraph"/>
        <w:numPr>
          <w:ilvl w:val="0"/>
          <w:numId w:val="2"/>
        </w:numPr>
        <w:spacing w:after="40" w:before="40"/>
      </w:pPr>
      <w:r>
        <w:rPr>
          <w:rFonts w:ascii="Arial" w:cs="Arial" w:eastAsia="Arial" w:hAnsi="Arial"/>
          <w:color w:val="1A1A1A"/>
          <w:sz w:val="20"/>
          <w:szCs w:val="20"/>
        </w:rPr>
        <w:t xml:space="preserve">DO reference the 40-year legacy as a proof point.</w:t>
      </w:r>
    </w:p>
    <w:p>
      <w:pPr>
        <w:pStyle w:val="ListParagraph"/>
        <w:numPr>
          <w:ilvl w:val="0"/>
          <w:numId w:val="3"/>
        </w:numPr>
        <w:spacing w:after="20" w:before="20"/>
      </w:pPr>
      <w:r>
        <w:rPr>
          <w:rFonts w:ascii="Arial" w:cs="Arial" w:eastAsia="Arial" w:hAnsi="Arial"/>
          <w:i/>
          <w:iCs/>
          <w:color w:val="4A4A5A"/>
          <w:sz w:val="19"/>
          <w:szCs w:val="19"/>
        </w:rPr>
        <w:t xml:space="preserve">Say: "40 years of couture mastery" — Not: "Experienced seamstress"</w:t>
      </w:r>
    </w:p>
    <w:p>
      <w:pPr>
        <w:pStyle w:val="ListParagraph"/>
        <w:numPr>
          <w:ilvl w:val="0"/>
          <w:numId w:val="2"/>
        </w:numPr>
        <w:spacing w:after="40" w:before="40"/>
      </w:pPr>
      <w:r>
        <w:rPr>
          <w:rFonts w:ascii="Arial" w:cs="Arial" w:eastAsia="Arial" w:hAnsi="Arial"/>
          <w:color w:val="1A1A1A"/>
          <w:sz w:val="20"/>
          <w:szCs w:val="20"/>
        </w:rPr>
        <w:t xml:space="preserve">DO use the word "couture" intentionally and consistently.</w:t>
      </w:r>
    </w:p>
    <w:p>
      <w:pPr>
        <w:pStyle w:val="ListParagraph"/>
        <w:numPr>
          <w:ilvl w:val="0"/>
          <w:numId w:val="3"/>
        </w:numPr>
        <w:spacing w:after="20" w:before="20"/>
      </w:pPr>
      <w:r>
        <w:rPr>
          <w:rFonts w:ascii="Arial" w:cs="Arial" w:eastAsia="Arial" w:hAnsi="Arial"/>
          <w:i/>
          <w:iCs/>
          <w:color w:val="4A4A5A"/>
          <w:sz w:val="19"/>
          <w:szCs w:val="19"/>
        </w:rPr>
        <w:t xml:space="preserve">It signals luxury without price-first thinking. Own it.</w:t>
      </w:r>
    </w:p>
    <w:p>
      <w:pPr>
        <w:pStyle w:val="ListParagraph"/>
        <w:numPr>
          <w:ilvl w:val="0"/>
          <w:numId w:val="2"/>
        </w:numPr>
        <w:spacing w:after="40" w:before="40"/>
      </w:pPr>
      <w:r>
        <w:rPr>
          <w:rFonts w:ascii="Arial" w:cs="Arial" w:eastAsia="Arial" w:hAnsi="Arial"/>
          <w:color w:val="1A1A1A"/>
          <w:sz w:val="20"/>
          <w:szCs w:val="20"/>
        </w:rPr>
        <w:t xml:space="preserve">DO speak to the emotional stakes of the dress.</w:t>
      </w:r>
    </w:p>
    <w:p>
      <w:pPr>
        <w:pStyle w:val="ListParagraph"/>
        <w:numPr>
          <w:ilvl w:val="0"/>
          <w:numId w:val="3"/>
        </w:numPr>
        <w:spacing w:after="20" w:before="20"/>
      </w:pPr>
      <w:r>
        <w:rPr>
          <w:rFonts w:ascii="Arial" w:cs="Arial" w:eastAsia="Arial" w:hAnsi="Arial"/>
          <w:i/>
          <w:iCs/>
          <w:color w:val="4A4A5A"/>
          <w:sz w:val="19"/>
          <w:szCs w:val="19"/>
        </w:rPr>
        <w:t xml:space="preserve">Say: "This is the most important garment you'll ever wear." — Then show what that means.</w:t>
      </w:r>
    </w:p>
    <w:p>
      <w:pPr>
        <w:pStyle w:val="ListParagraph"/>
        <w:numPr>
          <w:ilvl w:val="0"/>
          <w:numId w:val="2"/>
        </w:numPr>
        <w:spacing w:after="40" w:before="40"/>
      </w:pPr>
      <w:r>
        <w:rPr>
          <w:rFonts w:ascii="Arial" w:cs="Arial" w:eastAsia="Arial" w:hAnsi="Arial"/>
          <w:color w:val="1A1A1A"/>
          <w:sz w:val="20"/>
          <w:szCs w:val="20"/>
        </w:rPr>
        <w:t xml:space="preserve">DO use before-and-after language in all transformation content.</w:t>
      </w:r>
    </w:p>
    <w:p>
      <w:pPr>
        <w:pStyle w:val="ListParagraph"/>
        <w:numPr>
          <w:ilvl w:val="0"/>
          <w:numId w:val="3"/>
        </w:numPr>
        <w:spacing w:after="20" w:before="20"/>
      </w:pPr>
      <w:r>
        <w:rPr>
          <w:rFonts w:ascii="Arial" w:cs="Arial" w:eastAsia="Arial" w:hAnsi="Arial"/>
          <w:i/>
          <w:iCs/>
          <w:color w:val="4A4A5A"/>
          <w:sz w:val="19"/>
          <w:szCs w:val="19"/>
        </w:rPr>
        <w:t xml:space="preserve">"From dated to breathtaking." "From ill-fitting to made-for-you."</w:t>
      </w:r>
    </w:p>
    <w:p>
      <w:pPr>
        <w:pStyle w:val="ListParagraph"/>
        <w:numPr>
          <w:ilvl w:val="0"/>
          <w:numId w:val="2"/>
        </w:numPr>
        <w:spacing w:after="40" w:before="40"/>
      </w:pPr>
      <w:r>
        <w:rPr>
          <w:rFonts w:ascii="Arial" w:cs="Arial" w:eastAsia="Arial" w:hAnsi="Arial"/>
          <w:color w:val="1A1A1A"/>
          <w:sz w:val="20"/>
          <w:szCs w:val="20"/>
        </w:rPr>
        <w:t xml:space="preserve">DO call out the competitors by implication, not by name.</w:t>
      </w:r>
    </w:p>
    <w:p>
      <w:pPr>
        <w:pStyle w:val="ListParagraph"/>
        <w:numPr>
          <w:ilvl w:val="0"/>
          <w:numId w:val="3"/>
        </w:numPr>
        <w:spacing w:after="20" w:before="20"/>
      </w:pPr>
      <w:r>
        <w:rPr>
          <w:rFonts w:ascii="Arial" w:cs="Arial" w:eastAsia="Arial" w:hAnsi="Arial"/>
          <w:i/>
          <w:iCs/>
          <w:color w:val="4A4A5A"/>
          <w:sz w:val="19"/>
          <w:szCs w:val="19"/>
        </w:rPr>
        <w:t xml:space="preserve">"We do what other designers won't." is powerful precisely because it's unnamed.</w:t>
      </w:r>
    </w:p>
    <w:p>
      <w:pPr>
        <w:pStyle w:val="ListParagraph"/>
        <w:numPr>
          <w:ilvl w:val="0"/>
          <w:numId w:val="2"/>
        </w:numPr>
        <w:spacing w:after="40" w:before="40"/>
      </w:pPr>
      <w:r>
        <w:rPr>
          <w:rFonts w:ascii="Arial" w:cs="Arial" w:eastAsia="Arial" w:hAnsi="Arial"/>
          <w:color w:val="1A1A1A"/>
          <w:sz w:val="20"/>
          <w:szCs w:val="20"/>
        </w:rPr>
        <w:t xml:space="preserve">DO give Margo and Lisa a first-person voice on all About and story content.</w:t>
      </w:r>
    </w:p>
    <w:p>
      <w:pPr>
        <w:pStyle w:val="ListParagraph"/>
        <w:numPr>
          <w:ilvl w:val="0"/>
          <w:numId w:val="3"/>
        </w:numPr>
        <w:spacing w:after="20" w:before="20"/>
      </w:pPr>
      <w:r>
        <w:rPr>
          <w:rFonts w:ascii="Arial" w:cs="Arial" w:eastAsia="Arial" w:hAnsi="Arial"/>
          <w:i/>
          <w:iCs/>
          <w:color w:val="4A4A5A"/>
          <w:sz w:val="19"/>
          <w:szCs w:val="19"/>
        </w:rPr>
        <w:t xml:space="preserve">The human behind the brand is a massive differentiator. Use it.</w:t>
      </w:r>
    </w:p>
    <w:p>
      <w:pPr>
        <w:pStyle w:val="ListParagraph"/>
        <w:numPr>
          <w:ilvl w:val="0"/>
          <w:numId w:val="2"/>
        </w:numPr>
        <w:spacing w:after="40" w:before="40"/>
      </w:pPr>
      <w:r>
        <w:rPr>
          <w:rFonts w:ascii="Arial" w:cs="Arial" w:eastAsia="Arial" w:hAnsi="Arial"/>
          <w:color w:val="1A1A1A"/>
          <w:sz w:val="20"/>
          <w:szCs w:val="20"/>
        </w:rPr>
        <w:t xml:space="preserve">DO write short. One idea per sentence.</w:t>
      </w:r>
    </w:p>
    <w:p>
      <w:pPr>
        <w:pStyle w:val="ListParagraph"/>
        <w:numPr>
          <w:ilvl w:val="0"/>
          <w:numId w:val="3"/>
        </w:numPr>
        <w:spacing w:after="20" w:before="20"/>
      </w:pPr>
      <w:r>
        <w:rPr>
          <w:rFonts w:ascii="Arial" w:cs="Arial" w:eastAsia="Arial" w:hAnsi="Arial"/>
          <w:i/>
          <w:iCs/>
          <w:color w:val="4A4A5A"/>
          <w:sz w:val="19"/>
          <w:szCs w:val="19"/>
        </w:rPr>
        <w:t xml:space="preserve">This brand earns attention with precision, not paragraphs.</w:t>
      </w:r>
    </w:p>
    <w:p>
      <w:pPr>
        <w:pStyle w:val="ListParagraph"/>
        <w:numPr>
          <w:ilvl w:val="0"/>
          <w:numId w:val="2"/>
        </w:numPr>
        <w:spacing w:after="40" w:before="40"/>
      </w:pPr>
      <w:r>
        <w:rPr>
          <w:rFonts w:ascii="Arial" w:cs="Arial" w:eastAsia="Arial" w:hAnsi="Arial"/>
          <w:color w:val="1A1A1A"/>
          <w:sz w:val="20"/>
          <w:szCs w:val="20"/>
        </w:rPr>
        <w:t xml:space="preserve">DO close every ad, email, and page with a clear, warm CTA.</w:t>
      </w:r>
    </w:p>
    <w:p>
      <w:pPr>
        <w:pStyle w:val="ListParagraph"/>
        <w:numPr>
          <w:ilvl w:val="0"/>
          <w:numId w:val="3"/>
        </w:numPr>
        <w:spacing w:after="20" w:before="20"/>
      </w:pPr>
      <w:r>
        <w:rPr>
          <w:rFonts w:ascii="Arial" w:cs="Arial" w:eastAsia="Arial" w:hAnsi="Arial"/>
          <w:i/>
          <w:iCs/>
          <w:color w:val="4A4A5A"/>
          <w:sz w:val="19"/>
          <w:szCs w:val="19"/>
        </w:rPr>
        <w:t xml:space="preserve">"Book your consultation." "Let's build your dress." "Text us. We're ready for you."</w:t>
      </w:r>
    </w:p>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The Don'ts</w:t>
      </w:r>
    </w:p>
    <w:p>
      <w:pPr>
        <w:pStyle w:val="ListParagraph"/>
        <w:numPr>
          <w:ilvl w:val="0"/>
          <w:numId w:val="2"/>
        </w:numPr>
        <w:spacing w:after="40" w:before="40"/>
      </w:pPr>
      <w:r>
        <w:rPr>
          <w:rFonts w:ascii="Arial" w:cs="Arial" w:eastAsia="Arial" w:hAnsi="Arial"/>
          <w:color w:val="1A1A1A"/>
          <w:sz w:val="20"/>
          <w:szCs w:val="20"/>
        </w:rPr>
        <w:t xml:space="preserve">DON'T use generic bridal language.</w:t>
      </w:r>
    </w:p>
    <w:p>
      <w:pPr>
        <w:pStyle w:val="ListParagraph"/>
        <w:numPr>
          <w:ilvl w:val="0"/>
          <w:numId w:val="3"/>
        </w:numPr>
        <w:spacing w:after="20" w:before="20"/>
      </w:pPr>
      <w:r>
        <w:rPr>
          <w:rFonts w:ascii="Arial" w:cs="Arial" w:eastAsia="Arial" w:hAnsi="Arial"/>
          <w:i/>
          <w:iCs/>
          <w:color w:val="4A4A5A"/>
          <w:sz w:val="19"/>
          <w:szCs w:val="19"/>
        </w:rPr>
        <w:t xml:space="preserve">Avoid: "dream dress," "fairy tale," "picture-perfect," "magical wedding." These are category clichés that strip the brand of its distinctiveness.</w:t>
      </w:r>
    </w:p>
    <w:p>
      <w:pPr>
        <w:pStyle w:val="ListParagraph"/>
        <w:numPr>
          <w:ilvl w:val="0"/>
          <w:numId w:val="2"/>
        </w:numPr>
        <w:spacing w:after="40" w:before="40"/>
      </w:pPr>
      <w:r>
        <w:rPr>
          <w:rFonts w:ascii="Arial" w:cs="Arial" w:eastAsia="Arial" w:hAnsi="Arial"/>
          <w:color w:val="1A1A1A"/>
          <w:sz w:val="20"/>
          <w:szCs w:val="20"/>
        </w:rPr>
        <w:t xml:space="preserve">DON'T lead with price or discount language.</w:t>
      </w:r>
    </w:p>
    <w:p>
      <w:pPr>
        <w:pStyle w:val="ListParagraph"/>
        <w:numPr>
          <w:ilvl w:val="0"/>
          <w:numId w:val="3"/>
        </w:numPr>
        <w:spacing w:after="20" w:before="20"/>
      </w:pPr>
      <w:r>
        <w:rPr>
          <w:rFonts w:ascii="Arial" w:cs="Arial" w:eastAsia="Arial" w:hAnsi="Arial"/>
          <w:i/>
          <w:iCs/>
          <w:color w:val="4A4A5A"/>
          <w:sz w:val="19"/>
          <w:szCs w:val="19"/>
        </w:rPr>
        <w:t xml:space="preserve">Avoid: "Affordable alterations," "Best prices in Dallas." This brand competes on quality and trust, not cost.</w:t>
      </w:r>
    </w:p>
    <w:p>
      <w:pPr>
        <w:pStyle w:val="ListParagraph"/>
        <w:numPr>
          <w:ilvl w:val="0"/>
          <w:numId w:val="2"/>
        </w:numPr>
        <w:spacing w:after="40" w:before="40"/>
      </w:pPr>
      <w:r>
        <w:rPr>
          <w:rFonts w:ascii="Arial" w:cs="Arial" w:eastAsia="Arial" w:hAnsi="Arial"/>
          <w:color w:val="1A1A1A"/>
          <w:sz w:val="20"/>
          <w:szCs w:val="20"/>
        </w:rPr>
        <w:t xml:space="preserve">DON'T use passive voice.</w:t>
      </w:r>
    </w:p>
    <w:p>
      <w:pPr>
        <w:pStyle w:val="ListParagraph"/>
        <w:numPr>
          <w:ilvl w:val="0"/>
          <w:numId w:val="3"/>
        </w:numPr>
        <w:spacing w:after="20" w:before="20"/>
      </w:pPr>
      <w:r>
        <w:rPr>
          <w:rFonts w:ascii="Arial" w:cs="Arial" w:eastAsia="Arial" w:hAnsi="Arial"/>
          <w:i/>
          <w:iCs/>
          <w:color w:val="4A4A5A"/>
          <w:sz w:val="19"/>
          <w:szCs w:val="19"/>
        </w:rPr>
        <w:t xml:space="preserve">Avoid: "Gowns are transformed by our team." Say: "We transform gowns other designers won't touch."</w:t>
      </w:r>
    </w:p>
    <w:p>
      <w:pPr>
        <w:pStyle w:val="ListParagraph"/>
        <w:numPr>
          <w:ilvl w:val="0"/>
          <w:numId w:val="2"/>
        </w:numPr>
        <w:spacing w:after="40" w:before="40"/>
      </w:pPr>
      <w:r>
        <w:rPr>
          <w:rFonts w:ascii="Arial" w:cs="Arial" w:eastAsia="Arial" w:hAnsi="Arial"/>
          <w:color w:val="1A1A1A"/>
          <w:sz w:val="20"/>
          <w:szCs w:val="20"/>
        </w:rPr>
        <w:t xml:space="preserve">DON'T describe the process without describing the feeling.</w:t>
      </w:r>
    </w:p>
    <w:p>
      <w:pPr>
        <w:pStyle w:val="ListParagraph"/>
        <w:numPr>
          <w:ilvl w:val="0"/>
          <w:numId w:val="3"/>
        </w:numPr>
        <w:spacing w:after="20" w:before="20"/>
      </w:pPr>
      <w:r>
        <w:rPr>
          <w:rFonts w:ascii="Arial" w:cs="Arial" w:eastAsia="Arial" w:hAnsi="Arial"/>
          <w:i/>
          <w:iCs/>
          <w:color w:val="4A4A5A"/>
          <w:sz w:val="19"/>
          <w:szCs w:val="19"/>
        </w:rPr>
        <w:t xml:space="preserve">Avoid clinical process language. Never just list steps — always tie them to the emotional result.</w:t>
      </w:r>
    </w:p>
    <w:p>
      <w:pPr>
        <w:pStyle w:val="ListParagraph"/>
        <w:numPr>
          <w:ilvl w:val="0"/>
          <w:numId w:val="2"/>
        </w:numPr>
        <w:spacing w:after="40" w:before="40"/>
      </w:pPr>
      <w:r>
        <w:rPr>
          <w:rFonts w:ascii="Arial" w:cs="Arial" w:eastAsia="Arial" w:hAnsi="Arial"/>
          <w:color w:val="1A1A1A"/>
          <w:sz w:val="20"/>
          <w:szCs w:val="20"/>
        </w:rPr>
        <w:t xml:space="preserve">DON'T make the brand the hero. The bride is the hero.</w:t>
      </w:r>
    </w:p>
    <w:p>
      <w:pPr>
        <w:pStyle w:val="ListParagraph"/>
        <w:numPr>
          <w:ilvl w:val="0"/>
          <w:numId w:val="3"/>
        </w:numPr>
        <w:spacing w:after="20" w:before="20"/>
      </w:pPr>
      <w:r>
        <w:rPr>
          <w:rFonts w:ascii="Arial" w:cs="Arial" w:eastAsia="Arial" w:hAnsi="Arial"/>
          <w:i/>
          <w:iCs/>
          <w:color w:val="4A4A5A"/>
          <w:sz w:val="19"/>
          <w:szCs w:val="19"/>
        </w:rPr>
        <w:t xml:space="preserve">Avoid: "We are the best bridal couture studio in Dallas." Say: "You deserve a dress built for you — and that's exactly what we do."</w:t>
      </w:r>
    </w:p>
    <w:p>
      <w:pPr>
        <w:pStyle w:val="ListParagraph"/>
        <w:numPr>
          <w:ilvl w:val="0"/>
          <w:numId w:val="2"/>
        </w:numPr>
        <w:spacing w:after="40" w:before="40"/>
      </w:pPr>
      <w:r>
        <w:rPr>
          <w:rFonts w:ascii="Arial" w:cs="Arial" w:eastAsia="Arial" w:hAnsi="Arial"/>
          <w:color w:val="1A1A1A"/>
          <w:sz w:val="20"/>
          <w:szCs w:val="20"/>
        </w:rPr>
        <w:t xml:space="preserve">DON'T overuse exclamation points.</w:t>
      </w:r>
    </w:p>
    <w:p>
      <w:pPr>
        <w:pStyle w:val="ListParagraph"/>
        <w:numPr>
          <w:ilvl w:val="0"/>
          <w:numId w:val="3"/>
        </w:numPr>
        <w:spacing w:after="20" w:before="20"/>
      </w:pPr>
      <w:r>
        <w:rPr>
          <w:rFonts w:ascii="Arial" w:cs="Arial" w:eastAsia="Arial" w:hAnsi="Arial"/>
          <w:i/>
          <w:iCs/>
          <w:color w:val="4A4A5A"/>
          <w:sz w:val="19"/>
          <w:szCs w:val="19"/>
        </w:rPr>
        <w:t xml:space="preserve">One per email max. Zero in ads. Elegance does not exclaim — it asserts.</w:t>
      </w:r>
    </w:p>
    <w:p>
      <w:pPr>
        <w:pStyle w:val="ListParagraph"/>
        <w:numPr>
          <w:ilvl w:val="0"/>
          <w:numId w:val="2"/>
        </w:numPr>
        <w:spacing w:after="40" w:before="40"/>
      </w:pPr>
      <w:r>
        <w:rPr>
          <w:rFonts w:ascii="Arial" w:cs="Arial" w:eastAsia="Arial" w:hAnsi="Arial"/>
          <w:color w:val="1A1A1A"/>
          <w:sz w:val="20"/>
          <w:szCs w:val="20"/>
        </w:rPr>
        <w:t xml:space="preserve">DON'T use "we" more than "you" in any single piece of copy.</w:t>
      </w:r>
    </w:p>
    <w:p>
      <w:pPr>
        <w:pStyle w:val="ListParagraph"/>
        <w:numPr>
          <w:ilvl w:val="0"/>
          <w:numId w:val="3"/>
        </w:numPr>
        <w:spacing w:after="20" w:before="20"/>
      </w:pPr>
      <w:r>
        <w:rPr>
          <w:rFonts w:ascii="Arial" w:cs="Arial" w:eastAsia="Arial" w:hAnsi="Arial"/>
          <w:i/>
          <w:iCs/>
          <w:color w:val="4A4A5A"/>
          <w:sz w:val="19"/>
          <w:szCs w:val="19"/>
        </w:rPr>
        <w:t xml:space="preserve">Count them. The bride should be addressed more than the brand is described.</w:t>
      </w:r>
    </w:p>
    <w:p>
      <w:pPr>
        <w:pStyle w:val="ListParagraph"/>
        <w:numPr>
          <w:ilvl w:val="0"/>
          <w:numId w:val="2"/>
        </w:numPr>
        <w:spacing w:after="40" w:before="40"/>
      </w:pPr>
      <w:r>
        <w:rPr>
          <w:rFonts w:ascii="Arial" w:cs="Arial" w:eastAsia="Arial" w:hAnsi="Arial"/>
          <w:color w:val="1A1A1A"/>
          <w:sz w:val="20"/>
          <w:szCs w:val="20"/>
        </w:rPr>
        <w:t xml:space="preserve">DON'T promise speed as a selling point.</w:t>
      </w:r>
    </w:p>
    <w:p>
      <w:pPr>
        <w:pStyle w:val="ListParagraph"/>
        <w:numPr>
          <w:ilvl w:val="0"/>
          <w:numId w:val="3"/>
        </w:numPr>
        <w:spacing w:after="20" w:before="20"/>
      </w:pPr>
      <w:r>
        <w:rPr>
          <w:rFonts w:ascii="Arial" w:cs="Arial" w:eastAsia="Arial" w:hAnsi="Arial"/>
          <w:i/>
          <w:iCs/>
          <w:color w:val="4A4A5A"/>
          <w:sz w:val="19"/>
          <w:szCs w:val="19"/>
        </w:rPr>
        <w:t xml:space="preserve">Custom gowns take 6–12 months. Alterations require multiple fittings. Time = craftsmanship. Frame it as care, not delay.</w:t>
      </w:r>
    </w:p>
    <w:p>
      <w:pPr>
        <w:pStyle w:val="ListParagraph"/>
        <w:numPr>
          <w:ilvl w:val="0"/>
          <w:numId w:val="2"/>
        </w:numPr>
        <w:spacing w:after="40" w:before="40"/>
      </w:pPr>
      <w:r>
        <w:rPr>
          <w:rFonts w:ascii="Arial" w:cs="Arial" w:eastAsia="Arial" w:hAnsi="Arial"/>
          <w:color w:val="1A1A1A"/>
          <w:sz w:val="20"/>
          <w:szCs w:val="20"/>
        </w:rPr>
        <w:t xml:space="preserve">DON'T write long paragraphs in ad copy.</w:t>
      </w:r>
    </w:p>
    <w:p>
      <w:pPr>
        <w:pStyle w:val="ListParagraph"/>
        <w:numPr>
          <w:ilvl w:val="0"/>
          <w:numId w:val="3"/>
        </w:numPr>
        <w:spacing w:after="20" w:before="20"/>
      </w:pPr>
      <w:r>
        <w:rPr>
          <w:rFonts w:ascii="Arial" w:cs="Arial" w:eastAsia="Arial" w:hAnsi="Arial"/>
          <w:i/>
          <w:iCs/>
          <w:color w:val="4A4A5A"/>
          <w:sz w:val="19"/>
          <w:szCs w:val="19"/>
        </w:rPr>
        <w:t xml:space="preserve">Three sentences maximum for Meta ads. Eight words maximum for a Google headline.</w:t>
      </w:r>
    </w:p>
    <w:p>
      <w:pPr>
        <w:pStyle w:val="ListParagraph"/>
        <w:numPr>
          <w:ilvl w:val="0"/>
          <w:numId w:val="2"/>
        </w:numPr>
        <w:spacing w:after="40" w:before="40"/>
      </w:pPr>
      <w:r>
        <w:rPr>
          <w:rFonts w:ascii="Arial" w:cs="Arial" w:eastAsia="Arial" w:hAnsi="Arial"/>
          <w:color w:val="1A1A1A"/>
          <w:sz w:val="20"/>
          <w:szCs w:val="20"/>
        </w:rPr>
        <w:t xml:space="preserve">DON'T use corporate filler phrases.</w:t>
      </w:r>
    </w:p>
    <w:p>
      <w:pPr>
        <w:pStyle w:val="ListParagraph"/>
        <w:numPr>
          <w:ilvl w:val="0"/>
          <w:numId w:val="3"/>
        </w:numPr>
        <w:spacing w:after="20" w:before="20"/>
      </w:pPr>
      <w:r>
        <w:rPr>
          <w:rFonts w:ascii="Arial" w:cs="Arial" w:eastAsia="Arial" w:hAnsi="Arial"/>
          <w:i/>
          <w:iCs/>
          <w:color w:val="4A4A5A"/>
          <w:sz w:val="19"/>
          <w:szCs w:val="19"/>
        </w:rPr>
        <w:t xml:space="preserve">Ban: "world-class," "passionate about," "dedicated to providing," "solutions," "best-in-class." These words carry zero weight.</w:t>
      </w:r>
    </w:p>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06  HEADLINE &amp; COPY FRAMEWORKS</w:t>
      </w:r>
    </w:p>
    <w:p>
      <w:pPr>
        <w:pStyle w:val="Heading2"/>
        <w:pBdr>
          <w:bottom w:val="single" w:color="B8860B" w:sz="4" w:space="4"/>
        </w:pBdr>
        <w:spacing w:after="80" w:before="240"/>
      </w:pPr>
      <w:r>
        <w:rPr>
          <w:rFonts w:ascii="Arial" w:cs="Arial" w:eastAsia="Arial" w:hAnsi="Arial"/>
          <w:b/>
          <w:bCs/>
          <w:color w:val="1A1A1A"/>
          <w:sz w:val="26"/>
          <w:szCs w:val="26"/>
        </w:rPr>
        <w:t xml:space="preserve">Formula 1 — The Impossible Made Possible</w:t>
      </w:r>
    </w:p>
    <w:p>
      <w:pPr>
        <w:spacing w:after="60" w:before="60"/>
      </w:pPr>
      <w:r>
        <w:rPr>
          <w:rFonts w:ascii="Arial" w:cs="Arial" w:eastAsia="Arial" w:hAnsi="Arial"/>
          <w:color w:val="1A1A1A"/>
          <w:sz w:val="20"/>
          <w:szCs w:val="20"/>
        </w:rPr>
        <w:t xml:space="preserve">Format: "[Thing they were told can't be done] — We do it."</w:t>
      </w:r>
    </w:p>
    <w:p>
      <w:pPr>
        <w:pStyle w:val="ListParagraph"/>
        <w:numPr>
          <w:ilvl w:val="0"/>
          <w:numId w:val="2"/>
        </w:numPr>
        <w:spacing w:after="40" w:before="40"/>
      </w:pPr>
      <w:r>
        <w:rPr>
          <w:rFonts w:ascii="Arial" w:cs="Arial" w:eastAsia="Arial" w:hAnsi="Arial"/>
          <w:color w:val="1A1A1A"/>
          <w:sz w:val="20"/>
          <w:szCs w:val="20"/>
        </w:rPr>
        <w:t xml:space="preserve">"Other designers said your dress couldn't be transformed. We said watch us."</w:t>
      </w:r>
    </w:p>
    <w:p>
      <w:pPr>
        <w:pStyle w:val="ListParagraph"/>
        <w:numPr>
          <w:ilvl w:val="0"/>
          <w:numId w:val="2"/>
        </w:numPr>
        <w:spacing w:after="40" w:before="40"/>
      </w:pPr>
      <w:r>
        <w:rPr>
          <w:rFonts w:ascii="Arial" w:cs="Arial" w:eastAsia="Arial" w:hAnsi="Arial"/>
          <w:color w:val="1A1A1A"/>
          <w:sz w:val="20"/>
          <w:szCs w:val="20"/>
        </w:rPr>
        <w:t xml:space="preserve">"You were told adding sleeves to that gown was impossible. Book a consultation."</w:t>
      </w:r>
    </w:p>
    <w:p>
      <w:pPr>
        <w:pStyle w:val="ListParagraph"/>
        <w:numPr>
          <w:ilvl w:val="0"/>
          <w:numId w:val="2"/>
        </w:numPr>
        <w:spacing w:after="40" w:before="40"/>
      </w:pPr>
      <w:r>
        <w:rPr>
          <w:rFonts w:ascii="Arial" w:cs="Arial" w:eastAsia="Arial" w:hAnsi="Arial"/>
          <w:color w:val="1A1A1A"/>
          <w:sz w:val="20"/>
          <w:szCs w:val="20"/>
        </w:rPr>
        <w:t xml:space="preserve">"Can't find a dress that fits your vision off the rack? Good. Neither could we."</w:t>
      </w:r>
    </w:p>
    <w:p>
      <w:pPr>
        <w:pStyle w:val="Heading2"/>
        <w:pBdr>
          <w:bottom w:val="single" w:color="B8860B" w:sz="4" w:space="4"/>
        </w:pBdr>
        <w:spacing w:after="80" w:before="240"/>
      </w:pPr>
      <w:r>
        <w:rPr>
          <w:rFonts w:ascii="Arial" w:cs="Arial" w:eastAsia="Arial" w:hAnsi="Arial"/>
          <w:b/>
          <w:bCs/>
          <w:color w:val="1A1A1A"/>
          <w:sz w:val="26"/>
          <w:szCs w:val="26"/>
        </w:rPr>
        <w:t xml:space="preserve">Formula 2 — The Proof-Point Punch</w:t>
      </w:r>
    </w:p>
    <w:p>
      <w:pPr>
        <w:spacing w:after="60" w:before="60"/>
      </w:pPr>
      <w:r>
        <w:rPr>
          <w:rFonts w:ascii="Arial" w:cs="Arial" w:eastAsia="Arial" w:hAnsi="Arial"/>
          <w:color w:val="1A1A1A"/>
          <w:sz w:val="20"/>
          <w:szCs w:val="20"/>
        </w:rPr>
        <w:t xml:space="preserve">Format: "[Credential or fact]. [Emotional payoff]."</w:t>
      </w:r>
    </w:p>
    <w:p>
      <w:pPr>
        <w:pStyle w:val="ListParagraph"/>
        <w:numPr>
          <w:ilvl w:val="0"/>
          <w:numId w:val="2"/>
        </w:numPr>
        <w:spacing w:after="40" w:before="40"/>
      </w:pPr>
      <w:r>
        <w:rPr>
          <w:rFonts w:ascii="Arial" w:cs="Arial" w:eastAsia="Arial" w:hAnsi="Arial"/>
          <w:color w:val="1A1A1A"/>
          <w:sz w:val="20"/>
          <w:szCs w:val="20"/>
        </w:rPr>
        <w:t xml:space="preserve">"40 years of bridal couture. Every bride leaves radiant."</w:t>
      </w:r>
    </w:p>
    <w:p>
      <w:pPr>
        <w:pStyle w:val="ListParagraph"/>
        <w:numPr>
          <w:ilvl w:val="0"/>
          <w:numId w:val="2"/>
        </w:numPr>
        <w:spacing w:after="40" w:before="40"/>
      </w:pPr>
      <w:r>
        <w:rPr>
          <w:rFonts w:ascii="Arial" w:cs="Arial" w:eastAsia="Arial" w:hAnsi="Arial"/>
          <w:color w:val="1A1A1A"/>
          <w:sz w:val="20"/>
          <w:szCs w:val="20"/>
        </w:rPr>
        <w:t xml:space="preserve">"Featured in Modern Luxury Magazine. But our best reviews come from the women we dressed."</w:t>
      </w:r>
    </w:p>
    <w:p>
      <w:pPr>
        <w:pStyle w:val="ListParagraph"/>
        <w:numPr>
          <w:ilvl w:val="0"/>
          <w:numId w:val="2"/>
        </w:numPr>
        <w:spacing w:after="40" w:before="40"/>
      </w:pPr>
      <w:r>
        <w:rPr>
          <w:rFonts w:ascii="Arial" w:cs="Arial" w:eastAsia="Arial" w:hAnsi="Arial"/>
          <w:color w:val="1A1A1A"/>
          <w:sz w:val="20"/>
          <w:szCs w:val="20"/>
        </w:rPr>
        <w:t xml:space="preserve">"Multiple Knot Best of Weddings awards. One goal: your perfect day."</w:t>
      </w:r>
    </w:p>
    <w:p>
      <w:pPr>
        <w:pStyle w:val="Heading2"/>
        <w:pBdr>
          <w:bottom w:val="single" w:color="B8860B" w:sz="4" w:space="4"/>
        </w:pBdr>
        <w:spacing w:after="80" w:before="240"/>
      </w:pPr>
      <w:r>
        <w:rPr>
          <w:rFonts w:ascii="Arial" w:cs="Arial" w:eastAsia="Arial" w:hAnsi="Arial"/>
          <w:b/>
          <w:bCs/>
          <w:color w:val="1A1A1A"/>
          <w:sz w:val="26"/>
          <w:szCs w:val="26"/>
        </w:rPr>
        <w:t xml:space="preserve">Formula 3 — The Direct Address</w:t>
      </w:r>
    </w:p>
    <w:p>
      <w:pPr>
        <w:spacing w:after="60" w:before="60"/>
      </w:pPr>
      <w:r>
        <w:rPr>
          <w:rFonts w:ascii="Arial" w:cs="Arial" w:eastAsia="Arial" w:hAnsi="Arial"/>
          <w:color w:val="1A1A1A"/>
          <w:sz w:val="20"/>
          <w:szCs w:val="20"/>
        </w:rPr>
        <w:t xml:space="preserve">Format: "You [situation]. We [solution]."</w:t>
      </w:r>
    </w:p>
    <w:p>
      <w:pPr>
        <w:pStyle w:val="ListParagraph"/>
        <w:numPr>
          <w:ilvl w:val="0"/>
          <w:numId w:val="2"/>
        </w:numPr>
        <w:spacing w:after="40" w:before="40"/>
      </w:pPr>
      <w:r>
        <w:rPr>
          <w:rFonts w:ascii="Arial" w:cs="Arial" w:eastAsia="Arial" w:hAnsi="Arial"/>
          <w:color w:val="1A1A1A"/>
          <w:sz w:val="20"/>
          <w:szCs w:val="20"/>
        </w:rPr>
        <w:t xml:space="preserve">"You have a vision. We have 40 years of ways to bring it to life."</w:t>
      </w:r>
    </w:p>
    <w:p>
      <w:pPr>
        <w:pStyle w:val="ListParagraph"/>
        <w:numPr>
          <w:ilvl w:val="0"/>
          <w:numId w:val="2"/>
        </w:numPr>
        <w:spacing w:after="40" w:before="40"/>
      </w:pPr>
      <w:r>
        <w:rPr>
          <w:rFonts w:ascii="Arial" w:cs="Arial" w:eastAsia="Arial" w:hAnsi="Arial"/>
          <w:color w:val="1A1A1A"/>
          <w:sz w:val="20"/>
          <w:szCs w:val="20"/>
        </w:rPr>
        <w:t xml:space="preserve">"You found the dress, but it doesn't fit your body. We fix that."</w:t>
      </w:r>
    </w:p>
    <w:p>
      <w:pPr>
        <w:pStyle w:val="ListParagraph"/>
        <w:numPr>
          <w:ilvl w:val="0"/>
          <w:numId w:val="2"/>
        </w:numPr>
        <w:spacing w:after="40" w:before="40"/>
      </w:pPr>
      <w:r>
        <w:rPr>
          <w:rFonts w:ascii="Arial" w:cs="Arial" w:eastAsia="Arial" w:hAnsi="Arial"/>
          <w:color w:val="1A1A1A"/>
          <w:sz w:val="20"/>
          <w:szCs w:val="20"/>
        </w:rPr>
        <w:t xml:space="preserve">"You want a custom gown. We want to build it with you."</w:t>
      </w:r>
    </w:p>
    <w:p>
      <w:pPr>
        <w:pStyle w:val="Heading2"/>
        <w:pBdr>
          <w:bottom w:val="single" w:color="B8860B" w:sz="4" w:space="4"/>
        </w:pBdr>
        <w:spacing w:after="80" w:before="240"/>
      </w:pPr>
      <w:r>
        <w:rPr>
          <w:rFonts w:ascii="Arial" w:cs="Arial" w:eastAsia="Arial" w:hAnsi="Arial"/>
          <w:b/>
          <w:bCs/>
          <w:color w:val="1A1A1A"/>
          <w:sz w:val="26"/>
          <w:szCs w:val="26"/>
        </w:rPr>
        <w:t xml:space="preserve">Formula 4 — The Contrast</w:t>
      </w:r>
    </w:p>
    <w:p>
      <w:pPr>
        <w:spacing w:after="60" w:before="60"/>
      </w:pPr>
      <w:r>
        <w:rPr>
          <w:rFonts w:ascii="Arial" w:cs="Arial" w:eastAsia="Arial" w:hAnsi="Arial"/>
          <w:color w:val="1A1A1A"/>
          <w:sz w:val="20"/>
          <w:szCs w:val="20"/>
        </w:rPr>
        <w:t xml:space="preserve">Format: "Not [generic]. [Specific, ownable truth]."</w:t>
      </w:r>
    </w:p>
    <w:p>
      <w:pPr>
        <w:pStyle w:val="ListParagraph"/>
        <w:numPr>
          <w:ilvl w:val="0"/>
          <w:numId w:val="2"/>
        </w:numPr>
        <w:spacing w:after="40" w:before="40"/>
      </w:pPr>
      <w:r>
        <w:rPr>
          <w:rFonts w:ascii="Arial" w:cs="Arial" w:eastAsia="Arial" w:hAnsi="Arial"/>
          <w:color w:val="1A1A1A"/>
          <w:sz w:val="20"/>
          <w:szCs w:val="20"/>
        </w:rPr>
        <w:t xml:space="preserve">"Not alterations. Transformations."</w:t>
      </w:r>
    </w:p>
    <w:p>
      <w:pPr>
        <w:pStyle w:val="ListParagraph"/>
        <w:numPr>
          <w:ilvl w:val="0"/>
          <w:numId w:val="2"/>
        </w:numPr>
        <w:spacing w:after="40" w:before="40"/>
      </w:pPr>
      <w:r>
        <w:rPr>
          <w:rFonts w:ascii="Arial" w:cs="Arial" w:eastAsia="Arial" w:hAnsi="Arial"/>
          <w:color w:val="1A1A1A"/>
          <w:sz w:val="20"/>
          <w:szCs w:val="20"/>
        </w:rPr>
        <w:t xml:space="preserve">"Not a boutique. A studio where your dress gets built from scratch."</w:t>
      </w:r>
    </w:p>
    <w:p>
      <w:pPr>
        <w:pStyle w:val="ListParagraph"/>
        <w:numPr>
          <w:ilvl w:val="0"/>
          <w:numId w:val="2"/>
        </w:numPr>
        <w:spacing w:after="40" w:before="40"/>
      </w:pPr>
      <w:r>
        <w:rPr>
          <w:rFonts w:ascii="Arial" w:cs="Arial" w:eastAsia="Arial" w:hAnsi="Arial"/>
          <w:color w:val="1A1A1A"/>
          <w:sz w:val="20"/>
          <w:szCs w:val="20"/>
        </w:rPr>
        <w:t xml:space="preserve">"Not off-the-rack. Off your imagination."</w:t>
      </w:r>
    </w:p>
    <w:p>
      <w:pPr>
        <w:pStyle w:val="Heading2"/>
        <w:pBdr>
          <w:bottom w:val="single" w:color="B8860B" w:sz="4" w:space="4"/>
        </w:pBdr>
        <w:spacing w:after="80" w:before="240"/>
      </w:pPr>
      <w:r>
        <w:rPr>
          <w:rFonts w:ascii="Arial" w:cs="Arial" w:eastAsia="Arial" w:hAnsi="Arial"/>
          <w:b/>
          <w:bCs/>
          <w:color w:val="1A1A1A"/>
          <w:sz w:val="26"/>
          <w:szCs w:val="26"/>
        </w:rPr>
        <w:t xml:space="preserve">Formula 5 — The Invitation</w:t>
      </w:r>
    </w:p>
    <w:p>
      <w:pPr>
        <w:spacing w:after="60" w:before="60"/>
      </w:pPr>
      <w:r>
        <w:rPr>
          <w:rFonts w:ascii="Arial" w:cs="Arial" w:eastAsia="Arial" w:hAnsi="Arial"/>
          <w:color w:val="1A1A1A"/>
          <w:sz w:val="20"/>
          <w:szCs w:val="20"/>
        </w:rPr>
        <w:t xml:space="preserve">Format: "[Warm, personal, first-person invite that feels like Margo speaking]."</w:t>
      </w:r>
    </w:p>
    <w:p>
      <w:pPr>
        <w:pStyle w:val="ListParagraph"/>
        <w:numPr>
          <w:ilvl w:val="0"/>
          <w:numId w:val="2"/>
        </w:numPr>
        <w:spacing w:after="40" w:before="40"/>
      </w:pPr>
      <w:r>
        <w:rPr>
          <w:rFonts w:ascii="Arial" w:cs="Arial" w:eastAsia="Arial" w:hAnsi="Arial"/>
          <w:color w:val="1A1A1A"/>
          <w:sz w:val="20"/>
          <w:szCs w:val="20"/>
        </w:rPr>
        <w:t xml:space="preserve">"You've been imagining this dress for years. Let's build it together."</w:t>
      </w:r>
    </w:p>
    <w:p>
      <w:pPr>
        <w:pStyle w:val="ListParagraph"/>
        <w:numPr>
          <w:ilvl w:val="0"/>
          <w:numId w:val="2"/>
        </w:numPr>
        <w:spacing w:after="40" w:before="40"/>
      </w:pPr>
      <w:r>
        <w:rPr>
          <w:rFonts w:ascii="Arial" w:cs="Arial" w:eastAsia="Arial" w:hAnsi="Arial"/>
          <w:color w:val="1A1A1A"/>
          <w:sz w:val="20"/>
          <w:szCs w:val="20"/>
        </w:rPr>
        <w:t xml:space="preserve">"I've been sewing since before you were born. Your dress is in good hands."</w:t>
      </w:r>
    </w:p>
    <w:p>
      <w:pPr>
        <w:pStyle w:val="ListParagraph"/>
        <w:numPr>
          <w:ilvl w:val="0"/>
          <w:numId w:val="2"/>
        </w:numPr>
        <w:spacing w:after="40" w:before="40"/>
      </w:pPr>
      <w:r>
        <w:rPr>
          <w:rFonts w:ascii="Arial" w:cs="Arial" w:eastAsia="Arial" w:hAnsi="Arial"/>
          <w:color w:val="1A1A1A"/>
          <w:sz w:val="20"/>
          <w:szCs w:val="20"/>
        </w:rPr>
        <w:t xml:space="preserve">"Come in. Tell me your vision. I'll do the rest."</w:t>
      </w:r>
    </w:p>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Short-Form Ad Copy Templates</w:t>
      </w:r>
    </w:p>
    <w:p>
      <w:pPr>
        <w:spacing w:after="60" w:before="200"/>
      </w:pPr>
      <w:r>
        <w:rPr>
          <w:rFonts w:ascii="Arial" w:cs="Arial" w:eastAsia="Arial" w:hAnsi="Arial"/>
          <w:b/>
          <w:bCs/>
          <w:color w:val="4A4A5A"/>
          <w:sz w:val="22"/>
          <w:szCs w:val="22"/>
        </w:rPr>
        <w:t xml:space="preserve">Meta / Instagram Ad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TEMPLATE</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EXAMPLE COPY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Transformation Hook</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She was told it couldn't be done.
So she called Margo West.
We specialize in the dramatic transformations other designers won't touch.
📍 Dallas, TX | Book your consultation →</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Custom Gown Hook</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Your wedding dress should look like it was designed for you.
Because at Margo West, it is.
Custom bridal couture. Your vision, your body, your day.
Book your 2-hour design session.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Credibility Play</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40 years. Thousands of brides. One promise: you leave radiant.
Margo West Bridal Couture — Dallas's couture studio for brides who refuse to settle.
Book a consultation today.</w:t>
            </w:r>
          </w:p>
        </w:tc>
      </w:tr>
    </w:tbl>
    <w:p>
      <w:pPr>
        <w:spacing w:after="0" w:before="60"/>
      </w:pPr>
      <w:r>
        <w:t xml:space="preserve"/>
      </w:r>
    </w:p>
    <w:p>
      <w:pPr>
        <w:spacing w:after="60" w:before="200"/>
      </w:pPr>
      <w:r>
        <w:rPr>
          <w:rFonts w:ascii="Arial" w:cs="Arial" w:eastAsia="Arial" w:hAnsi="Arial"/>
          <w:b/>
          <w:bCs/>
          <w:color w:val="4A4A5A"/>
          <w:sz w:val="22"/>
          <w:szCs w:val="22"/>
        </w:rPr>
        <w:t xml:space="preserve">Google Ad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TYPE</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COPY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Headline 1</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Custom Wedding Gowns Dallas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Headline 2</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Designed for Your Body &amp; Vision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Headline 3</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Book a Consultation Today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Description 1</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Bespoke bridal couture by Margo West. 40+ years of craftsmanship. We design from scratch — your body, your style, your wedding day.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Headline 1 (Alt)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Bridal Alterations Dallas TX</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Headline 2 (Alt)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We Do What Others Won't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Headline 3 (Alt)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Dramatic Gown Transformations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Description 2</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Custom alterations, redesigns &amp; heirloom restorations. Award-winning bridal studio. $100 consultation deposit applies to your total.</w:t>
            </w:r>
          </w:p>
        </w:tc>
      </w:tr>
    </w:tbl>
    <w:p>
      <w:pPr>
        <w:spacing w:after="0" w:before="60"/>
      </w:pPr>
      <w:r>
        <w:t xml:space="preserve"/>
      </w:r>
    </w:p>
    <w:p>
      <w:pPr>
        <w:spacing w:after="60" w:before="200"/>
      </w:pPr>
      <w:r>
        <w:rPr>
          <w:rFonts w:ascii="Arial" w:cs="Arial" w:eastAsia="Arial" w:hAnsi="Arial"/>
          <w:b/>
          <w:bCs/>
          <w:color w:val="4A4A5A"/>
          <w:sz w:val="22"/>
          <w:szCs w:val="22"/>
        </w:rPr>
        <w:t xml:space="preserve">LinkedIn Ad Templates (targeting wedding industry pros, planners,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TYPE</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COPY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B2B Referral Hook</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Your clients deserve more than "close enough."
Margo West Bridal Couture offers custom gowns and couture alterations in Dallas. 40+ years of expertise. Award-winning results.
Partner with us. Your brides will thank you.</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Planner Outreach</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When a bride comes to you with a gown that doesn't fit her vision — send her to us.
Margo West specializes in gown transformations other studios won't attempt. We handle the dress. You handle the magic.</w:t>
            </w:r>
          </w:p>
        </w:tc>
      </w:tr>
    </w:tbl>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CTA Bank — Organized by Funnel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FUNNEL STAGE</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CTA OPTIONS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Awareness (cold)</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"See the transformations." | "What does couture craftsmanship look like? Find out."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Consideration (warm)</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"Book your consultation." | "Tell us your vision." | "See our work. Then let's talk."</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 (hot)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"Reserve your fitting. Spots are limited." | "Book now — custom gowns require 6 months lead time." | "Your dress is waiting to be designed."</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Re-engagement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"Still looking for the perfect fit? We haven't forgotten about you."</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Referral</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"Know a bride who deserves extraordinary? Send her our way."</w:t>
            </w:r>
          </w:p>
        </w:tc>
      </w:tr>
    </w:tbl>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07  VISUAL &amp; DESIGN DIRECTION</w:t>
      </w:r>
    </w:p>
    <w:p>
      <w:pPr>
        <w:pStyle w:val="Heading2"/>
        <w:pBdr>
          <w:bottom w:val="single" w:color="B8860B" w:sz="4" w:space="4"/>
        </w:pBdr>
        <w:spacing w:after="80" w:before="240"/>
      </w:pPr>
      <w:r>
        <w:rPr>
          <w:rFonts w:ascii="Arial" w:cs="Arial" w:eastAsia="Arial" w:hAnsi="Arial"/>
          <w:b/>
          <w:bCs/>
          <w:color w:val="1A1A1A"/>
          <w:sz w:val="26"/>
          <w:szCs w:val="26"/>
        </w:rPr>
        <w:t xml:space="preserve">Color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COLOR</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USAGE RULE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Ivory / Cream (#F5F0E8)</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Primary background for all branded materials. Never use stark white — it reads clinical, not couture.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Deep Ink (#1A1A1A)</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Primary text color. Body copy, navigation, all readable text.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Gold (#B8860B)</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Accent only. CTAs, decorative dividers, logo marks, headline emphasis. Never use as a background.</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Blush (#F2E6E6)</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Secondary background for callout boxes, quote blocks, persona cards.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Slate (#4A4A5A)</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Secondary text. Supporting copy, captions, metadata.</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Avoid bright white, neon, and cool grays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These clash with the warm, luxe palette and undercut the couture feel.</w:t>
            </w:r>
          </w:p>
        </w:tc>
      </w:tr>
    </w:tbl>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Typography Guidance</w:t>
      </w:r>
    </w:p>
    <w:p>
      <w:pPr>
        <w:pStyle w:val="ListParagraph"/>
        <w:numPr>
          <w:ilvl w:val="0"/>
          <w:numId w:val="2"/>
        </w:numPr>
        <w:spacing w:after="40" w:before="40"/>
      </w:pPr>
      <w:r>
        <w:rPr>
          <w:rFonts w:ascii="Arial" w:cs="Arial" w:eastAsia="Arial" w:hAnsi="Arial"/>
          <w:color w:val="1A1A1A"/>
          <w:sz w:val="20"/>
          <w:szCs w:val="20"/>
        </w:rPr>
        <w:t xml:space="preserve">Headline / Display Font: A refined serif (e.g., Cormorant Garamond, Playfair Display) — conveys heritage, luxury, and editorial elegance.</w:t>
      </w:r>
    </w:p>
    <w:p>
      <w:pPr>
        <w:pStyle w:val="ListParagraph"/>
        <w:numPr>
          <w:ilvl w:val="0"/>
          <w:numId w:val="2"/>
        </w:numPr>
        <w:spacing w:after="40" w:before="40"/>
      </w:pPr>
      <w:r>
        <w:rPr>
          <w:rFonts w:ascii="Arial" w:cs="Arial" w:eastAsia="Arial" w:hAnsi="Arial"/>
          <w:color w:val="1A1A1A"/>
          <w:sz w:val="20"/>
          <w:szCs w:val="20"/>
        </w:rPr>
        <w:t xml:space="preserve">Body Font: Clean sans-serif (e.g., Lato, Montserrat Light) — easy to read, modern contrast to the display serif.</w:t>
      </w:r>
    </w:p>
    <w:p>
      <w:pPr>
        <w:pStyle w:val="ListParagraph"/>
        <w:numPr>
          <w:ilvl w:val="0"/>
          <w:numId w:val="2"/>
        </w:numPr>
        <w:spacing w:after="40" w:before="40"/>
      </w:pPr>
      <w:r>
        <w:rPr>
          <w:rFonts w:ascii="Arial" w:cs="Arial" w:eastAsia="Arial" w:hAnsi="Arial"/>
          <w:color w:val="1A1A1A"/>
          <w:sz w:val="20"/>
          <w:szCs w:val="20"/>
        </w:rPr>
        <w:t xml:space="preserve">Script Accent Font: Use sparingly for pull quotes, invitation-style headers, and the logo wordmark. Never use script for body copy.</w:t>
      </w:r>
    </w:p>
    <w:p>
      <w:pPr>
        <w:pStyle w:val="ListParagraph"/>
        <w:numPr>
          <w:ilvl w:val="0"/>
          <w:numId w:val="2"/>
        </w:numPr>
        <w:spacing w:after="40" w:before="40"/>
      </w:pPr>
      <w:r>
        <w:rPr>
          <w:rFonts w:ascii="Arial" w:cs="Arial" w:eastAsia="Arial" w:hAnsi="Arial"/>
          <w:color w:val="1A1A1A"/>
          <w:sz w:val="20"/>
          <w:szCs w:val="20"/>
        </w:rPr>
        <w:t xml:space="preserve">Size hierarchy: Display 48–64pt / Section Heads 28–36pt / Body 16–18pt / Captions 13–14pt.</w:t>
      </w:r>
    </w:p>
    <w:p>
      <w:pPr>
        <w:pStyle w:val="ListParagraph"/>
        <w:numPr>
          <w:ilvl w:val="0"/>
          <w:numId w:val="2"/>
        </w:numPr>
        <w:spacing w:after="40" w:before="40"/>
      </w:pPr>
      <w:r>
        <w:rPr>
          <w:rFonts w:ascii="Arial" w:cs="Arial" w:eastAsia="Arial" w:hAnsi="Arial"/>
          <w:color w:val="1A1A1A"/>
          <w:sz w:val="20"/>
          <w:szCs w:val="20"/>
        </w:rPr>
        <w:t xml:space="preserve">Never center-align body copy. Reserve center alignment for short headlines and callout quotes only.</w:t>
      </w:r>
    </w:p>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Photography &amp; Imagery Direction</w:t>
      </w:r>
    </w:p>
    <w:p>
      <w:pPr>
        <w:spacing w:after="60" w:before="200"/>
      </w:pPr>
      <w:r>
        <w:rPr>
          <w:rFonts w:ascii="Arial" w:cs="Arial" w:eastAsia="Arial" w:hAnsi="Arial"/>
          <w:b/>
          <w:bCs/>
          <w:color w:val="4A4A5A"/>
          <w:sz w:val="22"/>
          <w:szCs w:val="22"/>
        </w:rPr>
        <w:t xml:space="preserve">What to Show</w:t>
      </w:r>
    </w:p>
    <w:p>
      <w:pPr>
        <w:pStyle w:val="ListParagraph"/>
        <w:numPr>
          <w:ilvl w:val="0"/>
          <w:numId w:val="2"/>
        </w:numPr>
        <w:spacing w:after="40" w:before="40"/>
      </w:pPr>
      <w:r>
        <w:rPr>
          <w:rFonts w:ascii="Arial" w:cs="Arial" w:eastAsia="Arial" w:hAnsi="Arial"/>
          <w:color w:val="1A1A1A"/>
          <w:sz w:val="20"/>
          <w:szCs w:val="20"/>
        </w:rPr>
        <w:t xml:space="preserve">Real brides — not models who look like models. Brides who look like women.</w:t>
      </w:r>
    </w:p>
    <w:p>
      <w:pPr>
        <w:pStyle w:val="ListParagraph"/>
        <w:numPr>
          <w:ilvl w:val="0"/>
          <w:numId w:val="2"/>
        </w:numPr>
        <w:spacing w:after="40" w:before="40"/>
      </w:pPr>
      <w:r>
        <w:rPr>
          <w:rFonts w:ascii="Arial" w:cs="Arial" w:eastAsia="Arial" w:hAnsi="Arial"/>
          <w:color w:val="1A1A1A"/>
          <w:sz w:val="20"/>
          <w:szCs w:val="20"/>
        </w:rPr>
        <w:t xml:space="preserve">Detail shots: hands on fabric, needle threading, lace close-ups, buttons being fastened.</w:t>
      </w:r>
    </w:p>
    <w:p>
      <w:pPr>
        <w:pStyle w:val="ListParagraph"/>
        <w:numPr>
          <w:ilvl w:val="0"/>
          <w:numId w:val="2"/>
        </w:numPr>
        <w:spacing w:after="40" w:before="40"/>
      </w:pPr>
      <w:r>
        <w:rPr>
          <w:rFonts w:ascii="Arial" w:cs="Arial" w:eastAsia="Arial" w:hAnsi="Arial"/>
          <w:color w:val="1A1A1A"/>
          <w:sz w:val="20"/>
          <w:szCs w:val="20"/>
        </w:rPr>
        <w:t xml:space="preserve">Emotional moments: a bride seeing herself for the first time. A mother's reaction. Margo and Lisa at work.</w:t>
      </w:r>
    </w:p>
    <w:p>
      <w:pPr>
        <w:pStyle w:val="ListParagraph"/>
        <w:numPr>
          <w:ilvl w:val="0"/>
          <w:numId w:val="2"/>
        </w:numPr>
        <w:spacing w:after="40" w:before="40"/>
      </w:pPr>
      <w:r>
        <w:rPr>
          <w:rFonts w:ascii="Arial" w:cs="Arial" w:eastAsia="Arial" w:hAnsi="Arial"/>
          <w:color w:val="1A1A1A"/>
          <w:sz w:val="20"/>
          <w:szCs w:val="20"/>
        </w:rPr>
        <w:t xml:space="preserve">Before-and-after transformations with equal prominence on both images.</w:t>
      </w:r>
    </w:p>
    <w:p>
      <w:pPr>
        <w:pStyle w:val="ListParagraph"/>
        <w:numPr>
          <w:ilvl w:val="0"/>
          <w:numId w:val="2"/>
        </w:numPr>
        <w:spacing w:after="40" w:before="40"/>
      </w:pPr>
      <w:r>
        <w:rPr>
          <w:rFonts w:ascii="Arial" w:cs="Arial" w:eastAsia="Arial" w:hAnsi="Arial"/>
          <w:color w:val="1A1A1A"/>
          <w:sz w:val="20"/>
          <w:szCs w:val="20"/>
        </w:rPr>
        <w:t xml:space="preserve">The studio environment: natural light, fabric swatches, the craft in progress.</w:t>
      </w:r>
    </w:p>
    <w:p>
      <w:pPr>
        <w:pStyle w:val="ListParagraph"/>
        <w:numPr>
          <w:ilvl w:val="0"/>
          <w:numId w:val="2"/>
        </w:numPr>
        <w:spacing w:after="40" w:before="40"/>
      </w:pPr>
      <w:r>
        <w:rPr>
          <w:rFonts w:ascii="Arial" w:cs="Arial" w:eastAsia="Arial" w:hAnsi="Arial"/>
          <w:color w:val="1A1A1A"/>
          <w:sz w:val="20"/>
          <w:szCs w:val="20"/>
        </w:rPr>
        <w:t xml:space="preserve">Diverse body types. Diverse backgrounds. Every bride is the hero.</w:t>
      </w:r>
    </w:p>
    <w:p>
      <w:pPr>
        <w:spacing w:after="60" w:before="200"/>
      </w:pPr>
      <w:r>
        <w:rPr>
          <w:rFonts w:ascii="Arial" w:cs="Arial" w:eastAsia="Arial" w:hAnsi="Arial"/>
          <w:b/>
          <w:bCs/>
          <w:color w:val="4A4A5A"/>
          <w:sz w:val="22"/>
          <w:szCs w:val="22"/>
        </w:rPr>
        <w:t xml:space="preserve">What to Never Show</w:t>
      </w:r>
    </w:p>
    <w:p>
      <w:pPr>
        <w:pStyle w:val="ListParagraph"/>
        <w:numPr>
          <w:ilvl w:val="0"/>
          <w:numId w:val="2"/>
        </w:numPr>
        <w:spacing w:after="40" w:before="40"/>
      </w:pPr>
      <w:r>
        <w:rPr>
          <w:rFonts w:ascii="Arial" w:cs="Arial" w:eastAsia="Arial" w:hAnsi="Arial"/>
          <w:color w:val="1A1A1A"/>
          <w:sz w:val="20"/>
          <w:szCs w:val="20"/>
        </w:rPr>
        <w:t xml:space="preserve">Sterile, high-key white fashion photography. This is not a fashion magazine.</w:t>
      </w:r>
    </w:p>
    <w:p>
      <w:pPr>
        <w:pStyle w:val="ListParagraph"/>
        <w:numPr>
          <w:ilvl w:val="0"/>
          <w:numId w:val="2"/>
        </w:numPr>
        <w:spacing w:after="40" w:before="40"/>
      </w:pPr>
      <w:r>
        <w:rPr>
          <w:rFonts w:ascii="Arial" w:cs="Arial" w:eastAsia="Arial" w:hAnsi="Arial"/>
          <w:color w:val="1A1A1A"/>
          <w:sz w:val="20"/>
          <w:szCs w:val="20"/>
        </w:rPr>
        <w:t xml:space="preserve">Stock photo brides who look interchangeable or generic.</w:t>
      </w:r>
    </w:p>
    <w:p>
      <w:pPr>
        <w:pStyle w:val="ListParagraph"/>
        <w:numPr>
          <w:ilvl w:val="0"/>
          <w:numId w:val="2"/>
        </w:numPr>
        <w:spacing w:after="40" w:before="40"/>
      </w:pPr>
      <w:r>
        <w:rPr>
          <w:rFonts w:ascii="Arial" w:cs="Arial" w:eastAsia="Arial" w:hAnsi="Arial"/>
          <w:color w:val="1A1A1A"/>
          <w:sz w:val="20"/>
          <w:szCs w:val="20"/>
        </w:rPr>
        <w:t xml:space="preserve">Cluttered, chaotic backgrounds. Everything in frame should feel intentional.</w:t>
      </w:r>
    </w:p>
    <w:p>
      <w:pPr>
        <w:pStyle w:val="ListParagraph"/>
        <w:numPr>
          <w:ilvl w:val="0"/>
          <w:numId w:val="2"/>
        </w:numPr>
        <w:spacing w:after="40" w:before="40"/>
      </w:pPr>
      <w:r>
        <w:rPr>
          <w:rFonts w:ascii="Arial" w:cs="Arial" w:eastAsia="Arial" w:hAnsi="Arial"/>
          <w:color w:val="1A1A1A"/>
          <w:sz w:val="20"/>
          <w:szCs w:val="20"/>
        </w:rPr>
        <w:t xml:space="preserve">Price tags, discount graphics, or anything that commoditizes the experience.</w:t>
      </w:r>
    </w:p>
    <w:p>
      <w:pPr>
        <w:pStyle w:val="ListParagraph"/>
        <w:numPr>
          <w:ilvl w:val="0"/>
          <w:numId w:val="2"/>
        </w:numPr>
        <w:spacing w:after="40" w:before="40"/>
      </w:pPr>
      <w:r>
        <w:rPr>
          <w:rFonts w:ascii="Arial" w:cs="Arial" w:eastAsia="Arial" w:hAnsi="Arial"/>
          <w:color w:val="1A1A1A"/>
          <w:sz w:val="20"/>
          <w:szCs w:val="20"/>
        </w:rPr>
        <w:t xml:space="preserve">Dresses worn incorrectly or clearly unfitted — this brand sells precision.</w:t>
      </w:r>
    </w:p>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Graphic Style Guardrails</w:t>
      </w:r>
    </w:p>
    <w:p>
      <w:pPr>
        <w:pStyle w:val="ListParagraph"/>
        <w:numPr>
          <w:ilvl w:val="0"/>
          <w:numId w:val="2"/>
        </w:numPr>
        <w:spacing w:after="40" w:before="40"/>
      </w:pPr>
      <w:r>
        <w:rPr>
          <w:rFonts w:ascii="Arial" w:cs="Arial" w:eastAsia="Arial" w:hAnsi="Arial"/>
          <w:color w:val="1A1A1A"/>
          <w:sz w:val="20"/>
          <w:szCs w:val="20"/>
        </w:rPr>
        <w:t xml:space="preserve">Thin gold line dividers — used consistently across digital and print.</w:t>
      </w:r>
    </w:p>
    <w:p>
      <w:pPr>
        <w:pStyle w:val="ListParagraph"/>
        <w:numPr>
          <w:ilvl w:val="0"/>
          <w:numId w:val="2"/>
        </w:numPr>
        <w:spacing w:after="40" w:before="40"/>
      </w:pPr>
      <w:r>
        <w:rPr>
          <w:rFonts w:ascii="Arial" w:cs="Arial" w:eastAsia="Arial" w:hAnsi="Arial"/>
          <w:color w:val="1A1A1A"/>
          <w:sz w:val="20"/>
          <w:szCs w:val="20"/>
        </w:rPr>
        <w:t xml:space="preserve">Ample white space. The brand breathes. Never crowd the page.</w:t>
      </w:r>
    </w:p>
    <w:p>
      <w:pPr>
        <w:pStyle w:val="ListParagraph"/>
        <w:numPr>
          <w:ilvl w:val="0"/>
          <w:numId w:val="2"/>
        </w:numPr>
        <w:spacing w:after="40" w:before="40"/>
      </w:pPr>
      <w:r>
        <w:rPr>
          <w:rFonts w:ascii="Arial" w:cs="Arial" w:eastAsia="Arial" w:hAnsi="Arial"/>
          <w:color w:val="1A1A1A"/>
          <w:sz w:val="20"/>
          <w:szCs w:val="20"/>
        </w:rPr>
        <w:t xml:space="preserve">Photography takes precedence over graphic elements — let the work speak.</w:t>
      </w:r>
    </w:p>
    <w:p>
      <w:pPr>
        <w:pStyle w:val="ListParagraph"/>
        <w:numPr>
          <w:ilvl w:val="0"/>
          <w:numId w:val="2"/>
        </w:numPr>
        <w:spacing w:after="40" w:before="40"/>
      </w:pPr>
      <w:r>
        <w:rPr>
          <w:rFonts w:ascii="Arial" w:cs="Arial" w:eastAsia="Arial" w:hAnsi="Arial"/>
          <w:color w:val="1A1A1A"/>
          <w:sz w:val="20"/>
          <w:szCs w:val="20"/>
        </w:rPr>
        <w:t xml:space="preserve">Overlaid text on photos: always on a semi-transparent overlay, never floating on busy image areas.</w:t>
      </w:r>
    </w:p>
    <w:p>
      <w:pPr>
        <w:pStyle w:val="ListParagraph"/>
        <w:numPr>
          <w:ilvl w:val="0"/>
          <w:numId w:val="2"/>
        </w:numPr>
        <w:spacing w:after="40" w:before="40"/>
      </w:pPr>
      <w:r>
        <w:rPr>
          <w:rFonts w:ascii="Arial" w:cs="Arial" w:eastAsia="Arial" w:hAnsi="Arial"/>
          <w:color w:val="1A1A1A"/>
          <w:sz w:val="20"/>
          <w:szCs w:val="20"/>
        </w:rPr>
        <w:t xml:space="preserve">Avoid drop shadows, bevels, or 3D effects. Flat, editorial, sophisticated.</w:t>
      </w:r>
    </w:p>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Video Creative Direction</w:t>
      </w:r>
    </w:p>
    <w:p>
      <w:pPr>
        <w:pStyle w:val="ListParagraph"/>
        <w:numPr>
          <w:ilvl w:val="0"/>
          <w:numId w:val="2"/>
        </w:numPr>
        <w:spacing w:after="40" w:before="40"/>
      </w:pPr>
      <w:r>
        <w:rPr>
          <w:rFonts w:ascii="Arial" w:cs="Arial" w:eastAsia="Arial" w:hAnsi="Arial"/>
          <w:color w:val="1A1A1A"/>
          <w:sz w:val="20"/>
          <w:szCs w:val="20"/>
        </w:rPr>
        <w:t xml:space="preserve">Pacing: Slow. Deliberate. Let the craft breathe. No fast cuts.</w:t>
      </w:r>
    </w:p>
    <w:p>
      <w:pPr>
        <w:pStyle w:val="ListParagraph"/>
        <w:numPr>
          <w:ilvl w:val="0"/>
          <w:numId w:val="2"/>
        </w:numPr>
        <w:spacing w:after="40" w:before="40"/>
      </w:pPr>
      <w:r>
        <w:rPr>
          <w:rFonts w:ascii="Arial" w:cs="Arial" w:eastAsia="Arial" w:hAnsi="Arial"/>
          <w:color w:val="1A1A1A"/>
          <w:sz w:val="20"/>
          <w:szCs w:val="20"/>
        </w:rPr>
        <w:t xml:space="preserve">Music: Acoustic, classical, or muted ambient. Never upbeat pop.</w:t>
      </w:r>
    </w:p>
    <w:p>
      <w:pPr>
        <w:pStyle w:val="ListParagraph"/>
        <w:numPr>
          <w:ilvl w:val="0"/>
          <w:numId w:val="2"/>
        </w:numPr>
        <w:spacing w:after="40" w:before="40"/>
      </w:pPr>
      <w:r>
        <w:rPr>
          <w:rFonts w:ascii="Arial" w:cs="Arial" w:eastAsia="Arial" w:hAnsi="Arial"/>
          <w:color w:val="1A1A1A"/>
          <w:sz w:val="20"/>
          <w:szCs w:val="20"/>
        </w:rPr>
        <w:t xml:space="preserve">Opening frame: A close-up detail — a hand on fabric, thread being pulled through lace.</w:t>
      </w:r>
    </w:p>
    <w:p>
      <w:pPr>
        <w:pStyle w:val="ListParagraph"/>
        <w:numPr>
          <w:ilvl w:val="0"/>
          <w:numId w:val="2"/>
        </w:numPr>
        <w:spacing w:after="40" w:before="40"/>
      </w:pPr>
      <w:r>
        <w:rPr>
          <w:rFonts w:ascii="Arial" w:cs="Arial" w:eastAsia="Arial" w:hAnsi="Arial"/>
          <w:color w:val="1A1A1A"/>
          <w:sz w:val="20"/>
          <w:szCs w:val="20"/>
        </w:rPr>
        <w:t xml:space="preserve">Story arc: Problem (dress doesn't fit / vision doesn't exist yet) → Process (Margo at work, fitting happening) → Transformation (bride in finished gown).</w:t>
      </w:r>
    </w:p>
    <w:p>
      <w:pPr>
        <w:pStyle w:val="ListParagraph"/>
        <w:numPr>
          <w:ilvl w:val="0"/>
          <w:numId w:val="2"/>
        </w:numPr>
        <w:spacing w:after="40" w:before="40"/>
      </w:pPr>
      <w:r>
        <w:rPr>
          <w:rFonts w:ascii="Arial" w:cs="Arial" w:eastAsia="Arial" w:hAnsi="Arial"/>
          <w:color w:val="1A1A1A"/>
          <w:sz w:val="20"/>
          <w:szCs w:val="20"/>
        </w:rPr>
        <w:t xml:space="preserve">Voice-over option: Margo speaking directly to the camera or in first-person narration. Authentic, not scripted.</w:t>
      </w:r>
    </w:p>
    <w:p>
      <w:pPr>
        <w:pStyle w:val="ListParagraph"/>
        <w:numPr>
          <w:ilvl w:val="0"/>
          <w:numId w:val="2"/>
        </w:numPr>
        <w:spacing w:after="40" w:before="40"/>
      </w:pPr>
      <w:r>
        <w:rPr>
          <w:rFonts w:ascii="Arial" w:cs="Arial" w:eastAsia="Arial" w:hAnsi="Arial"/>
          <w:color w:val="1A1A1A"/>
          <w:sz w:val="20"/>
          <w:szCs w:val="20"/>
        </w:rPr>
        <w:t xml:space="preserve">End card: Logo, tagline "Timeless Design. Couture Craftsmanship." and single CTA.</w:t>
      </w:r>
    </w:p>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08  COMPETITIVE DIFFERENTIATION LANGUAGE</w:t>
      </w:r>
    </w:p>
    <w:p>
      <w:pPr>
        <w:pStyle w:val="Heading2"/>
        <w:pBdr>
          <w:bottom w:val="single" w:color="B8860B" w:sz="4" w:space="4"/>
        </w:pBdr>
        <w:spacing w:after="80" w:before="240"/>
      </w:pPr>
      <w:r>
        <w:rPr>
          <w:rFonts w:ascii="Arial" w:cs="Arial" w:eastAsia="Arial" w:hAnsi="Arial"/>
          <w:b/>
          <w:bCs/>
          <w:color w:val="1A1A1A"/>
          <w:sz w:val="26"/>
          <w:szCs w:val="26"/>
        </w:rPr>
        <w:t xml:space="preserve">Positioning Against the Category's Biggest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OBJECTION</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MARGO WEST REFRAME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"Custom gowns are too expensive."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"A custom gown is an investment in a dress that fits your exact body and vision — and that you'll keep for the rest of your life. Off-the-rack dresses cost you in alterations, compromises, and regret."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timeline is too long."</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best things are worth waiting for. A 6-month lead time means your dress gets the attention it deserves. Your wedding day deserves that."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 can just buy a dress and have it altered locally."</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"Anyone can hem a dress. Not everyone can transform one. We do the work that local tailors say isn't possible."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 found a cheaper alterations shop."</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"Cheaper alterations on a priceless dress is the wrong place to save money. We do it once. We do it right."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 don't know if I need couture level service."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"If you're asking, you probably do. Come in. Let's talk about your vision. You'll know in five minutes if this is the right fit."</w:t>
            </w:r>
          </w:p>
        </w:tc>
      </w:tr>
    </w:tbl>
    <w:p>
      <w:pPr>
        <w:spacing w:after="0" w:before="8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Reframe: "I Tried This Before and It Didn't Work"</w:t>
      </w:r>
    </w:p>
    <w:p>
      <w:pPr>
        <w:spacing w:after="60" w:before="60"/>
      </w:pPr>
      <w:r>
        <w:rPr>
          <w:rFonts w:ascii="Arial" w:cs="Arial" w:eastAsia="Arial" w:hAnsi="Arial"/>
          <w:color w:val="1A1A1A"/>
          <w:sz w:val="20"/>
          <w:szCs w:val="20"/>
        </w:rPr>
        <w:t xml:space="preserve">This is the most powerful objection in the bridal alteration category. Address it head-on.</w:t>
      </w:r>
    </w:p>
    <w:p>
      <w:pPr>
        <w:spacing w:after="40" w:before="40"/>
      </w:pPr>
      <w:r>
        <w:rPr>
          <w:rFonts w:ascii="Arial" w:cs="Arial" w:eastAsia="Arial" w:hAnsi="Arial"/>
          <w:i/>
          <w:iCs/>
          <w:color w:val="4A4A5A"/>
          <w:sz w:val="20"/>
          <w:szCs w:val="20"/>
        </w:rPr>
        <w:t xml:space="preserve">"I know you've been burned before. I know you were told it was impossible, or that it came back looking wrong. That's exactly why we exist. We are not a general tailor. This is all we do. And we've been doing it for 40 years. Bring it to us. Let us show you the difference."</w:t>
      </w:r>
    </w:p>
    <w:p>
      <w:pPr>
        <w:spacing w:after="0" w:before="40"/>
      </w:pPr>
      <w:r>
        <w:t xml:space="preserve"/>
      </w:r>
    </w:p>
    <w:p>
      <w:pPr>
        <w:spacing w:after="60" w:before="60"/>
      </w:pPr>
      <w:r>
        <w:rPr>
          <w:rFonts w:ascii="Arial" w:cs="Arial" w:eastAsia="Arial" w:hAnsi="Arial"/>
          <w:color w:val="1A1A1A"/>
          <w:sz w:val="20"/>
          <w:szCs w:val="20"/>
        </w:rPr>
        <w:t xml:space="preserve">In ad copy:</w:t>
      </w:r>
    </w:p>
    <w:p>
      <w:pPr>
        <w:pStyle w:val="ListParagraph"/>
        <w:numPr>
          <w:ilvl w:val="0"/>
          <w:numId w:val="2"/>
        </w:numPr>
        <w:spacing w:after="40" w:before="40"/>
      </w:pPr>
      <w:r>
        <w:rPr>
          <w:rFonts w:ascii="Arial" w:cs="Arial" w:eastAsia="Arial" w:hAnsi="Arial"/>
          <w:color w:val="1A1A1A"/>
          <w:sz w:val="20"/>
          <w:szCs w:val="20"/>
        </w:rPr>
        <w:t xml:space="preserve">"Other shops said your vision wasn't possible. They were wrong."</w:t>
      </w:r>
    </w:p>
    <w:p>
      <w:pPr>
        <w:pStyle w:val="ListParagraph"/>
        <w:numPr>
          <w:ilvl w:val="0"/>
          <w:numId w:val="2"/>
        </w:numPr>
        <w:spacing w:after="40" w:before="40"/>
      </w:pPr>
      <w:r>
        <w:rPr>
          <w:rFonts w:ascii="Arial" w:cs="Arial" w:eastAsia="Arial" w:hAnsi="Arial"/>
          <w:color w:val="1A1A1A"/>
          <w:sz w:val="20"/>
          <w:szCs w:val="20"/>
        </w:rPr>
        <w:t xml:space="preserve">"If a seamstress couldn't do it — call a couture artist."</w:t>
      </w:r>
    </w:p>
    <w:p>
      <w:pPr>
        <w:pStyle w:val="ListParagraph"/>
        <w:numPr>
          <w:ilvl w:val="0"/>
          <w:numId w:val="2"/>
        </w:numPr>
        <w:spacing w:after="40" w:before="40"/>
      </w:pPr>
      <w:r>
        <w:rPr>
          <w:rFonts w:ascii="Arial" w:cs="Arial" w:eastAsia="Arial" w:hAnsi="Arial"/>
          <w:color w:val="1A1A1A"/>
          <w:sz w:val="20"/>
          <w:szCs w:val="20"/>
        </w:rPr>
        <w:t xml:space="preserve">"Margo West specializes in the transformations others couldn't or wouldn't attempt."</w:t>
      </w:r>
    </w:p>
    <w:p>
      <w:pPr>
        <w:spacing w:after="0" w:before="8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Winning Against Cheaper / DIY Alternatives</w:t>
      </w:r>
    </w:p>
    <w:p>
      <w:pPr>
        <w:pStyle w:val="ListParagraph"/>
        <w:numPr>
          <w:ilvl w:val="0"/>
          <w:numId w:val="2"/>
        </w:numPr>
        <w:spacing w:after="40" w:before="40"/>
      </w:pPr>
      <w:r>
        <w:rPr>
          <w:rFonts w:ascii="Arial" w:cs="Arial" w:eastAsia="Arial" w:hAnsi="Arial"/>
          <w:color w:val="1A1A1A"/>
          <w:sz w:val="20"/>
          <w:szCs w:val="20"/>
        </w:rPr>
        <w:t xml:space="preserve">Never compete on price. Compete on stakes.</w:t>
      </w:r>
    </w:p>
    <w:p>
      <w:pPr>
        <w:pStyle w:val="ListParagraph"/>
        <w:numPr>
          <w:ilvl w:val="0"/>
          <w:numId w:val="3"/>
        </w:numPr>
        <w:spacing w:after="20" w:before="20"/>
      </w:pPr>
      <w:r>
        <w:rPr>
          <w:rFonts w:ascii="Arial" w:cs="Arial" w:eastAsia="Arial" w:hAnsi="Arial"/>
          <w:i/>
          <w:iCs/>
          <w:color w:val="4A4A5A"/>
          <w:sz w:val="19"/>
          <w:szCs w:val="19"/>
        </w:rPr>
        <w:t xml:space="preserve">"Your wedding dress will be photographed thousands of times. It will live in your memories forever. Is this really where you want to cut costs?"</w:t>
      </w:r>
    </w:p>
    <w:p>
      <w:pPr>
        <w:pStyle w:val="ListParagraph"/>
        <w:numPr>
          <w:ilvl w:val="0"/>
          <w:numId w:val="2"/>
        </w:numPr>
        <w:spacing w:after="40" w:before="40"/>
      </w:pPr>
      <w:r>
        <w:rPr>
          <w:rFonts w:ascii="Arial" w:cs="Arial" w:eastAsia="Arial" w:hAnsi="Arial"/>
          <w:color w:val="1A1A1A"/>
          <w:sz w:val="20"/>
          <w:szCs w:val="20"/>
        </w:rPr>
        <w:t xml:space="preserve">Against DIY:</w:t>
      </w:r>
    </w:p>
    <w:p>
      <w:pPr>
        <w:pStyle w:val="ListParagraph"/>
        <w:numPr>
          <w:ilvl w:val="0"/>
          <w:numId w:val="3"/>
        </w:numPr>
        <w:spacing w:after="20" w:before="20"/>
      </w:pPr>
      <w:r>
        <w:rPr>
          <w:rFonts w:ascii="Arial" w:cs="Arial" w:eastAsia="Arial" w:hAnsi="Arial"/>
          <w:i/>
          <w:iCs/>
          <w:color w:val="4A4A5A"/>
          <w:sz w:val="19"/>
          <w:szCs w:val="19"/>
        </w:rPr>
        <w:t xml:space="preserve">"Sewing your own gown sounds empowering — and for some brides, it is. But if you want couture fit and craftsmanship, that takes 40 years of practice. We have those years. You have a wedding to plan."</w:t>
      </w:r>
    </w:p>
    <w:p>
      <w:pPr>
        <w:pStyle w:val="ListParagraph"/>
        <w:numPr>
          <w:ilvl w:val="0"/>
          <w:numId w:val="2"/>
        </w:numPr>
        <w:spacing w:after="40" w:before="40"/>
      </w:pPr>
      <w:r>
        <w:rPr>
          <w:rFonts w:ascii="Arial" w:cs="Arial" w:eastAsia="Arial" w:hAnsi="Arial"/>
          <w:color w:val="1A1A1A"/>
          <w:sz w:val="20"/>
          <w:szCs w:val="20"/>
        </w:rPr>
        <w:t xml:space="preserve">Against discount alterations chains:</w:t>
      </w:r>
    </w:p>
    <w:p>
      <w:pPr>
        <w:pStyle w:val="ListParagraph"/>
        <w:numPr>
          <w:ilvl w:val="0"/>
          <w:numId w:val="3"/>
        </w:numPr>
        <w:spacing w:after="20" w:before="20"/>
      </w:pPr>
      <w:r>
        <w:rPr>
          <w:rFonts w:ascii="Arial" w:cs="Arial" w:eastAsia="Arial" w:hAnsi="Arial"/>
          <w:i/>
          <w:iCs/>
          <w:color w:val="4A4A5A"/>
          <w:sz w:val="19"/>
          <w:szCs w:val="19"/>
        </w:rPr>
        <w:t xml:space="preserve">"Anyone can take in a seam. We redesign entire silhouettes. Know which one your dress needs before you commit."</w:t>
      </w:r>
    </w:p>
    <w:p>
      <w:pPr>
        <w:pStyle w:val="ListParagraph"/>
        <w:numPr>
          <w:ilvl w:val="0"/>
          <w:numId w:val="2"/>
        </w:numPr>
        <w:spacing w:after="40" w:before="40"/>
      </w:pPr>
      <w:r>
        <w:rPr>
          <w:rFonts w:ascii="Arial" w:cs="Arial" w:eastAsia="Arial" w:hAnsi="Arial"/>
          <w:color w:val="1A1A1A"/>
          <w:sz w:val="20"/>
          <w:szCs w:val="20"/>
        </w:rPr>
        <w:t xml:space="preserve">Against "my friend can do it":</w:t>
      </w:r>
    </w:p>
    <w:p>
      <w:pPr>
        <w:pStyle w:val="ListParagraph"/>
        <w:numPr>
          <w:ilvl w:val="0"/>
          <w:numId w:val="3"/>
        </w:numPr>
        <w:spacing w:after="20" w:before="20"/>
      </w:pPr>
      <w:r>
        <w:rPr>
          <w:rFonts w:ascii="Arial" w:cs="Arial" w:eastAsia="Arial" w:hAnsi="Arial"/>
          <w:i/>
          <w:iCs/>
          <w:color w:val="4A4A5A"/>
          <w:sz w:val="19"/>
          <w:szCs w:val="19"/>
        </w:rPr>
        <w:t xml:space="preserve">"Your friend means well. But a couture gown is not the project to learn on."</w:t>
      </w:r>
    </w:p>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09  CHANNEL-SPECIFIC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CHANNEL</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RULES + APPROACH</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Meta Ads
(Facebook/Instagram)</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Hook in first 3 words — emotional or provocative.
• Video &gt; static. Before-after content performs best.
• Target: engaged women, 25–40, in Dallas DMA + 60-mile radius.
• Retarget: site visitors with testimonial or process content.
• Never lead with price. Lead with transformation.
• Test: "We do what other designers won't" vs. "Built for your body, not a size chart."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Google Ads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Capture high-intent searches: "custom wedding dress Dallas," "wedding dress alterations near me," "bridal gown redesign Dallas."
• Ad copy should match the search intent exactly.
• Use sitelinks for: Custom Gowns | Alterations | Our Brides | Book Now
• Negative keywords: "cheap," "discount," "rental"
• Always end ad copy with a direct CTA — "Book Now" or "Schedule Consultation."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Instagram (Organic)</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Margo's voice in captions. First-person, warm, direct.
• Content pillars: 1) Before/after transformations 2) Process + craft 3) Bride moments 4) Margo + Lisa in studio 5) Fashion/trend commentary.
• Reels: before-and-after with natural audio or voice-over. High engagement.
• Never use generic bridal hashtags alone — mix with couture, Dallas, craftsmanship-specific tags.
• Post consistently. Brides research for months — stay visible.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TikTok</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Hook in first 1.5 seconds. "She was told this was impossible…"
• Show the hands. Show the process. TikTok rewards authenticity and craft.
• Margo or Lisa on camera = trust signal.
• Trending audio where appropriate — but only if it doesn't undercut the luxury feel.
• CTA: "Link in bio to book a consultation."</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Website Copy</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Homepage: Lead with the core promise. Show the transformation visually above the fold.
• Services pages: Problem first, solution second. Always end with a CTA.
• About page: Margo's story IS the brand story. First-person, emotional, honest.
• No wall of text anywhere. Short paragraphs, clear sections, scannable.
• Mobile-first. Most brides discover on mobile.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Email</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Subject lines: Personal, not promotional. "A note from Margo" outperforms "20% Off This Week."
• Content: Bride stories, process updates, seasonal tips. Build a relationship, not a list.
• Frequency: 1–2x/month max. Quality over volume.
• CTA per email: One only. Clear. Specific.
• Tone: Like Margo is writing to one bride she cares about.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Video Scripts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Open with craft or transformation visual — no talking head introductions.
• Keep to 30–90 seconds for paid. 2–4 minutes for organic/educational.
• Margo speaking directly to camera = highest trust.
• End every video with: "See you soon, Beautiful." (Margo's signature sign-off).
• Subtitles always — 85% of social video is watched without sound.</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Sales / Consultation Deck</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 Lead with Margo's story. Humanity first, credentials second.
• Show before-and-afters early. Establish credibility visually.
• Walk through the process step by step — demystify the investment.
• Testimonials from real brides, specific to the service being discussed.
• Close with: "Your vision exists. Let's build it."</w:t>
            </w:r>
          </w:p>
        </w:tc>
      </w:tr>
    </w:tbl>
    <w:p>
      <w:pPr>
        <w:pBdr>
          <w:bottom w:val="single" w:color="D9CFC9" w:sz="2" w:space="4"/>
        </w:pBdr>
        <w:spacing w:after="80" w:before="80"/>
      </w:pPr>
    </w:p>
    <w:p>
      <w:pPr>
        <w:pStyle w:val="Heading1"/>
        <w:pageBreakBefore/>
        <w:spacing w:after="160" w:before="0"/>
      </w:pPr>
      <w:r>
        <w:rPr>
          <w:rFonts w:ascii="Arial" w:cs="Arial" w:eastAsia="Arial" w:hAnsi="Arial"/>
          <w:b/>
          <w:bCs/>
          <w:color w:val="B8860B"/>
          <w:sz w:val="36"/>
          <w:szCs w:val="36"/>
        </w:rPr>
        <w:t xml:space="preserve">10  SIGNATURE VOCABULARY</w:t>
      </w:r>
    </w:p>
    <w:p>
      <w:pPr>
        <w:pStyle w:val="Heading2"/>
        <w:pBdr>
          <w:bottom w:val="single" w:color="B8860B" w:sz="4" w:space="4"/>
        </w:pBdr>
        <w:spacing w:after="80" w:before="240"/>
      </w:pPr>
      <w:r>
        <w:rPr>
          <w:rFonts w:ascii="Arial" w:cs="Arial" w:eastAsia="Arial" w:hAnsi="Arial"/>
          <w:b/>
          <w:bCs/>
          <w:color w:val="1A1A1A"/>
          <w:sz w:val="26"/>
          <w:szCs w:val="26"/>
        </w:rPr>
        <w:t xml:space="preserve">Words &amp; Phrases Margo West Should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b/>
                <w:bCs/>
                <w:color w:val="B8860B"/>
                <w:sz w:val="20"/>
                <w:szCs w:val="20"/>
              </w:rPr>
              <w:t xml:space="preserve">PHRASE / WORD</w:t>
            </w:r>
          </w:p>
        </w:tc>
        <w:tc>
          <w:tcPr>
            <w:tcW w:type="dxa" w:w="6560"/>
            <w:tcBorders>
              <w:top w:val="single" w:color="D9CFC9" w:sz="1"/>
              <w:left w:val="single" w:color="D9CFC9" w:sz="1"/>
              <w:bottom w:val="single" w:color="D9CFC9" w:sz="1"/>
              <w:right w:val="single" w:color="D9CFC9" w:sz="1"/>
            </w:tcBorders>
            <w:shd w:fill="1A1A1A" w:val="clear"/>
            <w:tcMar>
              <w:top w:type="dxa" w:w="80"/>
              <w:left w:type="dxa" w:w="120"/>
              <w:bottom w:type="dxa" w:w="80"/>
              <w:right w:type="dxa" w:w="120"/>
            </w:tcMar>
          </w:tcPr>
          <w:p>
            <w:r>
              <w:rPr>
                <w:rFonts w:ascii="Arial" w:cs="Arial" w:eastAsia="Arial" w:hAnsi="Arial"/>
                <w:color w:val="FFFFFF"/>
                <w:sz w:val="20"/>
                <w:szCs w:val="20"/>
              </w:rPr>
              <w:t xml:space="preserve">WHY IT'S OURS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"Timeless Design. Couture Craftsmanship."</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tagline. Every brand touchpoint ends with it. It is the two-word summary of the entire brand promise.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dramatic transformation"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Directly from the services page. Owns the transformation positioning. No competitor can say it without referencing Margo West first.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 do what others won't"</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competitive differentiator in one sentence. Confident, warm, and provocative.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"Built for your body"</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Humanizes the fit conversation. Doesn't say "alterations." Says the gown was made for this woman's specific form.</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"See you soon, Beautiful"</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Margo's personal sign-off. Signature. Warm. Ownable. Use at end of emails, video outros, and consultation follow-ups.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"Couture-level service"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Positions the work above tailoring and alterations into its own premium category.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"Intentional elegance"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From the mission statement. The two-word encapsulation of the brand's design philosophy.</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"Your dress. Your vision."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UX of the process, stated as a promise. Repeat across all channels.</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"40 years"</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credential shorthand. Use consistently. It communicates expertise faster than any other phrase.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"Treasure every moment, honor every memory"</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brand's poetic expression of its emotional purpose. Use in brand campaigns and emotional content.</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"Bespoke"</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The luxury positioning word for custom work. Use consistently over "custom" where appropriate.</w:t>
            </w:r>
          </w:p>
        </w:tc>
      </w:tr>
      <w:tr>
        <w:tc>
          <w:tcPr>
            <w:tcW w:type="dxa" w:w="2800"/>
            <w:tcBorders>
              <w:top w:val="single" w:color="D9CFC9" w:sz="1"/>
              <w:left w:val="single" w:color="D9CFC9" w:sz="1"/>
              <w:bottom w:val="single" w:color="D9CFC9" w:sz="1"/>
              <w:right w:val="single" w:color="D9CFC9"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"Gown transformation"</w:t>
            </w:r>
          </w:p>
        </w:tc>
        <w:tc>
          <w:tcPr>
            <w:tcW w:type="dxa" w:w="6560"/>
            <w:tcBorders>
              <w:top w:val="single" w:color="D9CFC9" w:sz="1"/>
              <w:left w:val="single" w:color="D9CFC9" w:sz="1"/>
              <w:bottom w:val="single" w:color="D9CFC9" w:sz="1"/>
              <w:right w:val="single" w:color="D9CFC9" w:sz="1"/>
            </w:tcBorders>
            <w:shd w:fill="F7F7F7" w:val="clear"/>
            <w:tcMar>
              <w:top w:type="dxa" w:w="80"/>
              <w:left w:type="dxa" w:w="120"/>
              <w:bottom w:type="dxa" w:w="80"/>
              <w:right w:type="dxa" w:w="120"/>
            </w:tcMar>
          </w:tcPr>
          <w:p>
            <w:r>
              <w:rPr>
                <w:rFonts w:ascii="Arial" w:cs="Arial" w:eastAsia="Arial" w:hAnsi="Arial"/>
                <w:color w:val="4A4A5A"/>
                <w:sz w:val="20"/>
                <w:szCs w:val="20"/>
              </w:rPr>
              <w:t xml:space="preserve">Distinguishes dramatic alterations from simple tailoring. Elevates the category.</w:t>
            </w:r>
          </w:p>
        </w:tc>
      </w:tr>
    </w:tbl>
    <w:p>
      <w:pPr>
        <w:spacing w:after="0" w:before="60"/>
      </w:pPr>
      <w:r>
        <w:t xml:space="preserve"/>
      </w:r>
    </w:p>
    <w:p>
      <w:pPr>
        <w:pStyle w:val="Heading2"/>
        <w:pBdr>
          <w:bottom w:val="single" w:color="B8860B" w:sz="4" w:space="4"/>
        </w:pBdr>
        <w:spacing w:after="80" w:before="240"/>
      </w:pPr>
      <w:r>
        <w:rPr>
          <w:rFonts w:ascii="Arial" w:cs="Arial" w:eastAsia="Arial" w:hAnsi="Arial"/>
          <w:b/>
          <w:bCs/>
          <w:color w:val="1A1A1A"/>
          <w:sz w:val="26"/>
          <w:szCs w:val="26"/>
        </w:rPr>
        <w:t xml:space="preserve">Language to Retire</w:t>
      </w:r>
    </w:p>
    <w:p>
      <w:pPr>
        <w:pStyle w:val="ListParagraph"/>
        <w:numPr>
          <w:ilvl w:val="0"/>
          <w:numId w:val="2"/>
        </w:numPr>
        <w:spacing w:after="40" w:before="40"/>
      </w:pPr>
      <w:r>
        <w:rPr>
          <w:rFonts w:ascii="Arial" w:cs="Arial" w:eastAsia="Arial" w:hAnsi="Arial"/>
          <w:color w:val="1A1A1A"/>
          <w:sz w:val="20"/>
          <w:szCs w:val="20"/>
        </w:rPr>
        <w:t xml:space="preserve">"Dream dress" — overused across the entire bridal category. Has no power.</w:t>
      </w:r>
    </w:p>
    <w:p>
      <w:pPr>
        <w:pStyle w:val="ListParagraph"/>
        <w:numPr>
          <w:ilvl w:val="0"/>
          <w:numId w:val="2"/>
        </w:numPr>
        <w:spacing w:after="40" w:before="40"/>
      </w:pPr>
      <w:r>
        <w:rPr>
          <w:rFonts w:ascii="Arial" w:cs="Arial" w:eastAsia="Arial" w:hAnsi="Arial"/>
          <w:color w:val="1A1A1A"/>
          <w:sz w:val="20"/>
          <w:szCs w:val="20"/>
        </w:rPr>
        <w:t xml:space="preserve">"Fairy tale" / "magical" — too generic. Margo West is real, human, and precise.</w:t>
      </w:r>
    </w:p>
    <w:p>
      <w:pPr>
        <w:pStyle w:val="ListParagraph"/>
        <w:numPr>
          <w:ilvl w:val="0"/>
          <w:numId w:val="2"/>
        </w:numPr>
        <w:spacing w:after="40" w:before="40"/>
      </w:pPr>
      <w:r>
        <w:rPr>
          <w:rFonts w:ascii="Arial" w:cs="Arial" w:eastAsia="Arial" w:hAnsi="Arial"/>
          <w:color w:val="1A1A1A"/>
          <w:sz w:val="20"/>
          <w:szCs w:val="20"/>
        </w:rPr>
        <w:t xml:space="preserve">"Affordable" — undercuts the brand premium.</w:t>
      </w:r>
    </w:p>
    <w:p>
      <w:pPr>
        <w:pStyle w:val="ListParagraph"/>
        <w:numPr>
          <w:ilvl w:val="0"/>
          <w:numId w:val="2"/>
        </w:numPr>
        <w:spacing w:after="40" w:before="40"/>
      </w:pPr>
      <w:r>
        <w:rPr>
          <w:rFonts w:ascii="Arial" w:cs="Arial" w:eastAsia="Arial" w:hAnsi="Arial"/>
          <w:color w:val="1A1A1A"/>
          <w:sz w:val="20"/>
          <w:szCs w:val="20"/>
        </w:rPr>
        <w:t xml:space="preserve">"We are passionate about" — empty. Show the passion. Don't claim it.</w:t>
      </w:r>
    </w:p>
    <w:p>
      <w:pPr>
        <w:pStyle w:val="ListParagraph"/>
        <w:numPr>
          <w:ilvl w:val="0"/>
          <w:numId w:val="2"/>
        </w:numPr>
        <w:spacing w:after="40" w:before="40"/>
      </w:pPr>
      <w:r>
        <w:rPr>
          <w:rFonts w:ascii="Arial" w:cs="Arial" w:eastAsia="Arial" w:hAnsi="Arial"/>
          <w:color w:val="1A1A1A"/>
          <w:sz w:val="20"/>
          <w:szCs w:val="20"/>
        </w:rPr>
        <w:t xml:space="preserve">"Seamstress" — undersells Margo's expertise. Use "couture artist" or "bridal couturier."</w:t>
      </w:r>
    </w:p>
    <w:p>
      <w:pPr>
        <w:pStyle w:val="ListParagraph"/>
        <w:numPr>
          <w:ilvl w:val="0"/>
          <w:numId w:val="2"/>
        </w:numPr>
        <w:spacing w:after="40" w:before="40"/>
      </w:pPr>
      <w:r>
        <w:rPr>
          <w:rFonts w:ascii="Arial" w:cs="Arial" w:eastAsia="Arial" w:hAnsi="Arial"/>
          <w:color w:val="1A1A1A"/>
          <w:sz w:val="20"/>
          <w:szCs w:val="20"/>
        </w:rPr>
        <w:t xml:space="preserve">"Best in Dallas" — unverifiable superlative. Replace with specific credentials.</w:t>
      </w:r>
    </w:p>
    <w:p>
      <w:pPr>
        <w:pStyle w:val="ListParagraph"/>
        <w:numPr>
          <w:ilvl w:val="0"/>
          <w:numId w:val="2"/>
        </w:numPr>
        <w:spacing w:after="40" w:before="40"/>
      </w:pPr>
      <w:r>
        <w:rPr>
          <w:rFonts w:ascii="Arial" w:cs="Arial" w:eastAsia="Arial" w:hAnsi="Arial"/>
          <w:color w:val="1A1A1A"/>
          <w:sz w:val="20"/>
          <w:szCs w:val="20"/>
        </w:rPr>
        <w:t xml:space="preserve">"One-stop shop" — retail language, not couture language.</w:t>
      </w:r>
    </w:p>
    <w:p>
      <w:pPr>
        <w:spacing w:after="0" w:before="60"/>
      </w:pPr>
      <w:r>
        <w:t xml:space="preserve"/>
      </w:r>
    </w:p>
    <w:p>
      <w:pPr>
        <w:pBdr>
          <w:top w:val="single" w:color="B8860B" w:sz="6" w:space="6"/>
          <w:bottom w:val="single" w:color="B8860B" w:sz="6" w:space="6"/>
        </w:pBdr>
        <w:spacing w:after="160" w:before="160"/>
        <w:jc w:val="center"/>
      </w:pPr>
      <w:r>
        <w:rPr>
          <w:rFonts w:ascii="Arial" w:cs="Arial" w:eastAsia="Arial" w:hAnsi="Arial"/>
          <w:b/>
          <w:bCs/>
          <w:i/>
          <w:iCs/>
          <w:color w:val="B8860B"/>
          <w:sz w:val="21"/>
          <w:szCs w:val="21"/>
        </w:rPr>
        <w:t xml:space="preserve">"Timeless Design. Couture Craftsmanship. — Margo West"</w:t>
      </w:r>
    </w:p>
    <w:p>
      <w:pPr>
        <w:spacing w:after="0" w:before="120"/>
      </w:pPr>
      <w:r>
        <w:t xml:space="preserve"/>
      </w:r>
    </w:p>
    <w:p>
      <w:pPr>
        <w:spacing w:after="40" w:before="0"/>
        <w:jc w:val="center"/>
      </w:pPr>
      <w:r>
        <w:rPr>
          <w:rFonts w:ascii="Arial" w:cs="Arial" w:eastAsia="Arial" w:hAnsi="Arial"/>
          <w:color w:val="D9CFC9"/>
          <w:sz w:val="18"/>
          <w:szCs w:val="18"/>
        </w:rPr>
        <w:t xml:space="preserve">END OF BRAND BIBLE  |  Margo West Bridal Couture</w:t>
      </w:r>
    </w:p>
    <w:p>
      <w:pPr>
        <w:spacing w:after="0" w:before="0"/>
        <w:jc w:val="center"/>
      </w:pPr>
      <w:r>
        <w:rPr>
          <w:rFonts w:ascii="Arial" w:cs="Arial" w:eastAsia="Arial" w:hAnsi="Arial"/>
          <w:color w:val="D9CFC9"/>
          <w:sz w:val="18"/>
          <w:szCs w:val="18"/>
        </w:rPr>
        <w:t xml:space="preserve">margowest.com  |  @margowest.bridal  |  Dallas,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2" w:space="4"/>
      </w:pBdr>
    </w:pPr>
    <w:r>
      <w:rPr>
        <w:rFonts w:ascii="Arial" w:cs="Arial" w:eastAsia="Arial" w:hAnsi="Arial"/>
        <w:color w:val="D9CFC9"/>
        <w:sz w:val="16"/>
        <w:szCs w:val="16"/>
      </w:rPr>
      <w:t xml:space="preserve">CONFIDENTIAL  |  Page </w:t>
    </w:r>
    <w:r>
      <w:rPr>
        <w:rFonts w:ascii="Arial" w:cs="Arial" w:eastAsia="Arial" w:hAnsi="Arial"/>
        <w:color w:val="D9CFC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2" w:space="4"/>
      </w:pBdr>
      <w:tabs>
        <w:tab w:val="right" w:pos="8640"/>
      </w:tabs>
    </w:pPr>
    <w:r>
      <w:rPr>
        <w:rFonts w:ascii="Arial" w:cs="Arial" w:eastAsia="Arial" w:hAnsi="Arial"/>
        <w:color w:val="D9CFC9"/>
        <w:sz w:val="16"/>
        <w:szCs w:val="16"/>
      </w:rPr>
      <w:t xml:space="preserve">MARGO WEST BRIDAL COUTURE  |  BRAND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720" w:hanging="2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B8860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2026-04-04T21:47:58.971Z</dcterms:created>
  <dcterms:modified xsi:type="dcterms:W3CDTF">2026-04-04T21:47:58.972Z</dcterms:modified>
</cp:coreProperties>
</file>

<file path=docProps/custom.xml><?xml version="1.0" encoding="utf-8"?>
<Properties xmlns="http://schemas.openxmlformats.org/officeDocument/2006/custom-properties" xmlns:vt="http://schemas.openxmlformats.org/officeDocument/2006/docPropsVTypes"/>
</file>