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64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JOSH SARNA</w:t>
      </w:r>
    </w:p>
    <w:p w:rsidR="00000000" w:rsidDel="00000000" w:rsidP="00000000" w:rsidRDefault="00000000" w:rsidRPr="00000000" w14:paraId="00000002">
      <w:pPr>
        <w:spacing w:after="0" w:line="264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Pasadena, CA •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joshsarna@g.ucla.edu</w:t>
        </w:r>
      </w:hyperlink>
      <w:r w:rsidDel="00000000" w:rsidR="00000000" w:rsidRPr="00000000">
        <w:rPr>
          <w:rtl w:val="0"/>
        </w:rPr>
        <w:t xml:space="preserve"> • (262) 313-8767</w:t>
      </w:r>
    </w:p>
    <w:p w:rsidR="00000000" w:rsidDel="00000000" w:rsidP="00000000" w:rsidRDefault="00000000" w:rsidRPr="00000000" w14:paraId="00000003">
      <w:pPr>
        <w:spacing w:after="0" w:line="264" w:lineRule="auto"/>
        <w:ind w:left="0" w:firstLine="0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github.com/joshsarna</w:t>
        </w:r>
      </w:hyperlink>
      <w:r w:rsidDel="00000000" w:rsidR="00000000" w:rsidRPr="00000000">
        <w:rPr>
          <w:rtl w:val="0"/>
        </w:rPr>
        <w:t xml:space="preserve"> •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joshsarna.github.io</w:t>
        </w:r>
      </w:hyperlink>
      <w:r w:rsidDel="00000000" w:rsidR="00000000" w:rsidRPr="00000000">
        <w:rPr>
          <w:rtl w:val="0"/>
        </w:rPr>
        <w:t xml:space="preserve"> •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linkedin.com/in/joshuasarna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64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64" w:lineRule="auto"/>
        <w:ind w:left="0" w:firstLine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FULL-STACK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64" w:lineRule="auto"/>
        <w:ind w:left="0" w:firstLine="0"/>
        <w:rPr/>
      </w:pPr>
      <w:r w:rsidDel="00000000" w:rsidR="00000000" w:rsidRPr="00000000">
        <w:rPr>
          <w:rtl w:val="0"/>
        </w:rPr>
        <w:t xml:space="preserve">As a web developer with a physical science background, I bring to coding an analytical mindset ideal for problem solving and efficiency. I enjoy creating algorithms and incorporating mathematical tools into things I create. </w:t>
      </w:r>
      <w:r w:rsidDel="00000000" w:rsidR="00000000" w:rsidRPr="00000000">
        <w:rPr>
          <w:rtl w:val="0"/>
        </w:rPr>
        <w:t xml:space="preserve">In my experience, software development and math both transcend disciplinary categorization. There’s nothing that can’t be better understood through math, and there’s nothing that can’t be furthered and improved by JavaScript.</w:t>
      </w:r>
    </w:p>
    <w:p w:rsidR="00000000" w:rsidDel="00000000" w:rsidP="00000000" w:rsidRDefault="00000000" w:rsidRPr="00000000" w14:paraId="00000007">
      <w:pPr>
        <w:spacing w:after="0" w:line="264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64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Ruby, Rails, JavaScript, VueJS, Vuex, React, Redux, Angular.js, Node.js, TypeScript, Bootstrap, Bulma, Python, Django, Java, PHP, Wordpress, Pressable, Visual Basic .NET, HTML/CSS, SQL, Postgres, MySQL, R, MATLAB, Wolfram Mathematica, APIs, OOP, TDD, MVC Frameworks, Git, Agile, Heroku, and AWS</w:t>
      </w:r>
    </w:p>
    <w:p w:rsidR="00000000" w:rsidDel="00000000" w:rsidP="00000000" w:rsidRDefault="00000000" w:rsidRPr="00000000" w14:paraId="00000009">
      <w:pPr>
        <w:spacing w:after="0" w:line="264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64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64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Freelance Web Developer | 2018 - Present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64" w:lineRule="auto"/>
        <w:ind w:left="720" w:hanging="36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LawnNinja: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Built a gig-booking app centered around lawn work, providing a platform through which residents can post jobs and providers can claim them, record their work, and invoice residents; this is built using PostgreSQL, Rails, React, React Native, and the Stripe API and is an ongoing Agile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64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Backyard Organic Farms</w:t>
      </w:r>
      <w:r w:rsidDel="00000000" w:rsidR="00000000" w:rsidRPr="00000000">
        <w:rPr>
          <w:rtl w:val="0"/>
        </w:rPr>
        <w:t xml:space="preserve">: Built a produce delivery subscription website, the first version of which was made  using Wordpress; a subsequent edition uses Rails, Vue, Postgres, and the Square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64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 Sarna</w:t>
      </w:r>
      <w:r w:rsidDel="00000000" w:rsidR="00000000" w:rsidRPr="00000000">
        <w:rPr>
          <w:rtl w:val="0"/>
        </w:rPr>
        <w:t xml:space="preserve">: Built a personal website for a writer, using PostgreSQL, Rails, and VueJS; this includes an extensive admin interface and email notifications sent with SendGrid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64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Actualize, Software Engineer &amp; TA</w:t>
        <w:tab/>
        <w:t xml:space="preserve"> | 2018 - Present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64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TAship: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Teach Vue.js lessons to a live online class; assist students in developing their programming skills by providing supplementary instructional material, troubleshooting applications, and asking follow-up questions on coding techniques; grade student assignments through Github code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64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Middle Maps:</w:t>
      </w:r>
      <w:r w:rsidDel="00000000" w:rsidR="00000000" w:rsidRPr="00000000">
        <w:rPr>
          <w:rtl w:val="0"/>
        </w:rPr>
        <w:t xml:space="preserve"> Built an app that allows a user to search locations in Middle Earth (setting of Lord of the Rings) and to find routes between locations; learned Vue2-Filters, jsGraphics, and Heroku and wrote an efficient shortest-route algorithm in Ruby; the backend of this app is built on Rails with a PostgreSQL database, and the front-end is built on VueJS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64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Bootcamp:</w:t>
      </w:r>
      <w:r w:rsidDel="00000000" w:rsidR="00000000" w:rsidRPr="00000000">
        <w:rPr>
          <w:rtl w:val="0"/>
        </w:rPr>
        <w:t xml:space="preserve"> Completed the three-month intensive Actualize bootcamp and learned Ruby, Rails, Javascript, VueJS, HTML, and CSS; learned how to build front-end, back-end, and full-stack apps; gained the ability to learn new frameworks and technologies quickly</w:t>
      </w:r>
    </w:p>
    <w:p w:rsidR="00000000" w:rsidDel="00000000" w:rsidP="00000000" w:rsidRDefault="00000000" w:rsidRPr="00000000" w14:paraId="00000013">
      <w:pPr>
        <w:spacing w:after="0" w:line="264" w:lineRule="auto"/>
        <w:ind w:left="0" w:firstLine="0"/>
        <w:rPr>
          <w:b w:val="1"/>
          <w:color w:val="24292e"/>
        </w:rPr>
      </w:pPr>
      <w:r w:rsidDel="00000000" w:rsidR="00000000" w:rsidRPr="00000000">
        <w:rPr>
          <w:b w:val="1"/>
          <w:rtl w:val="0"/>
        </w:rPr>
        <w:t xml:space="preserve">Creative Support, Supported Living Specialist | 2015 - 2018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64" w:lineRule="auto"/>
        <w:ind w:left="720" w:hanging="360"/>
        <w:rPr/>
      </w:pPr>
      <w:r w:rsidDel="00000000" w:rsidR="00000000" w:rsidRPr="00000000">
        <w:rPr>
          <w:color w:val="24292e"/>
          <w:rtl w:val="0"/>
        </w:rPr>
        <w:t xml:space="preserve">Supported clients with intellectual and developmental disabilities in learning Java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6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Modernized company system by creating online spreadsheets for tracking hours to supplement outdated paper system until payroll tracking was transitioned to a fully-computerized system</w:t>
      </w:r>
    </w:p>
    <w:p w:rsidR="00000000" w:rsidDel="00000000" w:rsidP="00000000" w:rsidRDefault="00000000" w:rsidRPr="00000000" w14:paraId="00000016">
      <w:pPr>
        <w:spacing w:after="0" w:line="264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4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SOURCE CONTRIBUTIONS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6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joshsarna/</w:t>
      </w:r>
      <w:r w:rsidDel="00000000" w:rsidR="00000000" w:rsidRPr="00000000">
        <w:rPr>
          <w:b w:val="1"/>
          <w:rtl w:val="0"/>
        </w:rPr>
        <w:t xml:space="preserve">fellowship</w:t>
      </w:r>
      <w:r w:rsidDel="00000000" w:rsidR="00000000" w:rsidRPr="00000000">
        <w:rPr>
          <w:rtl w:val="0"/>
        </w:rPr>
        <w:t xml:space="preserve">: a ruby gem with algorithm helper-methods, including route-finding methods to minimize distance or number of steps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6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joshsarna/</w:t>
      </w:r>
      <w:r w:rsidDel="00000000" w:rsidR="00000000" w:rsidRPr="00000000">
        <w:rPr>
          <w:b w:val="1"/>
          <w:rtl w:val="0"/>
        </w:rPr>
        <w:t xml:space="preserve">utsless</w:t>
      </w:r>
      <w:r w:rsidDel="00000000" w:rsidR="00000000" w:rsidRPr="00000000">
        <w:rPr>
          <w:rtl w:val="0"/>
        </w:rPr>
        <w:t xml:space="preserve">: a ruby gem that replaces `puts` statements with `p` statements at runtime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6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joshsarna/</w:t>
      </w:r>
      <w:r w:rsidDel="00000000" w:rsidR="00000000" w:rsidRPr="00000000">
        <w:rPr>
          <w:b w:val="1"/>
          <w:rtl w:val="0"/>
        </w:rPr>
        <w:t xml:space="preserve">red_book</w:t>
      </w:r>
      <w:r w:rsidDel="00000000" w:rsidR="00000000" w:rsidRPr="00000000">
        <w:rPr>
          <w:rtl w:val="0"/>
        </w:rPr>
        <w:t xml:space="preserve">: a ruby gem that prints random Lord of the Rings quotes to the rails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4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4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spacing w:after="0" w:line="264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California at Los Angeles, Bachelor of Science in Physical Chemistry | 2017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Mathematics Minor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joshuasarna" TargetMode="External"/><Relationship Id="rId5" Type="http://schemas.openxmlformats.org/officeDocument/2006/relationships/styles" Target="styles.xml"/><Relationship Id="rId6" Type="http://schemas.openxmlformats.org/officeDocument/2006/relationships/hyperlink" Target="mailto:joshsarna@g.ucla.edu" TargetMode="External"/><Relationship Id="rId7" Type="http://schemas.openxmlformats.org/officeDocument/2006/relationships/hyperlink" Target="https://github.com/joshsarna" TargetMode="External"/><Relationship Id="rId8" Type="http://schemas.openxmlformats.org/officeDocument/2006/relationships/hyperlink" Target="https://joshsarna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