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the AT Protocol and Bluesky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 Protocol Overview</w:t>
      </w:r>
      <w:r w:rsidDel="00000000" w:rsidR="00000000" w:rsidRPr="00000000">
        <w:rPr>
          <w:rtl w:val="0"/>
        </w:rPr>
        <w:t xml:space="preserve">: The Authenticated Transfer Protocol (AT Protocol) is an open-source framework for building decentralized social applications. It standardizes user identity, follows, and data, enabling interoperability across platforms.</w:t>
        <w:br w:type="textWrapping"/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Bluesky Documentation | Bluesky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Bluesky's Implementation</w:t>
      </w:r>
      <w:r w:rsidDel="00000000" w:rsidR="00000000" w:rsidRPr="00000000">
        <w:rPr>
          <w:rtl w:val="0"/>
        </w:rPr>
        <w:t xml:space="preserve">: Bluesky has developed a social network using the AT Protocol, demonstrating its practical application and scalability.</w:t>
        <w:br w:type="textWrapping"/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Benefits of Using the AT Protocol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Interoperability</w:t>
      </w:r>
      <w:r w:rsidDel="00000000" w:rsidR="00000000" w:rsidRPr="00000000">
        <w:rPr>
          <w:rtl w:val="0"/>
        </w:rPr>
        <w:t xml:space="preserve">: Facilitates seamless communication between different platforms, allowing users to move freely across services.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Decentralization</w:t>
      </w:r>
      <w:r w:rsidDel="00000000" w:rsidR="00000000" w:rsidRPr="00000000">
        <w:rPr>
          <w:rtl w:val="0"/>
        </w:rPr>
        <w:t xml:space="preserve">: Empowers users with control over their data and content, reducing reliance on centralized entities.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Designed to handle large user bases and data volumes efficiently.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 Incorporates robust authentication and data integrity measures.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Resources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Bluesky's GitHub Repository</w:t>
      </w:r>
      <w:r w:rsidDel="00000000" w:rsidR="00000000" w:rsidRPr="00000000">
        <w:rPr>
          <w:rtl w:val="0"/>
        </w:rPr>
        <w:t xml:space="preserve">: Access the source code and documentation for Bluesky's implementation of the AT Protocol.</w:t>
        <w:br w:type="textWrapping"/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 Protocol Documentation</w:t>
      </w:r>
      <w:r w:rsidDel="00000000" w:rsidR="00000000" w:rsidRPr="00000000">
        <w:rPr>
          <w:rtl w:val="0"/>
        </w:rPr>
        <w:t xml:space="preserve">: Detailed guides and specifications for understanding and implementing the AT Protocol.</w:t>
        <w:br w:type="textWrapping"/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Bluesky Documentation | Bluesky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Discussions</w:t>
      </w:r>
      <w:r w:rsidDel="00000000" w:rsidR="00000000" w:rsidRPr="00000000">
        <w:rPr>
          <w:rtl w:val="0"/>
        </w:rPr>
        <w:t xml:space="preserve">: Engage with the developer community to share insights and seek assistance.</w:t>
        <w:br w:type="textWrapping"/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Getting Started with Ekko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Codebase Familiarity</w:t>
      </w:r>
      <w:r w:rsidDel="00000000" w:rsidR="00000000" w:rsidRPr="00000000">
        <w:rPr>
          <w:rtl w:val="0"/>
        </w:rPr>
        <w:t xml:space="preserve">: By leveraging the AT Protocol, Ekko's codebase aligns with established standards, making it approachable for developers familiar with decentralized social applications.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Contributions Welcome</w:t>
      </w:r>
      <w:r w:rsidDel="00000000" w:rsidR="00000000" w:rsidRPr="00000000">
        <w:rPr>
          <w:rtl w:val="0"/>
        </w:rPr>
        <w:t xml:space="preserve">: We encourage developers to explore our repository, contribute to the project, and help shape the future of decentralized social media.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Conclusion</w:t>
        <w:br w:type="textWrapping"/>
      </w:r>
      <w:r w:rsidDel="00000000" w:rsidR="00000000" w:rsidRPr="00000000">
        <w:rPr>
          <w:rtl w:val="0"/>
        </w:rPr>
        <w:t xml:space="preserve">By building on the AT Protocol and drawing inspiration from Bluesky's implementation, Ekko offers a robust foundation for creating a decentralized social platform. We invite developers to join us in this endeavor, contributing to a more open and user-centric internet.</w:t>
        <w:br w:type="textWrapping"/>
        <w:t xml:space="preserve">                                            </w:t>
      </w:r>
      <w:r w:rsidDel="00000000" w:rsidR="00000000" w:rsidRPr="00000000">
        <w:rPr>
          <w:b w:val="1"/>
          <w:rtl w:val="0"/>
        </w:rPr>
        <w:t xml:space="preserve"> Decentralized Voices, Endless Echoes</w:t>
      </w:r>
      <w:r w:rsidDel="00000000" w:rsidR="00000000" w:rsidRPr="00000000">
        <w:rPr>
          <w:rtl w:val="0"/>
        </w:rPr>
        <w:br w:type="textWrapping"/>
      </w:r>
    </w:p>
    <w:sectPr>
      <w:headerReference r:id="rId16" w:type="default"/>
      <w:headerReference r:id="rId17" w:type="first"/>
      <w:footerReference r:id="rId18" w:type="default"/>
      <w:footerReference r:id="rId19" w:type="first"/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782363" cy="7823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2363" cy="782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spacing w:after="240" w:before="240" w:lineRule="auto"/>
      <w:jc w:val="center"/>
      <w:rPr/>
    </w:pPr>
    <w:r w:rsidDel="00000000" w:rsidR="00000000" w:rsidRPr="00000000">
      <w:rPr>
        <w:b w:val="1"/>
        <w:sz w:val="44"/>
        <w:szCs w:val="44"/>
        <w:rtl w:val="0"/>
      </w:rPr>
      <w:t xml:space="preserve">EKKO</w:t>
    </w:r>
    <w:r w:rsidDel="00000000" w:rsidR="00000000" w:rsidRPr="00000000">
      <w:rPr>
        <w:b w:val="1"/>
        <w:sz w:val="38"/>
        <w:szCs w:val="38"/>
        <w:rtl w:val="0"/>
      </w:rPr>
      <w:br w:type="textWrapping"/>
    </w:r>
    <w:r w:rsidDel="00000000" w:rsidR="00000000" w:rsidRPr="00000000">
      <w:rPr>
        <w:b w:val="1"/>
        <w:sz w:val="30"/>
        <w:szCs w:val="30"/>
        <w:rtl w:val="0"/>
      </w:rPr>
      <w:t xml:space="preserve">Where every voice connects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bluesky-social/atproto?utm_source=chatgpt.com" TargetMode="External"/><Relationship Id="rId10" Type="http://schemas.openxmlformats.org/officeDocument/2006/relationships/hyperlink" Target="https://github.com/bluesky-social/atproto?utm_source=chatgpt.com" TargetMode="External"/><Relationship Id="rId13" Type="http://schemas.openxmlformats.org/officeDocument/2006/relationships/hyperlink" Target="https://docs.bsky.app/docs/advanced-guides/atproto?utm_source=chatgpt.com" TargetMode="External"/><Relationship Id="rId12" Type="http://schemas.openxmlformats.org/officeDocument/2006/relationships/hyperlink" Target="https://docs.bsky.app/docs/advanced-guides/atproto?utm_source=chatgp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luesky-social/social-app?utm_source=chatgpt.com" TargetMode="External"/><Relationship Id="rId15" Type="http://schemas.openxmlformats.org/officeDocument/2006/relationships/hyperlink" Target="https://github.com/bluesky-social/atproto?utm_source=chatgpt.com" TargetMode="External"/><Relationship Id="rId14" Type="http://schemas.openxmlformats.org/officeDocument/2006/relationships/hyperlink" Target="https://github.com/bluesky-social/atproto?utm_source=chatgpt.com" TargetMode="External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https://docs.bsky.app/docs/advanced-guides/atproto?utm_source=chatgpt.com" TargetMode="External"/><Relationship Id="rId18" Type="http://schemas.openxmlformats.org/officeDocument/2006/relationships/footer" Target="footer2.xml"/><Relationship Id="rId7" Type="http://schemas.openxmlformats.org/officeDocument/2006/relationships/hyperlink" Target="https://docs.bsky.app/docs/advanced-guides/atproto?utm_source=chatgpt.com" TargetMode="External"/><Relationship Id="rId8" Type="http://schemas.openxmlformats.org/officeDocument/2006/relationships/hyperlink" Target="https://github.com/bluesky-social/social-app?utm_source=chatgpt.com" TargetMode="Externa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