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3</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4/2/2020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stv_candidate_UT005</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rPr>
                <w:b w:val="1"/>
              </w:rPr>
            </w:pPr>
            <w:r w:rsidDel="00000000" w:rsidR="00000000" w:rsidRPr="00000000">
              <w:rPr>
                <w:b w:val="1"/>
                <w:rtl w:val="0"/>
              </w:rPr>
              <w:t xml:space="preserve">Name(s) of Testers:  Bryan Baker</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b w:val="1"/>
              </w:rPr>
            </w:pPr>
            <w:r w:rsidDel="00000000" w:rsidR="00000000" w:rsidRPr="00000000">
              <w:rPr>
                <w:b w:val="1"/>
                <w:rtl w:val="0"/>
              </w:rPr>
              <w:t xml:space="preserve">The test verifies that stv candidates have the number of ballots increased when ballots are added.  The IncrementNumBallots method is the method called by add ballot to set the new number of ballots for the candidate.</w:t>
            </w:r>
          </w:p>
          <w:p w:rsidR="00000000" w:rsidDel="00000000" w:rsidP="00000000" w:rsidRDefault="00000000" w:rsidRPr="00000000" w14:paraId="0000000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b w:val="1"/>
              </w:rPr>
            </w:pPr>
            <w:r w:rsidDel="00000000" w:rsidR="00000000" w:rsidRPr="00000000">
              <w:rPr>
                <w:b w:val="1"/>
                <w:rtl w:val="0"/>
              </w:rPr>
              <w:t xml:space="preserve">Test File: candidate_UT.cc</w:t>
            </w:r>
          </w:p>
          <w:p w:rsidR="00000000" w:rsidDel="00000000" w:rsidP="00000000" w:rsidRDefault="00000000" w:rsidRPr="00000000" w14:paraId="0000000E">
            <w:pPr>
              <w:widowControl w:val="0"/>
              <w:rPr>
                <w:b w:val="1"/>
              </w:rPr>
            </w:pPr>
            <w:r w:rsidDel="00000000" w:rsidR="00000000" w:rsidRPr="00000000">
              <w:rPr>
                <w:b w:val="1"/>
                <w:rtl w:val="0"/>
              </w:rPr>
              <w:t xml:space="preserve">Method: TEST_F(STVCandidateTests, IncrementNumBallots)</w:t>
            </w:r>
          </w:p>
          <w:p w:rsidR="00000000" w:rsidDel="00000000" w:rsidP="00000000" w:rsidRDefault="00000000" w:rsidRPr="00000000" w14:paraId="0000000F">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1">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b w:val="1"/>
                <w:rtl w:val="0"/>
              </w:rPr>
              <w:t xml:space="preserve">Create one stv candidate objects, candidate1 and two ballot objects ballot1 and ballot2.</w:t>
            </w:r>
          </w:p>
        </w:tc>
      </w:tr>
    </w:tbl>
    <w:p w:rsidR="00000000" w:rsidDel="00000000" w:rsidP="00000000" w:rsidRDefault="00000000" w:rsidRPr="00000000" w14:paraId="00000017">
      <w:pPr>
        <w:widowControl w:val="0"/>
        <w:spacing w:line="200" w:lineRule="auto"/>
        <w:rPr/>
      </w:pPr>
      <w:r w:rsidDel="00000000" w:rsidR="00000000" w:rsidRPr="00000000">
        <w:rPr>
          <w:rtl w:val="0"/>
        </w:rPr>
      </w:r>
    </w:p>
    <w:p w:rsidR="00000000" w:rsidDel="00000000" w:rsidP="00000000" w:rsidRDefault="00000000" w:rsidRPr="00000000" w14:paraId="00000018">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660"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2">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4">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sz w:val="18"/>
                <w:szCs w:val="18"/>
              </w:rPr>
            </w:pPr>
            <w:r w:rsidDel="00000000" w:rsidR="00000000" w:rsidRPr="00000000">
              <w:rPr>
                <w:sz w:val="18"/>
                <w:szCs w:val="18"/>
                <w:rtl w:val="0"/>
              </w:rPr>
              <w:t xml:space="preserve">Check the initial value of the number of ballots for candidate1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sz w:val="18"/>
                <w:szCs w:val="18"/>
                <w:rtl w:val="0"/>
              </w:rPr>
              <w:t xml:space="preserve">candidate1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Add ballot 1 to candidate1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candidate1, ballot1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Check the number of ballots for candidate1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candidate1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Add ballot 2 to candidate1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candidate1, ballot2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Check the number of ballots for candidate2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widowControl w:val="0"/>
              <w:rPr>
                <w:sz w:val="18"/>
                <w:szCs w:val="18"/>
              </w:rPr>
            </w:pPr>
            <w:r w:rsidDel="00000000" w:rsidR="00000000" w:rsidRPr="00000000">
              <w:rPr>
                <w:sz w:val="18"/>
                <w:szCs w:val="18"/>
                <w:rtl w:val="0"/>
              </w:rPr>
              <w:t xml:space="preserve">candidate2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widowControl w:val="0"/>
              <w:rPr>
                <w:sz w:val="18"/>
                <w:szCs w:val="18"/>
              </w:rPr>
            </w:pPr>
            <w:r w:rsidDel="00000000" w:rsidR="00000000" w:rsidRPr="00000000">
              <w:rPr>
                <w:rtl w:val="0"/>
              </w:rPr>
            </w:r>
          </w:p>
        </w:tc>
      </w:tr>
    </w:tbl>
    <w:p w:rsidR="00000000" w:rsidDel="00000000" w:rsidP="00000000" w:rsidRDefault="00000000" w:rsidRPr="00000000" w14:paraId="00000043">
      <w:pPr>
        <w:widowControl w:val="0"/>
        <w:spacing w:line="268" w:lineRule="auto"/>
        <w:rPr/>
      </w:pPr>
      <w:r w:rsidDel="00000000" w:rsidR="00000000" w:rsidRPr="00000000">
        <w:rPr>
          <w:rtl w:val="0"/>
        </w:rPr>
      </w:r>
    </w:p>
    <w:p w:rsidR="00000000" w:rsidDel="00000000" w:rsidP="00000000" w:rsidRDefault="00000000" w:rsidRPr="00000000" w14:paraId="00000044">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ab/>
        <w:t xml:space="preserve">It is known that an stv candidate object will have its number of ballots incremented when ballots are added to it.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77885" cy="127000"/>
                <wp:effectExtent b="0" l="0" r="0" t="0"/>
                <wp:wrapSquare wrapText="bothSides" distB="0" distT="0" distL="0" distR="0"/>
                <wp:docPr id="5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77885" cy="127000"/>
                <wp:effectExtent b="0" l="0" r="0" t="0"/>
                <wp:wrapSquare wrapText="bothSides" distB="0" distT="0" distL="0" distR="0"/>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477885"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-507999</wp:posOffset>
                </wp:positionV>
                <wp:extent cx="127000" cy="822325"/>
                <wp:effectExtent b="0" l="0" r="0" t="0"/>
                <wp:wrapSquare wrapText="bothSides" distB="0" distT="0" distL="0" distR="0"/>
                <wp:docPr id="53"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-507999</wp:posOffset>
                </wp:positionV>
                <wp:extent cx="127000" cy="822325"/>
                <wp:effectExtent b="0" l="0" r="0" t="0"/>
                <wp:wrapSquare wrapText="bothSides" distB="0" distT="0" distL="0" distR="0"/>
                <wp:docPr id="5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0"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8547100</wp:posOffset>
                </wp:positionH>
                <wp:positionV relativeFrom="paragraph">
                  <wp:posOffset>-507999</wp:posOffset>
                </wp:positionV>
                <wp:extent cx="127000" cy="822325"/>
                <wp:effectExtent b="0" l="0" r="0" t="0"/>
                <wp:wrapSquare wrapText="bothSides" distB="0" distT="0" distL="0" distR="0"/>
                <wp:docPr id="56"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8547100</wp:posOffset>
                </wp:positionH>
                <wp:positionV relativeFrom="paragraph">
                  <wp:posOffset>-507999</wp:posOffset>
                </wp:positionV>
                <wp:extent cx="127000" cy="822325"/>
                <wp:effectExtent b="0" l="0" r="0" t="0"/>
                <wp:wrapSquare wrapText="bothSides" distB="0" distT="0" distL="0" distR="0"/>
                <wp:docPr id="5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0"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381000</wp:posOffset>
                </wp:positionV>
                <wp:extent cx="8477885" cy="127000"/>
                <wp:effectExtent b="0" l="0" r="0" t="0"/>
                <wp:wrapSquare wrapText="bothSides" distB="0" distT="0" distL="0" distR="0"/>
                <wp:docPr id="55"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381000</wp:posOffset>
                </wp:positionV>
                <wp:extent cx="8477885" cy="127000"/>
                <wp:effectExtent b="0" l="0" r="0" t="0"/>
                <wp:wrapSquare wrapText="bothSides" distB="0" distT="0" distL="0" distR="0"/>
                <wp:docPr id="5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8477885" cy="127000"/>
                        </a:xfrm>
                        <a:prstGeom prst="rect"/>
                        <a:ln/>
                      </pic:spPr>
                    </pic:pic>
                  </a:graphicData>
                </a:graphic>
              </wp:anchor>
            </w:drawing>
          </mc:Fallback>
        </mc:AlternateConten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Times New Roman" w:cs="Times New Roman" w:eastAsia="Times New Roman" w:hAnsi="Times New Roman"/>
      <w:color w:val="auto"/>
      <w:sz w:val="24"/>
      <w:szCs w:val="24"/>
      <w:lang w:bidi="ar-SA" w:eastAsia="zh-CN" w:val="en-US"/>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InternetLink">
    <w:name w:val="Internet Link"/>
    <w:basedOn w:val="DefaultParagraphFont"/>
    <w:rPr>
      <w:color w:val="0000ff"/>
      <w:u w:val="single"/>
    </w:rPr>
  </w:style>
  <w:style w:type="character" w:styleId="StrongEmphasis">
    <w:name w:val="Strong Emphasis"/>
    <w:qFormat w:val="1"/>
    <w:rPr>
      <w:b w:val="1"/>
      <w:bCs w:val="1"/>
    </w:rPr>
  </w:style>
  <w:style w:type="character" w:styleId="Ins">
    <w:name w:val="ins"/>
    <w:qFormat w:val="1"/>
    <w:rPr/>
  </w:style>
  <w:style w:type="character" w:styleId="Emphasis">
    <w:name w:val="Emphasis"/>
    <w:qFormat w:val="1"/>
    <w:rPr>
      <w:i w:val="1"/>
      <w:iCs w:val="1"/>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AR PL SungtiL GB"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XQAVeuQdZlusN7zQ1S31Xn8MQ==">AMUW2mX7o69OE6G1iSCEWTJSbKfRewGVJFu1D50UApOhAhNKZlGWSTgzKX40z9pU2VAr1NtUViUcEQbcOcWLM+yR+1sonVA7GPI5IyamDoNMpjj/DjBxqUQ=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cp:coreProperties>
</file>