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 xml:space="preserve">4/63-37 Bellevue </w:t>
      </w:r>
      <w:proofErr w:type="spellStart"/>
      <w:r>
        <w:t>Tce</w:t>
      </w:r>
      <w:proofErr w:type="spellEnd"/>
      <w:r>
        <w:t>,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 xml:space="preserve">Prof Paul </w:t>
      </w:r>
      <w:proofErr w:type="spellStart"/>
      <w:r>
        <w:t>Strooper</w:t>
      </w:r>
      <w:proofErr w:type="spellEnd"/>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 xml:space="preserve">Dear Professor </w:t>
      </w:r>
      <w:proofErr w:type="spellStart"/>
      <w:r>
        <w:t>Strooper</w:t>
      </w:r>
      <w:proofErr w:type="spellEnd"/>
      <w:r>
        <w:t>,</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proofErr w:type="spellStart"/>
      <w:r>
        <w:rPr>
          <w:lang w:val="en-US"/>
        </w:rPr>
        <w:t>Mr</w:t>
      </w:r>
      <w:proofErr w:type="spellEnd"/>
      <w:r>
        <w:rPr>
          <w:lang w:val="en-US"/>
        </w:rPr>
        <w:t xml:space="preserve">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0" w:name="_Toc244073758"/>
      <w:r>
        <w:t>Acknowledgments</w:t>
      </w:r>
      <w:bookmarkEnd w:id="0"/>
    </w:p>
    <w:p w14:paraId="3E7AFC8B" w14:textId="7468AFB8" w:rsidR="00E12C79" w:rsidRDefault="00E12C79" w:rsidP="009543C7">
      <w:pPr>
        <w:rPr>
          <w:sz w:val="24"/>
          <w:lang w:val="en-US"/>
        </w:rPr>
      </w:pPr>
      <w:r>
        <w:rPr>
          <w:lang w:val="en-US"/>
        </w:rPr>
        <w:t>I would like to thank Neil Bergmann for supervising my thesis, providing valuable assistance and direction with the project and assessment. 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1" w:name="_Toc244073759"/>
      <w:r>
        <w:t>Abstract</w:t>
      </w:r>
      <w:bookmarkEnd w:id="1"/>
    </w:p>
    <w:p w14:paraId="18AA4658" w14:textId="5881F1F7" w:rsidR="006838E7" w:rsidRPr="006838E7" w:rsidRDefault="006838E7" w:rsidP="006838E7">
      <w:pPr>
        <w:spacing w:line="240" w:lineRule="auto"/>
        <w:contextualSpacing w:val="0"/>
      </w:pPr>
      <w:r w:rsidRPr="006838E7">
        <w:t xml:space="preserve">Assembly languages are the lowest level computer programming languages used by programmers to command computers. There are many assembly languages and each is specific to a particular computer architecture. An assembly language statement consists of a 2-4 letter mnemonic followed by zero or more operands. Often the meaning of an assembly statement is not immediately obvious to the programmer without </w:t>
      </w:r>
      <w:r w:rsidR="00996C7C">
        <w:t>consulting a reference</w:t>
      </w:r>
      <w:r w:rsidRPr="006838E7">
        <w:t>, especially since the assembly languages are very inconsistent</w:t>
      </w:r>
      <w:r w:rsidR="001640E2">
        <w:t xml:space="preserve"> with one another</w:t>
      </w:r>
      <w:r w:rsidRPr="006838E7">
        <w:t>. This project aims to simplify operation by introducing a single High Level Assembly Language with a consistent C-like syntax across multiple architectures.</w:t>
      </w:r>
    </w:p>
    <w:p w14:paraId="57595ACF" w14:textId="77777777" w:rsidR="006838E7" w:rsidRPr="006838E7" w:rsidRDefault="006838E7" w:rsidP="006838E7">
      <w:pPr>
        <w:spacing w:line="240" w:lineRule="auto"/>
        <w:contextualSpacing w:val="0"/>
      </w:pPr>
    </w:p>
    <w:p w14:paraId="19FDA3EC" w14:textId="77777777" w:rsidR="006838E7" w:rsidRPr="006838E7" w:rsidRDefault="006838E7" w:rsidP="006838E7">
      <w:pPr>
        <w:spacing w:line="240" w:lineRule="auto"/>
        <w:contextualSpacing w:val="0"/>
      </w:pPr>
      <w:r w:rsidRPr="006838E7">
        <w:t>The C-Like High Level Assembly Language (CHLA) makes use of C-like syntax so that it is easier to read. The language is highly consistent and much of the syntax is identical across multiple assembly languages, and thus, it is intuitive to write after learning a few simple constructs.</w:t>
      </w:r>
    </w:p>
    <w:p w14:paraId="32865DB7" w14:textId="77777777" w:rsidR="006838E7" w:rsidRPr="006838E7" w:rsidRDefault="006838E7" w:rsidP="006838E7">
      <w:pPr>
        <w:spacing w:line="240" w:lineRule="auto"/>
        <w:contextualSpacing w:val="0"/>
      </w:pPr>
    </w:p>
    <w:p w14:paraId="67C60C2C" w14:textId="15802D84" w:rsidR="006838E7" w:rsidRPr="006838E7" w:rsidRDefault="006838E7" w:rsidP="006838E7">
      <w:pPr>
        <w:spacing w:line="240" w:lineRule="auto"/>
        <w:contextualSpacing w:val="0"/>
      </w:pPr>
      <w:r w:rsidRPr="006838E7">
        <w:t>This project has produced an assembler and disassembler t</w:t>
      </w:r>
      <w:r w:rsidR="007E5C19">
        <w:t>hat understand CHLA as well as</w:t>
      </w:r>
      <w:r w:rsidRPr="006838E7">
        <w:t xml:space="preserve"> two specification documents. The specification documents describe the translation between an assembly architecture and CLHA. An example test program was developed to show that a CHLA program can be portable between more than one computer architecture.</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rPr>
          <w:rFonts w:asciiTheme="minorHAnsi" w:hAnsiTheme="minorHAnsi"/>
          <w:b/>
          <w:sz w:val="22"/>
          <w:szCs w:val="22"/>
        </w:rPr>
        <w:id w:val="-959640644"/>
        <w:docPartObj>
          <w:docPartGallery w:val="Table of Contents"/>
          <w:docPartUnique/>
        </w:docPartObj>
      </w:sdtPr>
      <w:sdtEndPr>
        <w:rPr>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419FF4C7" w14:textId="77777777" w:rsidR="00ED3ADE" w:rsidRDefault="00B91897">
          <w:pPr>
            <w:pStyle w:val="TOC1"/>
            <w:tabs>
              <w:tab w:val="right" w:leader="dot" w:pos="8290"/>
            </w:tabs>
            <w:rPr>
              <w:b w:val="0"/>
              <w:noProof/>
              <w:lang w:eastAsia="ja-JP"/>
            </w:rPr>
          </w:pPr>
          <w:r>
            <w:rPr>
              <w:b w:val="0"/>
            </w:rPr>
            <w:fldChar w:fldCharType="begin"/>
          </w:r>
          <w:r>
            <w:rPr>
              <w:b w:val="0"/>
            </w:rPr>
            <w:instrText xml:space="preserve"> TOC \o "2-2" \t "Heading 1,1,Appendix Title,1,Appendix Item,2" </w:instrText>
          </w:r>
          <w:r>
            <w:rPr>
              <w:b w:val="0"/>
            </w:rPr>
            <w:fldChar w:fldCharType="separate"/>
          </w:r>
          <w:r w:rsidR="00ED3ADE">
            <w:rPr>
              <w:noProof/>
            </w:rPr>
            <w:t>Acknowledgments</w:t>
          </w:r>
          <w:r w:rsidR="00ED3ADE">
            <w:rPr>
              <w:noProof/>
            </w:rPr>
            <w:tab/>
          </w:r>
          <w:r w:rsidR="00ED3ADE">
            <w:rPr>
              <w:noProof/>
            </w:rPr>
            <w:fldChar w:fldCharType="begin"/>
          </w:r>
          <w:r w:rsidR="00ED3ADE">
            <w:rPr>
              <w:noProof/>
            </w:rPr>
            <w:instrText xml:space="preserve"> PAGEREF _Toc244073758 \h </w:instrText>
          </w:r>
          <w:r w:rsidR="00ED3ADE">
            <w:rPr>
              <w:noProof/>
            </w:rPr>
          </w:r>
          <w:r w:rsidR="00ED3ADE">
            <w:rPr>
              <w:noProof/>
            </w:rPr>
            <w:fldChar w:fldCharType="separate"/>
          </w:r>
          <w:r w:rsidR="00EE4C6F">
            <w:rPr>
              <w:noProof/>
            </w:rPr>
            <w:t>v</w:t>
          </w:r>
          <w:r w:rsidR="00ED3ADE">
            <w:rPr>
              <w:noProof/>
            </w:rPr>
            <w:fldChar w:fldCharType="end"/>
          </w:r>
        </w:p>
        <w:p w14:paraId="307E4378" w14:textId="77777777" w:rsidR="00ED3ADE" w:rsidRDefault="00ED3ADE">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_Toc244073759 \h </w:instrText>
          </w:r>
          <w:r>
            <w:rPr>
              <w:noProof/>
            </w:rPr>
          </w:r>
          <w:r>
            <w:rPr>
              <w:noProof/>
            </w:rPr>
            <w:fldChar w:fldCharType="separate"/>
          </w:r>
          <w:r w:rsidR="00EE4C6F">
            <w:rPr>
              <w:noProof/>
            </w:rPr>
            <w:t>vii</w:t>
          </w:r>
          <w:r>
            <w:rPr>
              <w:noProof/>
            </w:rPr>
            <w:fldChar w:fldCharType="end"/>
          </w:r>
        </w:p>
        <w:p w14:paraId="76EF2FE0" w14:textId="77777777" w:rsidR="00ED3ADE" w:rsidRDefault="00ED3ADE">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_Toc244073760 \h </w:instrText>
          </w:r>
          <w:r>
            <w:rPr>
              <w:noProof/>
            </w:rPr>
          </w:r>
          <w:r>
            <w:rPr>
              <w:noProof/>
            </w:rPr>
            <w:fldChar w:fldCharType="separate"/>
          </w:r>
          <w:r w:rsidR="00EE4C6F">
            <w:rPr>
              <w:noProof/>
            </w:rPr>
            <w:t>17</w:t>
          </w:r>
          <w:r>
            <w:rPr>
              <w:noProof/>
            </w:rPr>
            <w:fldChar w:fldCharType="end"/>
          </w:r>
        </w:p>
        <w:p w14:paraId="510CAA0C" w14:textId="77777777" w:rsidR="00ED3ADE" w:rsidRDefault="00ED3ADE">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_Toc244073761 \h </w:instrText>
          </w:r>
          <w:r>
            <w:rPr>
              <w:noProof/>
            </w:rPr>
          </w:r>
          <w:r>
            <w:rPr>
              <w:noProof/>
            </w:rPr>
            <w:fldChar w:fldCharType="separate"/>
          </w:r>
          <w:r w:rsidR="00EE4C6F">
            <w:rPr>
              <w:noProof/>
            </w:rPr>
            <w:t>17</w:t>
          </w:r>
          <w:r>
            <w:rPr>
              <w:noProof/>
            </w:rPr>
            <w:fldChar w:fldCharType="end"/>
          </w:r>
        </w:p>
        <w:p w14:paraId="6DE469FF" w14:textId="77777777" w:rsidR="00ED3ADE" w:rsidRDefault="00ED3ADE">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_Toc244073762 \h </w:instrText>
          </w:r>
          <w:r>
            <w:rPr>
              <w:noProof/>
            </w:rPr>
          </w:r>
          <w:r>
            <w:rPr>
              <w:noProof/>
            </w:rPr>
            <w:fldChar w:fldCharType="separate"/>
          </w:r>
          <w:r w:rsidR="00EE4C6F">
            <w:rPr>
              <w:noProof/>
            </w:rPr>
            <w:t>18</w:t>
          </w:r>
          <w:r>
            <w:rPr>
              <w:noProof/>
            </w:rPr>
            <w:fldChar w:fldCharType="end"/>
          </w:r>
        </w:p>
        <w:p w14:paraId="6EC33B18" w14:textId="77777777" w:rsidR="00ED3ADE" w:rsidRDefault="00ED3ADE">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_Toc244073763 \h </w:instrText>
          </w:r>
          <w:r>
            <w:rPr>
              <w:noProof/>
            </w:rPr>
          </w:r>
          <w:r>
            <w:rPr>
              <w:noProof/>
            </w:rPr>
            <w:fldChar w:fldCharType="separate"/>
          </w:r>
          <w:r w:rsidR="00EE4C6F">
            <w:rPr>
              <w:noProof/>
            </w:rPr>
            <w:t>19</w:t>
          </w:r>
          <w:r>
            <w:rPr>
              <w:noProof/>
            </w:rPr>
            <w:fldChar w:fldCharType="end"/>
          </w:r>
        </w:p>
        <w:p w14:paraId="52BEF171" w14:textId="77777777" w:rsidR="00ED3ADE" w:rsidRDefault="00ED3ADE">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_Toc244073764 \h </w:instrText>
          </w:r>
          <w:r>
            <w:rPr>
              <w:noProof/>
            </w:rPr>
          </w:r>
          <w:r>
            <w:rPr>
              <w:noProof/>
            </w:rPr>
            <w:fldChar w:fldCharType="separate"/>
          </w:r>
          <w:r w:rsidR="00EE4C6F">
            <w:rPr>
              <w:noProof/>
            </w:rPr>
            <w:t>19</w:t>
          </w:r>
          <w:r>
            <w:rPr>
              <w:noProof/>
            </w:rPr>
            <w:fldChar w:fldCharType="end"/>
          </w:r>
        </w:p>
        <w:p w14:paraId="02416148" w14:textId="77777777" w:rsidR="00ED3ADE" w:rsidRDefault="00ED3ADE">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_Toc244073765 \h </w:instrText>
          </w:r>
          <w:r>
            <w:rPr>
              <w:noProof/>
            </w:rPr>
          </w:r>
          <w:r>
            <w:rPr>
              <w:noProof/>
            </w:rPr>
            <w:fldChar w:fldCharType="separate"/>
          </w:r>
          <w:r w:rsidR="00EE4C6F">
            <w:rPr>
              <w:noProof/>
            </w:rPr>
            <w:t>20</w:t>
          </w:r>
          <w:r>
            <w:rPr>
              <w:noProof/>
            </w:rPr>
            <w:fldChar w:fldCharType="end"/>
          </w:r>
        </w:p>
        <w:p w14:paraId="213DC9D8" w14:textId="77777777" w:rsidR="00ED3ADE" w:rsidRDefault="00ED3ADE">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_Toc244073766 \h </w:instrText>
          </w:r>
          <w:r>
            <w:rPr>
              <w:noProof/>
            </w:rPr>
          </w:r>
          <w:r>
            <w:rPr>
              <w:noProof/>
            </w:rPr>
            <w:fldChar w:fldCharType="separate"/>
          </w:r>
          <w:r w:rsidR="00EE4C6F">
            <w:rPr>
              <w:noProof/>
            </w:rPr>
            <w:t>22</w:t>
          </w:r>
          <w:r>
            <w:rPr>
              <w:noProof/>
            </w:rPr>
            <w:fldChar w:fldCharType="end"/>
          </w:r>
        </w:p>
        <w:p w14:paraId="5A753045" w14:textId="77777777" w:rsidR="00ED3ADE" w:rsidRDefault="00ED3ADE">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_Toc244073767 \h </w:instrText>
          </w:r>
          <w:r>
            <w:rPr>
              <w:noProof/>
            </w:rPr>
          </w:r>
          <w:r>
            <w:rPr>
              <w:noProof/>
            </w:rPr>
            <w:fldChar w:fldCharType="separate"/>
          </w:r>
          <w:r w:rsidR="00EE4C6F">
            <w:rPr>
              <w:noProof/>
            </w:rPr>
            <w:t>24</w:t>
          </w:r>
          <w:r>
            <w:rPr>
              <w:noProof/>
            </w:rPr>
            <w:fldChar w:fldCharType="end"/>
          </w:r>
        </w:p>
        <w:p w14:paraId="5CC9BEE0" w14:textId="77777777" w:rsidR="00ED3ADE" w:rsidRDefault="00ED3ADE">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_Toc244073768 \h </w:instrText>
          </w:r>
          <w:r>
            <w:rPr>
              <w:noProof/>
            </w:rPr>
          </w:r>
          <w:r>
            <w:rPr>
              <w:noProof/>
            </w:rPr>
            <w:fldChar w:fldCharType="separate"/>
          </w:r>
          <w:r w:rsidR="00EE4C6F">
            <w:rPr>
              <w:noProof/>
            </w:rPr>
            <w:t>25</w:t>
          </w:r>
          <w:r>
            <w:rPr>
              <w:noProof/>
            </w:rPr>
            <w:fldChar w:fldCharType="end"/>
          </w:r>
        </w:p>
        <w:p w14:paraId="42AC8239" w14:textId="77777777" w:rsidR="00ED3ADE" w:rsidRDefault="00ED3ADE">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_Toc244073769 \h </w:instrText>
          </w:r>
          <w:r>
            <w:rPr>
              <w:noProof/>
            </w:rPr>
          </w:r>
          <w:r>
            <w:rPr>
              <w:noProof/>
            </w:rPr>
            <w:fldChar w:fldCharType="separate"/>
          </w:r>
          <w:r w:rsidR="00EE4C6F">
            <w:rPr>
              <w:noProof/>
            </w:rPr>
            <w:t>27</w:t>
          </w:r>
          <w:r>
            <w:rPr>
              <w:noProof/>
            </w:rPr>
            <w:fldChar w:fldCharType="end"/>
          </w:r>
        </w:p>
        <w:p w14:paraId="6F0C9F4B" w14:textId="77777777" w:rsidR="00ED3ADE" w:rsidRDefault="00ED3ADE">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_Toc244073770 \h </w:instrText>
          </w:r>
          <w:r>
            <w:rPr>
              <w:noProof/>
            </w:rPr>
          </w:r>
          <w:r>
            <w:rPr>
              <w:noProof/>
            </w:rPr>
            <w:fldChar w:fldCharType="separate"/>
          </w:r>
          <w:r w:rsidR="00EE4C6F">
            <w:rPr>
              <w:noProof/>
            </w:rPr>
            <w:t>27</w:t>
          </w:r>
          <w:r>
            <w:rPr>
              <w:noProof/>
            </w:rPr>
            <w:fldChar w:fldCharType="end"/>
          </w:r>
        </w:p>
        <w:p w14:paraId="5247F13D" w14:textId="77777777" w:rsidR="00ED3ADE" w:rsidRDefault="00ED3ADE">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Decision Tree</w:t>
          </w:r>
          <w:r>
            <w:rPr>
              <w:noProof/>
            </w:rPr>
            <w:tab/>
          </w:r>
          <w:r>
            <w:rPr>
              <w:noProof/>
            </w:rPr>
            <w:fldChar w:fldCharType="begin"/>
          </w:r>
          <w:r>
            <w:rPr>
              <w:noProof/>
            </w:rPr>
            <w:instrText xml:space="preserve"> PAGEREF _Toc244073771 \h </w:instrText>
          </w:r>
          <w:r>
            <w:rPr>
              <w:noProof/>
            </w:rPr>
          </w:r>
          <w:r>
            <w:rPr>
              <w:noProof/>
            </w:rPr>
            <w:fldChar w:fldCharType="separate"/>
          </w:r>
          <w:r w:rsidR="00EE4C6F">
            <w:rPr>
              <w:noProof/>
            </w:rPr>
            <w:t>28</w:t>
          </w:r>
          <w:r>
            <w:rPr>
              <w:noProof/>
            </w:rPr>
            <w:fldChar w:fldCharType="end"/>
          </w:r>
        </w:p>
        <w:p w14:paraId="2CFE87B4" w14:textId="77777777" w:rsidR="00ED3ADE" w:rsidRDefault="00ED3ADE">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_Toc244073772 \h </w:instrText>
          </w:r>
          <w:r>
            <w:rPr>
              <w:noProof/>
            </w:rPr>
          </w:r>
          <w:r>
            <w:rPr>
              <w:noProof/>
            </w:rPr>
            <w:fldChar w:fldCharType="separate"/>
          </w:r>
          <w:r w:rsidR="00EE4C6F">
            <w:rPr>
              <w:noProof/>
            </w:rPr>
            <w:t>28</w:t>
          </w:r>
          <w:r>
            <w:rPr>
              <w:noProof/>
            </w:rPr>
            <w:fldChar w:fldCharType="end"/>
          </w:r>
        </w:p>
        <w:p w14:paraId="3BA8D65D" w14:textId="77777777" w:rsidR="00ED3ADE" w:rsidRDefault="00ED3ADE">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_Toc244073773 \h </w:instrText>
          </w:r>
          <w:r>
            <w:rPr>
              <w:noProof/>
            </w:rPr>
          </w:r>
          <w:r>
            <w:rPr>
              <w:noProof/>
            </w:rPr>
            <w:fldChar w:fldCharType="separate"/>
          </w:r>
          <w:r w:rsidR="00EE4C6F">
            <w:rPr>
              <w:noProof/>
            </w:rPr>
            <w:t>29</w:t>
          </w:r>
          <w:r>
            <w:rPr>
              <w:noProof/>
            </w:rPr>
            <w:fldChar w:fldCharType="end"/>
          </w:r>
        </w:p>
        <w:p w14:paraId="57347CAF" w14:textId="77777777" w:rsidR="00ED3ADE" w:rsidRDefault="00ED3ADE">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SREC Format</w:t>
          </w:r>
          <w:r>
            <w:rPr>
              <w:noProof/>
            </w:rPr>
            <w:tab/>
          </w:r>
          <w:r>
            <w:rPr>
              <w:noProof/>
            </w:rPr>
            <w:fldChar w:fldCharType="begin"/>
          </w:r>
          <w:r>
            <w:rPr>
              <w:noProof/>
            </w:rPr>
            <w:instrText xml:space="preserve"> PAGEREF _Toc244073774 \h </w:instrText>
          </w:r>
          <w:r>
            <w:rPr>
              <w:noProof/>
            </w:rPr>
          </w:r>
          <w:r>
            <w:rPr>
              <w:noProof/>
            </w:rPr>
            <w:fldChar w:fldCharType="separate"/>
          </w:r>
          <w:r w:rsidR="00EE4C6F">
            <w:rPr>
              <w:noProof/>
            </w:rPr>
            <w:t>30</w:t>
          </w:r>
          <w:r>
            <w:rPr>
              <w:noProof/>
            </w:rPr>
            <w:fldChar w:fldCharType="end"/>
          </w:r>
        </w:p>
        <w:p w14:paraId="13A029AE" w14:textId="77777777" w:rsidR="00ED3ADE" w:rsidRDefault="00ED3ADE">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CSV Format</w:t>
          </w:r>
          <w:r>
            <w:rPr>
              <w:noProof/>
            </w:rPr>
            <w:tab/>
          </w:r>
          <w:r>
            <w:rPr>
              <w:noProof/>
            </w:rPr>
            <w:fldChar w:fldCharType="begin"/>
          </w:r>
          <w:r>
            <w:rPr>
              <w:noProof/>
            </w:rPr>
            <w:instrText xml:space="preserve"> PAGEREF _Toc244073775 \h </w:instrText>
          </w:r>
          <w:r>
            <w:rPr>
              <w:noProof/>
            </w:rPr>
          </w:r>
          <w:r>
            <w:rPr>
              <w:noProof/>
            </w:rPr>
            <w:fldChar w:fldCharType="separate"/>
          </w:r>
          <w:r w:rsidR="00EE4C6F">
            <w:rPr>
              <w:noProof/>
            </w:rPr>
            <w:t>31</w:t>
          </w:r>
          <w:r>
            <w:rPr>
              <w:noProof/>
            </w:rPr>
            <w:fldChar w:fldCharType="end"/>
          </w:r>
        </w:p>
        <w:p w14:paraId="026BC577" w14:textId="77777777" w:rsidR="00ED3ADE" w:rsidRDefault="00ED3ADE">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AVR ATMega64</w:t>
          </w:r>
          <w:r>
            <w:rPr>
              <w:noProof/>
            </w:rPr>
            <w:tab/>
          </w:r>
          <w:r>
            <w:rPr>
              <w:noProof/>
            </w:rPr>
            <w:fldChar w:fldCharType="begin"/>
          </w:r>
          <w:r>
            <w:rPr>
              <w:noProof/>
            </w:rPr>
            <w:instrText xml:space="preserve"> PAGEREF _Toc244073776 \h </w:instrText>
          </w:r>
          <w:r>
            <w:rPr>
              <w:noProof/>
            </w:rPr>
          </w:r>
          <w:r>
            <w:rPr>
              <w:noProof/>
            </w:rPr>
            <w:fldChar w:fldCharType="separate"/>
          </w:r>
          <w:r w:rsidR="00EE4C6F">
            <w:rPr>
              <w:noProof/>
            </w:rPr>
            <w:t>32</w:t>
          </w:r>
          <w:r>
            <w:rPr>
              <w:noProof/>
            </w:rPr>
            <w:fldChar w:fldCharType="end"/>
          </w:r>
        </w:p>
        <w:p w14:paraId="7B83241E" w14:textId="77777777" w:rsidR="00ED3ADE" w:rsidRDefault="00ED3ADE">
          <w:pPr>
            <w:pStyle w:val="TOC2"/>
            <w:tabs>
              <w:tab w:val="left" w:pos="942"/>
              <w:tab w:val="right" w:leader="dot" w:pos="8290"/>
            </w:tabs>
            <w:rPr>
              <w:b w:val="0"/>
              <w:noProof/>
              <w:sz w:val="24"/>
              <w:szCs w:val="24"/>
              <w:lang w:eastAsia="ja-JP"/>
            </w:rPr>
          </w:pPr>
          <w:r>
            <w:rPr>
              <w:noProof/>
            </w:rPr>
            <w:t>2.14</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_Toc244073777 \h </w:instrText>
          </w:r>
          <w:r>
            <w:rPr>
              <w:noProof/>
            </w:rPr>
          </w:r>
          <w:r>
            <w:rPr>
              <w:noProof/>
            </w:rPr>
            <w:fldChar w:fldCharType="separate"/>
          </w:r>
          <w:r w:rsidR="00EE4C6F">
            <w:rPr>
              <w:noProof/>
            </w:rPr>
            <w:t>33</w:t>
          </w:r>
          <w:r>
            <w:rPr>
              <w:noProof/>
            </w:rPr>
            <w:fldChar w:fldCharType="end"/>
          </w:r>
        </w:p>
        <w:p w14:paraId="710D9473" w14:textId="77777777" w:rsidR="00ED3ADE" w:rsidRDefault="00ED3ADE">
          <w:pPr>
            <w:pStyle w:val="TOC1"/>
            <w:tabs>
              <w:tab w:val="right" w:leader="dot" w:pos="8290"/>
            </w:tabs>
            <w:rPr>
              <w:b w:val="0"/>
              <w:noProof/>
              <w:lang w:eastAsia="ja-JP"/>
            </w:rPr>
          </w:pPr>
          <w:r>
            <w:rPr>
              <w:noProof/>
            </w:rPr>
            <w:t>Chapter 3: Research Plan</w:t>
          </w:r>
          <w:r>
            <w:rPr>
              <w:noProof/>
            </w:rPr>
            <w:tab/>
          </w:r>
          <w:r>
            <w:rPr>
              <w:noProof/>
            </w:rPr>
            <w:fldChar w:fldCharType="begin"/>
          </w:r>
          <w:r>
            <w:rPr>
              <w:noProof/>
            </w:rPr>
            <w:instrText xml:space="preserve"> PAGEREF _Toc244073778 \h </w:instrText>
          </w:r>
          <w:r>
            <w:rPr>
              <w:noProof/>
            </w:rPr>
          </w:r>
          <w:r>
            <w:rPr>
              <w:noProof/>
            </w:rPr>
            <w:fldChar w:fldCharType="separate"/>
          </w:r>
          <w:r w:rsidR="00EE4C6F">
            <w:rPr>
              <w:noProof/>
            </w:rPr>
            <w:t>34</w:t>
          </w:r>
          <w:r>
            <w:rPr>
              <w:noProof/>
            </w:rPr>
            <w:fldChar w:fldCharType="end"/>
          </w:r>
        </w:p>
        <w:p w14:paraId="3104F2CB" w14:textId="77777777" w:rsidR="00ED3ADE" w:rsidRDefault="00ED3ADE">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_Toc244073779 \h </w:instrText>
          </w:r>
          <w:r>
            <w:rPr>
              <w:noProof/>
            </w:rPr>
          </w:r>
          <w:r>
            <w:rPr>
              <w:noProof/>
            </w:rPr>
            <w:fldChar w:fldCharType="separate"/>
          </w:r>
          <w:r w:rsidR="00EE4C6F">
            <w:rPr>
              <w:noProof/>
            </w:rPr>
            <w:t>34</w:t>
          </w:r>
          <w:r>
            <w:rPr>
              <w:noProof/>
            </w:rPr>
            <w:fldChar w:fldCharType="end"/>
          </w:r>
        </w:p>
        <w:p w14:paraId="25E328B2" w14:textId="77777777" w:rsidR="00ED3ADE" w:rsidRDefault="00ED3ADE">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_Toc244073780 \h </w:instrText>
          </w:r>
          <w:r>
            <w:rPr>
              <w:noProof/>
            </w:rPr>
          </w:r>
          <w:r>
            <w:rPr>
              <w:noProof/>
            </w:rPr>
            <w:fldChar w:fldCharType="separate"/>
          </w:r>
          <w:r w:rsidR="00EE4C6F">
            <w:rPr>
              <w:noProof/>
            </w:rPr>
            <w:t>35</w:t>
          </w:r>
          <w:r>
            <w:rPr>
              <w:noProof/>
            </w:rPr>
            <w:fldChar w:fldCharType="end"/>
          </w:r>
        </w:p>
        <w:p w14:paraId="169CEB11" w14:textId="77777777" w:rsidR="00ED3ADE" w:rsidRDefault="00ED3ADE">
          <w:pPr>
            <w:pStyle w:val="TOC1"/>
            <w:tabs>
              <w:tab w:val="right" w:leader="dot" w:pos="8290"/>
            </w:tabs>
            <w:rPr>
              <w:b w:val="0"/>
              <w:noProof/>
              <w:lang w:eastAsia="ja-JP"/>
            </w:rPr>
          </w:pPr>
          <w:r>
            <w:rPr>
              <w:noProof/>
            </w:rPr>
            <w:t>Chapter 4: Design Overview</w:t>
          </w:r>
          <w:r>
            <w:rPr>
              <w:noProof/>
            </w:rPr>
            <w:tab/>
          </w:r>
          <w:r>
            <w:rPr>
              <w:noProof/>
            </w:rPr>
            <w:fldChar w:fldCharType="begin"/>
          </w:r>
          <w:r>
            <w:rPr>
              <w:noProof/>
            </w:rPr>
            <w:instrText xml:space="preserve"> PAGEREF _Toc244073781 \h </w:instrText>
          </w:r>
          <w:r>
            <w:rPr>
              <w:noProof/>
            </w:rPr>
          </w:r>
          <w:r>
            <w:rPr>
              <w:noProof/>
            </w:rPr>
            <w:fldChar w:fldCharType="separate"/>
          </w:r>
          <w:r w:rsidR="00EE4C6F">
            <w:rPr>
              <w:noProof/>
            </w:rPr>
            <w:t>38</w:t>
          </w:r>
          <w:r>
            <w:rPr>
              <w:noProof/>
            </w:rPr>
            <w:fldChar w:fldCharType="end"/>
          </w:r>
        </w:p>
        <w:p w14:paraId="1CF299B5" w14:textId="77777777" w:rsidR="00ED3ADE" w:rsidRDefault="00ED3ADE">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Initial Design</w:t>
          </w:r>
          <w:r>
            <w:rPr>
              <w:noProof/>
            </w:rPr>
            <w:tab/>
          </w:r>
          <w:r>
            <w:rPr>
              <w:noProof/>
            </w:rPr>
            <w:fldChar w:fldCharType="begin"/>
          </w:r>
          <w:r>
            <w:rPr>
              <w:noProof/>
            </w:rPr>
            <w:instrText xml:space="preserve"> PAGEREF _Toc244073782 \h </w:instrText>
          </w:r>
          <w:r>
            <w:rPr>
              <w:noProof/>
            </w:rPr>
          </w:r>
          <w:r>
            <w:rPr>
              <w:noProof/>
            </w:rPr>
            <w:fldChar w:fldCharType="separate"/>
          </w:r>
          <w:r w:rsidR="00EE4C6F">
            <w:rPr>
              <w:noProof/>
            </w:rPr>
            <w:t>38</w:t>
          </w:r>
          <w:r>
            <w:rPr>
              <w:noProof/>
            </w:rPr>
            <w:fldChar w:fldCharType="end"/>
          </w:r>
        </w:p>
        <w:p w14:paraId="21FF86E1" w14:textId="77777777" w:rsidR="00ED3ADE" w:rsidRDefault="00ED3ADE">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_Toc244073783 \h </w:instrText>
          </w:r>
          <w:r>
            <w:rPr>
              <w:noProof/>
            </w:rPr>
          </w:r>
          <w:r>
            <w:rPr>
              <w:noProof/>
            </w:rPr>
            <w:fldChar w:fldCharType="separate"/>
          </w:r>
          <w:r w:rsidR="00EE4C6F">
            <w:rPr>
              <w:noProof/>
            </w:rPr>
            <w:t>39</w:t>
          </w:r>
          <w:r>
            <w:rPr>
              <w:noProof/>
            </w:rPr>
            <w:fldChar w:fldCharType="end"/>
          </w:r>
        </w:p>
        <w:p w14:paraId="62E61C36" w14:textId="77777777" w:rsidR="00ED3ADE" w:rsidRDefault="00ED3ADE">
          <w:pPr>
            <w:pStyle w:val="TOC1"/>
            <w:tabs>
              <w:tab w:val="right" w:leader="dot" w:pos="8290"/>
            </w:tabs>
            <w:rPr>
              <w:b w:val="0"/>
              <w:noProof/>
              <w:lang w:eastAsia="ja-JP"/>
            </w:rPr>
          </w:pPr>
          <w:r>
            <w:rPr>
              <w:noProof/>
            </w:rPr>
            <w:t>Chapter 5: Specification Document Design</w:t>
          </w:r>
          <w:r>
            <w:rPr>
              <w:noProof/>
            </w:rPr>
            <w:tab/>
          </w:r>
          <w:r>
            <w:rPr>
              <w:noProof/>
            </w:rPr>
            <w:fldChar w:fldCharType="begin"/>
          </w:r>
          <w:r>
            <w:rPr>
              <w:noProof/>
            </w:rPr>
            <w:instrText xml:space="preserve"> PAGEREF _Toc244073784 \h </w:instrText>
          </w:r>
          <w:r>
            <w:rPr>
              <w:noProof/>
            </w:rPr>
          </w:r>
          <w:r>
            <w:rPr>
              <w:noProof/>
            </w:rPr>
            <w:fldChar w:fldCharType="separate"/>
          </w:r>
          <w:r w:rsidR="00EE4C6F">
            <w:rPr>
              <w:noProof/>
            </w:rPr>
            <w:t>41</w:t>
          </w:r>
          <w:r>
            <w:rPr>
              <w:noProof/>
            </w:rPr>
            <w:fldChar w:fldCharType="end"/>
          </w:r>
        </w:p>
        <w:p w14:paraId="30D51F7B" w14:textId="77777777" w:rsidR="00ED3ADE" w:rsidRDefault="00ED3ADE">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_Toc244073785 \h </w:instrText>
          </w:r>
          <w:r>
            <w:rPr>
              <w:noProof/>
            </w:rPr>
          </w:r>
          <w:r>
            <w:rPr>
              <w:noProof/>
            </w:rPr>
            <w:fldChar w:fldCharType="separate"/>
          </w:r>
          <w:r w:rsidR="00EE4C6F">
            <w:rPr>
              <w:noProof/>
            </w:rPr>
            <w:t>41</w:t>
          </w:r>
          <w:r>
            <w:rPr>
              <w:noProof/>
            </w:rPr>
            <w:fldChar w:fldCharType="end"/>
          </w:r>
        </w:p>
        <w:p w14:paraId="7B257FAE" w14:textId="77777777" w:rsidR="00ED3ADE" w:rsidRDefault="00ED3ADE">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Specification Document Format</w:t>
          </w:r>
          <w:r>
            <w:rPr>
              <w:noProof/>
            </w:rPr>
            <w:tab/>
          </w:r>
          <w:r>
            <w:rPr>
              <w:noProof/>
            </w:rPr>
            <w:fldChar w:fldCharType="begin"/>
          </w:r>
          <w:r>
            <w:rPr>
              <w:noProof/>
            </w:rPr>
            <w:instrText xml:space="preserve"> PAGEREF _Toc244073786 \h </w:instrText>
          </w:r>
          <w:r>
            <w:rPr>
              <w:noProof/>
            </w:rPr>
          </w:r>
          <w:r>
            <w:rPr>
              <w:noProof/>
            </w:rPr>
            <w:fldChar w:fldCharType="separate"/>
          </w:r>
          <w:r w:rsidR="00EE4C6F">
            <w:rPr>
              <w:noProof/>
            </w:rPr>
            <w:t>43</w:t>
          </w:r>
          <w:r>
            <w:rPr>
              <w:noProof/>
            </w:rPr>
            <w:fldChar w:fldCharType="end"/>
          </w:r>
        </w:p>
        <w:p w14:paraId="68A039C8" w14:textId="77777777" w:rsidR="00ED3ADE" w:rsidRDefault="00ED3ADE">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Operands</w:t>
          </w:r>
          <w:r>
            <w:rPr>
              <w:noProof/>
            </w:rPr>
            <w:tab/>
          </w:r>
          <w:r>
            <w:rPr>
              <w:noProof/>
            </w:rPr>
            <w:fldChar w:fldCharType="begin"/>
          </w:r>
          <w:r>
            <w:rPr>
              <w:noProof/>
            </w:rPr>
            <w:instrText xml:space="preserve"> PAGEREF _Toc244073787 \h </w:instrText>
          </w:r>
          <w:r>
            <w:rPr>
              <w:noProof/>
            </w:rPr>
          </w:r>
          <w:r>
            <w:rPr>
              <w:noProof/>
            </w:rPr>
            <w:fldChar w:fldCharType="separate"/>
          </w:r>
          <w:r w:rsidR="00EE4C6F">
            <w:rPr>
              <w:noProof/>
            </w:rPr>
            <w:t>44</w:t>
          </w:r>
          <w:r>
            <w:rPr>
              <w:noProof/>
            </w:rPr>
            <w:fldChar w:fldCharType="end"/>
          </w:r>
        </w:p>
        <w:p w14:paraId="65D5AC5C" w14:textId="77777777" w:rsidR="00ED3ADE" w:rsidRDefault="00ED3ADE">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_Toc244073788 \h </w:instrText>
          </w:r>
          <w:r>
            <w:rPr>
              <w:noProof/>
            </w:rPr>
          </w:r>
          <w:r>
            <w:rPr>
              <w:noProof/>
            </w:rPr>
            <w:fldChar w:fldCharType="separate"/>
          </w:r>
          <w:r w:rsidR="00EE4C6F">
            <w:rPr>
              <w:noProof/>
            </w:rPr>
            <w:t>46</w:t>
          </w:r>
          <w:r>
            <w:rPr>
              <w:noProof/>
            </w:rPr>
            <w:fldChar w:fldCharType="end"/>
          </w:r>
        </w:p>
        <w:p w14:paraId="5142252E" w14:textId="77777777" w:rsidR="00ED3ADE" w:rsidRDefault="00ED3ADE">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No Ambiguity and Generality</w:t>
          </w:r>
          <w:r>
            <w:rPr>
              <w:noProof/>
            </w:rPr>
            <w:tab/>
          </w:r>
          <w:r>
            <w:rPr>
              <w:noProof/>
            </w:rPr>
            <w:fldChar w:fldCharType="begin"/>
          </w:r>
          <w:r>
            <w:rPr>
              <w:noProof/>
            </w:rPr>
            <w:instrText xml:space="preserve"> PAGEREF _Toc244073789 \h </w:instrText>
          </w:r>
          <w:r>
            <w:rPr>
              <w:noProof/>
            </w:rPr>
          </w:r>
          <w:r>
            <w:rPr>
              <w:noProof/>
            </w:rPr>
            <w:fldChar w:fldCharType="separate"/>
          </w:r>
          <w:r w:rsidR="00EE4C6F">
            <w:rPr>
              <w:noProof/>
            </w:rPr>
            <w:t>47</w:t>
          </w:r>
          <w:r>
            <w:rPr>
              <w:noProof/>
            </w:rPr>
            <w:fldChar w:fldCharType="end"/>
          </w:r>
        </w:p>
        <w:p w14:paraId="719934CB" w14:textId="77777777" w:rsidR="00ED3ADE" w:rsidRDefault="00ED3ADE">
          <w:pPr>
            <w:pStyle w:val="TOC1"/>
            <w:tabs>
              <w:tab w:val="right" w:leader="dot" w:pos="8290"/>
            </w:tabs>
            <w:rPr>
              <w:b w:val="0"/>
              <w:noProof/>
              <w:lang w:eastAsia="ja-JP"/>
            </w:rPr>
          </w:pPr>
          <w:r>
            <w:rPr>
              <w:noProof/>
            </w:rPr>
            <w:t>Chapter 6: Implementation</w:t>
          </w:r>
          <w:r>
            <w:rPr>
              <w:noProof/>
            </w:rPr>
            <w:tab/>
          </w:r>
          <w:r>
            <w:rPr>
              <w:noProof/>
            </w:rPr>
            <w:fldChar w:fldCharType="begin"/>
          </w:r>
          <w:r>
            <w:rPr>
              <w:noProof/>
            </w:rPr>
            <w:instrText xml:space="preserve"> PAGEREF _Toc244073790 \h </w:instrText>
          </w:r>
          <w:r>
            <w:rPr>
              <w:noProof/>
            </w:rPr>
          </w:r>
          <w:r>
            <w:rPr>
              <w:noProof/>
            </w:rPr>
            <w:fldChar w:fldCharType="separate"/>
          </w:r>
          <w:r w:rsidR="00EE4C6F">
            <w:rPr>
              <w:noProof/>
            </w:rPr>
            <w:t>50</w:t>
          </w:r>
          <w:r>
            <w:rPr>
              <w:noProof/>
            </w:rPr>
            <w:fldChar w:fldCharType="end"/>
          </w:r>
        </w:p>
        <w:p w14:paraId="1D8B3CD8" w14:textId="77777777" w:rsidR="00ED3ADE" w:rsidRDefault="00ED3ADE">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Overview</w:t>
          </w:r>
          <w:r>
            <w:rPr>
              <w:noProof/>
            </w:rPr>
            <w:tab/>
          </w:r>
          <w:r>
            <w:rPr>
              <w:noProof/>
            </w:rPr>
            <w:fldChar w:fldCharType="begin"/>
          </w:r>
          <w:r>
            <w:rPr>
              <w:noProof/>
            </w:rPr>
            <w:instrText xml:space="preserve"> PAGEREF _Toc244073791 \h </w:instrText>
          </w:r>
          <w:r>
            <w:rPr>
              <w:noProof/>
            </w:rPr>
          </w:r>
          <w:r>
            <w:rPr>
              <w:noProof/>
            </w:rPr>
            <w:fldChar w:fldCharType="separate"/>
          </w:r>
          <w:r w:rsidR="00EE4C6F">
            <w:rPr>
              <w:noProof/>
            </w:rPr>
            <w:t>50</w:t>
          </w:r>
          <w:r>
            <w:rPr>
              <w:noProof/>
            </w:rPr>
            <w:fldChar w:fldCharType="end"/>
          </w:r>
        </w:p>
        <w:p w14:paraId="01A9EFEE" w14:textId="77777777" w:rsidR="00ED3ADE" w:rsidRDefault="00ED3ADE">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Pre-processing</w:t>
          </w:r>
          <w:r>
            <w:rPr>
              <w:noProof/>
            </w:rPr>
            <w:tab/>
          </w:r>
          <w:r>
            <w:rPr>
              <w:noProof/>
            </w:rPr>
            <w:fldChar w:fldCharType="begin"/>
          </w:r>
          <w:r>
            <w:rPr>
              <w:noProof/>
            </w:rPr>
            <w:instrText xml:space="preserve"> PAGEREF _Toc244073792 \h </w:instrText>
          </w:r>
          <w:r>
            <w:rPr>
              <w:noProof/>
            </w:rPr>
          </w:r>
          <w:r>
            <w:rPr>
              <w:noProof/>
            </w:rPr>
            <w:fldChar w:fldCharType="separate"/>
          </w:r>
          <w:r w:rsidR="00EE4C6F">
            <w:rPr>
              <w:noProof/>
            </w:rPr>
            <w:t>51</w:t>
          </w:r>
          <w:r>
            <w:rPr>
              <w:noProof/>
            </w:rPr>
            <w:fldChar w:fldCharType="end"/>
          </w:r>
        </w:p>
        <w:p w14:paraId="6F663F8C" w14:textId="77777777" w:rsidR="00ED3ADE" w:rsidRDefault="00ED3ADE">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Tokenisation</w:t>
          </w:r>
          <w:r>
            <w:rPr>
              <w:noProof/>
            </w:rPr>
            <w:tab/>
          </w:r>
          <w:r>
            <w:rPr>
              <w:noProof/>
            </w:rPr>
            <w:fldChar w:fldCharType="begin"/>
          </w:r>
          <w:r>
            <w:rPr>
              <w:noProof/>
            </w:rPr>
            <w:instrText xml:space="preserve"> PAGEREF _Toc244073793 \h </w:instrText>
          </w:r>
          <w:r>
            <w:rPr>
              <w:noProof/>
            </w:rPr>
          </w:r>
          <w:r>
            <w:rPr>
              <w:noProof/>
            </w:rPr>
            <w:fldChar w:fldCharType="separate"/>
          </w:r>
          <w:r w:rsidR="00EE4C6F">
            <w:rPr>
              <w:noProof/>
            </w:rPr>
            <w:t>52</w:t>
          </w:r>
          <w:r>
            <w:rPr>
              <w:noProof/>
            </w:rPr>
            <w:fldChar w:fldCharType="end"/>
          </w:r>
        </w:p>
        <w:p w14:paraId="40A0BFA4" w14:textId="77777777" w:rsidR="00ED3ADE" w:rsidRDefault="00ED3ADE">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Decision Tree and Regular Expression Generation</w:t>
          </w:r>
          <w:r>
            <w:rPr>
              <w:noProof/>
            </w:rPr>
            <w:tab/>
          </w:r>
          <w:r>
            <w:rPr>
              <w:noProof/>
            </w:rPr>
            <w:fldChar w:fldCharType="begin"/>
          </w:r>
          <w:r>
            <w:rPr>
              <w:noProof/>
            </w:rPr>
            <w:instrText xml:space="preserve"> PAGEREF _Toc244073794 \h </w:instrText>
          </w:r>
          <w:r>
            <w:rPr>
              <w:noProof/>
            </w:rPr>
          </w:r>
          <w:r>
            <w:rPr>
              <w:noProof/>
            </w:rPr>
            <w:fldChar w:fldCharType="separate"/>
          </w:r>
          <w:r w:rsidR="00EE4C6F">
            <w:rPr>
              <w:noProof/>
            </w:rPr>
            <w:t>55</w:t>
          </w:r>
          <w:r>
            <w:rPr>
              <w:noProof/>
            </w:rPr>
            <w:fldChar w:fldCharType="end"/>
          </w:r>
        </w:p>
        <w:p w14:paraId="71E4DD9A" w14:textId="77777777" w:rsidR="00ED3ADE" w:rsidRDefault="00ED3ADE">
          <w:pPr>
            <w:pStyle w:val="TOC2"/>
            <w:tabs>
              <w:tab w:val="left" w:pos="812"/>
              <w:tab w:val="right" w:leader="dot" w:pos="8290"/>
            </w:tabs>
            <w:rPr>
              <w:b w:val="0"/>
              <w:noProof/>
              <w:sz w:val="24"/>
              <w:szCs w:val="24"/>
              <w:lang w:eastAsia="ja-JP"/>
            </w:rPr>
          </w:pPr>
          <w:r>
            <w:rPr>
              <w:noProof/>
            </w:rPr>
            <w:t>6.5</w:t>
          </w:r>
          <w:r>
            <w:rPr>
              <w:b w:val="0"/>
              <w:noProof/>
              <w:sz w:val="24"/>
              <w:szCs w:val="24"/>
              <w:lang w:eastAsia="ja-JP"/>
            </w:rPr>
            <w:tab/>
          </w:r>
          <w:r>
            <w:rPr>
              <w:noProof/>
            </w:rPr>
            <w:t>Decision-Tree Matching</w:t>
          </w:r>
          <w:r>
            <w:rPr>
              <w:noProof/>
            </w:rPr>
            <w:tab/>
          </w:r>
          <w:r>
            <w:rPr>
              <w:noProof/>
            </w:rPr>
            <w:fldChar w:fldCharType="begin"/>
          </w:r>
          <w:r>
            <w:rPr>
              <w:noProof/>
            </w:rPr>
            <w:instrText xml:space="preserve"> PAGEREF _Toc244073795 \h </w:instrText>
          </w:r>
          <w:r>
            <w:rPr>
              <w:noProof/>
            </w:rPr>
          </w:r>
          <w:r>
            <w:rPr>
              <w:noProof/>
            </w:rPr>
            <w:fldChar w:fldCharType="separate"/>
          </w:r>
          <w:r w:rsidR="00EE4C6F">
            <w:rPr>
              <w:noProof/>
            </w:rPr>
            <w:t>58</w:t>
          </w:r>
          <w:r>
            <w:rPr>
              <w:noProof/>
            </w:rPr>
            <w:fldChar w:fldCharType="end"/>
          </w:r>
        </w:p>
        <w:p w14:paraId="741653C7" w14:textId="77777777" w:rsidR="00ED3ADE" w:rsidRDefault="00ED3ADE">
          <w:pPr>
            <w:pStyle w:val="TOC2"/>
            <w:tabs>
              <w:tab w:val="left" w:pos="812"/>
              <w:tab w:val="right" w:leader="dot" w:pos="8290"/>
            </w:tabs>
            <w:rPr>
              <w:b w:val="0"/>
              <w:noProof/>
              <w:sz w:val="24"/>
              <w:szCs w:val="24"/>
              <w:lang w:eastAsia="ja-JP"/>
            </w:rPr>
          </w:pPr>
          <w:r>
            <w:rPr>
              <w:noProof/>
            </w:rPr>
            <w:t>6.6</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_Toc244073796 \h </w:instrText>
          </w:r>
          <w:r>
            <w:rPr>
              <w:noProof/>
            </w:rPr>
          </w:r>
          <w:r>
            <w:rPr>
              <w:noProof/>
            </w:rPr>
            <w:fldChar w:fldCharType="separate"/>
          </w:r>
          <w:r w:rsidR="00EE4C6F">
            <w:rPr>
              <w:noProof/>
            </w:rPr>
            <w:t>59</w:t>
          </w:r>
          <w:r>
            <w:rPr>
              <w:noProof/>
            </w:rPr>
            <w:fldChar w:fldCharType="end"/>
          </w:r>
        </w:p>
        <w:p w14:paraId="1798FCCB" w14:textId="77777777" w:rsidR="00ED3ADE" w:rsidRDefault="00ED3ADE">
          <w:pPr>
            <w:pStyle w:val="TOC2"/>
            <w:tabs>
              <w:tab w:val="left" w:pos="812"/>
              <w:tab w:val="right" w:leader="dot" w:pos="8290"/>
            </w:tabs>
            <w:rPr>
              <w:b w:val="0"/>
              <w:noProof/>
              <w:sz w:val="24"/>
              <w:szCs w:val="24"/>
              <w:lang w:eastAsia="ja-JP"/>
            </w:rPr>
          </w:pPr>
          <w:r>
            <w:rPr>
              <w:noProof/>
            </w:rPr>
            <w:t>6.7</w:t>
          </w:r>
          <w:r>
            <w:rPr>
              <w:b w:val="0"/>
              <w:noProof/>
              <w:sz w:val="24"/>
              <w:szCs w:val="24"/>
              <w:lang w:eastAsia="ja-JP"/>
            </w:rPr>
            <w:tab/>
          </w:r>
          <w:r>
            <w:rPr>
              <w:noProof/>
            </w:rPr>
            <w:t>Opcode Matching</w:t>
          </w:r>
          <w:r>
            <w:rPr>
              <w:noProof/>
            </w:rPr>
            <w:tab/>
          </w:r>
          <w:r>
            <w:rPr>
              <w:noProof/>
            </w:rPr>
            <w:fldChar w:fldCharType="begin"/>
          </w:r>
          <w:r>
            <w:rPr>
              <w:noProof/>
            </w:rPr>
            <w:instrText xml:space="preserve"> PAGEREF _Toc244073797 \h </w:instrText>
          </w:r>
          <w:r>
            <w:rPr>
              <w:noProof/>
            </w:rPr>
          </w:r>
          <w:r>
            <w:rPr>
              <w:noProof/>
            </w:rPr>
            <w:fldChar w:fldCharType="separate"/>
          </w:r>
          <w:r w:rsidR="00EE4C6F">
            <w:rPr>
              <w:noProof/>
            </w:rPr>
            <w:t>60</w:t>
          </w:r>
          <w:r>
            <w:rPr>
              <w:noProof/>
            </w:rPr>
            <w:fldChar w:fldCharType="end"/>
          </w:r>
        </w:p>
        <w:p w14:paraId="6326C931" w14:textId="77777777" w:rsidR="00ED3ADE" w:rsidRDefault="00ED3ADE">
          <w:pPr>
            <w:pStyle w:val="TOC2"/>
            <w:tabs>
              <w:tab w:val="left" w:pos="812"/>
              <w:tab w:val="right" w:leader="dot" w:pos="8290"/>
            </w:tabs>
            <w:rPr>
              <w:b w:val="0"/>
              <w:noProof/>
              <w:sz w:val="24"/>
              <w:szCs w:val="24"/>
              <w:lang w:eastAsia="ja-JP"/>
            </w:rPr>
          </w:pPr>
          <w:r>
            <w:rPr>
              <w:noProof/>
            </w:rPr>
            <w:t>6.8</w:t>
          </w:r>
          <w:r>
            <w:rPr>
              <w:b w:val="0"/>
              <w:noProof/>
              <w:sz w:val="24"/>
              <w:szCs w:val="24"/>
              <w:lang w:eastAsia="ja-JP"/>
            </w:rPr>
            <w:tab/>
          </w:r>
          <w:r>
            <w:rPr>
              <w:noProof/>
            </w:rPr>
            <w:t>Output</w:t>
          </w:r>
          <w:r>
            <w:rPr>
              <w:noProof/>
            </w:rPr>
            <w:tab/>
          </w:r>
          <w:r>
            <w:rPr>
              <w:noProof/>
            </w:rPr>
            <w:fldChar w:fldCharType="begin"/>
          </w:r>
          <w:r>
            <w:rPr>
              <w:noProof/>
            </w:rPr>
            <w:instrText xml:space="preserve"> PAGEREF _Toc244073798 \h </w:instrText>
          </w:r>
          <w:r>
            <w:rPr>
              <w:noProof/>
            </w:rPr>
          </w:r>
          <w:r>
            <w:rPr>
              <w:noProof/>
            </w:rPr>
            <w:fldChar w:fldCharType="separate"/>
          </w:r>
          <w:r w:rsidR="00EE4C6F">
            <w:rPr>
              <w:noProof/>
            </w:rPr>
            <w:t>61</w:t>
          </w:r>
          <w:r>
            <w:rPr>
              <w:noProof/>
            </w:rPr>
            <w:fldChar w:fldCharType="end"/>
          </w:r>
        </w:p>
        <w:p w14:paraId="620147A6" w14:textId="77777777" w:rsidR="00ED3ADE" w:rsidRDefault="00ED3ADE">
          <w:pPr>
            <w:pStyle w:val="TOC1"/>
            <w:tabs>
              <w:tab w:val="right" w:leader="dot" w:pos="8290"/>
            </w:tabs>
            <w:rPr>
              <w:b w:val="0"/>
              <w:noProof/>
              <w:lang w:eastAsia="ja-JP"/>
            </w:rPr>
          </w:pPr>
          <w:r>
            <w:rPr>
              <w:noProof/>
            </w:rPr>
            <w:t>Chapter 7: Testing and Analysis</w:t>
          </w:r>
          <w:r>
            <w:rPr>
              <w:noProof/>
            </w:rPr>
            <w:tab/>
          </w:r>
          <w:r>
            <w:rPr>
              <w:noProof/>
            </w:rPr>
            <w:fldChar w:fldCharType="begin"/>
          </w:r>
          <w:r>
            <w:rPr>
              <w:noProof/>
            </w:rPr>
            <w:instrText xml:space="preserve"> PAGEREF _Toc244073799 \h </w:instrText>
          </w:r>
          <w:r>
            <w:rPr>
              <w:noProof/>
            </w:rPr>
          </w:r>
          <w:r>
            <w:rPr>
              <w:noProof/>
            </w:rPr>
            <w:fldChar w:fldCharType="separate"/>
          </w:r>
          <w:r w:rsidR="00EE4C6F">
            <w:rPr>
              <w:noProof/>
            </w:rPr>
            <w:t>63</w:t>
          </w:r>
          <w:r>
            <w:rPr>
              <w:noProof/>
            </w:rPr>
            <w:fldChar w:fldCharType="end"/>
          </w:r>
        </w:p>
        <w:p w14:paraId="662685E4" w14:textId="77777777" w:rsidR="00ED3ADE" w:rsidRDefault="00ED3ADE">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Test Programs</w:t>
          </w:r>
          <w:r>
            <w:rPr>
              <w:noProof/>
            </w:rPr>
            <w:tab/>
          </w:r>
          <w:r>
            <w:rPr>
              <w:noProof/>
            </w:rPr>
            <w:fldChar w:fldCharType="begin"/>
          </w:r>
          <w:r>
            <w:rPr>
              <w:noProof/>
            </w:rPr>
            <w:instrText xml:space="preserve"> PAGEREF _Toc244073800 \h </w:instrText>
          </w:r>
          <w:r>
            <w:rPr>
              <w:noProof/>
            </w:rPr>
          </w:r>
          <w:r>
            <w:rPr>
              <w:noProof/>
            </w:rPr>
            <w:fldChar w:fldCharType="separate"/>
          </w:r>
          <w:r w:rsidR="00EE4C6F">
            <w:rPr>
              <w:noProof/>
            </w:rPr>
            <w:t>63</w:t>
          </w:r>
          <w:r>
            <w:rPr>
              <w:noProof/>
            </w:rPr>
            <w:fldChar w:fldCharType="end"/>
          </w:r>
        </w:p>
        <w:p w14:paraId="6EEB6CD1" w14:textId="77777777" w:rsidR="00ED3ADE" w:rsidRDefault="00ED3ADE">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Correctness</w:t>
          </w:r>
          <w:r>
            <w:rPr>
              <w:noProof/>
            </w:rPr>
            <w:tab/>
          </w:r>
          <w:r>
            <w:rPr>
              <w:noProof/>
            </w:rPr>
            <w:fldChar w:fldCharType="begin"/>
          </w:r>
          <w:r>
            <w:rPr>
              <w:noProof/>
            </w:rPr>
            <w:instrText xml:space="preserve"> PAGEREF _Toc244073801 \h </w:instrText>
          </w:r>
          <w:r>
            <w:rPr>
              <w:noProof/>
            </w:rPr>
          </w:r>
          <w:r>
            <w:rPr>
              <w:noProof/>
            </w:rPr>
            <w:fldChar w:fldCharType="separate"/>
          </w:r>
          <w:r w:rsidR="00EE4C6F">
            <w:rPr>
              <w:noProof/>
            </w:rPr>
            <w:t>64</w:t>
          </w:r>
          <w:r>
            <w:rPr>
              <w:noProof/>
            </w:rPr>
            <w:fldChar w:fldCharType="end"/>
          </w:r>
        </w:p>
        <w:p w14:paraId="58BA8AD4" w14:textId="77777777" w:rsidR="00ED3ADE" w:rsidRDefault="00ED3ADE">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Consistency</w:t>
          </w:r>
          <w:r>
            <w:rPr>
              <w:noProof/>
            </w:rPr>
            <w:tab/>
          </w:r>
          <w:r>
            <w:rPr>
              <w:noProof/>
            </w:rPr>
            <w:fldChar w:fldCharType="begin"/>
          </w:r>
          <w:r>
            <w:rPr>
              <w:noProof/>
            </w:rPr>
            <w:instrText xml:space="preserve"> PAGEREF _Toc244073802 \h </w:instrText>
          </w:r>
          <w:r>
            <w:rPr>
              <w:noProof/>
            </w:rPr>
          </w:r>
          <w:r>
            <w:rPr>
              <w:noProof/>
            </w:rPr>
            <w:fldChar w:fldCharType="separate"/>
          </w:r>
          <w:r w:rsidR="00EE4C6F">
            <w:rPr>
              <w:noProof/>
            </w:rPr>
            <w:t>66</w:t>
          </w:r>
          <w:r>
            <w:rPr>
              <w:noProof/>
            </w:rPr>
            <w:fldChar w:fldCharType="end"/>
          </w:r>
        </w:p>
        <w:p w14:paraId="076CDF6E" w14:textId="77777777" w:rsidR="00ED3ADE" w:rsidRDefault="00ED3ADE">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Reuse</w:t>
          </w:r>
          <w:r>
            <w:rPr>
              <w:noProof/>
            </w:rPr>
            <w:tab/>
          </w:r>
          <w:r>
            <w:rPr>
              <w:noProof/>
            </w:rPr>
            <w:fldChar w:fldCharType="begin"/>
          </w:r>
          <w:r>
            <w:rPr>
              <w:noProof/>
            </w:rPr>
            <w:instrText xml:space="preserve"> PAGEREF _Toc244073803 \h </w:instrText>
          </w:r>
          <w:r>
            <w:rPr>
              <w:noProof/>
            </w:rPr>
          </w:r>
          <w:r>
            <w:rPr>
              <w:noProof/>
            </w:rPr>
            <w:fldChar w:fldCharType="separate"/>
          </w:r>
          <w:r w:rsidR="00EE4C6F">
            <w:rPr>
              <w:noProof/>
            </w:rPr>
            <w:t>67</w:t>
          </w:r>
          <w:r>
            <w:rPr>
              <w:noProof/>
            </w:rPr>
            <w:fldChar w:fldCharType="end"/>
          </w:r>
        </w:p>
        <w:p w14:paraId="76C42E76" w14:textId="77777777" w:rsidR="00ED3ADE" w:rsidRDefault="00ED3ADE">
          <w:pPr>
            <w:pStyle w:val="TOC1"/>
            <w:tabs>
              <w:tab w:val="right" w:leader="dot" w:pos="8290"/>
            </w:tabs>
            <w:rPr>
              <w:b w:val="0"/>
              <w:noProof/>
              <w:lang w:eastAsia="ja-JP"/>
            </w:rPr>
          </w:pPr>
          <w:r>
            <w:rPr>
              <w:noProof/>
            </w:rPr>
            <w:t>Chapter 8: Evaluation</w:t>
          </w:r>
          <w:r>
            <w:rPr>
              <w:noProof/>
            </w:rPr>
            <w:tab/>
          </w:r>
          <w:r>
            <w:rPr>
              <w:noProof/>
            </w:rPr>
            <w:fldChar w:fldCharType="begin"/>
          </w:r>
          <w:r>
            <w:rPr>
              <w:noProof/>
            </w:rPr>
            <w:instrText xml:space="preserve"> PAGEREF _Toc244073804 \h </w:instrText>
          </w:r>
          <w:r>
            <w:rPr>
              <w:noProof/>
            </w:rPr>
          </w:r>
          <w:r>
            <w:rPr>
              <w:noProof/>
            </w:rPr>
            <w:fldChar w:fldCharType="separate"/>
          </w:r>
          <w:r w:rsidR="00EE4C6F">
            <w:rPr>
              <w:noProof/>
            </w:rPr>
            <w:t>69</w:t>
          </w:r>
          <w:r>
            <w:rPr>
              <w:noProof/>
            </w:rPr>
            <w:fldChar w:fldCharType="end"/>
          </w:r>
        </w:p>
        <w:p w14:paraId="5F376B36" w14:textId="77777777" w:rsidR="00ED3ADE" w:rsidRDefault="00ED3ADE">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Limitations</w:t>
          </w:r>
          <w:r>
            <w:rPr>
              <w:noProof/>
            </w:rPr>
            <w:tab/>
          </w:r>
          <w:r>
            <w:rPr>
              <w:noProof/>
            </w:rPr>
            <w:fldChar w:fldCharType="begin"/>
          </w:r>
          <w:r>
            <w:rPr>
              <w:noProof/>
            </w:rPr>
            <w:instrText xml:space="preserve"> PAGEREF _Toc244073805 \h </w:instrText>
          </w:r>
          <w:r>
            <w:rPr>
              <w:noProof/>
            </w:rPr>
          </w:r>
          <w:r>
            <w:rPr>
              <w:noProof/>
            </w:rPr>
            <w:fldChar w:fldCharType="separate"/>
          </w:r>
          <w:r w:rsidR="00EE4C6F">
            <w:rPr>
              <w:noProof/>
            </w:rPr>
            <w:t>69</w:t>
          </w:r>
          <w:r>
            <w:rPr>
              <w:noProof/>
            </w:rPr>
            <w:fldChar w:fldCharType="end"/>
          </w:r>
        </w:p>
        <w:p w14:paraId="6C18EAAE" w14:textId="77777777" w:rsidR="00ED3ADE" w:rsidRDefault="00ED3ADE">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_Toc244073806 \h </w:instrText>
          </w:r>
          <w:r>
            <w:rPr>
              <w:noProof/>
            </w:rPr>
          </w:r>
          <w:r>
            <w:rPr>
              <w:noProof/>
            </w:rPr>
            <w:fldChar w:fldCharType="separate"/>
          </w:r>
          <w:r w:rsidR="00EE4C6F">
            <w:rPr>
              <w:noProof/>
            </w:rPr>
            <w:t>69</w:t>
          </w:r>
          <w:r>
            <w:rPr>
              <w:noProof/>
            </w:rPr>
            <w:fldChar w:fldCharType="end"/>
          </w:r>
        </w:p>
        <w:p w14:paraId="12EFFCEA" w14:textId="77777777" w:rsidR="00ED3ADE" w:rsidRDefault="00ED3ADE">
          <w:pPr>
            <w:pStyle w:val="TOC2"/>
            <w:tabs>
              <w:tab w:val="left" w:pos="812"/>
              <w:tab w:val="right" w:leader="dot" w:pos="8290"/>
            </w:tabs>
            <w:rPr>
              <w:b w:val="0"/>
              <w:noProof/>
              <w:sz w:val="24"/>
              <w:szCs w:val="24"/>
              <w:lang w:eastAsia="ja-JP"/>
            </w:rPr>
          </w:pPr>
          <w:r>
            <w:rPr>
              <w:noProof/>
            </w:rPr>
            <w:t>8.3</w:t>
          </w:r>
          <w:r>
            <w:rPr>
              <w:b w:val="0"/>
              <w:noProof/>
              <w:sz w:val="24"/>
              <w:szCs w:val="24"/>
              <w:lang w:eastAsia="ja-JP"/>
            </w:rPr>
            <w:tab/>
          </w:r>
          <w:r>
            <w:rPr>
              <w:noProof/>
            </w:rPr>
            <w:t>Extensibility</w:t>
          </w:r>
          <w:r>
            <w:rPr>
              <w:noProof/>
            </w:rPr>
            <w:tab/>
          </w:r>
          <w:r>
            <w:rPr>
              <w:noProof/>
            </w:rPr>
            <w:fldChar w:fldCharType="begin"/>
          </w:r>
          <w:r>
            <w:rPr>
              <w:noProof/>
            </w:rPr>
            <w:instrText xml:space="preserve"> PAGEREF _Toc244073807 \h </w:instrText>
          </w:r>
          <w:r>
            <w:rPr>
              <w:noProof/>
            </w:rPr>
          </w:r>
          <w:r>
            <w:rPr>
              <w:noProof/>
            </w:rPr>
            <w:fldChar w:fldCharType="separate"/>
          </w:r>
          <w:r w:rsidR="00EE4C6F">
            <w:rPr>
              <w:noProof/>
            </w:rPr>
            <w:t>70</w:t>
          </w:r>
          <w:r>
            <w:rPr>
              <w:noProof/>
            </w:rPr>
            <w:fldChar w:fldCharType="end"/>
          </w:r>
        </w:p>
        <w:p w14:paraId="1BC65F79" w14:textId="77777777" w:rsidR="00ED3ADE" w:rsidRDefault="00ED3ADE">
          <w:pPr>
            <w:pStyle w:val="TOC2"/>
            <w:tabs>
              <w:tab w:val="left" w:pos="812"/>
              <w:tab w:val="right" w:leader="dot" w:pos="8290"/>
            </w:tabs>
            <w:rPr>
              <w:b w:val="0"/>
              <w:noProof/>
              <w:sz w:val="24"/>
              <w:szCs w:val="24"/>
              <w:lang w:eastAsia="ja-JP"/>
            </w:rPr>
          </w:pPr>
          <w:r>
            <w:rPr>
              <w:noProof/>
            </w:rPr>
            <w:t>8.4</w:t>
          </w:r>
          <w:r>
            <w:rPr>
              <w:b w:val="0"/>
              <w:noProof/>
              <w:sz w:val="24"/>
              <w:szCs w:val="24"/>
              <w:lang w:eastAsia="ja-JP"/>
            </w:rPr>
            <w:tab/>
          </w:r>
          <w:r>
            <w:rPr>
              <w:noProof/>
            </w:rPr>
            <w:t>Readability</w:t>
          </w:r>
          <w:r>
            <w:rPr>
              <w:noProof/>
            </w:rPr>
            <w:tab/>
          </w:r>
          <w:r>
            <w:rPr>
              <w:noProof/>
            </w:rPr>
            <w:fldChar w:fldCharType="begin"/>
          </w:r>
          <w:r>
            <w:rPr>
              <w:noProof/>
            </w:rPr>
            <w:instrText xml:space="preserve"> PAGEREF _Toc244073808 \h </w:instrText>
          </w:r>
          <w:r>
            <w:rPr>
              <w:noProof/>
            </w:rPr>
          </w:r>
          <w:r>
            <w:rPr>
              <w:noProof/>
            </w:rPr>
            <w:fldChar w:fldCharType="separate"/>
          </w:r>
          <w:r w:rsidR="00EE4C6F">
            <w:rPr>
              <w:noProof/>
            </w:rPr>
            <w:t>71</w:t>
          </w:r>
          <w:r>
            <w:rPr>
              <w:noProof/>
            </w:rPr>
            <w:fldChar w:fldCharType="end"/>
          </w:r>
        </w:p>
        <w:p w14:paraId="24495CDB" w14:textId="77777777" w:rsidR="00ED3ADE" w:rsidRDefault="00ED3ADE">
          <w:pPr>
            <w:pStyle w:val="TOC2"/>
            <w:tabs>
              <w:tab w:val="left" w:pos="812"/>
              <w:tab w:val="right" w:leader="dot" w:pos="8290"/>
            </w:tabs>
            <w:rPr>
              <w:b w:val="0"/>
              <w:noProof/>
              <w:sz w:val="24"/>
              <w:szCs w:val="24"/>
              <w:lang w:eastAsia="ja-JP"/>
            </w:rPr>
          </w:pPr>
          <w:r>
            <w:rPr>
              <w:noProof/>
            </w:rPr>
            <w:t>8.5</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_Toc244073809 \h </w:instrText>
          </w:r>
          <w:r>
            <w:rPr>
              <w:noProof/>
            </w:rPr>
          </w:r>
          <w:r>
            <w:rPr>
              <w:noProof/>
            </w:rPr>
            <w:fldChar w:fldCharType="separate"/>
          </w:r>
          <w:r w:rsidR="00EE4C6F">
            <w:rPr>
              <w:noProof/>
            </w:rPr>
            <w:t>72</w:t>
          </w:r>
          <w:r>
            <w:rPr>
              <w:noProof/>
            </w:rPr>
            <w:fldChar w:fldCharType="end"/>
          </w:r>
        </w:p>
        <w:p w14:paraId="2D7C045E" w14:textId="77777777" w:rsidR="00ED3ADE" w:rsidRDefault="00ED3ADE">
          <w:pPr>
            <w:pStyle w:val="TOC1"/>
            <w:tabs>
              <w:tab w:val="right" w:leader="dot" w:pos="8290"/>
            </w:tabs>
            <w:rPr>
              <w:b w:val="0"/>
              <w:noProof/>
              <w:lang w:eastAsia="ja-JP"/>
            </w:rPr>
          </w:pPr>
          <w:r>
            <w:rPr>
              <w:noProof/>
            </w:rPr>
            <w:t>Chapter 9: Conclusions</w:t>
          </w:r>
          <w:r>
            <w:rPr>
              <w:noProof/>
            </w:rPr>
            <w:tab/>
          </w:r>
          <w:r>
            <w:rPr>
              <w:noProof/>
            </w:rPr>
            <w:fldChar w:fldCharType="begin"/>
          </w:r>
          <w:r>
            <w:rPr>
              <w:noProof/>
            </w:rPr>
            <w:instrText xml:space="preserve"> PAGEREF _Toc244073810 \h </w:instrText>
          </w:r>
          <w:r>
            <w:rPr>
              <w:noProof/>
            </w:rPr>
          </w:r>
          <w:r>
            <w:rPr>
              <w:noProof/>
            </w:rPr>
            <w:fldChar w:fldCharType="separate"/>
          </w:r>
          <w:r w:rsidR="00EE4C6F">
            <w:rPr>
              <w:noProof/>
            </w:rPr>
            <w:t>73</w:t>
          </w:r>
          <w:r>
            <w:rPr>
              <w:noProof/>
            </w:rPr>
            <w:fldChar w:fldCharType="end"/>
          </w:r>
        </w:p>
        <w:p w14:paraId="09C05694" w14:textId="77777777" w:rsidR="00ED3ADE" w:rsidRDefault="00ED3ADE">
          <w:pPr>
            <w:pStyle w:val="TOC2"/>
            <w:tabs>
              <w:tab w:val="left" w:pos="812"/>
              <w:tab w:val="right" w:leader="dot" w:pos="8290"/>
            </w:tabs>
            <w:rPr>
              <w:b w:val="0"/>
              <w:noProof/>
              <w:sz w:val="24"/>
              <w:szCs w:val="24"/>
              <w:lang w:eastAsia="ja-JP"/>
            </w:rPr>
          </w:pPr>
          <w:r>
            <w:rPr>
              <w:noProof/>
            </w:rPr>
            <w:t>9.1</w:t>
          </w:r>
          <w:r>
            <w:rPr>
              <w:b w:val="0"/>
              <w:noProof/>
              <w:sz w:val="24"/>
              <w:szCs w:val="24"/>
              <w:lang w:eastAsia="ja-JP"/>
            </w:rPr>
            <w:tab/>
          </w:r>
          <w:r>
            <w:rPr>
              <w:noProof/>
            </w:rPr>
            <w:t>Summary</w:t>
          </w:r>
          <w:r>
            <w:rPr>
              <w:noProof/>
            </w:rPr>
            <w:tab/>
          </w:r>
          <w:r>
            <w:rPr>
              <w:noProof/>
            </w:rPr>
            <w:fldChar w:fldCharType="begin"/>
          </w:r>
          <w:r>
            <w:rPr>
              <w:noProof/>
            </w:rPr>
            <w:instrText xml:space="preserve"> PAGEREF _Toc244073811 \h </w:instrText>
          </w:r>
          <w:r>
            <w:rPr>
              <w:noProof/>
            </w:rPr>
          </w:r>
          <w:r>
            <w:rPr>
              <w:noProof/>
            </w:rPr>
            <w:fldChar w:fldCharType="separate"/>
          </w:r>
          <w:r w:rsidR="00EE4C6F">
            <w:rPr>
              <w:noProof/>
            </w:rPr>
            <w:t>73</w:t>
          </w:r>
          <w:r>
            <w:rPr>
              <w:noProof/>
            </w:rPr>
            <w:fldChar w:fldCharType="end"/>
          </w:r>
        </w:p>
        <w:p w14:paraId="32C629BC" w14:textId="77777777" w:rsidR="00ED3ADE" w:rsidRDefault="00ED3ADE">
          <w:pPr>
            <w:pStyle w:val="TOC2"/>
            <w:tabs>
              <w:tab w:val="left" w:pos="812"/>
              <w:tab w:val="right" w:leader="dot" w:pos="8290"/>
            </w:tabs>
            <w:rPr>
              <w:b w:val="0"/>
              <w:noProof/>
              <w:sz w:val="24"/>
              <w:szCs w:val="24"/>
              <w:lang w:eastAsia="ja-JP"/>
            </w:rPr>
          </w:pPr>
          <w:r>
            <w:rPr>
              <w:noProof/>
            </w:rPr>
            <w:t>9.2</w:t>
          </w:r>
          <w:r>
            <w:rPr>
              <w:b w:val="0"/>
              <w:noProof/>
              <w:sz w:val="24"/>
              <w:szCs w:val="24"/>
              <w:lang w:eastAsia="ja-JP"/>
            </w:rPr>
            <w:tab/>
          </w:r>
          <w:r>
            <w:rPr>
              <w:noProof/>
            </w:rPr>
            <w:t>Future Work</w:t>
          </w:r>
          <w:r>
            <w:rPr>
              <w:noProof/>
            </w:rPr>
            <w:tab/>
          </w:r>
          <w:r>
            <w:rPr>
              <w:noProof/>
            </w:rPr>
            <w:fldChar w:fldCharType="begin"/>
          </w:r>
          <w:r>
            <w:rPr>
              <w:noProof/>
            </w:rPr>
            <w:instrText xml:space="preserve"> PAGEREF _Toc244073812 \h </w:instrText>
          </w:r>
          <w:r>
            <w:rPr>
              <w:noProof/>
            </w:rPr>
          </w:r>
          <w:r>
            <w:rPr>
              <w:noProof/>
            </w:rPr>
            <w:fldChar w:fldCharType="separate"/>
          </w:r>
          <w:r w:rsidR="00EE4C6F">
            <w:rPr>
              <w:noProof/>
            </w:rPr>
            <w:t>73</w:t>
          </w:r>
          <w:r>
            <w:rPr>
              <w:noProof/>
            </w:rPr>
            <w:fldChar w:fldCharType="end"/>
          </w:r>
        </w:p>
        <w:p w14:paraId="773BCD16" w14:textId="77777777" w:rsidR="00ED3ADE" w:rsidRDefault="00ED3ADE">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_Toc244073813 \h </w:instrText>
          </w:r>
          <w:r>
            <w:rPr>
              <w:noProof/>
            </w:rPr>
          </w:r>
          <w:r>
            <w:rPr>
              <w:noProof/>
            </w:rPr>
            <w:fldChar w:fldCharType="separate"/>
          </w:r>
          <w:r w:rsidR="00EE4C6F">
            <w:rPr>
              <w:noProof/>
            </w:rPr>
            <w:t>74</w:t>
          </w:r>
          <w:r>
            <w:rPr>
              <w:noProof/>
            </w:rPr>
            <w:fldChar w:fldCharType="end"/>
          </w:r>
        </w:p>
        <w:p w14:paraId="4C37C33F" w14:textId="77777777" w:rsidR="00ED3ADE" w:rsidRDefault="00ED3ADE">
          <w:pPr>
            <w:pStyle w:val="TOC1"/>
            <w:tabs>
              <w:tab w:val="right" w:leader="dot" w:pos="8290"/>
            </w:tabs>
            <w:rPr>
              <w:b w:val="0"/>
              <w:noProof/>
              <w:lang w:eastAsia="ja-JP"/>
            </w:rPr>
          </w:pPr>
          <w:r>
            <w:rPr>
              <w:noProof/>
            </w:rPr>
            <w:t>Appendix A: Code Listing</w:t>
          </w:r>
          <w:r>
            <w:rPr>
              <w:noProof/>
            </w:rPr>
            <w:tab/>
          </w:r>
          <w:r>
            <w:rPr>
              <w:noProof/>
            </w:rPr>
            <w:fldChar w:fldCharType="begin"/>
          </w:r>
          <w:r>
            <w:rPr>
              <w:noProof/>
            </w:rPr>
            <w:instrText xml:space="preserve"> PAGEREF _Toc244073814 \h </w:instrText>
          </w:r>
          <w:r>
            <w:rPr>
              <w:noProof/>
            </w:rPr>
          </w:r>
          <w:r>
            <w:rPr>
              <w:noProof/>
            </w:rPr>
            <w:fldChar w:fldCharType="separate"/>
          </w:r>
          <w:r w:rsidR="00EE4C6F">
            <w:rPr>
              <w:noProof/>
            </w:rPr>
            <w:t>76</w:t>
          </w:r>
          <w:r>
            <w:rPr>
              <w:noProof/>
            </w:rPr>
            <w:fldChar w:fldCharType="end"/>
          </w:r>
        </w:p>
        <w:p w14:paraId="124A2447" w14:textId="77777777" w:rsidR="00ED3ADE" w:rsidRDefault="00ED3ADE">
          <w:pPr>
            <w:pStyle w:val="TOC2"/>
            <w:tabs>
              <w:tab w:val="left" w:pos="825"/>
              <w:tab w:val="right" w:leader="dot" w:pos="8290"/>
            </w:tabs>
            <w:rPr>
              <w:b w:val="0"/>
              <w:noProof/>
              <w:sz w:val="24"/>
              <w:szCs w:val="24"/>
              <w:lang w:eastAsia="ja-JP"/>
            </w:rPr>
          </w:pPr>
          <w:r>
            <w:rPr>
              <w:noProof/>
            </w:rPr>
            <w:t>A.1</w:t>
          </w:r>
          <w:r>
            <w:rPr>
              <w:b w:val="0"/>
              <w:noProof/>
              <w:sz w:val="24"/>
              <w:szCs w:val="24"/>
              <w:lang w:eastAsia="ja-JP"/>
            </w:rPr>
            <w:tab/>
          </w:r>
          <w:r>
            <w:rPr>
              <w:noProof/>
            </w:rPr>
            <w:t>Keywords Class</w:t>
          </w:r>
          <w:r>
            <w:rPr>
              <w:noProof/>
            </w:rPr>
            <w:tab/>
          </w:r>
          <w:r>
            <w:rPr>
              <w:noProof/>
            </w:rPr>
            <w:fldChar w:fldCharType="begin"/>
          </w:r>
          <w:r>
            <w:rPr>
              <w:noProof/>
            </w:rPr>
            <w:instrText xml:space="preserve"> PAGEREF _Toc244073815 \h </w:instrText>
          </w:r>
          <w:r>
            <w:rPr>
              <w:noProof/>
            </w:rPr>
          </w:r>
          <w:r>
            <w:rPr>
              <w:noProof/>
            </w:rPr>
            <w:fldChar w:fldCharType="separate"/>
          </w:r>
          <w:r w:rsidR="00EE4C6F">
            <w:rPr>
              <w:noProof/>
            </w:rPr>
            <w:t>76</w:t>
          </w:r>
          <w:r>
            <w:rPr>
              <w:noProof/>
            </w:rPr>
            <w:fldChar w:fldCharType="end"/>
          </w:r>
        </w:p>
        <w:p w14:paraId="415E69D8" w14:textId="77777777" w:rsidR="00ED3ADE" w:rsidRDefault="00ED3ADE">
          <w:pPr>
            <w:pStyle w:val="TOC2"/>
            <w:tabs>
              <w:tab w:val="left" w:pos="825"/>
              <w:tab w:val="right" w:leader="dot" w:pos="8290"/>
            </w:tabs>
            <w:rPr>
              <w:b w:val="0"/>
              <w:noProof/>
              <w:sz w:val="24"/>
              <w:szCs w:val="24"/>
              <w:lang w:eastAsia="ja-JP"/>
            </w:rPr>
          </w:pPr>
          <w:r>
            <w:rPr>
              <w:noProof/>
            </w:rPr>
            <w:t>A.2</w:t>
          </w:r>
          <w:r>
            <w:rPr>
              <w:b w:val="0"/>
              <w:noProof/>
              <w:sz w:val="24"/>
              <w:szCs w:val="24"/>
              <w:lang w:eastAsia="ja-JP"/>
            </w:rPr>
            <w:tab/>
          </w:r>
          <w:r>
            <w:rPr>
              <w:noProof/>
            </w:rPr>
            <w:t>Operators Class</w:t>
          </w:r>
          <w:r>
            <w:rPr>
              <w:noProof/>
            </w:rPr>
            <w:tab/>
          </w:r>
          <w:r>
            <w:rPr>
              <w:noProof/>
            </w:rPr>
            <w:fldChar w:fldCharType="begin"/>
          </w:r>
          <w:r>
            <w:rPr>
              <w:noProof/>
            </w:rPr>
            <w:instrText xml:space="preserve"> PAGEREF _Toc244073816 \h </w:instrText>
          </w:r>
          <w:r>
            <w:rPr>
              <w:noProof/>
            </w:rPr>
          </w:r>
          <w:r>
            <w:rPr>
              <w:noProof/>
            </w:rPr>
            <w:fldChar w:fldCharType="separate"/>
          </w:r>
          <w:r w:rsidR="00EE4C6F">
            <w:rPr>
              <w:noProof/>
            </w:rPr>
            <w:t>77</w:t>
          </w:r>
          <w:r>
            <w:rPr>
              <w:noProof/>
            </w:rPr>
            <w:fldChar w:fldCharType="end"/>
          </w:r>
        </w:p>
        <w:p w14:paraId="5E0F6A32" w14:textId="77777777" w:rsidR="00ED3ADE" w:rsidRDefault="00ED3ADE">
          <w:pPr>
            <w:pStyle w:val="TOC2"/>
            <w:tabs>
              <w:tab w:val="left" w:pos="825"/>
              <w:tab w:val="right" w:leader="dot" w:pos="8290"/>
            </w:tabs>
            <w:rPr>
              <w:b w:val="0"/>
              <w:noProof/>
              <w:sz w:val="24"/>
              <w:szCs w:val="24"/>
              <w:lang w:eastAsia="ja-JP"/>
            </w:rPr>
          </w:pPr>
          <w:r>
            <w:rPr>
              <w:noProof/>
            </w:rPr>
            <w:t>A.3</w:t>
          </w:r>
          <w:r>
            <w:rPr>
              <w:b w:val="0"/>
              <w:noProof/>
              <w:sz w:val="24"/>
              <w:szCs w:val="24"/>
              <w:lang w:eastAsia="ja-JP"/>
            </w:rPr>
            <w:tab/>
          </w:r>
          <w:r>
            <w:rPr>
              <w:noProof/>
            </w:rPr>
            <w:t>Assembler Class</w:t>
          </w:r>
          <w:r>
            <w:rPr>
              <w:noProof/>
            </w:rPr>
            <w:tab/>
          </w:r>
          <w:r>
            <w:rPr>
              <w:noProof/>
            </w:rPr>
            <w:fldChar w:fldCharType="begin"/>
          </w:r>
          <w:r>
            <w:rPr>
              <w:noProof/>
            </w:rPr>
            <w:instrText xml:space="preserve"> PAGEREF _Toc244073817 \h </w:instrText>
          </w:r>
          <w:r>
            <w:rPr>
              <w:noProof/>
            </w:rPr>
          </w:r>
          <w:r>
            <w:rPr>
              <w:noProof/>
            </w:rPr>
            <w:fldChar w:fldCharType="separate"/>
          </w:r>
          <w:r w:rsidR="00EE4C6F">
            <w:rPr>
              <w:noProof/>
            </w:rPr>
            <w:t>78</w:t>
          </w:r>
          <w:r>
            <w:rPr>
              <w:noProof/>
            </w:rPr>
            <w:fldChar w:fldCharType="end"/>
          </w:r>
        </w:p>
        <w:p w14:paraId="1069DB21" w14:textId="77777777" w:rsidR="00ED3ADE" w:rsidRDefault="00ED3ADE">
          <w:pPr>
            <w:pStyle w:val="TOC1"/>
            <w:tabs>
              <w:tab w:val="right" w:leader="dot" w:pos="8290"/>
            </w:tabs>
            <w:rPr>
              <w:b w:val="0"/>
              <w:noProof/>
              <w:lang w:eastAsia="ja-JP"/>
            </w:rPr>
          </w:pPr>
          <w:r>
            <w:rPr>
              <w:noProof/>
            </w:rPr>
            <w:t>Appendix B: Miscellaneous</w:t>
          </w:r>
          <w:r>
            <w:rPr>
              <w:noProof/>
            </w:rPr>
            <w:tab/>
          </w:r>
          <w:r>
            <w:rPr>
              <w:noProof/>
            </w:rPr>
            <w:fldChar w:fldCharType="begin"/>
          </w:r>
          <w:r>
            <w:rPr>
              <w:noProof/>
            </w:rPr>
            <w:instrText xml:space="preserve"> PAGEREF _Toc244073818 \h </w:instrText>
          </w:r>
          <w:r>
            <w:rPr>
              <w:noProof/>
            </w:rPr>
          </w:r>
          <w:r>
            <w:rPr>
              <w:noProof/>
            </w:rPr>
            <w:fldChar w:fldCharType="separate"/>
          </w:r>
          <w:r w:rsidR="00EE4C6F">
            <w:rPr>
              <w:noProof/>
            </w:rPr>
            <w:t>83</w:t>
          </w:r>
          <w:r>
            <w:rPr>
              <w:noProof/>
            </w:rPr>
            <w:fldChar w:fldCharType="end"/>
          </w:r>
        </w:p>
        <w:p w14:paraId="48084818" w14:textId="77777777" w:rsidR="00ED3ADE" w:rsidRDefault="00ED3ADE">
          <w:pPr>
            <w:pStyle w:val="TOC2"/>
            <w:tabs>
              <w:tab w:val="left" w:pos="825"/>
              <w:tab w:val="right" w:leader="dot" w:pos="8290"/>
            </w:tabs>
            <w:rPr>
              <w:b w:val="0"/>
              <w:noProof/>
              <w:sz w:val="24"/>
              <w:szCs w:val="24"/>
              <w:lang w:eastAsia="ja-JP"/>
            </w:rPr>
          </w:pPr>
          <w:r>
            <w:rPr>
              <w:noProof/>
            </w:rPr>
            <w:t>B.1</w:t>
          </w:r>
          <w:r>
            <w:rPr>
              <w:b w:val="0"/>
              <w:noProof/>
              <w:sz w:val="24"/>
              <w:szCs w:val="24"/>
              <w:lang w:eastAsia="ja-JP"/>
            </w:rPr>
            <w:tab/>
          </w:r>
          <w:r>
            <w:rPr>
              <w:noProof/>
            </w:rPr>
            <w:t>ATMega64 Exhaustive Testing Diff Output</w:t>
          </w:r>
          <w:r>
            <w:rPr>
              <w:noProof/>
            </w:rPr>
            <w:tab/>
          </w:r>
          <w:r>
            <w:rPr>
              <w:noProof/>
            </w:rPr>
            <w:fldChar w:fldCharType="begin"/>
          </w:r>
          <w:r>
            <w:rPr>
              <w:noProof/>
            </w:rPr>
            <w:instrText xml:space="preserve"> PAGEREF _Toc244073819 \h </w:instrText>
          </w:r>
          <w:r>
            <w:rPr>
              <w:noProof/>
            </w:rPr>
          </w:r>
          <w:r>
            <w:rPr>
              <w:noProof/>
            </w:rPr>
            <w:fldChar w:fldCharType="separate"/>
          </w:r>
          <w:r w:rsidR="00EE4C6F">
            <w:rPr>
              <w:noProof/>
            </w:rPr>
            <w:t>83</w:t>
          </w:r>
          <w:r>
            <w:rPr>
              <w:noProof/>
            </w:rPr>
            <w:fldChar w:fldCharType="end"/>
          </w:r>
        </w:p>
        <w:p w14:paraId="00C2A906" w14:textId="77777777" w:rsidR="00ED3ADE" w:rsidRDefault="00ED3ADE">
          <w:pPr>
            <w:pStyle w:val="TOC2"/>
            <w:tabs>
              <w:tab w:val="left" w:pos="825"/>
              <w:tab w:val="right" w:leader="dot" w:pos="8290"/>
            </w:tabs>
            <w:rPr>
              <w:b w:val="0"/>
              <w:noProof/>
              <w:sz w:val="24"/>
              <w:szCs w:val="24"/>
              <w:lang w:eastAsia="ja-JP"/>
            </w:rPr>
          </w:pPr>
          <w:r>
            <w:rPr>
              <w:noProof/>
            </w:rPr>
            <w:t>B.2</w:t>
          </w:r>
          <w:r>
            <w:rPr>
              <w:b w:val="0"/>
              <w:noProof/>
              <w:sz w:val="24"/>
              <w:szCs w:val="24"/>
              <w:lang w:eastAsia="ja-JP"/>
            </w:rPr>
            <w:tab/>
          </w:r>
          <w:r>
            <w:rPr>
              <w:noProof/>
            </w:rPr>
            <w:t>Tokenisation Regular Expression</w:t>
          </w:r>
          <w:r>
            <w:rPr>
              <w:noProof/>
            </w:rPr>
            <w:tab/>
          </w:r>
          <w:r>
            <w:rPr>
              <w:noProof/>
            </w:rPr>
            <w:fldChar w:fldCharType="begin"/>
          </w:r>
          <w:r>
            <w:rPr>
              <w:noProof/>
            </w:rPr>
            <w:instrText xml:space="preserve"> PAGEREF _Toc244073820 \h </w:instrText>
          </w:r>
          <w:r>
            <w:rPr>
              <w:noProof/>
            </w:rPr>
          </w:r>
          <w:r>
            <w:rPr>
              <w:noProof/>
            </w:rPr>
            <w:fldChar w:fldCharType="separate"/>
          </w:r>
          <w:r w:rsidR="00EE4C6F">
            <w:rPr>
              <w:noProof/>
            </w:rPr>
            <w:t>90</w:t>
          </w:r>
          <w:r>
            <w:rPr>
              <w:noProof/>
            </w:rPr>
            <w:fldChar w:fldCharType="end"/>
          </w:r>
        </w:p>
        <w:p w14:paraId="46DAF8A9" w14:textId="77777777" w:rsidR="00ED3ADE" w:rsidRDefault="00ED3ADE">
          <w:pPr>
            <w:pStyle w:val="TOC1"/>
            <w:tabs>
              <w:tab w:val="right" w:leader="dot" w:pos="8290"/>
            </w:tabs>
            <w:rPr>
              <w:b w:val="0"/>
              <w:noProof/>
              <w:lang w:eastAsia="ja-JP"/>
            </w:rPr>
          </w:pPr>
          <w:r>
            <w:rPr>
              <w:noProof/>
            </w:rPr>
            <w:t>Appendix C: Test Programs</w:t>
          </w:r>
          <w:r>
            <w:rPr>
              <w:noProof/>
            </w:rPr>
            <w:tab/>
          </w:r>
          <w:r>
            <w:rPr>
              <w:noProof/>
            </w:rPr>
            <w:fldChar w:fldCharType="begin"/>
          </w:r>
          <w:r>
            <w:rPr>
              <w:noProof/>
            </w:rPr>
            <w:instrText xml:space="preserve"> PAGEREF _Toc244073821 \h </w:instrText>
          </w:r>
          <w:r>
            <w:rPr>
              <w:noProof/>
            </w:rPr>
          </w:r>
          <w:r>
            <w:rPr>
              <w:noProof/>
            </w:rPr>
            <w:fldChar w:fldCharType="separate"/>
          </w:r>
          <w:r w:rsidR="00EE4C6F">
            <w:rPr>
              <w:noProof/>
            </w:rPr>
            <w:t>91</w:t>
          </w:r>
          <w:r>
            <w:rPr>
              <w:noProof/>
            </w:rPr>
            <w:fldChar w:fldCharType="end"/>
          </w:r>
        </w:p>
        <w:p w14:paraId="59824F0D" w14:textId="77777777" w:rsidR="00ED3ADE" w:rsidRDefault="00ED3ADE">
          <w:pPr>
            <w:pStyle w:val="TOC2"/>
            <w:tabs>
              <w:tab w:val="left" w:pos="807"/>
              <w:tab w:val="right" w:leader="dot" w:pos="8290"/>
            </w:tabs>
            <w:rPr>
              <w:b w:val="0"/>
              <w:noProof/>
              <w:sz w:val="24"/>
              <w:szCs w:val="24"/>
              <w:lang w:eastAsia="ja-JP"/>
            </w:rPr>
          </w:pPr>
          <w:r>
            <w:rPr>
              <w:noProof/>
            </w:rPr>
            <w:t>C.1</w:t>
          </w:r>
          <w:r>
            <w:rPr>
              <w:b w:val="0"/>
              <w:noProof/>
              <w:sz w:val="24"/>
              <w:szCs w:val="24"/>
              <w:lang w:eastAsia="ja-JP"/>
            </w:rPr>
            <w:tab/>
          </w:r>
          <w:r>
            <w:rPr>
              <w:noProof/>
            </w:rPr>
            <w:t>ATMega64 Exhaustive Test Program Hex File</w:t>
          </w:r>
          <w:r>
            <w:rPr>
              <w:noProof/>
            </w:rPr>
            <w:tab/>
          </w:r>
          <w:r>
            <w:rPr>
              <w:noProof/>
            </w:rPr>
            <w:fldChar w:fldCharType="begin"/>
          </w:r>
          <w:r>
            <w:rPr>
              <w:noProof/>
            </w:rPr>
            <w:instrText xml:space="preserve"> PAGEREF _Toc244073822 \h </w:instrText>
          </w:r>
          <w:r>
            <w:rPr>
              <w:noProof/>
            </w:rPr>
          </w:r>
          <w:r>
            <w:rPr>
              <w:noProof/>
            </w:rPr>
            <w:fldChar w:fldCharType="separate"/>
          </w:r>
          <w:r w:rsidR="00EE4C6F">
            <w:rPr>
              <w:noProof/>
            </w:rPr>
            <w:t>91</w:t>
          </w:r>
          <w:r>
            <w:rPr>
              <w:noProof/>
            </w:rPr>
            <w:fldChar w:fldCharType="end"/>
          </w:r>
        </w:p>
        <w:p w14:paraId="771F7AFD" w14:textId="77777777" w:rsidR="00ED3ADE" w:rsidRDefault="00ED3ADE">
          <w:pPr>
            <w:pStyle w:val="TOC2"/>
            <w:tabs>
              <w:tab w:val="left" w:pos="807"/>
              <w:tab w:val="right" w:leader="dot" w:pos="8290"/>
            </w:tabs>
            <w:rPr>
              <w:b w:val="0"/>
              <w:noProof/>
              <w:sz w:val="24"/>
              <w:szCs w:val="24"/>
              <w:lang w:eastAsia="ja-JP"/>
            </w:rPr>
          </w:pPr>
          <w:r>
            <w:rPr>
              <w:noProof/>
            </w:rPr>
            <w:t>C.2</w:t>
          </w:r>
          <w:r>
            <w:rPr>
              <w:b w:val="0"/>
              <w:noProof/>
              <w:sz w:val="24"/>
              <w:szCs w:val="24"/>
              <w:lang w:eastAsia="ja-JP"/>
            </w:rPr>
            <w:tab/>
          </w:r>
          <w:r>
            <w:rPr>
              <w:noProof/>
            </w:rPr>
            <w:t>HCS08 Exhaustive Test Program SREC File</w:t>
          </w:r>
          <w:r>
            <w:rPr>
              <w:noProof/>
            </w:rPr>
            <w:tab/>
          </w:r>
          <w:r>
            <w:rPr>
              <w:noProof/>
            </w:rPr>
            <w:fldChar w:fldCharType="begin"/>
          </w:r>
          <w:r>
            <w:rPr>
              <w:noProof/>
            </w:rPr>
            <w:instrText xml:space="preserve"> PAGEREF _Toc244073823 \h </w:instrText>
          </w:r>
          <w:r>
            <w:rPr>
              <w:noProof/>
            </w:rPr>
          </w:r>
          <w:r>
            <w:rPr>
              <w:noProof/>
            </w:rPr>
            <w:fldChar w:fldCharType="separate"/>
          </w:r>
          <w:r w:rsidR="00EE4C6F">
            <w:rPr>
              <w:noProof/>
            </w:rPr>
            <w:t>92</w:t>
          </w:r>
          <w:r>
            <w:rPr>
              <w:noProof/>
            </w:rPr>
            <w:fldChar w:fldCharType="end"/>
          </w:r>
        </w:p>
        <w:p w14:paraId="0DBE30E0" w14:textId="77777777" w:rsidR="00ED3ADE" w:rsidRDefault="00ED3ADE">
          <w:pPr>
            <w:pStyle w:val="TOC2"/>
            <w:tabs>
              <w:tab w:val="left" w:pos="807"/>
              <w:tab w:val="right" w:leader="dot" w:pos="8290"/>
            </w:tabs>
            <w:rPr>
              <w:b w:val="0"/>
              <w:noProof/>
              <w:sz w:val="24"/>
              <w:szCs w:val="24"/>
              <w:lang w:eastAsia="ja-JP"/>
            </w:rPr>
          </w:pPr>
          <w:r>
            <w:rPr>
              <w:noProof/>
            </w:rPr>
            <w:t>C.3</w:t>
          </w:r>
          <w:r>
            <w:rPr>
              <w:b w:val="0"/>
              <w:noProof/>
              <w:sz w:val="24"/>
              <w:szCs w:val="24"/>
              <w:lang w:eastAsia="ja-JP"/>
            </w:rPr>
            <w:tab/>
          </w:r>
          <w:r>
            <w:rPr>
              <w:noProof/>
            </w:rPr>
            <w:t>Cross-Architecture CHLA Test Program</w:t>
          </w:r>
          <w:r>
            <w:rPr>
              <w:noProof/>
            </w:rPr>
            <w:tab/>
          </w:r>
          <w:r>
            <w:rPr>
              <w:noProof/>
            </w:rPr>
            <w:fldChar w:fldCharType="begin"/>
          </w:r>
          <w:r>
            <w:rPr>
              <w:noProof/>
            </w:rPr>
            <w:instrText xml:space="preserve"> PAGEREF _Toc244073824 \h </w:instrText>
          </w:r>
          <w:r>
            <w:rPr>
              <w:noProof/>
            </w:rPr>
          </w:r>
          <w:r>
            <w:rPr>
              <w:noProof/>
            </w:rPr>
            <w:fldChar w:fldCharType="separate"/>
          </w:r>
          <w:r w:rsidR="00EE4C6F">
            <w:rPr>
              <w:noProof/>
            </w:rPr>
            <w:t>93</w:t>
          </w:r>
          <w:r>
            <w:rPr>
              <w:noProof/>
            </w:rPr>
            <w:fldChar w:fldCharType="end"/>
          </w:r>
        </w:p>
        <w:p w14:paraId="52F12E20" w14:textId="73563527" w:rsidR="006B29F8" w:rsidRDefault="00B91897" w:rsidP="00B91897">
          <w:pPr>
            <w:pStyle w:val="TOC2"/>
          </w:pPr>
          <w:r>
            <w:rPr>
              <w:b w:val="0"/>
              <w:sz w:val="24"/>
              <w:szCs w:val="24"/>
            </w:rPr>
            <w:fldChar w:fldCharType="end"/>
          </w:r>
        </w:p>
      </w:sdtContent>
    </w:sdt>
    <w:p w14:paraId="1549FC9B" w14:textId="79658E75" w:rsidR="00C0336E" w:rsidRDefault="00293322">
      <w:pPr>
        <w:spacing w:line="240" w:lineRule="auto"/>
        <w:contextualSpacing w:val="0"/>
      </w:pPr>
      <w:r>
        <w:br w:type="page"/>
      </w:r>
      <w:r w:rsidR="00C0336E">
        <w:br w:type="page"/>
      </w:r>
    </w:p>
    <w:p w14:paraId="48171112" w14:textId="77777777" w:rsidR="00293322" w:rsidRDefault="00293322">
      <w:pPr>
        <w:spacing w:line="240" w:lineRule="auto"/>
        <w:contextualSpacing w:val="0"/>
      </w:pPr>
    </w:p>
    <w:p w14:paraId="087272DE" w14:textId="120ED645" w:rsidR="00293322" w:rsidRDefault="00293322" w:rsidP="00293322">
      <w:pPr>
        <w:rPr>
          <w:b/>
          <w:bCs/>
          <w:smallCaps/>
          <w:sz w:val="36"/>
          <w:szCs w:val="36"/>
        </w:rPr>
      </w:pPr>
      <w:r>
        <w:rPr>
          <w:b/>
          <w:bCs/>
          <w:smallCaps/>
          <w:sz w:val="36"/>
          <w:szCs w:val="36"/>
        </w:rPr>
        <w:t>List of Figures</w:t>
      </w:r>
    </w:p>
    <w:p w14:paraId="21183985" w14:textId="77777777" w:rsidR="00123B83" w:rsidRDefault="00123B83" w:rsidP="00293322">
      <w:pPr>
        <w:rPr>
          <w:b/>
          <w:bCs/>
          <w:smallCaps/>
          <w:sz w:val="36"/>
          <w:szCs w:val="36"/>
        </w:rPr>
      </w:pPr>
    </w:p>
    <w:p w14:paraId="4F27E2F1" w14:textId="77777777" w:rsidR="002837F6" w:rsidRDefault="002837F6">
      <w:pPr>
        <w:pStyle w:val="TableofFigures"/>
        <w:tabs>
          <w:tab w:val="right" w:leader="dot" w:pos="8290"/>
        </w:tabs>
        <w:rPr>
          <w:rFonts w:asciiTheme="minorHAnsi" w:hAnsiTheme="minorHAnsi"/>
          <w:noProof/>
          <w:sz w:val="24"/>
          <w:lang w:eastAsia="ja-JP"/>
        </w:rPr>
      </w:pPr>
      <w:r>
        <w:rPr>
          <w:b/>
          <w:bCs/>
          <w:smallCaps/>
          <w:sz w:val="36"/>
          <w:szCs w:val="36"/>
        </w:rPr>
        <w:fldChar w:fldCharType="begin"/>
      </w:r>
      <w:r>
        <w:rPr>
          <w:b/>
          <w:bCs/>
          <w:smallCaps/>
          <w:sz w:val="36"/>
          <w:szCs w:val="36"/>
        </w:rPr>
        <w:instrText xml:space="preserve"> TOC \c "Figure" </w:instrText>
      </w:r>
      <w:r>
        <w:rPr>
          <w:b/>
          <w:bCs/>
          <w:smallCaps/>
          <w:sz w:val="36"/>
          <w:szCs w:val="36"/>
        </w:rPr>
        <w:fldChar w:fldCharType="separate"/>
      </w:r>
      <w:r>
        <w:rPr>
          <w:noProof/>
        </w:rPr>
        <w:t>Figure I: IBM 704 Mainframe Series “ADD” Opcode</w:t>
      </w:r>
      <w:r>
        <w:rPr>
          <w:noProof/>
        </w:rPr>
        <w:tab/>
      </w:r>
      <w:r>
        <w:rPr>
          <w:noProof/>
        </w:rPr>
        <w:fldChar w:fldCharType="begin"/>
      </w:r>
      <w:r>
        <w:rPr>
          <w:noProof/>
        </w:rPr>
        <w:instrText xml:space="preserve"> PAGEREF _Toc244073913 \h </w:instrText>
      </w:r>
      <w:r>
        <w:rPr>
          <w:noProof/>
        </w:rPr>
      </w:r>
      <w:r>
        <w:rPr>
          <w:noProof/>
        </w:rPr>
        <w:fldChar w:fldCharType="separate"/>
      </w:r>
      <w:r>
        <w:rPr>
          <w:noProof/>
        </w:rPr>
        <w:t>17</w:t>
      </w:r>
      <w:r>
        <w:rPr>
          <w:noProof/>
        </w:rPr>
        <w:fldChar w:fldCharType="end"/>
      </w:r>
    </w:p>
    <w:p w14:paraId="483A2373" w14:textId="77777777" w:rsidR="002837F6" w:rsidRDefault="002837F6">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w:t>
      </w:r>
      <w:r>
        <w:rPr>
          <w:noProof/>
        </w:rPr>
        <w:tab/>
      </w:r>
      <w:r>
        <w:rPr>
          <w:noProof/>
        </w:rPr>
        <w:fldChar w:fldCharType="begin"/>
      </w:r>
      <w:r>
        <w:rPr>
          <w:noProof/>
        </w:rPr>
        <w:instrText xml:space="preserve"> PAGEREF _Toc244073914 \h </w:instrText>
      </w:r>
      <w:r>
        <w:rPr>
          <w:noProof/>
        </w:rPr>
      </w:r>
      <w:r>
        <w:rPr>
          <w:noProof/>
        </w:rPr>
        <w:fldChar w:fldCharType="separate"/>
      </w:r>
      <w:r>
        <w:rPr>
          <w:noProof/>
        </w:rPr>
        <w:t>19</w:t>
      </w:r>
      <w:r>
        <w:rPr>
          <w:noProof/>
        </w:rPr>
        <w:fldChar w:fldCharType="end"/>
      </w:r>
    </w:p>
    <w:p w14:paraId="796EBBD4" w14:textId="77777777" w:rsidR="002837F6" w:rsidRDefault="002837F6">
      <w:pPr>
        <w:pStyle w:val="TableofFigures"/>
        <w:tabs>
          <w:tab w:val="right" w:leader="dot" w:pos="8290"/>
        </w:tabs>
        <w:rPr>
          <w:rFonts w:asciiTheme="minorHAnsi" w:hAnsiTheme="minorHAnsi"/>
          <w:noProof/>
          <w:sz w:val="24"/>
          <w:lang w:eastAsia="ja-JP"/>
        </w:rPr>
      </w:pPr>
      <w:r>
        <w:rPr>
          <w:noProof/>
        </w:rPr>
        <w:t>Figure III: An example assembly instruction constisting of a mnemonic, two operands and a comment.</w:t>
      </w:r>
      <w:r>
        <w:rPr>
          <w:noProof/>
        </w:rPr>
        <w:tab/>
      </w:r>
      <w:r>
        <w:rPr>
          <w:noProof/>
        </w:rPr>
        <w:fldChar w:fldCharType="begin"/>
      </w:r>
      <w:r>
        <w:rPr>
          <w:noProof/>
        </w:rPr>
        <w:instrText xml:space="preserve"> PAGEREF _Toc244073915 \h </w:instrText>
      </w:r>
      <w:r>
        <w:rPr>
          <w:noProof/>
        </w:rPr>
      </w:r>
      <w:r>
        <w:rPr>
          <w:noProof/>
        </w:rPr>
        <w:fldChar w:fldCharType="separate"/>
      </w:r>
      <w:r>
        <w:rPr>
          <w:noProof/>
        </w:rPr>
        <w:t>21</w:t>
      </w:r>
      <w:r>
        <w:rPr>
          <w:noProof/>
        </w:rPr>
        <w:fldChar w:fldCharType="end"/>
      </w:r>
    </w:p>
    <w:p w14:paraId="2828B80B" w14:textId="77777777" w:rsidR="002837F6" w:rsidRDefault="002837F6">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_Toc244073916 \h </w:instrText>
      </w:r>
      <w:r>
        <w:rPr>
          <w:noProof/>
        </w:rPr>
      </w:r>
      <w:r>
        <w:rPr>
          <w:noProof/>
        </w:rPr>
        <w:fldChar w:fldCharType="separate"/>
      </w:r>
      <w:r>
        <w:rPr>
          <w:noProof/>
        </w:rPr>
        <w:t>27</w:t>
      </w:r>
      <w:r>
        <w:rPr>
          <w:noProof/>
        </w:rPr>
        <w:fldChar w:fldCharType="end"/>
      </w:r>
    </w:p>
    <w:p w14:paraId="3D293392" w14:textId="77777777" w:rsidR="002837F6" w:rsidRDefault="002837F6">
      <w:pPr>
        <w:pStyle w:val="TableofFigures"/>
        <w:tabs>
          <w:tab w:val="right" w:leader="dot" w:pos="8290"/>
        </w:tabs>
        <w:rPr>
          <w:rFonts w:asciiTheme="minorHAnsi" w:hAnsiTheme="minorHAnsi"/>
          <w:noProof/>
          <w:sz w:val="24"/>
          <w:lang w:eastAsia="ja-JP"/>
        </w:rPr>
      </w:pPr>
      <w:r>
        <w:rPr>
          <w:noProof/>
        </w:rPr>
        <w:t>Figure V Motorola S-Record Format [17]</w:t>
      </w:r>
      <w:r>
        <w:rPr>
          <w:noProof/>
        </w:rPr>
        <w:tab/>
      </w:r>
      <w:r>
        <w:rPr>
          <w:noProof/>
        </w:rPr>
        <w:fldChar w:fldCharType="begin"/>
      </w:r>
      <w:r>
        <w:rPr>
          <w:noProof/>
        </w:rPr>
        <w:instrText xml:space="preserve"> PAGEREF _Toc244073917 \h </w:instrText>
      </w:r>
      <w:r>
        <w:rPr>
          <w:noProof/>
        </w:rPr>
      </w:r>
      <w:r>
        <w:rPr>
          <w:noProof/>
        </w:rPr>
        <w:fldChar w:fldCharType="separate"/>
      </w:r>
      <w:r>
        <w:rPr>
          <w:noProof/>
        </w:rPr>
        <w:t>28</w:t>
      </w:r>
      <w:r>
        <w:rPr>
          <w:noProof/>
        </w:rPr>
        <w:fldChar w:fldCharType="end"/>
      </w:r>
    </w:p>
    <w:p w14:paraId="70AC3D01" w14:textId="77777777" w:rsidR="002837F6" w:rsidRDefault="002837F6">
      <w:pPr>
        <w:pStyle w:val="TableofFigures"/>
        <w:tabs>
          <w:tab w:val="right" w:leader="dot" w:pos="8290"/>
        </w:tabs>
        <w:rPr>
          <w:rFonts w:asciiTheme="minorHAnsi" w:hAnsiTheme="minorHAnsi"/>
          <w:noProof/>
          <w:sz w:val="24"/>
          <w:lang w:eastAsia="ja-JP"/>
        </w:rPr>
      </w:pPr>
      <w:r>
        <w:rPr>
          <w:noProof/>
        </w:rPr>
        <w:t>Figure VI Assembler and Disassembler Design Overview</w:t>
      </w:r>
      <w:r>
        <w:rPr>
          <w:noProof/>
        </w:rPr>
        <w:tab/>
      </w:r>
      <w:r>
        <w:rPr>
          <w:noProof/>
        </w:rPr>
        <w:fldChar w:fldCharType="begin"/>
      </w:r>
      <w:r>
        <w:rPr>
          <w:noProof/>
        </w:rPr>
        <w:instrText xml:space="preserve"> PAGEREF _Toc244073918 \h </w:instrText>
      </w:r>
      <w:r>
        <w:rPr>
          <w:noProof/>
        </w:rPr>
      </w:r>
      <w:r>
        <w:rPr>
          <w:noProof/>
        </w:rPr>
        <w:fldChar w:fldCharType="separate"/>
      </w:r>
      <w:r>
        <w:rPr>
          <w:noProof/>
        </w:rPr>
        <w:t>37</w:t>
      </w:r>
      <w:r>
        <w:rPr>
          <w:noProof/>
        </w:rPr>
        <w:fldChar w:fldCharType="end"/>
      </w:r>
    </w:p>
    <w:p w14:paraId="1AAD4ED2" w14:textId="77777777" w:rsidR="002837F6" w:rsidRDefault="002837F6">
      <w:pPr>
        <w:pStyle w:val="TableofFigures"/>
        <w:tabs>
          <w:tab w:val="right" w:leader="dot" w:pos="8290"/>
        </w:tabs>
        <w:rPr>
          <w:rFonts w:asciiTheme="minorHAnsi" w:hAnsiTheme="minorHAnsi"/>
          <w:noProof/>
          <w:sz w:val="24"/>
          <w:lang w:eastAsia="ja-JP"/>
        </w:rPr>
      </w:pPr>
      <w:r>
        <w:rPr>
          <w:noProof/>
        </w:rPr>
        <w:t>Figure VII Example Extract from Specification Document</w:t>
      </w:r>
      <w:r>
        <w:rPr>
          <w:noProof/>
        </w:rPr>
        <w:tab/>
      </w:r>
      <w:r>
        <w:rPr>
          <w:noProof/>
        </w:rPr>
        <w:fldChar w:fldCharType="begin"/>
      </w:r>
      <w:r>
        <w:rPr>
          <w:noProof/>
        </w:rPr>
        <w:instrText xml:space="preserve"> PAGEREF _Toc244073919 \h </w:instrText>
      </w:r>
      <w:r>
        <w:rPr>
          <w:noProof/>
        </w:rPr>
      </w:r>
      <w:r>
        <w:rPr>
          <w:noProof/>
        </w:rPr>
        <w:fldChar w:fldCharType="separate"/>
      </w:r>
      <w:r>
        <w:rPr>
          <w:noProof/>
        </w:rPr>
        <w:t>41</w:t>
      </w:r>
      <w:r>
        <w:rPr>
          <w:noProof/>
        </w:rPr>
        <w:fldChar w:fldCharType="end"/>
      </w:r>
    </w:p>
    <w:p w14:paraId="05B580B8" w14:textId="77777777" w:rsidR="002837F6" w:rsidRDefault="002837F6">
      <w:pPr>
        <w:pStyle w:val="TableofFigures"/>
        <w:tabs>
          <w:tab w:val="right" w:leader="dot" w:pos="8290"/>
        </w:tabs>
        <w:rPr>
          <w:rFonts w:asciiTheme="minorHAnsi" w:hAnsiTheme="minorHAnsi"/>
          <w:noProof/>
          <w:sz w:val="24"/>
          <w:lang w:eastAsia="ja-JP"/>
        </w:rPr>
      </w:pPr>
      <w:r>
        <w:rPr>
          <w:noProof/>
        </w:rPr>
        <w:t>Figure VIII Specification Document Field Format</w:t>
      </w:r>
      <w:r>
        <w:rPr>
          <w:noProof/>
        </w:rPr>
        <w:tab/>
      </w:r>
      <w:r>
        <w:rPr>
          <w:noProof/>
        </w:rPr>
        <w:fldChar w:fldCharType="begin"/>
      </w:r>
      <w:r>
        <w:rPr>
          <w:noProof/>
        </w:rPr>
        <w:instrText xml:space="preserve"> PAGEREF _Toc244073920 \h </w:instrText>
      </w:r>
      <w:r>
        <w:rPr>
          <w:noProof/>
        </w:rPr>
      </w:r>
      <w:r>
        <w:rPr>
          <w:noProof/>
        </w:rPr>
        <w:fldChar w:fldCharType="separate"/>
      </w:r>
      <w:r>
        <w:rPr>
          <w:noProof/>
        </w:rPr>
        <w:t>41</w:t>
      </w:r>
      <w:r>
        <w:rPr>
          <w:noProof/>
        </w:rPr>
        <w:fldChar w:fldCharType="end"/>
      </w:r>
    </w:p>
    <w:p w14:paraId="1F17CFB0" w14:textId="77777777" w:rsidR="002837F6" w:rsidRDefault="002837F6">
      <w:pPr>
        <w:pStyle w:val="TableofFigures"/>
        <w:tabs>
          <w:tab w:val="right" w:leader="dot" w:pos="8290"/>
        </w:tabs>
        <w:rPr>
          <w:rFonts w:asciiTheme="minorHAnsi" w:hAnsiTheme="minorHAnsi"/>
          <w:noProof/>
          <w:sz w:val="24"/>
          <w:lang w:eastAsia="ja-JP"/>
        </w:rPr>
      </w:pPr>
      <w:r>
        <w:rPr>
          <w:noProof/>
        </w:rPr>
        <w:t>Figure IX Specification Document Operand Example</w:t>
      </w:r>
      <w:r>
        <w:rPr>
          <w:noProof/>
        </w:rPr>
        <w:tab/>
      </w:r>
      <w:r>
        <w:rPr>
          <w:noProof/>
        </w:rPr>
        <w:fldChar w:fldCharType="begin"/>
      </w:r>
      <w:r>
        <w:rPr>
          <w:noProof/>
        </w:rPr>
        <w:instrText xml:space="preserve"> PAGEREF _Toc244073921 \h </w:instrText>
      </w:r>
      <w:r>
        <w:rPr>
          <w:noProof/>
        </w:rPr>
      </w:r>
      <w:r>
        <w:rPr>
          <w:noProof/>
        </w:rPr>
        <w:fldChar w:fldCharType="separate"/>
      </w:r>
      <w:r>
        <w:rPr>
          <w:noProof/>
        </w:rPr>
        <w:t>43</w:t>
      </w:r>
      <w:r>
        <w:rPr>
          <w:noProof/>
        </w:rPr>
        <w:fldChar w:fldCharType="end"/>
      </w:r>
    </w:p>
    <w:p w14:paraId="6F87594B" w14:textId="77777777" w:rsidR="002837F6" w:rsidRDefault="002837F6">
      <w:pPr>
        <w:pStyle w:val="TableofFigures"/>
        <w:tabs>
          <w:tab w:val="right" w:leader="dot" w:pos="8290"/>
        </w:tabs>
        <w:rPr>
          <w:rFonts w:asciiTheme="minorHAnsi" w:hAnsiTheme="minorHAnsi"/>
          <w:noProof/>
          <w:sz w:val="24"/>
          <w:lang w:eastAsia="ja-JP"/>
        </w:rPr>
      </w:pPr>
      <w:r>
        <w:rPr>
          <w:noProof/>
        </w:rPr>
        <w:t>Figure X Specification Document Equivalent Statements</w:t>
      </w:r>
      <w:r>
        <w:rPr>
          <w:noProof/>
        </w:rPr>
        <w:tab/>
      </w:r>
      <w:r>
        <w:rPr>
          <w:noProof/>
        </w:rPr>
        <w:fldChar w:fldCharType="begin"/>
      </w:r>
      <w:r>
        <w:rPr>
          <w:noProof/>
        </w:rPr>
        <w:instrText xml:space="preserve"> PAGEREF _Toc244073922 \h </w:instrText>
      </w:r>
      <w:r>
        <w:rPr>
          <w:noProof/>
        </w:rPr>
      </w:r>
      <w:r>
        <w:rPr>
          <w:noProof/>
        </w:rPr>
        <w:fldChar w:fldCharType="separate"/>
      </w:r>
      <w:r>
        <w:rPr>
          <w:noProof/>
        </w:rPr>
        <w:t>44</w:t>
      </w:r>
      <w:r>
        <w:rPr>
          <w:noProof/>
        </w:rPr>
        <w:fldChar w:fldCharType="end"/>
      </w:r>
    </w:p>
    <w:p w14:paraId="36798197" w14:textId="77777777" w:rsidR="002837F6" w:rsidRDefault="002837F6">
      <w:pPr>
        <w:pStyle w:val="TableofFigures"/>
        <w:tabs>
          <w:tab w:val="right" w:leader="dot" w:pos="8290"/>
        </w:tabs>
        <w:rPr>
          <w:rFonts w:asciiTheme="minorHAnsi" w:hAnsiTheme="minorHAnsi"/>
          <w:noProof/>
          <w:sz w:val="24"/>
          <w:lang w:eastAsia="ja-JP"/>
        </w:rPr>
      </w:pPr>
      <w:r>
        <w:rPr>
          <w:noProof/>
        </w:rPr>
        <w:t>Figure XI Tokeniser Workflow</w:t>
      </w:r>
      <w:r>
        <w:rPr>
          <w:noProof/>
        </w:rPr>
        <w:tab/>
      </w:r>
      <w:r>
        <w:rPr>
          <w:noProof/>
        </w:rPr>
        <w:fldChar w:fldCharType="begin"/>
      </w:r>
      <w:r>
        <w:rPr>
          <w:noProof/>
        </w:rPr>
        <w:instrText xml:space="preserve"> PAGEREF _Toc244073923 \h </w:instrText>
      </w:r>
      <w:r>
        <w:rPr>
          <w:noProof/>
        </w:rPr>
      </w:r>
      <w:r>
        <w:rPr>
          <w:noProof/>
        </w:rPr>
        <w:fldChar w:fldCharType="separate"/>
      </w:r>
      <w:r>
        <w:rPr>
          <w:noProof/>
        </w:rPr>
        <w:t>53</w:t>
      </w:r>
      <w:r>
        <w:rPr>
          <w:noProof/>
        </w:rPr>
        <w:fldChar w:fldCharType="end"/>
      </w:r>
    </w:p>
    <w:p w14:paraId="6E6D54B2" w14:textId="77777777" w:rsidR="002837F6" w:rsidRDefault="002837F6">
      <w:pPr>
        <w:pStyle w:val="TableofFigures"/>
        <w:tabs>
          <w:tab w:val="right" w:leader="dot" w:pos="8290"/>
        </w:tabs>
        <w:rPr>
          <w:rFonts w:asciiTheme="minorHAnsi" w:hAnsiTheme="minorHAnsi"/>
          <w:noProof/>
          <w:sz w:val="24"/>
          <w:lang w:eastAsia="ja-JP"/>
        </w:rPr>
      </w:pPr>
      <w:r>
        <w:rPr>
          <w:noProof/>
        </w:rPr>
        <w:t>Figure XII StatementTemplate generation</w:t>
      </w:r>
      <w:r>
        <w:rPr>
          <w:noProof/>
        </w:rPr>
        <w:tab/>
      </w:r>
      <w:r>
        <w:rPr>
          <w:noProof/>
        </w:rPr>
        <w:fldChar w:fldCharType="begin"/>
      </w:r>
      <w:r>
        <w:rPr>
          <w:noProof/>
        </w:rPr>
        <w:instrText xml:space="preserve"> PAGEREF _Toc244073924 \h </w:instrText>
      </w:r>
      <w:r>
        <w:rPr>
          <w:noProof/>
        </w:rPr>
      </w:r>
      <w:r>
        <w:rPr>
          <w:noProof/>
        </w:rPr>
        <w:fldChar w:fldCharType="separate"/>
      </w:r>
      <w:r>
        <w:rPr>
          <w:noProof/>
        </w:rPr>
        <w:t>54</w:t>
      </w:r>
      <w:r>
        <w:rPr>
          <w:noProof/>
        </w:rPr>
        <w:fldChar w:fldCharType="end"/>
      </w:r>
    </w:p>
    <w:p w14:paraId="73571E82" w14:textId="77777777" w:rsidR="002837F6" w:rsidRDefault="002837F6">
      <w:pPr>
        <w:pStyle w:val="TableofFigures"/>
        <w:tabs>
          <w:tab w:val="right" w:leader="dot" w:pos="8290"/>
        </w:tabs>
        <w:rPr>
          <w:rFonts w:asciiTheme="minorHAnsi" w:hAnsiTheme="minorHAnsi"/>
          <w:noProof/>
          <w:sz w:val="24"/>
          <w:lang w:eastAsia="ja-JP"/>
        </w:rPr>
      </w:pPr>
      <w:r>
        <w:rPr>
          <w:noProof/>
        </w:rPr>
        <w:t>Figure XIII Decision-Tree Callback</w:t>
      </w:r>
      <w:r>
        <w:rPr>
          <w:noProof/>
        </w:rPr>
        <w:tab/>
      </w:r>
      <w:r>
        <w:rPr>
          <w:noProof/>
        </w:rPr>
        <w:fldChar w:fldCharType="begin"/>
      </w:r>
      <w:r>
        <w:rPr>
          <w:noProof/>
        </w:rPr>
        <w:instrText xml:space="preserve"> PAGEREF _Toc244073925 \h </w:instrText>
      </w:r>
      <w:r>
        <w:rPr>
          <w:noProof/>
        </w:rPr>
      </w:r>
      <w:r>
        <w:rPr>
          <w:noProof/>
        </w:rPr>
        <w:fldChar w:fldCharType="separate"/>
      </w:r>
      <w:r>
        <w:rPr>
          <w:noProof/>
        </w:rPr>
        <w:t>54</w:t>
      </w:r>
      <w:r>
        <w:rPr>
          <w:noProof/>
        </w:rPr>
        <w:fldChar w:fldCharType="end"/>
      </w:r>
    </w:p>
    <w:p w14:paraId="703A4627" w14:textId="77777777" w:rsidR="002837F6" w:rsidRDefault="002837F6">
      <w:pPr>
        <w:pStyle w:val="TableofFigures"/>
        <w:tabs>
          <w:tab w:val="right" w:leader="dot" w:pos="8290"/>
        </w:tabs>
        <w:rPr>
          <w:rFonts w:asciiTheme="minorHAnsi" w:hAnsiTheme="minorHAnsi"/>
          <w:noProof/>
          <w:sz w:val="24"/>
          <w:lang w:eastAsia="ja-JP"/>
        </w:rPr>
      </w:pPr>
      <w:r>
        <w:rPr>
          <w:noProof/>
        </w:rPr>
        <w:t>Figure XIV Regular Expression Dictionary Callback</w:t>
      </w:r>
      <w:r>
        <w:rPr>
          <w:noProof/>
        </w:rPr>
        <w:tab/>
      </w:r>
      <w:r>
        <w:rPr>
          <w:noProof/>
        </w:rPr>
        <w:fldChar w:fldCharType="begin"/>
      </w:r>
      <w:r>
        <w:rPr>
          <w:noProof/>
        </w:rPr>
        <w:instrText xml:space="preserve"> PAGEREF _Toc244073926 \h </w:instrText>
      </w:r>
      <w:r>
        <w:rPr>
          <w:noProof/>
        </w:rPr>
      </w:r>
      <w:r>
        <w:rPr>
          <w:noProof/>
        </w:rPr>
        <w:fldChar w:fldCharType="separate"/>
      </w:r>
      <w:r>
        <w:rPr>
          <w:noProof/>
        </w:rPr>
        <w:t>54</w:t>
      </w:r>
      <w:r>
        <w:rPr>
          <w:noProof/>
        </w:rPr>
        <w:fldChar w:fldCharType="end"/>
      </w:r>
    </w:p>
    <w:p w14:paraId="06A239C9" w14:textId="77777777" w:rsidR="002837F6" w:rsidRDefault="002837F6">
      <w:pPr>
        <w:pStyle w:val="TableofFigures"/>
        <w:tabs>
          <w:tab w:val="right" w:leader="dot" w:pos="8290"/>
        </w:tabs>
        <w:rPr>
          <w:rFonts w:asciiTheme="minorHAnsi" w:hAnsiTheme="minorHAnsi"/>
          <w:noProof/>
          <w:sz w:val="24"/>
          <w:lang w:eastAsia="ja-JP"/>
        </w:rPr>
      </w:pPr>
      <w:r>
        <w:rPr>
          <w:noProof/>
        </w:rPr>
        <w:t>Figure XV Decision Tree Extract</w:t>
      </w:r>
      <w:r>
        <w:rPr>
          <w:noProof/>
        </w:rPr>
        <w:tab/>
      </w:r>
      <w:r>
        <w:rPr>
          <w:noProof/>
        </w:rPr>
        <w:fldChar w:fldCharType="begin"/>
      </w:r>
      <w:r>
        <w:rPr>
          <w:noProof/>
        </w:rPr>
        <w:instrText xml:space="preserve"> PAGEREF _Toc244073927 \h </w:instrText>
      </w:r>
      <w:r>
        <w:rPr>
          <w:noProof/>
        </w:rPr>
      </w:r>
      <w:r>
        <w:rPr>
          <w:noProof/>
        </w:rPr>
        <w:fldChar w:fldCharType="separate"/>
      </w:r>
      <w:r>
        <w:rPr>
          <w:noProof/>
        </w:rPr>
        <w:t>55</w:t>
      </w:r>
      <w:r>
        <w:rPr>
          <w:noProof/>
        </w:rPr>
        <w:fldChar w:fldCharType="end"/>
      </w:r>
    </w:p>
    <w:p w14:paraId="188F91FD" w14:textId="77777777" w:rsidR="002837F6" w:rsidRDefault="002837F6">
      <w:pPr>
        <w:pStyle w:val="TableofFigures"/>
        <w:tabs>
          <w:tab w:val="right" w:leader="dot" w:pos="8290"/>
        </w:tabs>
        <w:rPr>
          <w:rFonts w:asciiTheme="minorHAnsi" w:hAnsiTheme="minorHAnsi"/>
          <w:noProof/>
          <w:sz w:val="24"/>
          <w:lang w:eastAsia="ja-JP"/>
        </w:rPr>
      </w:pPr>
      <w:r>
        <w:rPr>
          <w:noProof/>
        </w:rPr>
        <w:t>Figure XVI Decision-Tree matching in the Assembler</w:t>
      </w:r>
      <w:r>
        <w:rPr>
          <w:noProof/>
        </w:rPr>
        <w:tab/>
      </w:r>
      <w:r>
        <w:rPr>
          <w:noProof/>
        </w:rPr>
        <w:fldChar w:fldCharType="begin"/>
      </w:r>
      <w:r>
        <w:rPr>
          <w:noProof/>
        </w:rPr>
        <w:instrText xml:space="preserve"> PAGEREF _Toc244073928 \h </w:instrText>
      </w:r>
      <w:r>
        <w:rPr>
          <w:noProof/>
        </w:rPr>
      </w:r>
      <w:r>
        <w:rPr>
          <w:noProof/>
        </w:rPr>
        <w:fldChar w:fldCharType="separate"/>
      </w:r>
      <w:r>
        <w:rPr>
          <w:noProof/>
        </w:rPr>
        <w:t>56</w:t>
      </w:r>
      <w:r>
        <w:rPr>
          <w:noProof/>
        </w:rPr>
        <w:fldChar w:fldCharType="end"/>
      </w:r>
    </w:p>
    <w:p w14:paraId="56E052B4" w14:textId="77777777" w:rsidR="002837F6" w:rsidRDefault="002837F6">
      <w:pPr>
        <w:pStyle w:val="TableofFigures"/>
        <w:tabs>
          <w:tab w:val="right" w:leader="dot" w:pos="8290"/>
        </w:tabs>
        <w:rPr>
          <w:rFonts w:asciiTheme="minorHAnsi" w:hAnsiTheme="minorHAnsi"/>
          <w:noProof/>
          <w:sz w:val="24"/>
          <w:lang w:eastAsia="ja-JP"/>
        </w:rPr>
      </w:pPr>
      <w:r>
        <w:rPr>
          <w:noProof/>
        </w:rPr>
        <w:t>Figure XVII Checking value lies within legal range inside Operand’s match method</w:t>
      </w:r>
      <w:r>
        <w:rPr>
          <w:noProof/>
        </w:rPr>
        <w:tab/>
      </w:r>
      <w:r>
        <w:rPr>
          <w:noProof/>
        </w:rPr>
        <w:fldChar w:fldCharType="begin"/>
      </w:r>
      <w:r>
        <w:rPr>
          <w:noProof/>
        </w:rPr>
        <w:instrText xml:space="preserve"> PAGEREF _Toc244073929 \h </w:instrText>
      </w:r>
      <w:r>
        <w:rPr>
          <w:noProof/>
        </w:rPr>
      </w:r>
      <w:r>
        <w:rPr>
          <w:noProof/>
        </w:rPr>
        <w:fldChar w:fldCharType="separate"/>
      </w:r>
      <w:r>
        <w:rPr>
          <w:noProof/>
        </w:rPr>
        <w:t>57</w:t>
      </w:r>
      <w:r>
        <w:rPr>
          <w:noProof/>
        </w:rPr>
        <w:fldChar w:fldCharType="end"/>
      </w:r>
    </w:p>
    <w:p w14:paraId="76D19B47" w14:textId="77777777" w:rsidR="002837F6" w:rsidRDefault="002837F6">
      <w:pPr>
        <w:pStyle w:val="TableofFigures"/>
        <w:tabs>
          <w:tab w:val="right" w:leader="dot" w:pos="8290"/>
        </w:tabs>
        <w:rPr>
          <w:rFonts w:asciiTheme="minorHAnsi" w:hAnsiTheme="minorHAnsi"/>
          <w:noProof/>
          <w:sz w:val="24"/>
          <w:lang w:eastAsia="ja-JP"/>
        </w:rPr>
      </w:pPr>
      <w:r>
        <w:rPr>
          <w:noProof/>
        </w:rPr>
        <w:t>Figure XVIII Disassembler handling variable length opcodes</w:t>
      </w:r>
      <w:r>
        <w:rPr>
          <w:noProof/>
        </w:rPr>
        <w:tab/>
      </w:r>
      <w:r>
        <w:rPr>
          <w:noProof/>
        </w:rPr>
        <w:fldChar w:fldCharType="begin"/>
      </w:r>
      <w:r>
        <w:rPr>
          <w:noProof/>
        </w:rPr>
        <w:instrText xml:space="preserve"> PAGEREF _Toc244073930 \h </w:instrText>
      </w:r>
      <w:r>
        <w:rPr>
          <w:noProof/>
        </w:rPr>
      </w:r>
      <w:r>
        <w:rPr>
          <w:noProof/>
        </w:rPr>
        <w:fldChar w:fldCharType="separate"/>
      </w:r>
      <w:r>
        <w:rPr>
          <w:noProof/>
        </w:rPr>
        <w:t>59</w:t>
      </w:r>
      <w:r>
        <w:rPr>
          <w:noProof/>
        </w:rPr>
        <w:fldChar w:fldCharType="end"/>
      </w:r>
    </w:p>
    <w:p w14:paraId="623EF577" w14:textId="77777777" w:rsidR="002837F6" w:rsidRDefault="002837F6">
      <w:pPr>
        <w:pStyle w:val="TableofFigures"/>
        <w:tabs>
          <w:tab w:val="right" w:leader="dot" w:pos="8290"/>
        </w:tabs>
        <w:rPr>
          <w:rFonts w:asciiTheme="minorHAnsi" w:hAnsiTheme="minorHAnsi"/>
          <w:noProof/>
          <w:sz w:val="24"/>
          <w:lang w:eastAsia="ja-JP"/>
        </w:rPr>
      </w:pPr>
      <w:r>
        <w:rPr>
          <w:noProof/>
        </w:rPr>
        <w:t>Figure XIX Statement’s asm_string method</w:t>
      </w:r>
      <w:r>
        <w:rPr>
          <w:noProof/>
        </w:rPr>
        <w:tab/>
      </w:r>
      <w:r>
        <w:rPr>
          <w:noProof/>
        </w:rPr>
        <w:fldChar w:fldCharType="begin"/>
      </w:r>
      <w:r>
        <w:rPr>
          <w:noProof/>
        </w:rPr>
        <w:instrText xml:space="preserve"> PAGEREF _Toc244073931 \h </w:instrText>
      </w:r>
      <w:r>
        <w:rPr>
          <w:noProof/>
        </w:rPr>
      </w:r>
      <w:r>
        <w:rPr>
          <w:noProof/>
        </w:rPr>
        <w:fldChar w:fldCharType="separate"/>
      </w:r>
      <w:r>
        <w:rPr>
          <w:noProof/>
        </w:rPr>
        <w:t>60</w:t>
      </w:r>
      <w:r>
        <w:rPr>
          <w:noProof/>
        </w:rPr>
        <w:fldChar w:fldCharType="end"/>
      </w:r>
    </w:p>
    <w:p w14:paraId="245BCE0B" w14:textId="77777777" w:rsidR="002837F6" w:rsidRDefault="002837F6">
      <w:pPr>
        <w:pStyle w:val="TableofFigures"/>
        <w:tabs>
          <w:tab w:val="right" w:leader="dot" w:pos="8290"/>
        </w:tabs>
        <w:rPr>
          <w:rFonts w:asciiTheme="minorHAnsi" w:hAnsiTheme="minorHAnsi"/>
          <w:noProof/>
          <w:sz w:val="24"/>
          <w:lang w:eastAsia="ja-JP"/>
        </w:rPr>
      </w:pPr>
      <w:r>
        <w:rPr>
          <w:noProof/>
        </w:rPr>
        <w:t>Figure XX Statement’s chla_string method</w:t>
      </w:r>
      <w:r>
        <w:rPr>
          <w:noProof/>
        </w:rPr>
        <w:tab/>
      </w:r>
      <w:r>
        <w:rPr>
          <w:noProof/>
        </w:rPr>
        <w:fldChar w:fldCharType="begin"/>
      </w:r>
      <w:r>
        <w:rPr>
          <w:noProof/>
        </w:rPr>
        <w:instrText xml:space="preserve"> PAGEREF _Toc244073932 \h </w:instrText>
      </w:r>
      <w:r>
        <w:rPr>
          <w:noProof/>
        </w:rPr>
      </w:r>
      <w:r>
        <w:rPr>
          <w:noProof/>
        </w:rPr>
        <w:fldChar w:fldCharType="separate"/>
      </w:r>
      <w:r>
        <w:rPr>
          <w:noProof/>
        </w:rPr>
        <w:t>60</w:t>
      </w:r>
      <w:r>
        <w:rPr>
          <w:noProof/>
        </w:rPr>
        <w:fldChar w:fldCharType="end"/>
      </w:r>
    </w:p>
    <w:p w14:paraId="70FC407A" w14:textId="77777777" w:rsidR="002837F6" w:rsidRDefault="002837F6">
      <w:pPr>
        <w:pStyle w:val="TableofFigures"/>
        <w:tabs>
          <w:tab w:val="right" w:leader="dot" w:pos="8290"/>
        </w:tabs>
        <w:rPr>
          <w:rFonts w:asciiTheme="minorHAnsi" w:hAnsiTheme="minorHAnsi"/>
          <w:noProof/>
          <w:sz w:val="24"/>
          <w:lang w:eastAsia="ja-JP"/>
        </w:rPr>
      </w:pPr>
      <w:r>
        <w:rPr>
          <w:noProof/>
        </w:rPr>
        <w:t>Figure XXI Exhaustive Testing Data Representation Mismatch Example</w:t>
      </w:r>
      <w:r>
        <w:rPr>
          <w:noProof/>
        </w:rPr>
        <w:tab/>
      </w:r>
      <w:r>
        <w:rPr>
          <w:noProof/>
        </w:rPr>
        <w:fldChar w:fldCharType="begin"/>
      </w:r>
      <w:r>
        <w:rPr>
          <w:noProof/>
        </w:rPr>
        <w:instrText xml:space="preserve"> PAGEREF _Toc244073933 \h </w:instrText>
      </w:r>
      <w:r>
        <w:rPr>
          <w:noProof/>
        </w:rPr>
      </w:r>
      <w:r>
        <w:rPr>
          <w:noProof/>
        </w:rPr>
        <w:fldChar w:fldCharType="separate"/>
      </w:r>
      <w:r>
        <w:rPr>
          <w:noProof/>
        </w:rPr>
        <w:t>63</w:t>
      </w:r>
      <w:r>
        <w:rPr>
          <w:noProof/>
        </w:rPr>
        <w:fldChar w:fldCharType="end"/>
      </w:r>
    </w:p>
    <w:p w14:paraId="18428946" w14:textId="77777777" w:rsidR="002837F6" w:rsidRDefault="002837F6">
      <w:pPr>
        <w:pStyle w:val="TableofFigures"/>
        <w:tabs>
          <w:tab w:val="right" w:leader="dot" w:pos="8290"/>
        </w:tabs>
        <w:rPr>
          <w:rFonts w:asciiTheme="minorHAnsi" w:hAnsiTheme="minorHAnsi"/>
          <w:noProof/>
          <w:sz w:val="24"/>
          <w:lang w:eastAsia="ja-JP"/>
        </w:rPr>
      </w:pPr>
      <w:r>
        <w:rPr>
          <w:noProof/>
        </w:rPr>
        <w:t>Figure XXII Exhaustive Testing Special Naming Mismatch Example</w:t>
      </w:r>
      <w:r>
        <w:rPr>
          <w:noProof/>
        </w:rPr>
        <w:tab/>
      </w:r>
      <w:r>
        <w:rPr>
          <w:noProof/>
        </w:rPr>
        <w:fldChar w:fldCharType="begin"/>
      </w:r>
      <w:r>
        <w:rPr>
          <w:noProof/>
        </w:rPr>
        <w:instrText xml:space="preserve"> PAGEREF _Toc244073934 \h </w:instrText>
      </w:r>
      <w:r>
        <w:rPr>
          <w:noProof/>
        </w:rPr>
      </w:r>
      <w:r>
        <w:rPr>
          <w:noProof/>
        </w:rPr>
        <w:fldChar w:fldCharType="separate"/>
      </w:r>
      <w:r>
        <w:rPr>
          <w:noProof/>
        </w:rPr>
        <w:t>63</w:t>
      </w:r>
      <w:r>
        <w:rPr>
          <w:noProof/>
        </w:rPr>
        <w:fldChar w:fldCharType="end"/>
      </w:r>
    </w:p>
    <w:p w14:paraId="4B990D22" w14:textId="77777777" w:rsidR="002837F6" w:rsidRDefault="002837F6">
      <w:pPr>
        <w:pStyle w:val="TableofFigures"/>
        <w:tabs>
          <w:tab w:val="right" w:leader="dot" w:pos="8290"/>
        </w:tabs>
        <w:rPr>
          <w:rFonts w:asciiTheme="minorHAnsi" w:hAnsiTheme="minorHAnsi"/>
          <w:noProof/>
          <w:sz w:val="24"/>
          <w:lang w:eastAsia="ja-JP"/>
        </w:rPr>
      </w:pPr>
      <w:r>
        <w:rPr>
          <w:noProof/>
        </w:rPr>
        <w:t>Figure XXIII Logically equivalent statements mismatch</w:t>
      </w:r>
      <w:r>
        <w:rPr>
          <w:noProof/>
        </w:rPr>
        <w:tab/>
      </w:r>
      <w:r>
        <w:rPr>
          <w:noProof/>
        </w:rPr>
        <w:fldChar w:fldCharType="begin"/>
      </w:r>
      <w:r>
        <w:rPr>
          <w:noProof/>
        </w:rPr>
        <w:instrText xml:space="preserve"> PAGEREF _Toc244073935 \h </w:instrText>
      </w:r>
      <w:r>
        <w:rPr>
          <w:noProof/>
        </w:rPr>
      </w:r>
      <w:r>
        <w:rPr>
          <w:noProof/>
        </w:rPr>
        <w:fldChar w:fldCharType="separate"/>
      </w:r>
      <w:r>
        <w:rPr>
          <w:noProof/>
        </w:rPr>
        <w:t>64</w:t>
      </w:r>
      <w:r>
        <w:rPr>
          <w:noProof/>
        </w:rPr>
        <w:fldChar w:fldCharType="end"/>
      </w:r>
    </w:p>
    <w:p w14:paraId="7DD59A07" w14:textId="77777777" w:rsidR="002837F6" w:rsidRDefault="002837F6" w:rsidP="00293322">
      <w:pPr>
        <w:rPr>
          <w:b/>
          <w:bCs/>
          <w:smallCaps/>
          <w:sz w:val="36"/>
          <w:szCs w:val="36"/>
        </w:rPr>
      </w:pPr>
      <w:r>
        <w:rPr>
          <w:b/>
          <w:bCs/>
          <w:smallCaps/>
          <w:sz w:val="36"/>
          <w:szCs w:val="36"/>
        </w:rPr>
        <w:fldChar w:fldCharType="end"/>
      </w:r>
    </w:p>
    <w:p w14:paraId="16DD090A" w14:textId="77777777" w:rsidR="00DD7692" w:rsidRDefault="00DD7692">
      <w:pPr>
        <w:spacing w:line="240" w:lineRule="auto"/>
        <w:contextualSpacing w:val="0"/>
        <w:rPr>
          <w:b/>
          <w:bCs/>
          <w:smallCaps/>
          <w:sz w:val="36"/>
          <w:szCs w:val="36"/>
        </w:rPr>
      </w:pPr>
      <w:r>
        <w:rPr>
          <w:b/>
          <w:bCs/>
          <w:smallCaps/>
          <w:sz w:val="36"/>
          <w:szCs w:val="36"/>
        </w:rPr>
        <w:br w:type="page"/>
      </w:r>
    </w:p>
    <w:p w14:paraId="3ECFB414" w14:textId="22AE6172" w:rsidR="00123B83" w:rsidRDefault="00123B83" w:rsidP="00123B83">
      <w:pPr>
        <w:rPr>
          <w:b/>
          <w:bCs/>
          <w:smallCaps/>
          <w:sz w:val="36"/>
          <w:szCs w:val="36"/>
        </w:rPr>
      </w:pPr>
      <w:r>
        <w:rPr>
          <w:b/>
          <w:bCs/>
          <w:smallCaps/>
          <w:sz w:val="36"/>
          <w:szCs w:val="36"/>
        </w:rPr>
        <w:t>List of Tables</w:t>
      </w:r>
    </w:p>
    <w:p w14:paraId="18215138" w14:textId="63769D0A" w:rsidR="00843C85" w:rsidRDefault="00843C85" w:rsidP="00843C85">
      <w:pPr>
        <w:rPr>
          <w:b/>
          <w:bCs/>
          <w:smallCaps/>
          <w:sz w:val="36"/>
          <w:szCs w:val="36"/>
        </w:rPr>
      </w:pPr>
    </w:p>
    <w:p w14:paraId="01CD10A6" w14:textId="77777777" w:rsidR="00D51121" w:rsidRDefault="00D51121">
      <w:pPr>
        <w:pStyle w:val="TableofFigures"/>
        <w:tabs>
          <w:tab w:val="right" w:leader="dot" w:pos="8290"/>
        </w:tabs>
        <w:rPr>
          <w:rFonts w:asciiTheme="minorHAnsi" w:hAnsiTheme="minorHAnsi"/>
          <w:noProof/>
          <w:sz w:val="24"/>
          <w:lang w:eastAsia="ja-JP"/>
        </w:rPr>
      </w:pPr>
      <w:r>
        <w:fldChar w:fldCharType="begin"/>
      </w:r>
      <w:r>
        <w:instrText xml:space="preserve"> TOC \c "Table" </w:instrText>
      </w:r>
      <w:r>
        <w:fldChar w:fldCharType="separate"/>
      </w:r>
      <w:r>
        <w:rPr>
          <w:noProof/>
        </w:rPr>
        <w:t>Table 1 Intel Hex Record Types</w:t>
      </w:r>
      <w:r>
        <w:rPr>
          <w:noProof/>
        </w:rPr>
        <w:tab/>
      </w:r>
      <w:r>
        <w:rPr>
          <w:noProof/>
        </w:rPr>
        <w:fldChar w:fldCharType="begin"/>
      </w:r>
      <w:r>
        <w:rPr>
          <w:noProof/>
        </w:rPr>
        <w:instrText xml:space="preserve"> PAGEREF _Toc244073942 \h </w:instrText>
      </w:r>
      <w:r>
        <w:rPr>
          <w:noProof/>
        </w:rPr>
      </w:r>
      <w:r>
        <w:rPr>
          <w:noProof/>
        </w:rPr>
        <w:fldChar w:fldCharType="separate"/>
      </w:r>
      <w:r>
        <w:rPr>
          <w:noProof/>
        </w:rPr>
        <w:t>28</w:t>
      </w:r>
      <w:r>
        <w:rPr>
          <w:noProof/>
        </w:rPr>
        <w:fldChar w:fldCharType="end"/>
      </w:r>
    </w:p>
    <w:p w14:paraId="33045399" w14:textId="77777777" w:rsidR="00D51121" w:rsidRDefault="00D51121">
      <w:pPr>
        <w:pStyle w:val="TableofFigures"/>
        <w:tabs>
          <w:tab w:val="right" w:leader="dot" w:pos="8290"/>
        </w:tabs>
        <w:rPr>
          <w:rFonts w:asciiTheme="minorHAnsi" w:hAnsiTheme="minorHAnsi"/>
          <w:noProof/>
          <w:sz w:val="24"/>
          <w:lang w:eastAsia="ja-JP"/>
        </w:rPr>
      </w:pPr>
      <w:r>
        <w:rPr>
          <w:noProof/>
        </w:rPr>
        <w:t>Table 2 Field Composition of an S-Record [17]</w:t>
      </w:r>
      <w:r>
        <w:rPr>
          <w:noProof/>
        </w:rPr>
        <w:tab/>
      </w:r>
      <w:r>
        <w:rPr>
          <w:noProof/>
        </w:rPr>
        <w:fldChar w:fldCharType="begin"/>
      </w:r>
      <w:r>
        <w:rPr>
          <w:noProof/>
        </w:rPr>
        <w:instrText xml:space="preserve"> PAGEREF _Toc244073943 \h </w:instrText>
      </w:r>
      <w:r>
        <w:rPr>
          <w:noProof/>
        </w:rPr>
      </w:r>
      <w:r>
        <w:rPr>
          <w:noProof/>
        </w:rPr>
        <w:fldChar w:fldCharType="separate"/>
      </w:r>
      <w:r>
        <w:rPr>
          <w:noProof/>
        </w:rPr>
        <w:t>29</w:t>
      </w:r>
      <w:r>
        <w:rPr>
          <w:noProof/>
        </w:rPr>
        <w:fldChar w:fldCharType="end"/>
      </w:r>
    </w:p>
    <w:p w14:paraId="4807DD44" w14:textId="77777777" w:rsidR="00D51121" w:rsidRDefault="00D51121">
      <w:pPr>
        <w:pStyle w:val="TableofFigures"/>
        <w:tabs>
          <w:tab w:val="right" w:leader="dot" w:pos="8290"/>
        </w:tabs>
        <w:rPr>
          <w:rFonts w:asciiTheme="minorHAnsi" w:hAnsiTheme="minorHAnsi"/>
          <w:noProof/>
          <w:sz w:val="24"/>
          <w:lang w:eastAsia="ja-JP"/>
        </w:rPr>
      </w:pPr>
      <w:r>
        <w:rPr>
          <w:noProof/>
        </w:rPr>
        <w:t>Table 3 Motorola S-Record Record Types</w:t>
      </w:r>
      <w:r>
        <w:rPr>
          <w:noProof/>
        </w:rPr>
        <w:tab/>
      </w:r>
      <w:r>
        <w:rPr>
          <w:noProof/>
        </w:rPr>
        <w:fldChar w:fldCharType="begin"/>
      </w:r>
      <w:r>
        <w:rPr>
          <w:noProof/>
        </w:rPr>
        <w:instrText xml:space="preserve"> PAGEREF _Toc244073944 \h </w:instrText>
      </w:r>
      <w:r>
        <w:rPr>
          <w:noProof/>
        </w:rPr>
      </w:r>
      <w:r>
        <w:rPr>
          <w:noProof/>
        </w:rPr>
        <w:fldChar w:fldCharType="separate"/>
      </w:r>
      <w:r>
        <w:rPr>
          <w:noProof/>
        </w:rPr>
        <w:t>29</w:t>
      </w:r>
      <w:r>
        <w:rPr>
          <w:noProof/>
        </w:rPr>
        <w:fldChar w:fldCharType="end"/>
      </w:r>
    </w:p>
    <w:p w14:paraId="70C04B86" w14:textId="77777777" w:rsidR="00D51121" w:rsidRDefault="00D51121">
      <w:pPr>
        <w:pStyle w:val="TableofFigures"/>
        <w:tabs>
          <w:tab w:val="right" w:leader="dot" w:pos="8290"/>
        </w:tabs>
        <w:rPr>
          <w:rFonts w:asciiTheme="minorHAnsi" w:hAnsiTheme="minorHAnsi"/>
          <w:noProof/>
          <w:sz w:val="24"/>
          <w:lang w:eastAsia="ja-JP"/>
        </w:rPr>
      </w:pPr>
      <w:r>
        <w:rPr>
          <w:noProof/>
        </w:rPr>
        <w:t>Table 4 CHLA Specification Patterns</w:t>
      </w:r>
      <w:r>
        <w:rPr>
          <w:noProof/>
        </w:rPr>
        <w:tab/>
      </w:r>
      <w:r>
        <w:rPr>
          <w:noProof/>
        </w:rPr>
        <w:fldChar w:fldCharType="begin"/>
      </w:r>
      <w:r>
        <w:rPr>
          <w:noProof/>
        </w:rPr>
        <w:instrText xml:space="preserve"> PAGEREF _Toc244073945 \h </w:instrText>
      </w:r>
      <w:r>
        <w:rPr>
          <w:noProof/>
        </w:rPr>
      </w:r>
      <w:r>
        <w:rPr>
          <w:noProof/>
        </w:rPr>
        <w:fldChar w:fldCharType="separate"/>
      </w:r>
      <w:r>
        <w:rPr>
          <w:noProof/>
        </w:rPr>
        <w:t>40</w:t>
      </w:r>
      <w:r>
        <w:rPr>
          <w:noProof/>
        </w:rPr>
        <w:fldChar w:fldCharType="end"/>
      </w:r>
    </w:p>
    <w:p w14:paraId="1C1E3B02" w14:textId="77777777" w:rsidR="00D51121" w:rsidRDefault="00D51121">
      <w:pPr>
        <w:pStyle w:val="TableofFigures"/>
        <w:tabs>
          <w:tab w:val="right" w:leader="dot" w:pos="8290"/>
        </w:tabs>
        <w:rPr>
          <w:rFonts w:asciiTheme="minorHAnsi" w:hAnsiTheme="minorHAnsi"/>
          <w:noProof/>
          <w:sz w:val="24"/>
          <w:lang w:eastAsia="ja-JP"/>
        </w:rPr>
      </w:pPr>
      <w:r>
        <w:rPr>
          <w:noProof/>
        </w:rPr>
        <w:t>Table 5 Basic CHLA Keywords</w:t>
      </w:r>
      <w:r>
        <w:rPr>
          <w:noProof/>
        </w:rPr>
        <w:tab/>
      </w:r>
      <w:r>
        <w:rPr>
          <w:noProof/>
        </w:rPr>
        <w:fldChar w:fldCharType="begin"/>
      </w:r>
      <w:r>
        <w:rPr>
          <w:noProof/>
        </w:rPr>
        <w:instrText xml:space="preserve"> PAGEREF _Toc244073946 \h </w:instrText>
      </w:r>
      <w:r>
        <w:rPr>
          <w:noProof/>
        </w:rPr>
      </w:r>
      <w:r>
        <w:rPr>
          <w:noProof/>
        </w:rPr>
        <w:fldChar w:fldCharType="separate"/>
      </w:r>
      <w:r>
        <w:rPr>
          <w:noProof/>
        </w:rPr>
        <w:t>41</w:t>
      </w:r>
      <w:r>
        <w:rPr>
          <w:noProof/>
        </w:rPr>
        <w:fldChar w:fldCharType="end"/>
      </w:r>
    </w:p>
    <w:p w14:paraId="4ECA81C9" w14:textId="77777777" w:rsidR="00D51121" w:rsidRDefault="00D51121">
      <w:pPr>
        <w:pStyle w:val="TableofFigures"/>
        <w:tabs>
          <w:tab w:val="right" w:leader="dot" w:pos="8290"/>
        </w:tabs>
        <w:rPr>
          <w:rFonts w:asciiTheme="minorHAnsi" w:hAnsiTheme="minorHAnsi"/>
          <w:noProof/>
          <w:sz w:val="24"/>
          <w:lang w:eastAsia="ja-JP"/>
        </w:rPr>
      </w:pPr>
      <w:r>
        <w:rPr>
          <w:noProof/>
        </w:rPr>
        <w:t>Table 6 Generality of CHLA Assignment Statements</w:t>
      </w:r>
      <w:r>
        <w:rPr>
          <w:noProof/>
        </w:rPr>
        <w:tab/>
      </w:r>
      <w:r>
        <w:rPr>
          <w:noProof/>
        </w:rPr>
        <w:fldChar w:fldCharType="begin"/>
      </w:r>
      <w:r>
        <w:rPr>
          <w:noProof/>
        </w:rPr>
        <w:instrText xml:space="preserve"> PAGEREF _Toc244073947 \h </w:instrText>
      </w:r>
      <w:r>
        <w:rPr>
          <w:noProof/>
        </w:rPr>
      </w:r>
      <w:r>
        <w:rPr>
          <w:noProof/>
        </w:rPr>
        <w:fldChar w:fldCharType="separate"/>
      </w:r>
      <w:r>
        <w:rPr>
          <w:noProof/>
        </w:rPr>
        <w:t>46</w:t>
      </w:r>
      <w:r>
        <w:rPr>
          <w:noProof/>
        </w:rPr>
        <w:fldChar w:fldCharType="end"/>
      </w:r>
    </w:p>
    <w:p w14:paraId="49E1CF7D" w14:textId="77777777" w:rsidR="00D51121" w:rsidRDefault="00D51121">
      <w:pPr>
        <w:pStyle w:val="TableofFigures"/>
        <w:tabs>
          <w:tab w:val="right" w:leader="dot" w:pos="8290"/>
        </w:tabs>
        <w:rPr>
          <w:rFonts w:asciiTheme="minorHAnsi" w:hAnsiTheme="minorHAnsi"/>
          <w:noProof/>
          <w:sz w:val="24"/>
          <w:lang w:eastAsia="ja-JP"/>
        </w:rPr>
      </w:pPr>
      <w:r>
        <w:rPr>
          <w:noProof/>
        </w:rPr>
        <w:t>Table 7 Description of Pre-Processor Directives</w:t>
      </w:r>
      <w:r>
        <w:rPr>
          <w:noProof/>
        </w:rPr>
        <w:tab/>
      </w:r>
      <w:r>
        <w:rPr>
          <w:noProof/>
        </w:rPr>
        <w:fldChar w:fldCharType="begin"/>
      </w:r>
      <w:r>
        <w:rPr>
          <w:noProof/>
        </w:rPr>
        <w:instrText xml:space="preserve"> PAGEREF _Toc244073948 \h </w:instrText>
      </w:r>
      <w:r>
        <w:rPr>
          <w:noProof/>
        </w:rPr>
      </w:r>
      <w:r>
        <w:rPr>
          <w:noProof/>
        </w:rPr>
        <w:fldChar w:fldCharType="separate"/>
      </w:r>
      <w:r>
        <w:rPr>
          <w:noProof/>
        </w:rPr>
        <w:t>49</w:t>
      </w:r>
      <w:r>
        <w:rPr>
          <w:noProof/>
        </w:rPr>
        <w:fldChar w:fldCharType="end"/>
      </w:r>
    </w:p>
    <w:p w14:paraId="76E1D595" w14:textId="77777777" w:rsidR="00D51121" w:rsidRDefault="00D51121">
      <w:pPr>
        <w:pStyle w:val="TableofFigures"/>
        <w:tabs>
          <w:tab w:val="right" w:leader="dot" w:pos="8290"/>
        </w:tabs>
        <w:rPr>
          <w:rFonts w:asciiTheme="minorHAnsi" w:hAnsiTheme="minorHAnsi"/>
          <w:noProof/>
          <w:sz w:val="24"/>
          <w:lang w:eastAsia="ja-JP"/>
        </w:rPr>
      </w:pPr>
      <w:r>
        <w:rPr>
          <w:noProof/>
        </w:rPr>
        <w:t>Table 8 Example Specification Extract</w:t>
      </w:r>
      <w:r>
        <w:rPr>
          <w:noProof/>
        </w:rPr>
        <w:tab/>
      </w:r>
      <w:r>
        <w:rPr>
          <w:noProof/>
        </w:rPr>
        <w:fldChar w:fldCharType="begin"/>
      </w:r>
      <w:r>
        <w:rPr>
          <w:noProof/>
        </w:rPr>
        <w:instrText xml:space="preserve"> PAGEREF _Toc244073949 \h </w:instrText>
      </w:r>
      <w:r>
        <w:rPr>
          <w:noProof/>
        </w:rPr>
      </w:r>
      <w:r>
        <w:rPr>
          <w:noProof/>
        </w:rPr>
        <w:fldChar w:fldCharType="separate"/>
      </w:r>
      <w:r>
        <w:rPr>
          <w:noProof/>
        </w:rPr>
        <w:t>55</w:t>
      </w:r>
      <w:r>
        <w:rPr>
          <w:noProof/>
        </w:rPr>
        <w:fldChar w:fldCharType="end"/>
      </w:r>
    </w:p>
    <w:p w14:paraId="4787D9F8" w14:textId="4289C8B3" w:rsidR="009C6D10" w:rsidRDefault="00D51121" w:rsidP="00843C85">
      <w:r>
        <w:fldChar w:fldCharType="end"/>
      </w:r>
    </w:p>
    <w:p w14:paraId="3AE54907" w14:textId="77777777" w:rsidR="009C6D10" w:rsidRDefault="009C6D10">
      <w:pPr>
        <w:spacing w:line="240" w:lineRule="auto"/>
        <w:contextualSpacing w:val="0"/>
      </w:pPr>
      <w:r>
        <w:br w:type="page"/>
      </w:r>
    </w:p>
    <w:p w14:paraId="7ADE92BD" w14:textId="77777777" w:rsidR="00CB0EB1" w:rsidRDefault="00CB0EB1" w:rsidP="00843C85">
      <w:pPr>
        <w:sectPr w:rsidR="00CB0EB1" w:rsidSect="001C2013">
          <w:headerReference w:type="even" r:id="rId10"/>
          <w:headerReference w:type="default" r:id="rId11"/>
          <w:type w:val="continuous"/>
          <w:pgSz w:w="11900" w:h="16840"/>
          <w:pgMar w:top="1440" w:right="1800" w:bottom="1440" w:left="1800" w:header="708" w:footer="708" w:gutter="0"/>
          <w:pgNumType w:fmt="lowerRoman"/>
          <w:cols w:space="708"/>
          <w:titlePg/>
          <w:docGrid w:linePitch="360"/>
        </w:sectPr>
      </w:pPr>
    </w:p>
    <w:p w14:paraId="2D1966CE" w14:textId="41ABE78B" w:rsidR="00954BC3" w:rsidRPr="00843C85" w:rsidRDefault="00954BC3" w:rsidP="00843C85"/>
    <w:p w14:paraId="58ECCFCD" w14:textId="28749FEA" w:rsidR="00E71190" w:rsidRDefault="00ED6E4D" w:rsidP="0069093C">
      <w:pPr>
        <w:pStyle w:val="Heading1"/>
      </w:pPr>
      <w:r>
        <w:br/>
      </w:r>
      <w:r>
        <w:br/>
      </w:r>
      <w:bookmarkStart w:id="2" w:name="_Toc244073760"/>
      <w:r w:rsidR="00A45502" w:rsidRPr="00A45502">
        <w:t>Introduction</w:t>
      </w:r>
      <w:bookmarkEnd w:id="2"/>
    </w:p>
    <w:p w14:paraId="0FECCC35" w14:textId="4ADCA61C" w:rsidR="00A45502" w:rsidRDefault="00114D64" w:rsidP="00A45502">
      <w:pPr>
        <w:pStyle w:val="Heading2"/>
      </w:pPr>
      <w:bookmarkStart w:id="3" w:name="_Toc244073761"/>
      <w:r>
        <w:t xml:space="preserve">Introduction and </w:t>
      </w:r>
      <w:r w:rsidR="00A45502" w:rsidRPr="00A45502">
        <w:t>Motivation</w:t>
      </w:r>
      <w:bookmarkEnd w:id="3"/>
    </w:p>
    <w:p w14:paraId="20B5ED8E" w14:textId="6069C627" w:rsidR="00E3748F" w:rsidRDefault="009F2745" w:rsidP="009F2745">
      <w:pPr>
        <w:rPr>
          <w:lang w:val="en-US"/>
        </w:rPr>
      </w:pPr>
      <w:r w:rsidRPr="009F2745">
        <w:rPr>
          <w:lang w:val="en-US"/>
        </w:rPr>
        <w:t xml:space="preserve">Assembly languages allow a programmer to take full advantage of the hardware and write highly </w:t>
      </w:r>
      <w:proofErr w:type="spellStart"/>
      <w:r w:rsidRPr="009F2745">
        <w:rPr>
          <w:lang w:val="en-US"/>
        </w:rPr>
        <w:t>optimised</w:t>
      </w:r>
      <w:proofErr w:type="spellEnd"/>
      <w:r w:rsidRPr="009F2745">
        <w:rPr>
          <w:lang w:val="en-US"/>
        </w:rPr>
        <w:t xml:space="preserve">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 xml:space="preserve">without </w:t>
      </w:r>
      <w:r w:rsidR="00AE49F2">
        <w:t>consulting a reference</w:t>
      </w:r>
      <w:r w:rsidR="008A7205" w:rsidRPr="00EB6A3A">
        <w:t xml:space="preserve">, especially since the assembly </w:t>
      </w:r>
      <w:r w:rsidR="00AE49F2">
        <w:t>languages are very inconsistent with one another.</w:t>
      </w:r>
    </w:p>
    <w:p w14:paraId="569E5746" w14:textId="77777777" w:rsidR="00E3748F" w:rsidRDefault="00E3748F" w:rsidP="009F2745">
      <w:pPr>
        <w:rPr>
          <w:lang w:val="en-US"/>
        </w:rPr>
      </w:pPr>
    </w:p>
    <w:p w14:paraId="25FE8C00" w14:textId="6A1D8447"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w:t>
      </w:r>
      <w:r w:rsidR="00676106">
        <w:rPr>
          <w:lang w:val="en-US"/>
        </w:rPr>
        <w:t>,</w:t>
      </w:r>
      <w:r w:rsidRPr="009F2745">
        <w:rPr>
          <w:lang w:val="en-US"/>
        </w:rPr>
        <w:t xml:space="preserve">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4" w:name="_Toc244073762"/>
      <w:r>
        <w:t>Contents of Report</w:t>
      </w:r>
      <w:bookmarkEnd w:id="4"/>
    </w:p>
    <w:p w14:paraId="0A62D3D7" w14:textId="3CA5589A" w:rsidR="00DB3105" w:rsidRDefault="00AA4A54" w:rsidP="00DB3105">
      <w:r>
        <w:t>&lt;contents here&gt;</w:t>
      </w:r>
    </w:p>
    <w:p w14:paraId="0C6596A1" w14:textId="77777777" w:rsidR="00DB3105" w:rsidRDefault="00DB3105" w:rsidP="00DB3105">
      <w:pPr>
        <w:pStyle w:val="Heading1"/>
      </w:pPr>
      <w:r>
        <w:br/>
      </w:r>
      <w:r>
        <w:br/>
      </w:r>
      <w:bookmarkStart w:id="5" w:name="_Toc244073763"/>
      <w:r>
        <w:t>Background</w:t>
      </w:r>
      <w:bookmarkEnd w:id="5"/>
    </w:p>
    <w:p w14:paraId="230D4886" w14:textId="0ED3C6D4" w:rsidR="00FF4DAD" w:rsidRDefault="004B42D3" w:rsidP="00FF4DAD">
      <w:pPr>
        <w:pStyle w:val="Heading2"/>
      </w:pPr>
      <w:bookmarkStart w:id="6" w:name="_Toc244073764"/>
      <w:r>
        <w:t>Early Assembly Languages and Assemblers</w:t>
      </w:r>
      <w:bookmarkEnd w:id="6"/>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5D3FD27F" w:rsidR="001437FB" w:rsidRPr="001437FB" w:rsidRDefault="001437FB" w:rsidP="001437FB">
      <w:pPr>
        <w:pStyle w:val="Caption"/>
      </w:pPr>
      <w:bookmarkStart w:id="7" w:name="_Toc243536179"/>
      <w:bookmarkStart w:id="8" w:name="_Toc244073913"/>
      <w:r>
        <w:t xml:space="preserve">Figure </w:t>
      </w:r>
      <w:fldSimple w:instr=" SEQ Figure \* ROMAN ">
        <w:r w:rsidR="008A7663">
          <w:rPr>
            <w:noProof/>
          </w:rPr>
          <w:t>I</w:t>
        </w:r>
      </w:fldSimple>
      <w:r>
        <w:t xml:space="preserve">: </w:t>
      </w:r>
      <w:r w:rsidRPr="00A93390">
        <w:t>IBM 704 Mainframe Series “ADD” Opcode</w:t>
      </w:r>
      <w:bookmarkEnd w:id="7"/>
      <w:bookmarkEnd w:id="8"/>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77777777" w:rsidR="005739BE" w:rsidRPr="005739BE" w:rsidRDefault="005739BE" w:rsidP="005739BE">
      <w:pPr>
        <w:rPr>
          <w:lang w:val="en-US"/>
        </w:rPr>
      </w:pPr>
      <w:r w:rsidRPr="005739BE">
        <w:rPr>
          <w:lang w:val="en-US"/>
        </w:rPr>
        <w:t xml:space="preserve">was developed in 1949, all computers were programmed directly using machine </w:t>
      </w:r>
      <w:proofErr w:type="spellStart"/>
      <w:r w:rsidRPr="005739BE">
        <w:rPr>
          <w:lang w:val="en-US"/>
        </w:rPr>
        <w:t>opcodes</w:t>
      </w:r>
      <w:proofErr w:type="spellEnd"/>
      <w:r w:rsidRPr="005739BE">
        <w:rPr>
          <w:lang w:val="en-US"/>
        </w:rPr>
        <w:t xml:space="preserve"> [1]. Programming directly in machine </w:t>
      </w:r>
      <w:proofErr w:type="spellStart"/>
      <w:r w:rsidRPr="005739BE">
        <w:rPr>
          <w:lang w:val="en-US"/>
        </w:rPr>
        <w:t>opcodes</w:t>
      </w:r>
      <w:proofErr w:type="spellEnd"/>
      <w:r w:rsidRPr="005739BE">
        <w:rPr>
          <w:lang w:val="en-US"/>
        </w:rPr>
        <w:t xml:space="preserve"> was very time consuming and error prone. Programmers were required to remember numeric codes and manually calculate addresses and constants [2]. </w:t>
      </w:r>
    </w:p>
    <w:p w14:paraId="63CF6B62" w14:textId="77777777" w:rsidR="005739BE" w:rsidRPr="005739BE" w:rsidRDefault="005739BE" w:rsidP="005739BE">
      <w:pPr>
        <w:rPr>
          <w:lang w:val="en-US"/>
        </w:rPr>
      </w:pPr>
    </w:p>
    <w:p w14:paraId="275768BE" w14:textId="77777777"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[2].</w:t>
      </w:r>
    </w:p>
    <w:p w14:paraId="5F5A0834" w14:textId="77777777" w:rsidR="005739BE" w:rsidRPr="005739BE" w:rsidRDefault="005739BE" w:rsidP="005739BE">
      <w:pPr>
        <w:rPr>
          <w:lang w:val="en-US"/>
        </w:rPr>
      </w:pPr>
    </w:p>
    <w:p w14:paraId="1BF9A229" w14:textId="77777777" w:rsidR="005739BE" w:rsidRPr="005739BE" w:rsidRDefault="005739BE" w:rsidP="005739BE">
      <w:pPr>
        <w:rPr>
          <w:lang w:val="en-US"/>
        </w:rPr>
      </w:pPr>
      <w:r w:rsidRPr="005739BE">
        <w:rPr>
          <w:lang w:val="en-US"/>
        </w:rPr>
        <w:t xml:space="preserve">The SOAP (Symbolic Optimal Assembly Program) assembly language for the IBM 650 mainframe was introduced in 1955 by Stan </w:t>
      </w:r>
      <w:proofErr w:type="spellStart"/>
      <w:r w:rsidRPr="005739BE">
        <w:rPr>
          <w:lang w:val="en-US"/>
        </w:rPr>
        <w:t>Poley</w:t>
      </w:r>
      <w:proofErr w:type="spellEnd"/>
      <w:r w:rsidRPr="005739BE">
        <w:rPr>
          <w:lang w:val="en-US"/>
        </w:rPr>
        <w:t xml:space="preserve"> [3]. The SOAP assembly language was the first assembly language to be very similar to present day assemblers. SOAP made use of labels to free programmers of the need to manually calculate addresses and jumps [2].</w:t>
      </w:r>
    </w:p>
    <w:p w14:paraId="52CECE9E" w14:textId="77777777" w:rsidR="005739BE" w:rsidRPr="005739BE" w:rsidRDefault="005739BE" w:rsidP="005739BE">
      <w:pPr>
        <w:rPr>
          <w:lang w:val="en-US"/>
        </w:rPr>
      </w:pPr>
    </w:p>
    <w:p w14:paraId="62D9676D" w14:textId="2EC825CE" w:rsidR="005739BE" w:rsidRPr="005739BE" w:rsidRDefault="005739BE" w:rsidP="005739BE">
      <w:pPr>
        <w:rPr>
          <w:lang w:val="en-US"/>
        </w:rPr>
      </w:pPr>
      <w:r w:rsidRPr="005739BE">
        <w:rPr>
          <w:lang w:val="en-US"/>
        </w:rPr>
        <w:t xml:space="preserve">Assemblers and assembly languages were very commonly used from the 1950s through </w:t>
      </w:r>
      <w:r w:rsidR="009263B0">
        <w:rPr>
          <w:lang w:val="en-US"/>
        </w:rPr>
        <w:t xml:space="preserve">to </w:t>
      </w:r>
      <w:r w:rsidRPr="005739BE">
        <w:rPr>
          <w:lang w:val="en-US"/>
        </w:rPr>
        <w:t xml:space="preserve">the 1970s for all manner of programs. However, by the 1980s their use had largely been supplanted by high-level languages, except in highly </w:t>
      </w:r>
      <w:proofErr w:type="spellStart"/>
      <w:r w:rsidRPr="005739BE">
        <w:rPr>
          <w:lang w:val="en-US"/>
        </w:rPr>
        <w:t>optimised</w:t>
      </w:r>
      <w:proofErr w:type="spellEnd"/>
      <w:r w:rsidRPr="005739BE">
        <w:rPr>
          <w:lang w:val="en-US"/>
        </w:rPr>
        <w:t xml:space="preserve"> large projects such as operating systems [2].</w:t>
      </w:r>
    </w:p>
    <w:p w14:paraId="4FA3FF37" w14:textId="77777777" w:rsidR="00FF4DAD" w:rsidRDefault="00FF4DAD" w:rsidP="00FF4DAD"/>
    <w:p w14:paraId="4D1C3751" w14:textId="7EE77634" w:rsidR="005739BE" w:rsidRDefault="00FA1C8B" w:rsidP="00FA1C8B">
      <w:pPr>
        <w:pStyle w:val="Heading2"/>
      </w:pPr>
      <w:bookmarkStart w:id="9" w:name="_Toc244073765"/>
      <w:r>
        <w:t>High Level Languages</w:t>
      </w:r>
      <w:bookmarkEnd w:id="9"/>
    </w:p>
    <w:p w14:paraId="2FA3C3A0" w14:textId="77777777" w:rsidR="004D4726" w:rsidRPr="004D4726" w:rsidRDefault="004D4726" w:rsidP="004D4726">
      <w:pPr>
        <w:rPr>
          <w:lang w:val="en-US"/>
        </w:rPr>
      </w:pPr>
      <w:r w:rsidRPr="004D4726">
        <w:rPr>
          <w:lang w:val="en-US"/>
        </w:rPr>
        <w:t>The FORTRAN I Compiler was the first demonstration that it was possible to atomically generate machine code from high level languages [4]. FORTRAN was proposed by John W. Backus to his superiors at IBM in 1953, as a method to improve programmer productivity whilst maintaining program efficiency [5].</w:t>
      </w:r>
    </w:p>
    <w:p w14:paraId="38948F3E" w14:textId="77777777" w:rsidR="004D4726" w:rsidRPr="004D4726" w:rsidRDefault="004D4726" w:rsidP="004D4726">
      <w:pPr>
        <w:rPr>
          <w:lang w:val="en-US"/>
        </w:rPr>
      </w:pPr>
    </w:p>
    <w:p w14:paraId="10AE934B" w14:textId="36480741" w:rsidR="00FA1C8B" w:rsidRDefault="004D4726" w:rsidP="004D4726">
      <w:pPr>
        <w:rPr>
          <w:lang w:val="en-US"/>
        </w:rPr>
      </w:pPr>
      <w:r w:rsidRPr="004D4726">
        <w:rPr>
          <w:lang w:val="en-US"/>
        </w:rPr>
        <w:t>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[5].</w:t>
      </w:r>
    </w:p>
    <w:p w14:paraId="1B5A1ABF" w14:textId="77777777" w:rsidR="00655167" w:rsidRDefault="00655167" w:rsidP="004D4726">
      <w:pPr>
        <w:rPr>
          <w:lang w:val="en-US"/>
        </w:rPr>
      </w:pPr>
    </w:p>
    <w:p w14:paraId="6AC0D08D" w14:textId="621C448E" w:rsidR="00655167" w:rsidRPr="00FA1C8B" w:rsidRDefault="005D5A80" w:rsidP="005D5A80">
      <w:pPr>
        <w:pStyle w:val="Caption"/>
      </w:pPr>
      <w:bookmarkStart w:id="10" w:name="_Toc243536180"/>
      <w:bookmarkStart w:id="11" w:name="_Toc244073914"/>
      <w:r>
        <w:rPr>
          <w:rFonts w:ascii="Helvetica" w:hAnsi="Helvetica" w:cs="Helvetica"/>
          <w:noProof/>
          <w:sz w:val="24"/>
          <w:lang w:val="en-US"/>
        </w:rPr>
        <w:drawing>
          <wp:anchor distT="0" distB="0" distL="114300" distR="114300" simplePos="0" relativeHeight="251658240" behindDoc="0" locked="0" layoutInCell="1" allowOverlap="1" wp14:anchorId="184B517F" wp14:editId="6D28BD3B">
            <wp:simplePos x="0" y="0"/>
            <wp:positionH relativeFrom="column">
              <wp:posOffset>0</wp:posOffset>
            </wp:positionH>
            <wp:positionV relativeFrom="paragraph">
              <wp:posOffset>0</wp:posOffset>
            </wp:positionV>
            <wp:extent cx="4813300" cy="3797300"/>
            <wp:effectExtent l="0" t="0" r="12700"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ROMAN ">
        <w:r w:rsidR="008A7663">
          <w:rPr>
            <w:noProof/>
          </w:rPr>
          <w:t>II</w:t>
        </w:r>
      </w:fldSimple>
      <w:r>
        <w:t xml:space="preserve"> Backus' FORTRAN example program, which compiles to over 70 machine instructions.</w:t>
      </w:r>
      <w:bookmarkEnd w:id="10"/>
      <w:bookmarkEnd w:id="11"/>
    </w:p>
    <w:p w14:paraId="5E637D8E" w14:textId="77777777" w:rsidR="005D5A80" w:rsidRPr="005D5A80" w:rsidRDefault="005D5A80" w:rsidP="005D5A80">
      <w:pPr>
        <w:rPr>
          <w:lang w:val="en-US"/>
        </w:rPr>
      </w:pPr>
      <w:r w:rsidRPr="005D5A80">
        <w:rPr>
          <w:lang w:val="en-US"/>
        </w:rPr>
        <w:t>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[5]. However, David Padua of the University of Illinois conducted analysis of THE FORTRAN I Compiler and found a number of inefficiencies that programming by hand would avoid, particularly concerning register reuse in loops [4].</w:t>
      </w:r>
    </w:p>
    <w:p w14:paraId="29D4930B" w14:textId="77777777" w:rsidR="005D5A80" w:rsidRPr="005D5A80" w:rsidRDefault="005D5A80" w:rsidP="005D5A80">
      <w:pPr>
        <w:rPr>
          <w:lang w:val="en-US"/>
        </w:rPr>
      </w:pPr>
    </w:p>
    <w:p w14:paraId="5B19DA65" w14:textId="77777777" w:rsidR="005D5A80" w:rsidRPr="005D5A80" w:rsidRDefault="005D5A80" w:rsidP="005D5A80">
      <w:pPr>
        <w:rPr>
          <w:lang w:val="en-US"/>
        </w:rPr>
      </w:pPr>
      <w:r w:rsidRPr="005D5A80">
        <w:rPr>
          <w:lang w:val="en-US"/>
        </w:rPr>
        <w:t>A number of high level languages followed FORTRAN, a particularly noteworthy language is LISP (</w:t>
      </w:r>
      <w:proofErr w:type="spellStart"/>
      <w:r w:rsidRPr="005D5A80">
        <w:rPr>
          <w:lang w:val="en-US"/>
        </w:rPr>
        <w:t>LISt</w:t>
      </w:r>
      <w:proofErr w:type="spellEnd"/>
      <w:r w:rsidRPr="005D5A80">
        <w:rPr>
          <w:lang w:val="en-US"/>
        </w:rPr>
        <w:t xml:space="preserve"> Processor). John McCarthy of Massachusetts Institute of Technology published LISP in a paper entitled ‘Recursive Functions of Symbolic Expressions and Their Computation by Machine, Part I’ in 1960. LISP also targeted the IBM 704 Series but in contrast with FORTRAN, LISP was not designed to be as efficient as hand coded instructions [6].</w:t>
      </w:r>
    </w:p>
    <w:p w14:paraId="09DC46E3" w14:textId="77777777" w:rsidR="005D5A80" w:rsidRPr="005D5A80" w:rsidRDefault="005D5A80" w:rsidP="005D5A80">
      <w:pPr>
        <w:rPr>
          <w:lang w:val="en-US"/>
        </w:rPr>
      </w:pPr>
    </w:p>
    <w:p w14:paraId="62981F0C" w14:textId="77777777" w:rsidR="005D5A80" w:rsidRPr="005D5A80" w:rsidRDefault="005D5A80" w:rsidP="005D5A80">
      <w:pPr>
        <w:rPr>
          <w:lang w:val="en-US"/>
        </w:rPr>
      </w:pPr>
      <w:r w:rsidRPr="005D5A80">
        <w:rPr>
          <w:lang w:val="en-US"/>
        </w:rPr>
        <w:t>LISP introduced a large number of features that are now a staple in many modern languages including automatic garbage collection, if-then-else conditionals, recursion, and dynamic typing [6]. These features traded machine code size and efficiency for ease and simplicity of programming [6].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77777777" w:rsidR="005D5A80" w:rsidRPr="005D5A80" w:rsidRDefault="005D5A80" w:rsidP="005D5A80">
      <w:pPr>
        <w:rPr>
          <w:lang w:val="en-US"/>
        </w:rPr>
      </w:pPr>
      <w:r w:rsidRPr="005D5A80">
        <w:rPr>
          <w:lang w:val="en-US"/>
        </w:rPr>
        <w:t>The C Programming Language was developed between 1969 and 1973 by Dennis Ritchie. C is described by Ritchie as a “relatively low-level language” in that C deals with the same sort of objects that most computers do, namely characters, numbers and addresses [7]. Ritchie designed C to provide no operations to deal directly with composite objects such as character strings, sets, lists or arrays [7]. Nor does C provide any storage mechanism other than static allocation and the stack allocation system provided to local variables of functions, there is no heap or garbage collection [7]. Finally, C does not provide any input or output facilities [7].</w:t>
      </w:r>
    </w:p>
    <w:p w14:paraId="03006EA8" w14:textId="77777777" w:rsidR="005D5A80" w:rsidRPr="005D5A80" w:rsidRDefault="005D5A80" w:rsidP="005D5A80">
      <w:pPr>
        <w:rPr>
          <w:lang w:val="en-US"/>
        </w:rPr>
      </w:pPr>
    </w:p>
    <w:p w14:paraId="1F059F95" w14:textId="42A1E50B" w:rsidR="005F0DA5" w:rsidRDefault="005D5A80" w:rsidP="005D5A80">
      <w:pPr>
        <w:rPr>
          <w:lang w:val="en-US"/>
        </w:rPr>
      </w:pPr>
      <w:r w:rsidRPr="005D5A80">
        <w:rPr>
          <w:lang w:val="en-US"/>
        </w:rPr>
        <w:t xml:space="preserve">The design decision to keep C very low level makes it ideal for operating system development and other critical programs where the program needs to be very tightly bound to the hardware. In “Operating System Concepts” </w:t>
      </w:r>
      <w:proofErr w:type="spellStart"/>
      <w:r w:rsidRPr="005D5A80">
        <w:rPr>
          <w:lang w:val="en-US"/>
        </w:rPr>
        <w:t>Silberschatz</w:t>
      </w:r>
      <w:proofErr w:type="spellEnd"/>
      <w:r w:rsidRPr="005D5A80">
        <w:rPr>
          <w:lang w:val="en-US"/>
        </w:rPr>
        <w:t xml:space="preserve"> states that most operating systems are implemented in C because C has high level language features, does not conceal the machine details and yet is relatively portable to other architectures [8].</w:t>
      </w:r>
    </w:p>
    <w:p w14:paraId="75691D2B" w14:textId="77777777" w:rsidR="005D5A80" w:rsidRDefault="005D5A80" w:rsidP="005D5A80">
      <w:pPr>
        <w:rPr>
          <w:lang w:val="en-US"/>
        </w:rPr>
      </w:pPr>
    </w:p>
    <w:p w14:paraId="5C90FFD8" w14:textId="7EFF9FDE" w:rsidR="005D5A80" w:rsidRDefault="002C1636" w:rsidP="002C1636">
      <w:pPr>
        <w:pStyle w:val="Heading2"/>
      </w:pPr>
      <w:bookmarkStart w:id="12" w:name="_Toc244073766"/>
      <w:r>
        <w:t>Modern Assembly Languages</w:t>
      </w:r>
      <w:bookmarkEnd w:id="12"/>
    </w:p>
    <w:p w14:paraId="3CA0C703" w14:textId="4B77CEDC" w:rsidR="002C1636" w:rsidRDefault="00784FA9" w:rsidP="002C1636">
      <w:pPr>
        <w:rPr>
          <w:lang w:val="en-US"/>
        </w:rPr>
      </w:pPr>
      <w:r w:rsidRPr="00784FA9">
        <w:rPr>
          <w:lang w:val="en-US"/>
        </w:rPr>
        <w:t>All modern assemblers make use of short mnemonics to represent the CPU instructions [9]. Each single assembly instruction maps directly to one machine instruction. Typically, an assembly instruction consists of a two, three, or four letter mnemonic, followed by zero, one, or a pair of values or operands [9].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A7C77EC">
                <wp:extent cx="445262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44526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6AFF5048" w:rsidR="00043CA6" w:rsidRDefault="00043CA6" w:rsidP="009E14AC">
                            <w:pPr>
                              <w:pStyle w:val="Code"/>
                            </w:pPr>
                            <w:r w:rsidRPr="001C5EA2">
                              <w:t xml:space="preserve">add v1, </w:t>
                            </w:r>
                            <w:r>
                              <w:t xml:space="preserve">ADD v1, </w:t>
                            </w:r>
                            <w:r w:rsidRPr="001C5EA2">
                              <w:t>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350.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ohOs8CAAAO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" filled="f" stroked="f">
                <v:textbox>
                  <w:txbxContent>
                    <w:p w14:paraId="4A613454" w14:textId="6AFF5048" w:rsidR="00043CA6" w:rsidRDefault="00043CA6" w:rsidP="009E14AC">
                      <w:pPr>
                        <w:pStyle w:val="Code"/>
                      </w:pPr>
                      <w:r w:rsidRPr="001C5EA2">
                        <w:t xml:space="preserve">add v1, </w:t>
                      </w:r>
                      <w:r>
                        <w:t xml:space="preserve">ADD v1, </w:t>
                      </w:r>
                      <w:r w:rsidRPr="001C5EA2">
                        <w:t>v2 # Add register v1 to v2 or v2 to v1</w:t>
                      </w:r>
                    </w:p>
                  </w:txbxContent>
                </v:textbox>
                <w10:anchorlock/>
              </v:shape>
            </w:pict>
          </mc:Fallback>
        </mc:AlternateContent>
      </w:r>
    </w:p>
    <w:p w14:paraId="43DD7E48" w14:textId="2BC5C418" w:rsidR="00784FA9" w:rsidRDefault="001C5EA2" w:rsidP="001C5EA2">
      <w:pPr>
        <w:pStyle w:val="Caption"/>
      </w:pPr>
      <w:bookmarkStart w:id="13" w:name="_Toc243536181"/>
      <w:bookmarkStart w:id="14" w:name="_Toc244073915"/>
      <w:r>
        <w:t xml:space="preserve">Figure </w:t>
      </w:r>
      <w:fldSimple w:instr=" SEQ Figure \* ROMAN ">
        <w:r w:rsidR="008A7663">
          <w:rPr>
            <w:noProof/>
          </w:rPr>
          <w:t>III</w:t>
        </w:r>
      </w:fldSimple>
      <w:r>
        <w:t xml:space="preserve">: An example assembly instruction </w:t>
      </w:r>
      <w:r w:rsidR="00475999">
        <w:t>consisting</w:t>
      </w:r>
      <w:r>
        <w:t xml:space="preserve"> of a mnemonic, two operands and a comment.</w:t>
      </w:r>
      <w:bookmarkEnd w:id="13"/>
      <w:bookmarkEnd w:id="14"/>
    </w:p>
    <w:p w14:paraId="67F977A7" w14:textId="77777777" w:rsidR="00887807" w:rsidRPr="00887807" w:rsidRDefault="00887807" w:rsidP="00887807">
      <w:pPr>
        <w:rPr>
          <w:lang w:val="en-US"/>
        </w:rPr>
      </w:pPr>
      <w:r w:rsidRPr="00887807">
        <w:rPr>
          <w:lang w:val="en-US"/>
        </w:rPr>
        <w:t>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[10].</w:t>
      </w:r>
    </w:p>
    <w:p w14:paraId="68703162" w14:textId="77777777" w:rsidR="00887807" w:rsidRPr="00887807" w:rsidRDefault="00887807" w:rsidP="00887807">
      <w:pPr>
        <w:rPr>
          <w:lang w:val="en-US"/>
        </w:rPr>
      </w:pPr>
    </w:p>
    <w:p w14:paraId="33237623" w14:textId="7A6BE8F2" w:rsidR="00887807" w:rsidRPr="00887807" w:rsidRDefault="00887807" w:rsidP="00887807">
      <w:pPr>
        <w:rPr>
          <w:lang w:val="en-US"/>
        </w:rPr>
      </w:pPr>
      <w:r w:rsidRPr="00887807">
        <w:rPr>
          <w:lang w:val="en-US"/>
        </w:rPr>
        <w:t>All modern assemblers support directives and definitions. Directives are instructions to the assembler which are executed at assembly time (rather than execution time) to enable the program to be assembled in different ways based on parameters input by the programmer [9]. Definitions allow a programmer to re</w:t>
      </w:r>
      <w:r w:rsidR="00E75797">
        <w:rPr>
          <w:lang w:val="en-US"/>
        </w:rPr>
        <w:t>-</w:t>
      </w:r>
      <w:r w:rsidRPr="00887807">
        <w:rPr>
          <w:lang w:val="en-US"/>
        </w:rPr>
        <w:t>label registers or values to make them more meaningful and thus assist in code readability [9].</w:t>
      </w:r>
    </w:p>
    <w:p w14:paraId="7277E804" w14:textId="77777777" w:rsidR="00887807" w:rsidRPr="00887807" w:rsidRDefault="00887807" w:rsidP="00887807">
      <w:pPr>
        <w:rPr>
          <w:lang w:val="en-US"/>
        </w:rPr>
      </w:pPr>
    </w:p>
    <w:p w14:paraId="590F5242" w14:textId="7D0CD058" w:rsidR="001C5EA2" w:rsidRDefault="00887807" w:rsidP="00887807">
      <w:pPr>
        <w:rPr>
          <w:lang w:val="en-US"/>
        </w:rPr>
      </w:pPr>
      <w:r w:rsidRPr="00887807">
        <w:rPr>
          <w:lang w:val="en-US"/>
        </w:rPr>
        <w:t>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[11]. M. M. Kessler discussed macros in detail in his “Implementation of Macros to Permit Structured Programming” in 1970. Kessler describes how macros benefit programmers giving the program more structure and allowing for greater abstraction, and thus increasing readability [11].</w:t>
      </w:r>
    </w:p>
    <w:p w14:paraId="6FE9558B" w14:textId="77777777" w:rsidR="00887807" w:rsidRDefault="00887807" w:rsidP="00887807">
      <w:pPr>
        <w:rPr>
          <w:lang w:val="en-US"/>
        </w:rPr>
      </w:pPr>
    </w:p>
    <w:p w14:paraId="65839939" w14:textId="6F12903F" w:rsidR="00887807" w:rsidRDefault="00E27081" w:rsidP="00E27081">
      <w:pPr>
        <w:pStyle w:val="Heading2"/>
      </w:pPr>
      <w:bookmarkStart w:id="15" w:name="_Toc244073767"/>
      <w:r>
        <w:t>High Level Languages vs. Assembly Languages</w:t>
      </w:r>
      <w:bookmarkEnd w:id="15"/>
    </w:p>
    <w:p w14:paraId="697CA028" w14:textId="77777777"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The abstraction penalty, is the execution and efficiency cost associated with translating programs as the programming language objects and paradigms get further away from the reality of the machine objects and paradigms [12].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w:t>
      </w:r>
      <w:proofErr w:type="spellStart"/>
      <w:r w:rsidRPr="00213AEE">
        <w:rPr>
          <w:lang w:val="en-US"/>
        </w:rPr>
        <w:t>summarised</w:t>
      </w:r>
      <w:proofErr w:type="spellEnd"/>
      <w:r w:rsidRPr="00213AEE">
        <w:rPr>
          <w:lang w:val="en-US"/>
        </w:rPr>
        <w:t xml:space="preserve"> as increasing programmer output per unit time. </w:t>
      </w:r>
    </w:p>
    <w:p w14:paraId="051B50C3" w14:textId="77777777" w:rsidR="00213AEE" w:rsidRPr="00213AEE" w:rsidRDefault="00213AEE" w:rsidP="00213AEE">
      <w:pPr>
        <w:rPr>
          <w:lang w:val="en-US"/>
        </w:rPr>
      </w:pPr>
    </w:p>
    <w:p w14:paraId="03F5E9BD" w14:textId="77777777" w:rsidR="00213AEE" w:rsidRPr="00213AEE" w:rsidRDefault="00213AEE" w:rsidP="00213AEE">
      <w:pPr>
        <w:rPr>
          <w:lang w:val="en-US"/>
        </w:rPr>
      </w:pPr>
      <w:r w:rsidRPr="00213AEE">
        <w:rPr>
          <w:lang w:val="en-US"/>
        </w:rPr>
        <w:t xml:space="preserve">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[9]. Hyde argues that an assembly programmer can make a huge number of </w:t>
      </w:r>
      <w:proofErr w:type="spellStart"/>
      <w:r w:rsidRPr="00213AEE">
        <w:rPr>
          <w:lang w:val="en-US"/>
        </w:rPr>
        <w:t>optimisations</w:t>
      </w:r>
      <w:proofErr w:type="spellEnd"/>
      <w:r w:rsidRPr="00213AEE">
        <w:rPr>
          <w:lang w:val="en-US"/>
        </w:rPr>
        <w:t xml:space="preserve">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[9].</w:t>
      </w:r>
    </w:p>
    <w:p w14:paraId="0C14A12D" w14:textId="77777777" w:rsidR="00213AEE" w:rsidRPr="00213AEE" w:rsidRDefault="00213AEE" w:rsidP="00213AEE">
      <w:pPr>
        <w:rPr>
          <w:lang w:val="en-US"/>
        </w:rPr>
      </w:pPr>
    </w:p>
    <w:p w14:paraId="584BCD5F" w14:textId="6521C790"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w:t>
      </w:r>
      <w:r w:rsidR="004C13A3">
        <w:rPr>
          <w:lang w:val="en-US"/>
        </w:rPr>
        <w:t xml:space="preserve"> operating systems, high detail</w:t>
      </w:r>
      <w:r w:rsidRPr="00213AEE">
        <w:rPr>
          <w:lang w:val="en-US"/>
        </w:rPr>
        <w:t xml:space="preserve">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6" w:name="_Toc244073768"/>
      <w:r>
        <w:t>High Level Assembly</w:t>
      </w:r>
      <w:bookmarkEnd w:id="16"/>
    </w:p>
    <w:p w14:paraId="2F160AD8" w14:textId="77777777" w:rsidR="003641B3" w:rsidRPr="008029A0" w:rsidRDefault="003641B3" w:rsidP="00D06C59">
      <w:pPr>
        <w:rPr>
          <w:lang w:val="en-US"/>
        </w:rPr>
      </w:pPr>
      <w:r w:rsidRPr="008029A0">
        <w:rPr>
          <w:lang w:val="en-US"/>
        </w:rPr>
        <w:t xml:space="preserve">There have a been a number of high level assembly languages since 1968, including </w:t>
      </w:r>
      <w:proofErr w:type="spellStart"/>
      <w:r w:rsidRPr="008029A0">
        <w:rPr>
          <w:lang w:val="en-US"/>
        </w:rPr>
        <w:t>Niklaus</w:t>
      </w:r>
      <w:proofErr w:type="spellEnd"/>
      <w:r w:rsidRPr="008029A0">
        <w:rPr>
          <w:lang w:val="en-US"/>
        </w:rPr>
        <w:t xml:space="preserve"> Wirth’s PL360, Microsoft’s Macro Assembly Language and IBM’s High Level Assembly Language [2]. Each of these languages addressed the idea that assembly languages could be made more readable without introducing the abstraction penalty.</w:t>
      </w:r>
    </w:p>
    <w:p w14:paraId="7BAAD0A4" w14:textId="77777777" w:rsidR="003641B3" w:rsidRPr="008029A0" w:rsidRDefault="003641B3" w:rsidP="00D06C59">
      <w:pPr>
        <w:rPr>
          <w:lang w:val="en-US"/>
        </w:rPr>
      </w:pPr>
    </w:p>
    <w:p w14:paraId="63130B0D" w14:textId="77777777" w:rsidR="003641B3" w:rsidRPr="008029A0" w:rsidRDefault="003641B3" w:rsidP="00D06C59">
      <w:pPr>
        <w:rPr>
          <w:lang w:val="en-US"/>
        </w:rPr>
      </w:pPr>
      <w:r w:rsidRPr="008029A0">
        <w:rPr>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Pr="008029A0" w:rsidRDefault="003641B3" w:rsidP="00D06C59">
      <w:pPr>
        <w:rPr>
          <w:lang w:val="en-US"/>
        </w:rPr>
      </w:pPr>
    </w:p>
    <w:p w14:paraId="34BCACDC" w14:textId="77777777" w:rsidR="003641B3" w:rsidRPr="008029A0" w:rsidRDefault="003641B3" w:rsidP="00D06C59">
      <w:pPr>
        <w:rPr>
          <w:lang w:val="en-US"/>
        </w:rPr>
      </w:pPr>
      <w:r w:rsidRPr="008029A0">
        <w:rPr>
          <w:lang w:val="en-US"/>
        </w:rPr>
        <w:t xml:space="preserve">Hyde states that a High Level Assembly Language is </w:t>
      </w:r>
      <w:proofErr w:type="spellStart"/>
      <w:r w:rsidRPr="008029A0">
        <w:rPr>
          <w:lang w:val="en-US"/>
        </w:rPr>
        <w:t>characterised</w:t>
      </w:r>
      <w:proofErr w:type="spellEnd"/>
      <w:r w:rsidRPr="008029A0">
        <w:rPr>
          <w:lang w:val="en-US"/>
        </w:rPr>
        <w:t xml:space="preserve">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540357C" w14:textId="77777777" w:rsidR="003641B3" w:rsidRPr="008029A0" w:rsidRDefault="003641B3" w:rsidP="00D06C59">
      <w:pPr>
        <w:rPr>
          <w:lang w:val="en-US"/>
        </w:rPr>
      </w:pPr>
    </w:p>
    <w:p w14:paraId="4B50AD6A" w14:textId="39088350" w:rsidR="003641B3" w:rsidRPr="008029A0" w:rsidRDefault="003641B3" w:rsidP="00D06C59">
      <w:pPr>
        <w:rPr>
          <w:lang w:val="en-US"/>
        </w:rPr>
      </w:pPr>
      <w:r w:rsidRPr="008029A0">
        <w:rPr>
          <w:lang w:val="en-US"/>
        </w:rPr>
        <w:t>It is worth noting that despite using a more generic and consistent syntax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[9]. Hyde explains that many small simple instructions can be combined to produce very complex programs. This is the principle behind RISC</w:t>
      </w:r>
      <w:r w:rsidR="0002253B">
        <w:rPr>
          <w:lang w:val="en-US"/>
        </w:rPr>
        <w:t xml:space="preserve"> </w:t>
      </w:r>
      <w:r w:rsidR="0002253B" w:rsidRPr="008029A0">
        <w:rPr>
          <w:lang w:val="en-US"/>
        </w:rPr>
        <w:t>(Reduced Instruction Set Computing)</w:t>
      </w:r>
      <w:r w:rsidRPr="008029A0">
        <w:rPr>
          <w:lang w:val="en-US"/>
        </w:rPr>
        <w:t>.</w:t>
      </w:r>
    </w:p>
    <w:p w14:paraId="71198D67" w14:textId="77777777" w:rsidR="003641B3" w:rsidRPr="008029A0" w:rsidRDefault="003641B3" w:rsidP="00D06C59">
      <w:pPr>
        <w:rPr>
          <w:lang w:val="en-US"/>
        </w:rPr>
      </w:pPr>
    </w:p>
    <w:p w14:paraId="7C5296B6" w14:textId="3F9DF47C" w:rsidR="003641B3" w:rsidRPr="008029A0" w:rsidRDefault="003641B3" w:rsidP="00D06C59">
      <w:pPr>
        <w:rPr>
          <w:lang w:val="en-US"/>
        </w:rPr>
      </w:pPr>
      <w:r w:rsidRPr="008029A0">
        <w:rPr>
          <w:lang w:val="en-US"/>
        </w:rPr>
        <w:t xml:space="preserve">RISC was introduced in 1982 by David A. Patterson of the University of California, </w:t>
      </w:r>
      <w:proofErr w:type="spellStart"/>
      <w:r w:rsidRPr="008029A0">
        <w:rPr>
          <w:lang w:val="en-US"/>
        </w:rPr>
        <w:t>Berkely</w:t>
      </w:r>
      <w:proofErr w:type="spellEnd"/>
      <w:r w:rsidRPr="008029A0">
        <w:rPr>
          <w:lang w:val="en-US"/>
        </w:rPr>
        <w:t xml:space="preserve">. Patterson’s paper, “A VLSI RISC” explored the “alternatives to the general trend toward architectural complexity” [13]. Patterson </w:t>
      </w:r>
      <w:proofErr w:type="spellStart"/>
      <w:r w:rsidRPr="008029A0">
        <w:rPr>
          <w:lang w:val="en-US"/>
        </w:rPr>
        <w:t>hypothesised</w:t>
      </w:r>
      <w:proofErr w:type="spellEnd"/>
      <w:r w:rsidRPr="008029A0">
        <w:rPr>
          <w:lang w:val="en-US"/>
        </w:rPr>
        <w:t xml:space="preserve"> that simpler instructions can provide higher performance if the simplicity enabled much faster execution of each instruction.</w:t>
      </w:r>
    </w:p>
    <w:p w14:paraId="076CAC59" w14:textId="77777777" w:rsidR="003641B3" w:rsidRPr="008029A0" w:rsidRDefault="003641B3" w:rsidP="00D06C59">
      <w:pPr>
        <w:rPr>
          <w:lang w:val="en-US"/>
        </w:rPr>
      </w:pPr>
    </w:p>
    <w:p w14:paraId="6F1C78EB" w14:textId="77777777" w:rsidR="003641B3" w:rsidRPr="008029A0" w:rsidRDefault="003641B3" w:rsidP="00D06C59">
      <w:pPr>
        <w:rPr>
          <w:lang w:val="en-US"/>
        </w:rPr>
      </w:pPr>
      <w:r w:rsidRPr="008029A0">
        <w:rPr>
          <w:lang w:val="en-US"/>
        </w:rPr>
        <w:t>RISC designs have the following artificial constraints placed on them: execute one instruction per cycle, all instructions are the same size, and access memory with load and store instructions (the rest operate between registers) [13].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Pr="008029A0" w:rsidRDefault="003641B3" w:rsidP="00D06C59">
      <w:pPr>
        <w:rPr>
          <w:lang w:val="en-US"/>
        </w:rPr>
      </w:pPr>
    </w:p>
    <w:p w14:paraId="6B254A5B" w14:textId="774AAC82" w:rsidR="003641B3" w:rsidRPr="008029A0" w:rsidRDefault="003641B3" w:rsidP="00D06C59">
      <w:pPr>
        <w:rPr>
          <w:lang w:val="en-US"/>
        </w:rPr>
      </w:pPr>
      <w:r w:rsidRPr="008029A0">
        <w:rPr>
          <w:lang w:val="en-US"/>
        </w:rPr>
        <w:t>Hyde’s HLA does not cover every instruction in the x86 architecture, and thus he dedicates his later chap</w:t>
      </w:r>
      <w:r w:rsidR="00D3598C">
        <w:rPr>
          <w:lang w:val="en-US"/>
        </w:rPr>
        <w:t>ters to regular, non-high level</w:t>
      </w:r>
      <w:r w:rsidRPr="008029A0">
        <w:rPr>
          <w:lang w:val="en-US"/>
        </w:rPr>
        <w:t xml:space="preserve">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7" w:name="_Toc244073769"/>
      <w:r>
        <w:t>Regular Expressions</w:t>
      </w:r>
      <w:bookmarkEnd w:id="17"/>
    </w:p>
    <w:p w14:paraId="1B658C20" w14:textId="77777777"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Pr="005071F3">
        <w:t>[14]</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[14]</w:t>
      </w:r>
      <w:r w:rsidR="00554831">
        <w:t>.</w:t>
      </w:r>
    </w:p>
    <w:p w14:paraId="7B48247D" w14:textId="77777777" w:rsidR="009717FB" w:rsidRDefault="009717FB" w:rsidP="009E3029"/>
    <w:p w14:paraId="7B795531" w14:textId="7732C57F" w:rsidR="009E3029" w:rsidRDefault="00DD3BB0" w:rsidP="009E3029">
      <w:r>
        <w:t>Some symbol</w:t>
      </w:r>
      <w:r w:rsidR="00302D1D">
        <w:t>s have special meanings and these</w:t>
      </w:r>
      <w:r>
        <w:t xml:space="preserve"> are called ‘</w:t>
      </w:r>
      <w:proofErr w:type="spellStart"/>
      <w:r>
        <w:t>metasymbols</w:t>
      </w:r>
      <w:proofErr w:type="spellEnd"/>
      <w:r>
        <w:t xml:space="preserve">’. </w:t>
      </w:r>
      <w:r w:rsidR="00867DC6">
        <w:t xml:space="preserve">A </w:t>
      </w:r>
      <w:proofErr w:type="spellStart"/>
      <w:r w:rsidR="00867DC6">
        <w:t>metasymbol</w:t>
      </w:r>
      <w:proofErr w:type="spellEnd"/>
      <w:r w:rsidR="00867DC6">
        <w:t xml:space="preserve">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[14]</w:t>
      </w:r>
      <w:r w:rsidR="009717FB">
        <w:t>.</w:t>
      </w:r>
    </w:p>
    <w:p w14:paraId="51CFADF6" w14:textId="77777777" w:rsidR="000A04EB" w:rsidRDefault="000A04EB" w:rsidP="009E3029"/>
    <w:p w14:paraId="275189EA" w14:textId="49E66FDE"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[14]</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18" w:name="_Toc244073770"/>
      <w:r>
        <w:t>Scanning</w:t>
      </w:r>
      <w:bookmarkEnd w:id="18"/>
    </w:p>
    <w:p w14:paraId="312A95F0" w14:textId="526EDA6F"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[14]</w:t>
      </w:r>
      <w:r w:rsidR="007C030D">
        <w:t>.</w:t>
      </w:r>
    </w:p>
    <w:p w14:paraId="01BEB150" w14:textId="77777777" w:rsidR="004326A2" w:rsidRDefault="004326A2" w:rsidP="00CE1D27"/>
    <w:p w14:paraId="0BA50D80" w14:textId="282B4AF4"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[14]</w:t>
      </w:r>
      <w:r w:rsidR="007C5E7C">
        <w:t>.</w:t>
      </w:r>
      <w:r w:rsidR="00144F74">
        <w:t xml:space="preserve"> </w:t>
      </w:r>
      <w:r w:rsidR="00687FDC">
        <w:t xml:space="preserve">Typical tokens are </w:t>
      </w:r>
      <w:r w:rsidR="00687FDC" w:rsidRPr="00C15C2B">
        <w:rPr>
          <w:i/>
        </w:rPr>
        <w:t>operators</w:t>
      </w:r>
      <w:r w:rsidR="00687FDC">
        <w:t xml:space="preserve"> like ‘+’ and ‘=’, </w:t>
      </w:r>
      <w:r w:rsidR="00687FDC" w:rsidRPr="00166D60">
        <w:rPr>
          <w:i/>
        </w:rPr>
        <w:t>keywords</w:t>
      </w:r>
      <w:r w:rsidR="00687FDC">
        <w:t xml:space="preserve"> like ‘if’ and ‘</w:t>
      </w:r>
      <w:proofErr w:type="spellStart"/>
      <w:r w:rsidR="00687FDC">
        <w:t>goto</w:t>
      </w:r>
      <w:proofErr w:type="spellEnd"/>
      <w:r w:rsidR="00687FDC">
        <w:t xml:space="preserve">’ and </w:t>
      </w:r>
      <w:r w:rsidR="00687FDC" w:rsidRPr="00166D60">
        <w:rPr>
          <w:i/>
        </w:rPr>
        <w:t>identifiers</w:t>
      </w:r>
      <w:r w:rsidR="00687FDC">
        <w:t xml:space="preserve"> which are user defined strings [14].</w:t>
      </w:r>
    </w:p>
    <w:p w14:paraId="1886F487" w14:textId="77777777" w:rsidR="00C82860" w:rsidRDefault="00C82860" w:rsidP="00CE1D27"/>
    <w:p w14:paraId="0C5FA029" w14:textId="03E91BD2" w:rsidR="00C82860" w:rsidRDefault="004D33F5" w:rsidP="00CE1D27">
      <w:r>
        <w:t xml:space="preserve">Scanning is a special case of pattern matching and recognition. </w:t>
      </w:r>
      <w:r w:rsidR="00DF38A5">
        <w:t>This process is typically performed using regular expressions</w:t>
      </w:r>
      <w:r w:rsidR="008914D4">
        <w:t xml:space="preserve"> [14]</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[14].</w:t>
      </w:r>
    </w:p>
    <w:p w14:paraId="33361838" w14:textId="342396E3" w:rsidR="001F0C53" w:rsidRDefault="005D3F48" w:rsidP="001F0C53">
      <w:pPr>
        <w:pStyle w:val="Heading2"/>
      </w:pPr>
      <w:bookmarkStart w:id="19" w:name="_Toc244073771"/>
      <w:r>
        <w:t>Decision</w:t>
      </w:r>
      <w:r w:rsidR="001F0C53">
        <w:t xml:space="preserve"> Tree</w:t>
      </w:r>
      <w:bookmarkEnd w:id="19"/>
    </w:p>
    <w:p w14:paraId="1CF165DF" w14:textId="3AC1417B" w:rsidR="00E73AFC" w:rsidRDefault="00C372B9" w:rsidP="008274E3">
      <w:r>
        <w:t>&lt;decision tree background here&gt;</w:t>
      </w:r>
    </w:p>
    <w:p w14:paraId="689AAEDF" w14:textId="3FB50CD9" w:rsidR="001F0C53" w:rsidRDefault="001F0C53" w:rsidP="001F0C53">
      <w:pPr>
        <w:pStyle w:val="Heading2"/>
      </w:pPr>
      <w:bookmarkStart w:id="20" w:name="_Toc244073772"/>
      <w:r>
        <w:t>Multi-pass Assembl</w:t>
      </w:r>
      <w:r w:rsidR="00F943DA">
        <w:t>er</w:t>
      </w:r>
      <w:bookmarkEnd w:id="20"/>
    </w:p>
    <w:p w14:paraId="0458635D" w14:textId="6056D42B"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32590">
        <w:t>[15]</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610744">
        <w:t xml:space="preserve">[15].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[15]</w:t>
      </w:r>
      <w:r w:rsidR="000023D7">
        <w:t>.</w:t>
      </w:r>
    </w:p>
    <w:p w14:paraId="5DAFCF98" w14:textId="77777777" w:rsidR="009A492C" w:rsidRDefault="009A492C" w:rsidP="009847C3"/>
    <w:p w14:paraId="2320A995" w14:textId="35ADFEC5"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[15]</w:t>
      </w:r>
      <w:r w:rsidR="00C415FB">
        <w:t>.</w:t>
      </w:r>
    </w:p>
    <w:p w14:paraId="6F139106" w14:textId="77777777" w:rsidR="00875492" w:rsidRDefault="00875492" w:rsidP="009847C3"/>
    <w:p w14:paraId="52C2F96D" w14:textId="7FF7D333" w:rsidR="00A7052A" w:rsidRDefault="00A7052A" w:rsidP="001F0C53">
      <w:pPr>
        <w:pStyle w:val="Heading2"/>
      </w:pPr>
      <w:bookmarkStart w:id="21" w:name="_Toc244073773"/>
      <w:r>
        <w:t>Intel Hex Format</w:t>
      </w:r>
      <w:bookmarkEnd w:id="21"/>
    </w:p>
    <w:p w14:paraId="391BD0D5" w14:textId="77777777"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[16]</w:t>
      </w:r>
      <w:r w:rsidR="00482D2E">
        <w:t>.</w:t>
      </w:r>
    </w:p>
    <w:p w14:paraId="2F8FB06C" w14:textId="77777777" w:rsidR="00271900" w:rsidRDefault="00271900" w:rsidP="00A7052A"/>
    <w:p w14:paraId="1CE7B42D" w14:textId="6F95B42D" w:rsidR="00A7052A" w:rsidRDefault="00F01F2A" w:rsidP="00A7052A">
      <w:r>
        <w:t>The format is blocked into a number of ‘records’, each of which has a record type, length, address and checksum in addition to the data</w:t>
      </w:r>
      <w:r w:rsidR="001134FE">
        <w:t xml:space="preserve"> </w:t>
      </w:r>
      <w:r w:rsidR="00600D79">
        <w:t>[16]</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[16]</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22" w:name="_Toc243536182"/>
      <w:bookmarkStart w:id="23" w:name="_Toc244073916"/>
      <w:r>
        <w:t xml:space="preserve">Figure </w:t>
      </w:r>
      <w:fldSimple w:instr=" SEQ Figure \* ROMAN ">
        <w:r w:rsidR="008A7663">
          <w:rPr>
            <w:noProof/>
          </w:rPr>
          <w:t>IV</w:t>
        </w:r>
      </w:fldSimple>
      <w:r>
        <w:t xml:space="preserve"> Intel Hex Record Format</w:t>
      </w:r>
      <w:bookmarkEnd w:id="22"/>
      <w:bookmarkEnd w:id="23"/>
    </w:p>
    <w:p w14:paraId="57CF4E19" w14:textId="23A1D8BB"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The different record types are listed in the table below:</w:t>
      </w:r>
    </w:p>
    <w:p w14:paraId="55AE87F0" w14:textId="77777777" w:rsidR="00887124" w:rsidRDefault="00887124"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bookmarkStart w:id="24" w:name="_Toc244073942"/>
      <w:r>
        <w:t xml:space="preserve">Table </w:t>
      </w:r>
      <w:fldSimple w:instr=" SEQ Table \* ARABIC ">
        <w:r w:rsidR="000E6E97">
          <w:rPr>
            <w:noProof/>
          </w:rPr>
          <w:t>1</w:t>
        </w:r>
      </w:fldSimple>
      <w:r>
        <w:t xml:space="preserve"> Intel Hex Record Types</w:t>
      </w:r>
      <w:bookmarkEnd w:id="24"/>
    </w:p>
    <w:p w14:paraId="5EB84666" w14:textId="29B395A8"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[16].</w:t>
      </w:r>
    </w:p>
    <w:p w14:paraId="66133766" w14:textId="7DAA9008" w:rsidR="001F0C53" w:rsidRDefault="00A7052A" w:rsidP="001F0C53">
      <w:pPr>
        <w:pStyle w:val="Heading2"/>
      </w:pPr>
      <w:bookmarkStart w:id="25" w:name="_Toc244073774"/>
      <w:r>
        <w:t>SREC</w:t>
      </w:r>
      <w:r w:rsidR="001F0C53">
        <w:t xml:space="preserve"> Format</w:t>
      </w:r>
      <w:bookmarkEnd w:id="25"/>
    </w:p>
    <w:p w14:paraId="1007815A" w14:textId="6F307184"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[17]</w:t>
      </w:r>
      <w:r w:rsidR="009D1D28">
        <w:t>.</w:t>
      </w:r>
    </w:p>
    <w:p w14:paraId="307FC14D" w14:textId="77777777" w:rsidR="00310C60" w:rsidRDefault="00310C60" w:rsidP="00DE7205"/>
    <w:p w14:paraId="302773A0" w14:textId="3F2016EC"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[17]</w:t>
      </w:r>
      <w:r w:rsidR="004D509E">
        <w:t>.</w:t>
      </w:r>
      <w:r w:rsidR="002E4BEA">
        <w:t xml:space="preserve"> </w:t>
      </w:r>
      <w:r w:rsidR="00006170">
        <w:t>The fields are arranged as seen in the figure below:</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575C3E29" w:rsidR="009847C3" w:rsidRDefault="006B1DBE" w:rsidP="006B1DBE">
      <w:pPr>
        <w:pStyle w:val="Caption"/>
      </w:pPr>
      <w:bookmarkStart w:id="26" w:name="_Toc244073917"/>
      <w:r>
        <w:t xml:space="preserve">Figure </w:t>
      </w:r>
      <w:fldSimple w:instr=" SEQ Figure \* ROMAN ">
        <w:r w:rsidR="008A7663">
          <w:rPr>
            <w:noProof/>
          </w:rPr>
          <w:t>V</w:t>
        </w:r>
      </w:fldSimple>
      <w:r w:rsidR="00497251">
        <w:t xml:space="preserve"> Motorola S-Record </w:t>
      </w:r>
      <w:r w:rsidR="0082693E">
        <w:t>Format</w:t>
      </w:r>
      <w:r w:rsidR="00965EAD">
        <w:t xml:space="preserve"> [17]</w:t>
      </w:r>
      <w:bookmarkEnd w:id="26"/>
    </w:p>
    <w:p w14:paraId="3E172C75" w14:textId="6FB8C698" w:rsidR="0082693E" w:rsidRDefault="00300FD2" w:rsidP="0082693E">
      <w:r>
        <w:t>The role and length of each field is described in the table below:</w:t>
      </w:r>
    </w:p>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5CE273A0" w:rsidR="00300FD2" w:rsidRDefault="00C90885" w:rsidP="00C90885">
      <w:pPr>
        <w:pStyle w:val="Caption"/>
      </w:pPr>
      <w:bookmarkStart w:id="27" w:name="_Toc244073943"/>
      <w:r>
        <w:t xml:space="preserve">Table </w:t>
      </w:r>
      <w:fldSimple w:instr=" SEQ Table \* ARABIC ">
        <w:r w:rsidR="000E6E97">
          <w:rPr>
            <w:noProof/>
          </w:rPr>
          <w:t>2</w:t>
        </w:r>
      </w:fldSimple>
      <w:r>
        <w:t xml:space="preserve"> Field Composition of an S-Record</w:t>
      </w:r>
      <w:r w:rsidR="00D034C9">
        <w:t xml:space="preserve"> [17]</w:t>
      </w:r>
      <w:bookmarkEnd w:id="27"/>
    </w:p>
    <w:p w14:paraId="56931E03" w14:textId="5830A3EB" w:rsidR="00A46315" w:rsidRDefault="00D034C9" w:rsidP="00A46315">
      <w:r>
        <w:t>There</w:t>
      </w:r>
      <w:r w:rsidR="00F0462B">
        <w:t xml:space="preserve"> are eight different Record Types to accommodate encoding, transportation and decoding. </w:t>
      </w:r>
      <w:r w:rsidR="00771637">
        <w:t xml:space="preserve">The different types and </w:t>
      </w:r>
      <w:r w:rsidR="00236AB6">
        <w:t>their</w:t>
      </w:r>
      <w:r w:rsidR="00771637">
        <w:t xml:space="preserve"> purpose are listed in the table below:</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bookmarkStart w:id="28" w:name="_Toc244073944"/>
      <w:r>
        <w:t xml:space="preserve">Table </w:t>
      </w:r>
      <w:fldSimple w:instr=" SEQ Table \* ARABIC ">
        <w:r w:rsidR="000E6E97">
          <w:rPr>
            <w:noProof/>
          </w:rPr>
          <w:t>3</w:t>
        </w:r>
      </w:fldSimple>
      <w:r>
        <w:t xml:space="preserve"> </w:t>
      </w:r>
      <w:r w:rsidR="00D8274C">
        <w:t>Motorola S-Record</w:t>
      </w:r>
      <w:r>
        <w:t xml:space="preserve"> Record Types</w:t>
      </w:r>
      <w:bookmarkEnd w:id="28"/>
    </w:p>
    <w:p w14:paraId="5B50C2D9" w14:textId="77777777" w:rsidR="00220625" w:rsidRPr="00220625" w:rsidRDefault="00220625" w:rsidP="00220625"/>
    <w:p w14:paraId="037D19D1" w14:textId="44E9F78B" w:rsidR="001F0C53" w:rsidRDefault="001F0C53" w:rsidP="001F0C53">
      <w:pPr>
        <w:pStyle w:val="Heading2"/>
      </w:pPr>
      <w:bookmarkStart w:id="29" w:name="_Toc244073775"/>
      <w:r>
        <w:t>CSV Format</w:t>
      </w:r>
      <w:bookmarkEnd w:id="29"/>
    </w:p>
    <w:p w14:paraId="4D269F5C" w14:textId="301A5697" w:rsidR="005D09E5" w:rsidRDefault="0039731D" w:rsidP="009847C3">
      <w:r>
        <w:t>CSV stands for comma separated values. There is no common standard for the CSV format b</w:t>
      </w:r>
      <w:r w:rsidR="0061344D">
        <w:t xml:space="preserve">ut it is described in RFC 4180 [18]. </w:t>
      </w:r>
      <w:r w:rsidR="00CD5444">
        <w:t xml:space="preserve">A CSV file is used to </w:t>
      </w:r>
      <w:r w:rsidR="005D09E5">
        <w:t>transport tabular data using the following format:</w:t>
      </w:r>
    </w:p>
    <w:p w14:paraId="6934F7FB" w14:textId="77777777" w:rsidR="005D09E5" w:rsidRDefault="005D09E5" w:rsidP="009847C3"/>
    <w:p w14:paraId="30647560" w14:textId="5DBC6729" w:rsidR="002267D2" w:rsidRDefault="00C844E6" w:rsidP="005D09E5">
      <w:pPr>
        <w:pStyle w:val="ListParagraph"/>
        <w:numPr>
          <w:ilvl w:val="0"/>
          <w:numId w:val="17"/>
        </w:numPr>
      </w:pPr>
      <w:r>
        <w:t>Each record is located on a separate line delimited by a line break [18].</w:t>
      </w:r>
    </w:p>
    <w:p w14:paraId="775ED937" w14:textId="43132F51" w:rsidR="005D09E5" w:rsidRDefault="005D09E5" w:rsidP="005D09E5">
      <w:pPr>
        <w:pStyle w:val="ListParagraph"/>
        <w:numPr>
          <w:ilvl w:val="0"/>
          <w:numId w:val="17"/>
        </w:numPr>
      </w:pPr>
      <w:r>
        <w:t>The last record in the file may or may not have a trailing line break [18].</w:t>
      </w:r>
    </w:p>
    <w:p w14:paraId="520B1A3B" w14:textId="1DC7EE28"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[18]</w:t>
      </w:r>
      <w:r w:rsidR="00A81ED8">
        <w:t>.</w:t>
      </w:r>
    </w:p>
    <w:p w14:paraId="1A08495B" w14:textId="54C351AD" w:rsidR="001500A6" w:rsidRDefault="00BF4973" w:rsidP="005D09E5">
      <w:pPr>
        <w:pStyle w:val="ListParagraph"/>
        <w:numPr>
          <w:ilvl w:val="0"/>
          <w:numId w:val="17"/>
        </w:numPr>
      </w:pPr>
      <w:r>
        <w:t>Fields may or may not be enclosed in double quotes</w:t>
      </w:r>
      <w:r w:rsidR="00860819">
        <w:t xml:space="preserve"> [18].</w:t>
      </w:r>
    </w:p>
    <w:p w14:paraId="793125AC" w14:textId="5F048998" w:rsidR="009C48BB" w:rsidRDefault="00A93B42" w:rsidP="005D09E5">
      <w:pPr>
        <w:pStyle w:val="ListParagraph"/>
        <w:numPr>
          <w:ilvl w:val="0"/>
          <w:numId w:val="17"/>
        </w:numPr>
      </w:pPr>
      <w:r>
        <w:t>Fields containing line breaks, double quotes and commas should be enclosed in double quotes [18].</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30" w:name="_Toc244073776"/>
      <w:r>
        <w:t>AVR ATMega64</w:t>
      </w:r>
      <w:bookmarkEnd w:id="30"/>
    </w:p>
    <w:p w14:paraId="375633E0" w14:textId="279B5B4F" w:rsidR="00F32B53" w:rsidRDefault="00F32B53" w:rsidP="00F32B53">
      <w:r>
        <w:t>The ATMega64 is a high performance 8-bit AVR RISC-based microprocessor developed by the Atmel Corporation.</w:t>
      </w:r>
      <w:r w:rsidR="00C1430C">
        <w:t xml:space="preserve"> </w:t>
      </w:r>
      <w:r w:rsidR="008952A8">
        <w:t xml:space="preserve">It is part of the broader </w:t>
      </w:r>
      <w:proofErr w:type="spellStart"/>
      <w:r w:rsidR="008952A8">
        <w:t>ATMega</w:t>
      </w:r>
      <w:proofErr w:type="spellEnd"/>
      <w:r w:rsidR="008952A8">
        <w:t xml:space="preserve"> family which share the same instruction set</w:t>
      </w:r>
      <w:r w:rsidR="0025603E">
        <w:t xml:space="preserve"> and much of their functionality</w:t>
      </w:r>
      <w:r w:rsidR="007542D4">
        <w:t xml:space="preserve"> [19]</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04D0E964"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3D4D5D">
        <w:t>And 64</w:t>
      </w:r>
      <w:r w:rsidR="001B4D3B">
        <w:t xml:space="preserve"> </w:t>
      </w:r>
      <w:r w:rsidR="0070447A">
        <w:t>memory-mapped input/output ports taking up address 32-95</w:t>
      </w:r>
      <w:r w:rsidR="0082451F">
        <w:t xml:space="preserve"> [19]</w:t>
      </w:r>
      <w:r w:rsidR="0070447A">
        <w:t>.</w:t>
      </w:r>
    </w:p>
    <w:p w14:paraId="26B89D40" w14:textId="77777777" w:rsidR="00042CA3" w:rsidRDefault="00042CA3" w:rsidP="00F32B53"/>
    <w:p w14:paraId="57DA708A" w14:textId="533E5609"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[19]</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[19]</w:t>
      </w:r>
      <w:r w:rsidR="00E2793C">
        <w:t>.</w:t>
      </w:r>
    </w:p>
    <w:p w14:paraId="03B55E9B" w14:textId="19F13032" w:rsidR="001F0C53" w:rsidRDefault="001F0C53" w:rsidP="001F0C53">
      <w:pPr>
        <w:pStyle w:val="Heading2"/>
      </w:pPr>
      <w:bookmarkStart w:id="31" w:name="_Toc244073777"/>
      <w:proofErr w:type="spellStart"/>
      <w:r>
        <w:t>Freescale</w:t>
      </w:r>
      <w:proofErr w:type="spellEnd"/>
      <w:r>
        <w:t xml:space="preserve"> HCS08</w:t>
      </w:r>
      <w:bookmarkEnd w:id="31"/>
    </w:p>
    <w:p w14:paraId="445B883C" w14:textId="576F4ED1" w:rsidR="00CE35A5" w:rsidRDefault="006D6137" w:rsidP="00CE35A5">
      <w:r>
        <w:t xml:space="preserve">The HCS08 </w:t>
      </w:r>
      <w:r w:rsidR="004D5F2E">
        <w:t xml:space="preserve">is a high performance and low power 8 bit microprocessor </w:t>
      </w:r>
      <w:r w:rsidR="002224F3">
        <w:t xml:space="preserve">developed by </w:t>
      </w:r>
      <w:proofErr w:type="spellStart"/>
      <w:r w:rsidR="002224F3">
        <w:t>Freescale</w:t>
      </w:r>
      <w:proofErr w:type="spellEnd"/>
      <w:r w:rsidR="002224F3">
        <w:t xml:space="preserve"> Semiconductors.</w:t>
      </w:r>
      <w:r w:rsidR="00B31A50">
        <w:t xml:space="preserve"> </w:t>
      </w:r>
      <w:r w:rsidR="005A3541">
        <w:t xml:space="preserve">The HCS08 </w:t>
      </w:r>
      <w:r w:rsidR="005A3FB6">
        <w:t>uses the HC08 instruction set</w:t>
      </w:r>
      <w:r w:rsidR="00E74C71">
        <w:t xml:space="preserve"> [20]</w:t>
      </w:r>
      <w:r w:rsidR="005A3FB6">
        <w:t>.</w:t>
      </w:r>
    </w:p>
    <w:p w14:paraId="642F9C96" w14:textId="77777777" w:rsidR="00E74C71" w:rsidRDefault="00E74C71" w:rsidP="00CE35A5"/>
    <w:p w14:paraId="11971F94" w14:textId="67DC8B1E"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[20]</w:t>
      </w:r>
      <w:r w:rsidR="006D6D7A">
        <w:t>.</w:t>
      </w:r>
    </w:p>
    <w:p w14:paraId="09D51F6A" w14:textId="77777777" w:rsidR="00E0716C" w:rsidRDefault="00E0716C" w:rsidP="00CE35A5"/>
    <w:p w14:paraId="5022E592" w14:textId="0865236D" w:rsidR="00B24E39" w:rsidRDefault="00732164" w:rsidP="00CE35A5">
      <w:r>
        <w:t>The HCS08 has a 16-</w:t>
      </w:r>
      <w:r w:rsidR="00F15388">
        <w:t>bit address bus divided up into a number of blocks which</w:t>
      </w:r>
      <w:r w:rsidR="000308A8">
        <w:t>,</w:t>
      </w:r>
      <w:r w:rsidR="00F15388">
        <w:t xml:space="preserve"> combined</w:t>
      </w:r>
      <w:r w:rsidR="000308A8">
        <w:t>,</w:t>
      </w:r>
      <w:r w:rsidR="00F15388">
        <w:t xml:space="preserve"> addresses</w:t>
      </w:r>
      <w:r w:rsidR="00595B26">
        <w:t>:</w:t>
      </w:r>
      <w:r w:rsidR="00F15388">
        <w:t xml:space="preserve">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[20]</w:t>
      </w:r>
      <w:r w:rsidR="00BE3088">
        <w:t>.</w:t>
      </w:r>
    </w:p>
    <w:p w14:paraId="2B0CB25D" w14:textId="77777777" w:rsidR="00B24E39" w:rsidRDefault="00B24E39">
      <w:pPr>
        <w:spacing w:line="240" w:lineRule="auto"/>
        <w:contextualSpacing w:val="0"/>
      </w:pPr>
      <w:r>
        <w:br w:type="page"/>
      </w:r>
    </w:p>
    <w:p w14:paraId="2DD96785" w14:textId="77777777" w:rsidR="00E0716C" w:rsidRPr="00CE35A5" w:rsidRDefault="00E0716C" w:rsidP="00CE35A5"/>
    <w:p w14:paraId="3F46CB47" w14:textId="2B6178B3" w:rsidR="001F0C53" w:rsidRDefault="0029490B" w:rsidP="006C3728">
      <w:pPr>
        <w:pStyle w:val="Heading1"/>
      </w:pPr>
      <w:r>
        <w:br/>
      </w:r>
      <w:r>
        <w:br/>
      </w:r>
      <w:bookmarkStart w:id="32" w:name="_Toc244073778"/>
      <w:r w:rsidR="005821A8">
        <w:t>Research Plan</w:t>
      </w:r>
      <w:bookmarkEnd w:id="32"/>
    </w:p>
    <w:p w14:paraId="52C23078" w14:textId="402D8B20" w:rsidR="005821A8" w:rsidRDefault="00ED7E64" w:rsidP="005821A8">
      <w:pPr>
        <w:pStyle w:val="Heading2"/>
      </w:pPr>
      <w:bookmarkStart w:id="33" w:name="_Toc244073779"/>
      <w:r>
        <w:t>Project Aims</w:t>
      </w:r>
      <w:bookmarkEnd w:id="33"/>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2D2B37A5" w:rsidR="00A66989" w:rsidRDefault="004500B0" w:rsidP="004A250A">
      <w:r>
        <w:t>The difficulty is that t</w:t>
      </w:r>
      <w:r w:rsidR="000571BE">
        <w:t xml:space="preserve">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72D7917F"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F70B3D">
        <w:t>. A</w:t>
      </w:r>
      <w:r w:rsidR="008C54A3">
        <w:t xml:space="preserve">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 xml:space="preserve">the programs </w:t>
      </w:r>
      <w:r w:rsidR="00924F37">
        <w:t>might</w:t>
      </w:r>
      <w:r w:rsidR="00916FD9">
        <w:t xml:space="preserve">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34" w:name="_Toc244073780"/>
      <w:r>
        <w:t>Requirements</w:t>
      </w:r>
      <w:bookmarkEnd w:id="34"/>
    </w:p>
    <w:p w14:paraId="225B7499" w14:textId="6EBE65D0" w:rsidR="00382DE5" w:rsidRDefault="001351B9" w:rsidP="00E1428F">
      <w:r>
        <w:t>The</w:t>
      </w:r>
      <w:r w:rsidR="00CD6F86">
        <w:t xml:space="preserve"> syntax for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1A3F38DA"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A05C13">
        <w:t xml:space="preserve">to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56735EE5" w14:textId="77777777" w:rsidR="004C0D53" w:rsidRDefault="004C0D53" w:rsidP="00E1428F"/>
    <w:p w14:paraId="230C5959" w14:textId="2C0456FF" w:rsidR="004C0D53" w:rsidRDefault="00772349" w:rsidP="00E1428F">
      <w:r>
        <w:t xml:space="preserve">The CHLA </w:t>
      </w:r>
      <w:r w:rsidR="009E1615">
        <w:t xml:space="preserve">language will be analysed for correctness, consistency, and </w:t>
      </w:r>
      <w:r w:rsidR="00AB1D23">
        <w:t>reuse.</w:t>
      </w:r>
      <w:r w:rsidR="00B50606">
        <w:t xml:space="preserve"> </w:t>
      </w:r>
      <w:r w:rsidR="005B088E">
        <w:t xml:space="preserve">Correctness </w:t>
      </w:r>
      <w:r w:rsidR="00DD601D">
        <w:t xml:space="preserve">is </w:t>
      </w:r>
      <w:r w:rsidR="004C5B7E">
        <w:t xml:space="preserve">defined as having both the assembler and disassembler translate </w:t>
      </w:r>
      <w:r w:rsidR="00C774F6">
        <w:t>CHLA free of errors.</w:t>
      </w:r>
      <w:r w:rsidR="003C35DB">
        <w:t xml:space="preserve"> </w:t>
      </w:r>
      <w:r w:rsidR="002E067A">
        <w:t xml:space="preserve">Consistency </w:t>
      </w:r>
      <w:r w:rsidR="00767517">
        <w:t xml:space="preserve">is defined </w:t>
      </w:r>
      <w:r w:rsidR="007E5060">
        <w:t xml:space="preserve">as equivalent instructions across </w:t>
      </w:r>
      <w:r w:rsidR="00511E62">
        <w:t xml:space="preserve">multiple </w:t>
      </w:r>
      <w:r w:rsidR="00CC0E9A">
        <w:t xml:space="preserve">architectures </w:t>
      </w:r>
      <w:r w:rsidR="00F074A4">
        <w:t xml:space="preserve">having </w:t>
      </w:r>
      <w:r w:rsidR="007F4668">
        <w:t>the same CHLA syntax.</w:t>
      </w:r>
      <w:r w:rsidR="00144D6D">
        <w:t xml:space="preserve"> Reuse is a</w:t>
      </w:r>
      <w:r w:rsidR="0034797F">
        <w:t xml:space="preserve"> </w:t>
      </w:r>
      <w:r w:rsidR="00144D6D">
        <w:t xml:space="preserve">measure of how many CHLA statements can be </w:t>
      </w:r>
      <w:r w:rsidR="006308BE">
        <w:t>targeted at more than one platform.</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72923FA7"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w:t>
      </w:r>
      <w:r w:rsidR="007D3500">
        <w:t>different</w:t>
      </w:r>
      <w:r w:rsidR="00F12A4C">
        <w:t xml:space="preserve"> the two </w:t>
      </w:r>
      <w:r w:rsidR="00CC3B12">
        <w:t>architectures</w:t>
      </w:r>
      <w:r w:rsidR="00E30C57">
        <w:t>,</w:t>
      </w:r>
      <w:r w:rsidR="00CC3B12">
        <w:t xml:space="preserve"> the better</w:t>
      </w:r>
      <w:r w:rsidR="00E30C57">
        <w:t>,</w:t>
      </w:r>
      <w:r w:rsidR="00CC3B12">
        <w:t xml:space="preserve"> as it will demonstrate the breadth of a CHLA </w:t>
      </w:r>
      <w:r w:rsidR="00656DB5">
        <w:t>language</w:t>
      </w:r>
      <w:r w:rsidR="00BD369C">
        <w:t>’s potential.</w:t>
      </w:r>
    </w:p>
    <w:p w14:paraId="666077CE" w14:textId="77777777" w:rsidR="000A1929" w:rsidRDefault="000A1929" w:rsidP="00E1428F"/>
    <w:p w14:paraId="3AA8C3B0" w14:textId="1E3C4423" w:rsidR="00CD0DF4" w:rsidRDefault="001C52EF" w:rsidP="00E1428F">
      <w:r>
        <w:t xml:space="preserve">An assembler must be developed that has pre-processing capabilities including </w:t>
      </w:r>
      <w:r w:rsidR="00C92C61">
        <w:t>“</w:t>
      </w:r>
      <w:r>
        <w:t>definitions</w:t>
      </w:r>
      <w:r w:rsidR="00C92C61">
        <w:t>”</w:t>
      </w:r>
      <w:r>
        <w:t xml:space="preserve"> and </w:t>
      </w:r>
      <w:r w:rsidR="00C92C61">
        <w:t>“</w:t>
      </w:r>
      <w:r>
        <w:t>conditional assembly</w:t>
      </w:r>
      <w:r w:rsidR="00C92C61">
        <w:t>”</w:t>
      </w:r>
      <w:r>
        <w:t>.</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582464B7" w14:textId="677D4B72" w:rsidR="00C405C4" w:rsidRDefault="000B3AE0" w:rsidP="00606FCA">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to many architectures in the long term</w:t>
      </w:r>
      <w:r w:rsidR="00C36330">
        <w:t>,</w:t>
      </w:r>
      <w:r w:rsidR="00391281">
        <w:t xml:space="preserve">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11A3F591" w14:textId="77777777" w:rsidR="00CD6A69" w:rsidRPr="00E1428F" w:rsidRDefault="00CD6A69" w:rsidP="00606FCA"/>
    <w:p w14:paraId="1805F8C5" w14:textId="0B9459CF" w:rsidR="0065516B" w:rsidRDefault="0065516B" w:rsidP="00AE5FEA">
      <w:pPr>
        <w:pStyle w:val="Heading1"/>
      </w:pPr>
      <w:r>
        <w:br/>
      </w:r>
      <w:r>
        <w:br/>
      </w:r>
      <w:bookmarkStart w:id="35" w:name="_Toc244073781"/>
      <w:r>
        <w:t>Design Overview</w:t>
      </w:r>
      <w:bookmarkEnd w:id="35"/>
    </w:p>
    <w:p w14:paraId="0ECFCE6A" w14:textId="2D4E172C" w:rsidR="00DC1D69" w:rsidRDefault="005F650B" w:rsidP="00DC1D69">
      <w:pPr>
        <w:pStyle w:val="Heading2"/>
      </w:pPr>
      <w:bookmarkStart w:id="36" w:name="_Toc244073782"/>
      <w:r>
        <w:t>Initial Design</w:t>
      </w:r>
      <w:bookmarkEnd w:id="36"/>
    </w:p>
    <w:p w14:paraId="2D5A20AE" w14:textId="03BD75E1" w:rsidR="00BB6FD1" w:rsidRDefault="007270E1" w:rsidP="007670BE">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data</w:t>
      </w:r>
      <w:r w:rsidR="00894D2B">
        <w:t>.</w:t>
      </w:r>
      <w:r w:rsidR="00540AA0">
        <w:t xml:space="preserve"> </w:t>
      </w:r>
      <w:r w:rsidR="00894D2B">
        <w:t>I</w:t>
      </w:r>
      <w:r w:rsidR="007225C1">
        <w:t>nstead</w:t>
      </w:r>
      <w:r w:rsidR="00894D2B">
        <w:t>,</w:t>
      </w:r>
      <w:r w:rsidR="008B040C">
        <w:t xml:space="preserve"> each </w:t>
      </w:r>
      <w:r w:rsidR="00894D2B">
        <w:t xml:space="preserve">source </w:t>
      </w:r>
      <w:r w:rsidR="008B040C">
        <w:t xml:space="preserve">line </w:t>
      </w:r>
      <w:r w:rsidR="00554D1B">
        <w:t xml:space="preserve">was individually read-in, parsed, and written out </w:t>
      </w:r>
      <w:r w:rsidR="00DD0692">
        <w:t xml:space="preserve">as assembly </w:t>
      </w:r>
      <w:r w:rsidR="00554D1B">
        <w:t>to a destination file.</w:t>
      </w:r>
      <w:r w:rsidR="00DD6994">
        <w:t xml:space="preserve"> </w:t>
      </w:r>
      <w:r w:rsidR="007670BE">
        <w:t xml:space="preserve">There was no </w:t>
      </w:r>
      <w:r w:rsidR="002350C5">
        <w:t>attempt at understanding</w:t>
      </w:r>
      <w:r w:rsidR="007670BE">
        <w:t xml:space="preserve"> the program, the assembler simply manipulated characters based on some rules.</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6B98D932"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which</w:t>
      </w:r>
      <w:r w:rsidR="007216F3">
        <w:t xml:space="preserve">, given a </w:t>
      </w:r>
      <w:r w:rsidR="00D32383">
        <w:t xml:space="preserve">grammar </w:t>
      </w:r>
      <w:r w:rsidR="00F63607">
        <w:t xml:space="preserve">for some language </w:t>
      </w:r>
      <w:r w:rsidR="00D32383">
        <w:t xml:space="preserve">and </w:t>
      </w:r>
      <w:r w:rsidR="00305BF1">
        <w:t xml:space="preserve">some </w:t>
      </w:r>
      <w:r w:rsidR="0014486E">
        <w:t xml:space="preserve">basic constructs, </w:t>
      </w:r>
      <w:r w:rsidR="00E1629C">
        <w:t>will produce</w:t>
      </w:r>
      <w:r w:rsidR="0014486E">
        <w:t xml:space="preserve"> code to parse the </w:t>
      </w:r>
      <w:r w:rsidR="004044F6">
        <w:t>source.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37" w:name="_Toc244073783"/>
      <w:r>
        <w:t>Specification Document Centric Design</w:t>
      </w:r>
      <w:bookmarkEnd w:id="37"/>
    </w:p>
    <w:p w14:paraId="19C4C88A" w14:textId="409AC7B5" w:rsidR="005F650B" w:rsidRDefault="00FB66E2" w:rsidP="005F650B">
      <w:r>
        <w:t xml:space="preserve">The assembler and disassembler </w:t>
      </w:r>
      <w:r w:rsidR="00C65C3E">
        <w:t xml:space="preserve">are </w:t>
      </w:r>
      <w:r w:rsidR="00853BAC">
        <w:t xml:space="preserve">both </w:t>
      </w:r>
      <w:r w:rsidR="00C65C3E">
        <w:t>designed around Specification Documents.</w:t>
      </w:r>
      <w:r w:rsidR="002D7A5E">
        <w:t xml:space="preserve"> </w:t>
      </w:r>
      <w:r w:rsidR="00201932">
        <w:t xml:space="preserve">A specification document is a CSV file that describes the translation between an architecture’s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71F5A733" w14:textId="6C2D3B32" w:rsidR="002143E3" w:rsidRDefault="00C111C5" w:rsidP="005F650B">
      <w:r>
        <w:rPr>
          <w:noProof/>
          <w:lang w:val="en-US"/>
        </w:rPr>
        <w:drawing>
          <wp:inline distT="0" distB="0" distL="0" distR="0" wp14:anchorId="1E44F11D" wp14:editId="3059CE1E">
            <wp:extent cx="4571595" cy="61519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16">
                      <a:extLst>
                        <a:ext uri="{28A0092B-C50C-407E-A947-70E740481C1C}">
                          <a14:useLocalDpi xmlns:a14="http://schemas.microsoft.com/office/drawing/2010/main" val="0"/>
                        </a:ext>
                      </a:extLst>
                    </a:blip>
                    <a:srcRect t="4861"/>
                    <a:stretch/>
                  </pic:blipFill>
                  <pic:spPr bwMode="auto">
                    <a:xfrm>
                      <a:off x="0" y="0"/>
                      <a:ext cx="4572593" cy="6153339"/>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bookmarkStart w:id="38" w:name="_Toc244073918"/>
      <w:r>
        <w:t xml:space="preserve">Figure </w:t>
      </w:r>
      <w:fldSimple w:instr=" SEQ Figure \* ROMAN ">
        <w:r w:rsidR="008A7663">
          <w:rPr>
            <w:noProof/>
          </w:rPr>
          <w:t>VI</w:t>
        </w:r>
      </w:fldSimple>
      <w:r>
        <w:t xml:space="preserve"> Assembler and Disassembler Design Overview</w:t>
      </w:r>
      <w:bookmarkEnd w:id="38"/>
    </w:p>
    <w:p w14:paraId="78BFA506" w14:textId="4A77FFDA" w:rsidR="00E02196" w:rsidRDefault="00E21F80" w:rsidP="00B02141">
      <w:r>
        <w:t xml:space="preserve">Figure </w:t>
      </w:r>
      <w:r w:rsidR="002329C0">
        <w:t xml:space="preserve">VI provides an overview of the </w:t>
      </w:r>
      <w:r w:rsidR="00AB0D47">
        <w:t>two core workflows</w:t>
      </w:r>
      <w:r w:rsidR="003A2433">
        <w:t xml:space="preserve"> of assembly and disassembly. </w:t>
      </w:r>
      <w:r w:rsidR="00F26929">
        <w:t xml:space="preserve">Each involves some sort of </w:t>
      </w:r>
      <w:r w:rsidR="00095CDD">
        <w:t>source</w:t>
      </w:r>
      <w:r w:rsidR="00F26929">
        <w:t xml:space="preserve"> file </w:t>
      </w:r>
      <w:r w:rsidR="00174454">
        <w:t xml:space="preserve">and the specification document </w:t>
      </w:r>
      <w:r w:rsidR="009153BD">
        <w:t>in order to produce the output.</w:t>
      </w:r>
      <w:r w:rsidR="006B0607">
        <w:t xml:space="preserve"> </w:t>
      </w:r>
      <w:r w:rsidR="002A5BE5">
        <w:t xml:space="preserve">The details of the </w:t>
      </w:r>
      <w:r w:rsidR="00437E72">
        <w:t xml:space="preserve">specification documents, the assembler and disassembler will be discussed in the </w:t>
      </w:r>
      <w:r w:rsidR="00214B90">
        <w:t>chapters to come.</w:t>
      </w:r>
    </w:p>
    <w:p w14:paraId="789F3B10" w14:textId="77777777" w:rsidR="00E02196" w:rsidRDefault="00E02196">
      <w:pPr>
        <w:spacing w:line="240" w:lineRule="auto"/>
        <w:contextualSpacing w:val="0"/>
      </w:pPr>
      <w:r>
        <w:br w:type="page"/>
      </w:r>
    </w:p>
    <w:p w14:paraId="7C4DA9CC" w14:textId="77777777" w:rsidR="00B02141" w:rsidRPr="00B02141" w:rsidRDefault="00B02141" w:rsidP="00B02141"/>
    <w:p w14:paraId="466FCAB6" w14:textId="539C6314" w:rsidR="001C53F2" w:rsidRDefault="00911C92" w:rsidP="00AE5FEA">
      <w:pPr>
        <w:pStyle w:val="Heading1"/>
      </w:pPr>
      <w:r>
        <w:br/>
      </w:r>
      <w:r w:rsidR="00B2556C">
        <w:br/>
      </w:r>
      <w:bookmarkStart w:id="39" w:name="_Toc244073784"/>
      <w:r w:rsidR="00AE5FEA">
        <w:t xml:space="preserve">Specification </w:t>
      </w:r>
      <w:r w:rsidR="002E7825">
        <w:t xml:space="preserve">Document </w:t>
      </w:r>
      <w:r w:rsidR="00AE5FEA">
        <w:t>Design</w:t>
      </w:r>
      <w:bookmarkEnd w:id="39"/>
    </w:p>
    <w:p w14:paraId="0FA0376F" w14:textId="36BCD6A2" w:rsidR="00553F68" w:rsidRDefault="00CE7A7E" w:rsidP="00BF3509">
      <w:pPr>
        <w:pStyle w:val="Heading2"/>
      </w:pPr>
      <w:bookmarkStart w:id="40" w:name="_Toc244073785"/>
      <w:r>
        <w:t>Overview</w:t>
      </w:r>
      <w:bookmarkEnd w:id="40"/>
    </w:p>
    <w:p w14:paraId="5E76148B" w14:textId="5075CB1C" w:rsidR="0072538F" w:rsidRDefault="002E7825" w:rsidP="00E47A2D">
      <w:r>
        <w:t xml:space="preserve">This chapter describes </w:t>
      </w:r>
      <w:r w:rsidR="00D11817">
        <w:t>the CHLA syntax in general as well as the specification documents</w:t>
      </w:r>
      <w:r w:rsidR="009D206C">
        <w:t xml:space="preserve"> that describe specific CHLA statements </w:t>
      </w:r>
      <w:r w:rsidR="00E73648">
        <w:t>and their translation to an architecture’s assembly.</w:t>
      </w:r>
    </w:p>
    <w:p w14:paraId="51FDC8EA" w14:textId="77777777" w:rsidR="003F42A1" w:rsidRDefault="003F42A1" w:rsidP="00E47A2D"/>
    <w:p w14:paraId="10118763" w14:textId="58CE99CF"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7E2C59">
        <w:t>There is also an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For example</w:t>
      </w:r>
      <w:r w:rsidR="00DA6E28">
        <w:t>,</w:t>
      </w:r>
      <w:r w:rsidR="00B2332E">
        <w:t xml:space="preserve"> 8-bit operands typically must have a value </w:t>
      </w:r>
      <w:r w:rsidR="00A63E61">
        <w:t>in the range of</w:t>
      </w:r>
      <w:r w:rsidR="00B2332E">
        <w:t xml:space="preserve"> 0-255. </w:t>
      </w:r>
      <w:r w:rsidR="002A6DD3" w:rsidRPr="004F56F5">
        <w:rPr>
          <w:b/>
        </w:rPr>
        <w:t xml:space="preserve">Values </w:t>
      </w:r>
      <w:r w:rsidR="00D44427">
        <w:t>co</w:t>
      </w:r>
      <w:r w:rsidR="00D15DE7">
        <w:t xml:space="preserve">me into play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73016CE8" w:rsidR="00403DD1" w:rsidRDefault="00697FB6" w:rsidP="00E47A2D">
      <w:r>
        <w:t xml:space="preserve">How </w:t>
      </w:r>
      <w:r w:rsidR="00312BFB">
        <w:t xml:space="preserve">CHLA </w:t>
      </w:r>
      <w:r>
        <w:t xml:space="preserve">is </w:t>
      </w:r>
      <w:r w:rsidR="00CE14E4">
        <w:t xml:space="preserve">to be </w:t>
      </w:r>
      <w:r>
        <w:t xml:space="preserve">applied to every architecture </w:t>
      </w:r>
      <w:r w:rsidR="00CE14E4">
        <w:t xml:space="preserve">is not defined in a strict set of rules. </w:t>
      </w:r>
      <w:r w:rsidR="006108C1">
        <w:t xml:space="preserve">Instead, </w:t>
      </w:r>
      <w:r w:rsidR="00B62A85">
        <w:t xml:space="preserve">patterns are followed so that </w:t>
      </w:r>
      <w:r w:rsidR="000527D7">
        <w:t xml:space="preserve">many </w:t>
      </w:r>
      <w:r w:rsidR="002D75E8">
        <w:t>dis</w:t>
      </w:r>
      <w:r w:rsidR="00D27EC0">
        <w:t>tin</w:t>
      </w:r>
      <w:r w:rsidR="006D42CF">
        <w:t xml:space="preserve">ct </w:t>
      </w:r>
      <w:r w:rsidR="00827905">
        <w:t xml:space="preserve">architectures can </w:t>
      </w:r>
      <w:r w:rsidR="004C5498">
        <w:t>all appear very similar.</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p>
    <w:p w14:paraId="11B190A5" w14:textId="77777777" w:rsidR="00642FF9" w:rsidRDefault="00642FF9" w:rsidP="00E47A2D"/>
    <w:p w14:paraId="6406C655" w14:textId="77777777" w:rsidR="00642FF9" w:rsidRDefault="00642FF9" w:rsidP="00E47A2D"/>
    <w:p w14:paraId="72F39426" w14:textId="77777777" w:rsidR="00642FF9" w:rsidRDefault="00642FF9" w:rsidP="00E47A2D"/>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E47A2D">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58CDB83E" w:rsidR="007C0584" w:rsidRDefault="00621FD9" w:rsidP="00A15E78">
            <w:pPr>
              <w:cnfStyle w:val="000000100000" w:firstRow="0" w:lastRow="0" w:firstColumn="0" w:lastColumn="0" w:oddVBand="0" w:evenVBand="0" w:oddHBand="1" w:evenHBand="0" w:firstRowFirstColumn="0" w:firstRowLastColumn="0" w:lastRowFirstColumn="0" w:lastRowLastColumn="0"/>
            </w:pPr>
            <w:r>
              <w:t>All v</w:t>
            </w:r>
            <w:r w:rsidR="007C0584">
              <w:t xml:space="preserve">alues are assumed to </w:t>
            </w:r>
            <w:r w:rsidR="00A15E78">
              <w:t xml:space="preserve">represent </w:t>
            </w:r>
            <w:r w:rsidR="007C0584">
              <w:t>addresses</w:t>
            </w:r>
            <w:r w:rsidR="00655BBB">
              <w:t>,</w:t>
            </w:r>
            <w:r w:rsidR="007C0584">
              <w:t xml:space="preserve"> not constants</w:t>
            </w:r>
            <w:r w:rsidR="00655BBB">
              <w:t>,</w:t>
            </w:r>
            <w:r w:rsidR="007C0584">
              <w:t xml:space="preserve"> unless enclosed in ‘|’</w:t>
            </w:r>
          </w:p>
        </w:tc>
        <w:tc>
          <w:tcPr>
            <w:tcW w:w="2596" w:type="dxa"/>
            <w:tcBorders>
              <w:left w:val="single" w:sz="4" w:space="0" w:color="auto"/>
            </w:tcBorders>
          </w:tcPr>
          <w:p w14:paraId="2A4BA0BD" w14:textId="57C76A1E" w:rsidR="007C0584" w:rsidRDefault="007C0584" w:rsidP="00E47A2D">
            <w:pPr>
              <w:cnfStyle w:val="000000100000" w:firstRow="0" w:lastRow="0" w:firstColumn="0" w:lastColumn="0" w:oddVBand="0" w:evenVBand="0" w:oddHBand="1" w:evenHBand="0" w:firstRowFirstColumn="0" w:firstRowLastColumn="0" w:lastRowFirstColumn="0" w:lastRowLastColumn="0"/>
            </w:pPr>
            <w:r>
              <w:t>r0</w:t>
            </w:r>
            <w:r w:rsidR="00C00196">
              <w:t xml:space="preserve"> </w:t>
            </w:r>
            <w:r w:rsidR="00FF7100">
              <w:t>=</w:t>
            </w:r>
            <w:r w:rsidR="00C00196">
              <w:t xml:space="preserve"> </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3DC7C909" w:rsidR="00DD0604" w:rsidRDefault="00DD0604" w:rsidP="00070A35">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DB58F9">
            <w:pPr>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4B6E7A78" w:rsidR="00DD0604" w:rsidRDefault="00FF7100" w:rsidP="00E47A2D">
            <w:pPr>
              <w:cnfStyle w:val="000000000000" w:firstRow="0" w:lastRow="0" w:firstColumn="0" w:lastColumn="0" w:oddVBand="0" w:evenVBand="0" w:oddHBand="0" w:evenHBand="0" w:firstRowFirstColumn="0" w:firstRowLastColumn="0" w:lastRowFirstColumn="0" w:lastRowLastColumn="0"/>
            </w:pPr>
            <w:r>
              <w:t>A</w:t>
            </w:r>
            <w:r w:rsidR="00C00196">
              <w:t xml:space="preserve"> </w:t>
            </w:r>
            <w:r>
              <w:t>+=</w:t>
            </w:r>
            <w:r w:rsidR="00C00196">
              <w:t xml:space="preserve"> </w:t>
            </w:r>
            <w:r w:rsidR="00DB58F9">
              <w:t>|10|</w:t>
            </w:r>
            <w:r>
              <w:br/>
              <w:t>r0</w:t>
            </w:r>
            <w:r w:rsidR="00C00196">
              <w:t xml:space="preserve"> </w:t>
            </w:r>
            <w:r>
              <w:t>&amp;=</w:t>
            </w:r>
            <w:r w:rsidR="00C00196">
              <w:t xml:space="preserve"> </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070A35">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DB58F9">
            <w:pPr>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E47A2D">
            <w:pPr>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E47A2D">
            <w:pPr>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070A35">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D23B1">
            <w:pPr>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26E01074" w:rsidR="00287F34" w:rsidRDefault="00056078" w:rsidP="00E47A2D">
            <w:pPr>
              <w:cnfStyle w:val="000000000000" w:firstRow="0" w:lastRow="0" w:firstColumn="0" w:lastColumn="0" w:oddVBand="0" w:evenVBand="0" w:oddHBand="0" w:evenHBand="0" w:firstRowFirstColumn="0" w:firstRowLastColumn="0" w:lastRowFirstColumn="0" w:lastRowLastColumn="0"/>
            </w:pPr>
            <w:r>
              <w:t>r0</w:t>
            </w:r>
            <w:r w:rsidR="00841430">
              <w:t xml:space="preserve"> </w:t>
            </w:r>
            <w:r w:rsidR="00FF7100">
              <w:t>=</w:t>
            </w:r>
            <w:r w:rsidR="00841430">
              <w:t xml:space="preserve"> </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070A35">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D23B1">
            <w:pPr>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w:t>
            </w:r>
            <w:proofErr w:type="spellStart"/>
            <w:r>
              <w:t>goto</w:t>
            </w:r>
            <w:proofErr w:type="spellEnd"/>
            <w:r>
              <w:t xml:space="preserve"> </w:t>
            </w:r>
            <w:r w:rsidR="002B19BA">
              <w:t xml:space="preserve">with a </w:t>
            </w:r>
            <w:r>
              <w:t>label</w:t>
            </w:r>
          </w:p>
        </w:tc>
        <w:tc>
          <w:tcPr>
            <w:tcW w:w="2596" w:type="dxa"/>
            <w:tcBorders>
              <w:left w:val="single" w:sz="4" w:space="0" w:color="auto"/>
            </w:tcBorders>
          </w:tcPr>
          <w:p w14:paraId="7C5A6099" w14:textId="77777777" w:rsidR="00B73BA3" w:rsidRDefault="00EE07FB" w:rsidP="00E47A2D">
            <w:pPr>
              <w:cnfStyle w:val="000000100000" w:firstRow="0" w:lastRow="0" w:firstColumn="0" w:lastColumn="0" w:oddVBand="0" w:evenVBand="0" w:oddHBand="1" w:evenHBand="0" w:firstRowFirstColumn="0" w:firstRowLastColumn="0" w:lastRowFirstColumn="0" w:lastRowLastColumn="0"/>
            </w:pPr>
            <w:r>
              <w:t xml:space="preserve">If &gt;= </w:t>
            </w:r>
            <w:proofErr w:type="spellStart"/>
            <w:r>
              <w:t>goto</w:t>
            </w:r>
            <w:proofErr w:type="spellEnd"/>
            <w:r>
              <w:t xml:space="preserve"> loop</w:t>
            </w:r>
          </w:p>
          <w:p w14:paraId="4C80F9BE" w14:textId="13F08145" w:rsidR="00EE07FB" w:rsidRDefault="00EE07FB" w:rsidP="00EE07FB">
            <w:pPr>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bookmarkStart w:id="41" w:name="_Toc244073945"/>
      <w:r>
        <w:t xml:space="preserve">Table </w:t>
      </w:r>
      <w:fldSimple w:instr=" SEQ Table \* ARABIC ">
        <w:r w:rsidR="000E6E97">
          <w:rPr>
            <w:noProof/>
          </w:rPr>
          <w:t>4</w:t>
        </w:r>
      </w:fldSimple>
      <w:r>
        <w:t xml:space="preserve"> CHLA Specification Patterns</w:t>
      </w:r>
      <w:bookmarkEnd w:id="41"/>
    </w:p>
    <w:p w14:paraId="2336F843" w14:textId="77777777" w:rsidR="004A355B" w:rsidRDefault="004A355B" w:rsidP="00E47A2D"/>
    <w:p w14:paraId="5D66CC9B" w14:textId="2CF3B5F9" w:rsidR="00425232" w:rsidRDefault="001D528A" w:rsidP="00E47A2D">
      <w:r>
        <w:t>Table 5</w:t>
      </w:r>
      <w:r w:rsidR="005267EA">
        <w:t xml:space="preserve"> 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 xml:space="preserve">additional keywords to describe those entities that are not memory mapped and thus do not have addresses. </w:t>
      </w:r>
      <w:r w:rsidR="00863403">
        <w:t xml:space="preserve">For example, the HCS08 architecture requires additional keywords for its Accumulator register and </w:t>
      </w:r>
      <w:r w:rsidR="00CD7B1C">
        <w:t>Index registers.</w:t>
      </w:r>
    </w:p>
    <w:p w14:paraId="7BFC50C6" w14:textId="77777777" w:rsidR="00037EEC" w:rsidRDefault="00037EEC" w:rsidP="00E47A2D"/>
    <w:p w14:paraId="31B674F2" w14:textId="77777777" w:rsidR="00EE7985" w:rsidRDefault="00EE7985" w:rsidP="00E47A2D"/>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proofErr w:type="spellStart"/>
            <w:r>
              <w:t>Goto</w:t>
            </w:r>
            <w:proofErr w:type="spellEnd"/>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bookmarkStart w:id="42" w:name="_Toc244073946"/>
      <w:r>
        <w:t xml:space="preserve">Table </w:t>
      </w:r>
      <w:fldSimple w:instr=" SEQ Table \* ARABIC ">
        <w:r w:rsidR="000E6E97">
          <w:rPr>
            <w:noProof/>
          </w:rPr>
          <w:t>5</w:t>
        </w:r>
      </w:fldSimple>
      <w:r>
        <w:t xml:space="preserve"> Basic CHLA Keywords</w:t>
      </w:r>
      <w:bookmarkEnd w:id="42"/>
    </w:p>
    <w:p w14:paraId="1D2303F8" w14:textId="46F19063" w:rsidR="00D07D92" w:rsidRDefault="005C2781" w:rsidP="00786AF9">
      <w:r>
        <w:t xml:space="preserve">From these general rules and syntax a specification </w:t>
      </w:r>
      <w:r w:rsidR="00F60CE0">
        <w:t xml:space="preserve">document </w:t>
      </w:r>
      <w:r>
        <w:t xml:space="preserve">for each architecture must be developed. </w:t>
      </w:r>
      <w:r w:rsidR="00E7461E">
        <w:t xml:space="preserve">A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6F2270">
        <w:t xml:space="preserve"> </w:t>
      </w:r>
      <w:r w:rsidR="00E71CAA">
        <w:t xml:space="preserve">Figure VII </w:t>
      </w:r>
      <w:r w:rsidR="00DC711A">
        <w:t>shows some example statements taken from the ATMega64 specification document.</w:t>
      </w:r>
    </w:p>
    <w:p w14:paraId="54E1DFB1" w14:textId="77777777" w:rsidR="00B34863" w:rsidRDefault="00B34863" w:rsidP="00786AF9"/>
    <w:p w14:paraId="140705B2" w14:textId="1A3696EF" w:rsidR="00AF481A" w:rsidRDefault="009B59E0" w:rsidP="00786AF9">
      <w:r>
        <w:rPr>
          <w:noProof/>
          <w:lang w:val="en-US"/>
        </w:rPr>
        <w:drawing>
          <wp:inline distT="0" distB="0" distL="0" distR="0" wp14:anchorId="3B49218C" wp14:editId="692C13CE">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6303C28F" w14:textId="612D09A1" w:rsidR="00A92FFB" w:rsidRDefault="00AF481A" w:rsidP="00892D73">
      <w:pPr>
        <w:pStyle w:val="Caption"/>
      </w:pPr>
      <w:bookmarkStart w:id="43" w:name="_Toc244073919"/>
      <w:r>
        <w:t xml:space="preserve">Figure </w:t>
      </w:r>
      <w:fldSimple w:instr=" SEQ Figure \* ROMAN ">
        <w:r w:rsidR="008A7663">
          <w:rPr>
            <w:noProof/>
          </w:rPr>
          <w:t>VII</w:t>
        </w:r>
      </w:fldSimple>
      <w:r>
        <w:t xml:space="preserve"> Example Extract from </w:t>
      </w:r>
      <w:r w:rsidR="00475BE8">
        <w:t>Specification</w:t>
      </w:r>
      <w:r>
        <w:t xml:space="preserve"> Document</w:t>
      </w:r>
      <w:bookmarkEnd w:id="43"/>
    </w:p>
    <w:p w14:paraId="0BEB7FFE" w14:textId="4191A167" w:rsidR="00CB06E4" w:rsidRDefault="00CB0672" w:rsidP="00553F68">
      <w:pPr>
        <w:pStyle w:val="Heading2"/>
      </w:pPr>
      <w:bookmarkStart w:id="44" w:name="_Toc244073786"/>
      <w:r>
        <w:t>Specification Document Format</w:t>
      </w:r>
      <w:bookmarkEnd w:id="44"/>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bookmarkStart w:id="45" w:name="_Toc244073920"/>
      <w:r>
        <w:t xml:space="preserve">Figure </w:t>
      </w:r>
      <w:fldSimple w:instr=" SEQ Figure \* ROMAN ">
        <w:r w:rsidR="008A7663">
          <w:rPr>
            <w:noProof/>
          </w:rPr>
          <w:t>VIII</w:t>
        </w:r>
      </w:fldSimple>
      <w:r>
        <w:t xml:space="preserve"> Specification Document </w:t>
      </w:r>
      <w:r w:rsidR="004C1122">
        <w:t xml:space="preserve">Field </w:t>
      </w:r>
      <w:r>
        <w:t>Format</w:t>
      </w:r>
      <w:bookmarkEnd w:id="45"/>
    </w:p>
    <w:p w14:paraId="28CA46A7" w14:textId="16AD1B3A" w:rsidR="004041AB" w:rsidRDefault="001E6249" w:rsidP="00867E7F">
      <w:r>
        <w:t xml:space="preserve">Figure VIII </w:t>
      </w:r>
      <w:r w:rsidR="00FE2439">
        <w:t xml:space="preserve">details the </w:t>
      </w:r>
      <w:r w:rsidR="006F5B3B">
        <w:t xml:space="preserve">fields </w:t>
      </w:r>
      <w:r w:rsidR="00A6565B">
        <w:t>found in the specification document.</w:t>
      </w:r>
      <w:r w:rsidR="00DB36AD">
        <w:t xml:space="preserve"> </w:t>
      </w:r>
      <w:r w:rsidR="00D43631">
        <w:t xml:space="preserve">The </w:t>
      </w:r>
      <w:r w:rsidR="00A64607">
        <w:t>“</w:t>
      </w:r>
      <w:r w:rsidR="00D43631">
        <w:t>assembly</w:t>
      </w:r>
      <w:r w:rsidR="00A64607">
        <w:t>”</w:t>
      </w:r>
      <w:r w:rsidR="00D43631">
        <w:t xml:space="preserve"> and </w:t>
      </w:r>
      <w:r w:rsidR="00A64607">
        <w:t>“</w:t>
      </w:r>
      <w:r w:rsidR="00D43631">
        <w:t>CHLA</w:t>
      </w:r>
      <w:r w:rsidR="00A64607">
        <w:t>”</w:t>
      </w:r>
      <w:r w:rsidR="00D43631">
        <w:t xml:space="preserve"> fields must be </w:t>
      </w:r>
      <w:r w:rsidR="00556B89">
        <w:t xml:space="preserve">present </w:t>
      </w:r>
      <w:r w:rsidR="00F5253D">
        <w:t xml:space="preserve">for every record. </w:t>
      </w:r>
      <w:r w:rsidR="004E2056">
        <w:t xml:space="preserve">The </w:t>
      </w:r>
      <w:r w:rsidR="00564DEB">
        <w:t>“</w:t>
      </w:r>
      <w:r w:rsidR="004E2056">
        <w:t>operand fields</w:t>
      </w:r>
      <w:r w:rsidR="00564DEB">
        <w:t>”</w:t>
      </w:r>
      <w:r w:rsidR="004E2056">
        <w:t xml:space="preserve"> must </w:t>
      </w:r>
      <w:r w:rsidR="00AE0E03">
        <w:t xml:space="preserve">exist </w:t>
      </w:r>
      <w:r w:rsidR="00117996">
        <w:t xml:space="preserve">if that operand is found in either </w:t>
      </w:r>
      <w:r w:rsidR="00E022C5">
        <w:t>the CHLA or assembly.</w:t>
      </w:r>
      <w:r w:rsidR="00370467">
        <w:t xml:space="preserve"> </w:t>
      </w:r>
      <w:r w:rsidR="00A82A1A">
        <w:t xml:space="preserve">The </w:t>
      </w:r>
      <w:r w:rsidR="00947849">
        <w:t xml:space="preserve">“opcode” </w:t>
      </w:r>
      <w:r w:rsidR="00A82A1A">
        <w:t>field must exist if the ins</w:t>
      </w:r>
      <w:r w:rsidR="004041AB">
        <w:t>truction is to be disassembled</w:t>
      </w:r>
      <w:r w:rsidR="007545CE">
        <w:t xml:space="preserve"> (See </w:t>
      </w:r>
      <w:r w:rsidR="0084786E" w:rsidRPr="0084786E">
        <w:rPr>
          <w:b/>
        </w:rPr>
        <w:t>Disassembly Note</w:t>
      </w:r>
      <w:r w:rsidR="0084786E" w:rsidRPr="0084786E">
        <w:t xml:space="preserve"> </w:t>
      </w:r>
      <w:r w:rsidR="000A1349">
        <w:t>one</w:t>
      </w:r>
      <w:r w:rsidR="00A914A2">
        <w:t xml:space="preserve"> paragraph </w:t>
      </w:r>
      <w:r w:rsidR="00F15D13">
        <w:t>below</w:t>
      </w:r>
      <w:r w:rsidR="00F37A2B">
        <w:t>)</w:t>
      </w:r>
      <w:r w:rsidR="004041AB">
        <w:t>.</w:t>
      </w:r>
    </w:p>
    <w:p w14:paraId="59DFE7FA" w14:textId="77777777" w:rsidR="00EE6A36" w:rsidRDefault="00EE6A36" w:rsidP="00867E7F"/>
    <w:p w14:paraId="20E9EF79" w14:textId="274B0C02" w:rsidR="0030425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1607F07" w14:textId="77777777" w:rsidR="00B703F3" w:rsidRDefault="00B703F3" w:rsidP="00867E7F"/>
    <w:p w14:paraId="645BFC85" w14:textId="6CBA7C2E" w:rsidR="00DE1114" w:rsidRPr="00DE1114" w:rsidRDefault="00C24637" w:rsidP="00867E7F">
      <w:r>
        <w:rPr>
          <w:b/>
        </w:rPr>
        <w:t xml:space="preserve">Disassembly </w:t>
      </w:r>
      <w:r w:rsidR="007F110C">
        <w:rPr>
          <w:b/>
        </w:rPr>
        <w:t>Note</w:t>
      </w:r>
      <w:r w:rsidR="00DE1114">
        <w:rPr>
          <w:b/>
        </w:rPr>
        <w:t>:</w:t>
      </w:r>
    </w:p>
    <w:p w14:paraId="29F45285" w14:textId="201AEA5D" w:rsidR="00390DF1" w:rsidRDefault="00C6006E" w:rsidP="00867E7F">
      <w:r>
        <w:t xml:space="preserve">Due </w:t>
      </w:r>
      <w:r w:rsidR="008B78FA">
        <w:t xml:space="preserve">to </w:t>
      </w:r>
      <w:r w:rsidR="00C74D8A">
        <w:t>disassembly limitations</w:t>
      </w:r>
      <w:r>
        <w:t xml:space="preserve">, some </w:t>
      </w:r>
      <w:r w:rsidR="002A795B">
        <w:t xml:space="preserve">opcodes for which there are multiple possible </w:t>
      </w:r>
      <w:r w:rsidR="003F3933">
        <w:t xml:space="preserve">corresponding </w:t>
      </w:r>
      <w:r w:rsidR="009C79F7">
        <w:t xml:space="preserve">instructions </w:t>
      </w:r>
      <w:r w:rsidR="00AA1F09">
        <w:t xml:space="preserve">can only be disassembled to one of the instructions. </w:t>
      </w:r>
      <w:r w:rsidR="00390DF1">
        <w:t>For example</w:t>
      </w:r>
      <w:r w:rsidR="00D652F6">
        <w:t xml:space="preserve">, the two instructions below both double </w:t>
      </w:r>
      <w:r w:rsidR="004B5E90">
        <w:t>the value of r16 and store the result in r16.</w:t>
      </w:r>
      <w:r w:rsidR="00334149">
        <w:t xml:space="preserve"> </w:t>
      </w:r>
    </w:p>
    <w:p w14:paraId="508E96C9" w14:textId="77777777" w:rsidR="00390DF1" w:rsidRDefault="00390DF1" w:rsidP="00867E7F"/>
    <w:p w14:paraId="162DCCCF" w14:textId="6AB43AAE" w:rsidR="00390DF1" w:rsidRDefault="00390DF1" w:rsidP="00390DF1">
      <w:pPr>
        <w:rPr>
          <w:rFonts w:ascii="Consolas" w:hAnsi="Consolas"/>
        </w:rPr>
      </w:pPr>
      <w:r>
        <w:rPr>
          <w:rFonts w:ascii="Consolas" w:hAnsi="Consolas"/>
        </w:rPr>
        <w:t>LSL r16</w:t>
      </w:r>
    </w:p>
    <w:p w14:paraId="1F3C0E43" w14:textId="24C55EE3" w:rsidR="00390DF1" w:rsidRPr="00566110" w:rsidRDefault="00390DF1" w:rsidP="00390DF1">
      <w:pPr>
        <w:rPr>
          <w:rFonts w:ascii="Consolas" w:hAnsi="Consolas"/>
        </w:rPr>
      </w:pPr>
      <w:r>
        <w:rPr>
          <w:rFonts w:ascii="Consolas" w:hAnsi="Consolas"/>
        </w:rPr>
        <w:t>ADD r16,r16</w:t>
      </w:r>
    </w:p>
    <w:p w14:paraId="47BC1992" w14:textId="77777777" w:rsidR="00390DF1" w:rsidRDefault="00390DF1" w:rsidP="00867E7F"/>
    <w:p w14:paraId="6F26A08D" w14:textId="4298A18A" w:rsidR="00867E7F" w:rsidRDefault="006A27DC" w:rsidP="00867E7F">
      <w:r>
        <w:t>In fact</w:t>
      </w:r>
      <w:r w:rsidR="00A2257A">
        <w:t>, during assembly</w:t>
      </w:r>
      <w:r>
        <w:t xml:space="preserve"> the LSL </w:t>
      </w:r>
      <w:r w:rsidR="00E97C55">
        <w:t xml:space="preserve">instruction </w:t>
      </w:r>
      <w:r>
        <w:t xml:space="preserve">is just </w:t>
      </w:r>
      <w:r w:rsidR="009542BD">
        <w:t>converted into</w:t>
      </w:r>
      <w:r>
        <w:t xml:space="preserve"> the </w:t>
      </w:r>
      <w:r w:rsidR="00251A6E">
        <w:t>ADD</w:t>
      </w:r>
      <w:r>
        <w:t xml:space="preserve"> instruction.</w:t>
      </w:r>
      <w:r w:rsidR="000968EF">
        <w:t xml:space="preserve"> It is therefore</w:t>
      </w:r>
      <w:r>
        <w:t xml:space="preserve"> </w:t>
      </w:r>
      <w:r w:rsidR="004C0D36">
        <w:t xml:space="preserve">very difficult to </w:t>
      </w:r>
      <w:r w:rsidR="00D36871">
        <w:t xml:space="preserve">get the LSL back from the </w:t>
      </w:r>
      <w:r w:rsidR="00417871">
        <w:t>ADD instruction opcode.</w:t>
      </w:r>
      <w:r w:rsidR="00EC6E73">
        <w:t xml:space="preserve"> </w:t>
      </w:r>
      <w:r w:rsidR="00D56F78">
        <w:t>For simplicity</w:t>
      </w:r>
      <w:r w:rsidR="003F3A30">
        <w:t xml:space="preserve">, LSL has </w:t>
      </w:r>
      <w:r w:rsidR="00E706A2">
        <w:t>an empty</w:t>
      </w:r>
      <w:r w:rsidR="003F3A30">
        <w:t xml:space="preserve"> opcode </w:t>
      </w:r>
      <w:r w:rsidR="00E706A2">
        <w:t xml:space="preserve">field </w:t>
      </w:r>
      <w:r w:rsidR="003F3A30">
        <w:t xml:space="preserve">and </w:t>
      </w:r>
      <w:r w:rsidR="00DA7C61">
        <w:t xml:space="preserve">during disassembly </w:t>
      </w:r>
      <w:r w:rsidR="00CC41AC">
        <w:t xml:space="preserve">any LSL instructions encountered </w:t>
      </w:r>
      <w:r w:rsidR="008729C2">
        <w:t xml:space="preserve">will be just disassembled to its ADD equivalent. </w:t>
      </w:r>
    </w:p>
    <w:p w14:paraId="7479FED3" w14:textId="77777777" w:rsidR="006146EA" w:rsidRPr="00867E7F" w:rsidRDefault="006146EA" w:rsidP="00867E7F"/>
    <w:p w14:paraId="44C3E8A5" w14:textId="7AF4D897" w:rsidR="00D802D5" w:rsidRDefault="00311675" w:rsidP="00D802D5">
      <w:pPr>
        <w:pStyle w:val="Heading2"/>
      </w:pPr>
      <w:bookmarkStart w:id="46" w:name="_Toc244073787"/>
      <w:r>
        <w:t>Operands</w:t>
      </w:r>
      <w:bookmarkEnd w:id="46"/>
    </w:p>
    <w:p w14:paraId="59411C73" w14:textId="31BA7E80" w:rsidR="005F6A39" w:rsidRDefault="004030B5" w:rsidP="005F6A39">
      <w:r>
        <w:t xml:space="preserve">Operands </w:t>
      </w:r>
      <w:r w:rsidR="004B0233">
        <w:t>fulfil two roles</w:t>
      </w:r>
      <w:r w:rsidR="00BA6B94">
        <w:t xml:space="preserve"> in a specification document: </w:t>
      </w:r>
      <w:r w:rsidR="00C61A9D">
        <w:t>“</w:t>
      </w:r>
      <w:r w:rsidR="00BA6B94">
        <w:t>constants</w:t>
      </w:r>
      <w:r w:rsidR="00C61A9D">
        <w:t>”</w:t>
      </w:r>
      <w:r w:rsidR="00BA6B94">
        <w:t xml:space="preserve"> or </w:t>
      </w:r>
      <w:r w:rsidR="00C61A9D">
        <w:t>“</w:t>
      </w:r>
      <w:r w:rsidR="00BA6B94">
        <w:t>values</w:t>
      </w:r>
      <w:r w:rsidR="00C61A9D">
        <w:t>”</w:t>
      </w:r>
      <w:r w:rsidR="00BA6B94">
        <w:t>.</w:t>
      </w:r>
      <w:r w:rsidR="004800AE">
        <w:t xml:space="preserve"> </w:t>
      </w:r>
      <w:r w:rsidR="00D965C0">
        <w:t xml:space="preserve">Where a value or constant </w:t>
      </w:r>
      <w:r w:rsidR="00734931">
        <w:t>would appear</w:t>
      </w:r>
      <w:r w:rsidR="00D965C0">
        <w:t xml:space="preserve"> in </w:t>
      </w:r>
      <w:r w:rsidR="00894A96">
        <w:t xml:space="preserve">the Assembly or CHLA fields, </w:t>
      </w:r>
      <w:r w:rsidR="005465D4">
        <w:t xml:space="preserve"> </w:t>
      </w:r>
      <w:r w:rsidR="00A24D22">
        <w:t>an operand placeholder</w:t>
      </w:r>
      <w:r w:rsidR="00C64785">
        <w:t xml:space="preserve"> should be put instead. </w:t>
      </w:r>
      <w:r w:rsidR="00445E16">
        <w:t xml:space="preserve">Then, for each </w:t>
      </w:r>
      <w:r w:rsidR="003741EE">
        <w:t xml:space="preserve">placeholder that occurs in the Assembly or CHLA fields the range of acceptable values for that </w:t>
      </w:r>
      <w:r w:rsidR="00B61F77">
        <w:t xml:space="preserve">operand must be entered in the </w:t>
      </w:r>
      <w:r w:rsidR="00CD5885">
        <w:t>appropriate field.</w:t>
      </w:r>
      <w:r w:rsidR="00A9492E">
        <w:t xml:space="preserve"> For example:</w:t>
      </w:r>
    </w:p>
    <w:p w14:paraId="2AE1826A" w14:textId="77777777" w:rsidR="00A9492E" w:rsidRDefault="00A9492E" w:rsidP="005F6A39"/>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bookmarkStart w:id="47" w:name="_Toc244073921"/>
      <w:r>
        <w:t xml:space="preserve">Figure </w:t>
      </w:r>
      <w:fldSimple w:instr=" SEQ Figure \* ROMAN ">
        <w:r w:rsidR="008A7663">
          <w:rPr>
            <w:noProof/>
          </w:rPr>
          <w:t>IX</w:t>
        </w:r>
      </w:fldSimple>
      <w:r>
        <w:t xml:space="preserve"> Specification Document Operand Example</w:t>
      </w:r>
      <w:bookmarkEnd w:id="47"/>
    </w:p>
    <w:p w14:paraId="1746BF67" w14:textId="479C6BB2" w:rsidR="00536BE9" w:rsidRDefault="006C6C55" w:rsidP="00C31477">
      <w:r>
        <w:t>T</w:t>
      </w:r>
      <w:r w:rsidR="00980080">
        <w:t>w</w:t>
      </w:r>
      <w:r>
        <w:t>o different subtraction statements are shown in Figure IX</w:t>
      </w:r>
      <w:r w:rsidR="00DB4A75">
        <w:t xml:space="preserve">. </w:t>
      </w:r>
      <w:r w:rsidR="00B93CCD">
        <w:t xml:space="preserve">There are a number </w:t>
      </w:r>
      <w:r w:rsidR="000B7FA9">
        <w:t xml:space="preserve">of </w:t>
      </w:r>
      <w:r w:rsidR="00B93CCD">
        <w:t xml:space="preserve">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constants </w:t>
      </w:r>
      <w:r w:rsidR="00A1776A">
        <w:t xml:space="preserve">be represented by </w:t>
      </w:r>
      <w:r w:rsidR="00742986">
        <w:t xml:space="preserve">operands and not </w:t>
      </w:r>
      <w:r w:rsidR="00014BC1">
        <w:t xml:space="preserve">the actual constant in case the programmer </w:t>
      </w:r>
      <w:r w:rsidR="00D33289">
        <w:t xml:space="preserve">provides the constant in a different form such as </w:t>
      </w:r>
      <w:r w:rsidR="00EE66ED">
        <w:t>‘0x01’ or as a pre-processor definition.</w:t>
      </w:r>
      <w:r w:rsidR="00C31950">
        <w:t xml:space="preserve"> By using an operand </w:t>
      </w:r>
      <w:r w:rsidR="00FF2689">
        <w:t xml:space="preserve">any expression that evaluates to </w:t>
      </w:r>
      <w:r w:rsidR="00C914FC">
        <w:t xml:space="preserve">‘1’ will also </w:t>
      </w:r>
      <w:r w:rsidR="00FD0FB6">
        <w:t xml:space="preserve">parse correctly </w:t>
      </w:r>
      <w:r w:rsidR="00EF6F19">
        <w:t>instead of just the character ‘1’.</w:t>
      </w:r>
    </w:p>
    <w:p w14:paraId="2383F98E" w14:textId="77777777" w:rsidR="00536BE9" w:rsidRDefault="00536BE9" w:rsidP="00C31477"/>
    <w:p w14:paraId="714B3350" w14:textId="302C5DDB"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Table </w:t>
      </w:r>
      <w:r w:rsidR="00771201">
        <w:t>7 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3119626B" w14:textId="77777777" w:rsidR="00771201" w:rsidRDefault="00771201" w:rsidP="00C31477"/>
    <w:p w14:paraId="39303CDD" w14:textId="3C81CBC4"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 xml:space="preserve">address the </w:t>
      </w:r>
      <w:r w:rsidR="00796BCB">
        <w:t>binary</w:t>
      </w:r>
      <w:r w:rsidR="00DA0047">
        <w:t xml:space="preserve"> value must be calculated from the range. </w:t>
      </w:r>
      <w:r w:rsidR="00A92816">
        <w:t>For pairs</w:t>
      </w:r>
      <w:r w:rsidR="002E36D6">
        <w:t>,</w:t>
      </w:r>
      <w:r w:rsidR="00A92816">
        <w:t xml:space="preserve"> the </w:t>
      </w:r>
      <w:r w:rsidR="00F70D21">
        <w:t>bit-</w:t>
      </w:r>
      <w:r w:rsidR="00A92816">
        <w:t>value is multiplied by two, and then</w:t>
      </w:r>
      <w:r w:rsidR="00644DD9">
        <w:t>,</w:t>
      </w:r>
      <w:r w:rsidR="00A92816">
        <w:t xml:space="preserve"> for both singles and pairs</w:t>
      </w:r>
      <w:r w:rsidR="002A0CE3">
        <w:t>,</w:t>
      </w:r>
      <w:r w:rsidR="00A92816">
        <w:t xml:space="preserve"> the binary value is </w:t>
      </w:r>
      <w:r w:rsidR="005431C2">
        <w:t xml:space="preserve">offset by the </w:t>
      </w:r>
      <w:r w:rsidR="003B0CFD">
        <w:t xml:space="preserve">start of </w:t>
      </w:r>
      <w:r w:rsidR="00BF6697">
        <w:t>the range.</w:t>
      </w:r>
      <w:r w:rsidR="00DA32B6">
        <w:t xml:space="preserve"> </w:t>
      </w:r>
      <w:r w:rsidR="0034321D">
        <w:t xml:space="preserve">For example, the SBIW instruction has a bit-value of ‘1’, this </w:t>
      </w:r>
      <w:r w:rsidR="00243D37">
        <w:t xml:space="preserve">should map to the second pair of values: ‘27:26’. </w:t>
      </w:r>
      <w:r w:rsidR="00616F98">
        <w:t>The original bit-value is multiplied by two, and then offset by the start of the range: ‘25+2 and 24+2’ to give the correct range of ’27:26’.</w:t>
      </w:r>
    </w:p>
    <w:p w14:paraId="7D270680" w14:textId="77777777" w:rsidR="00BC2F44" w:rsidRDefault="00BC2F44" w:rsidP="00C31477"/>
    <w:p w14:paraId="1183F68C" w14:textId="7A399F1D" w:rsidR="008C484B" w:rsidRPr="00C31477" w:rsidRDefault="002C6E01" w:rsidP="00C31477">
      <w:r>
        <w:t xml:space="preserve">The </w:t>
      </w:r>
      <w:r w:rsidR="00467A6A">
        <w:t xml:space="preserve">choice of which of the five placeholders to choose is </w:t>
      </w:r>
      <w:r w:rsidR="008D1969">
        <w:t xml:space="preserve">not </w:t>
      </w:r>
      <w:r w:rsidR="00467A6A">
        <w:t xml:space="preserve">completely arbitrary. </w:t>
      </w:r>
      <w:r w:rsidR="009D1714">
        <w:t>Most of the operands are interchange</w:t>
      </w:r>
      <w:r w:rsidR="003468FD">
        <w:t xml:space="preserve">able, however, the assembler must be informed if the </w:t>
      </w:r>
      <w:r w:rsidR="006868D2">
        <w:t xml:space="preserve">operand is a label, as </w:t>
      </w:r>
      <w:r w:rsidR="000554DD">
        <w:t>the label’s</w:t>
      </w:r>
      <w:r w:rsidR="006868D2">
        <w:t xml:space="preserve"> ‘address’ is filled in at a later point. </w:t>
      </w:r>
      <w:r w:rsidR="009F5B9B">
        <w:t xml:space="preserve">Thus, all labels must use the ‘$l’ operand. </w:t>
      </w:r>
      <w:r w:rsidR="009D5088">
        <w:t>M</w:t>
      </w:r>
      <w:r w:rsidR="00AA4C65">
        <w:t xml:space="preserve">any instruction set manuals use </w:t>
      </w:r>
      <w:r w:rsidR="005F63D1">
        <w:t>the characters ‘d’ and ‘r’ for des</w:t>
      </w:r>
      <w:r w:rsidR="00002360">
        <w:t xml:space="preserve">tination and source registers, </w:t>
      </w:r>
      <w:r w:rsidR="005F63D1">
        <w:t>‘k’</w:t>
      </w:r>
      <w:r w:rsidR="00E677EF">
        <w:t xml:space="preserve"> for constant values and</w:t>
      </w:r>
      <w:r w:rsidR="00002360">
        <w:t xml:space="preserve"> </w:t>
      </w:r>
      <w:r w:rsidR="005F63D1">
        <w:t xml:space="preserve">‘b’ to represent </w:t>
      </w:r>
      <w:r w:rsidR="00002360">
        <w:t>bit positions.</w:t>
      </w:r>
      <w:r w:rsidR="00B214F5">
        <w:t xml:space="preserve"> It is not necessary but this c</w:t>
      </w:r>
      <w:r w:rsidR="008C484B">
        <w:t xml:space="preserve">onvention </w:t>
      </w:r>
      <w:r w:rsidR="00B214F5">
        <w:t xml:space="preserve">has been followed </w:t>
      </w:r>
      <w:r w:rsidR="000E0C79">
        <w:t xml:space="preserve">when developing the two specifications for this project as </w:t>
      </w:r>
      <w:r w:rsidR="00F65DFC">
        <w:t>it aids readability and maintainability.</w:t>
      </w:r>
    </w:p>
    <w:p w14:paraId="7587603E" w14:textId="57E2D411" w:rsidR="00CB06E4" w:rsidRDefault="00CB06E4" w:rsidP="00CB06E4">
      <w:pPr>
        <w:pStyle w:val="Heading2"/>
      </w:pPr>
      <w:bookmarkStart w:id="48" w:name="_Toc244073788"/>
      <w:r>
        <w:t>Equivalent Statements</w:t>
      </w:r>
      <w:bookmarkEnd w:id="48"/>
    </w:p>
    <w:p w14:paraId="6340AACB" w14:textId="6B9EA7A6" w:rsidR="000915FF" w:rsidRDefault="009139D6" w:rsidP="00193516">
      <w:r>
        <w:t xml:space="preserve">It is sometimes desirable to have more than one </w:t>
      </w:r>
      <w:r w:rsidR="00E00A8E">
        <w:t xml:space="preserve">CHLA </w:t>
      </w:r>
      <w:r w:rsidR="00DA4EA1">
        <w:t xml:space="preserve">statement correspond to </w:t>
      </w:r>
      <w:r w:rsidR="000726C9">
        <w:t xml:space="preserve">a single instruction. </w:t>
      </w:r>
      <w:r w:rsidR="00366F36">
        <w:t>To achieve this</w:t>
      </w:r>
      <w:r w:rsidR="00154DCC">
        <w:t xml:space="preserve">, </w:t>
      </w:r>
      <w:r w:rsidR="0084631A">
        <w:t xml:space="preserve">two </w:t>
      </w:r>
      <w:r w:rsidR="001B755F">
        <w:t xml:space="preserve">separate </w:t>
      </w:r>
      <w:r w:rsidR="0084631A">
        <w:t xml:space="preserve">records for the </w:t>
      </w:r>
      <w:r w:rsidR="00D14EC2">
        <w:t xml:space="preserve">same instruction </w:t>
      </w:r>
      <w:r w:rsidR="0084631A">
        <w:t>are</w:t>
      </w:r>
      <w:r w:rsidR="00A402A8">
        <w:t xml:space="preserve"> provided </w:t>
      </w:r>
      <w:r w:rsidR="0084631A">
        <w:t>in the specification document</w:t>
      </w:r>
      <w:r w:rsidR="00A402A8">
        <w:t xml:space="preserve">, each with different CHLA syntax. </w:t>
      </w:r>
      <w:r w:rsidR="004868F3">
        <w:t>With this system e</w:t>
      </w:r>
      <w:r w:rsidR="006B4D43">
        <w:t xml:space="preserve">ither form of the syntax </w:t>
      </w:r>
      <w:r w:rsidR="00FC0BB4">
        <w:t>will result in the same instruction</w:t>
      </w:r>
      <w:r w:rsidR="00DC1B1A">
        <w:t>.</w:t>
      </w:r>
      <w:r w:rsidR="00E442B2">
        <w:t xml:space="preserve"> </w:t>
      </w:r>
    </w:p>
    <w:p w14:paraId="6A468142" w14:textId="77777777" w:rsidR="000915FF" w:rsidRDefault="000915FF" w:rsidP="00193516"/>
    <w:p w14:paraId="39EA4016" w14:textId="21E20CA0" w:rsidR="00193516" w:rsidRDefault="000915FF" w:rsidP="00193516">
      <w:r>
        <w:t xml:space="preserve">Equivalent statements are a very good system for providing </w:t>
      </w:r>
      <w:r w:rsidR="00F21FB6">
        <w:t>generic</w:t>
      </w:r>
      <w:r w:rsidR="00E52C6B">
        <w:t>,</w:t>
      </w:r>
      <w:r>
        <w:t xml:space="preserve"> consistent </w:t>
      </w:r>
      <w:r w:rsidR="00E52C6B">
        <w:t xml:space="preserve">and flexible </w:t>
      </w:r>
      <w:r>
        <w:t xml:space="preserve">syntax </w:t>
      </w:r>
      <w:r w:rsidR="00252975">
        <w:t>whilst also</w:t>
      </w:r>
      <w:r w:rsidR="00B662AF">
        <w:t xml:space="preserve"> providing </w:t>
      </w:r>
      <w:r w:rsidR="0060223B">
        <w:t>convenient</w:t>
      </w:r>
      <w:r w:rsidR="00B662AF">
        <w:t xml:space="preserve"> syntax.</w:t>
      </w:r>
      <w:r w:rsidR="00766E60">
        <w:t xml:space="preserve"> </w:t>
      </w:r>
      <w:r w:rsidR="00C8280E">
        <w:t xml:space="preserve">These two outcomes can be demonstrated by examining </w:t>
      </w:r>
      <w:r w:rsidR="00893D28">
        <w:t>an example instruction:</w:t>
      </w:r>
    </w:p>
    <w:p w14:paraId="3C6FB192" w14:textId="77777777" w:rsidR="00AD6688" w:rsidRDefault="00AD6688" w:rsidP="00193516"/>
    <w:p w14:paraId="61BCC6DA" w14:textId="073686B8" w:rsidR="00893D28" w:rsidRDefault="007B2CCB" w:rsidP="00193516">
      <w:r>
        <w:rPr>
          <w:noProof/>
          <w:lang w:val="en-US"/>
        </w:rPr>
        <w:drawing>
          <wp:inline distT="0" distB="0" distL="0" distR="0" wp14:anchorId="51DAFEBC" wp14:editId="00599D64">
            <wp:extent cx="5270500" cy="4692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41.02.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469265"/>
                    </a:xfrm>
                    <a:prstGeom prst="rect">
                      <a:avLst/>
                    </a:prstGeom>
                  </pic:spPr>
                </pic:pic>
              </a:graphicData>
            </a:graphic>
          </wp:inline>
        </w:drawing>
      </w:r>
    </w:p>
    <w:p w14:paraId="434AE347" w14:textId="13B908AE" w:rsidR="00366F36" w:rsidRDefault="000B0A78" w:rsidP="000B0A78">
      <w:pPr>
        <w:pStyle w:val="Caption"/>
      </w:pPr>
      <w:bookmarkStart w:id="49" w:name="_Toc244073922"/>
      <w:r>
        <w:t xml:space="preserve">Figure </w:t>
      </w:r>
      <w:fldSimple w:instr=" SEQ Figure \* ROMAN ">
        <w:r w:rsidR="008A7663">
          <w:rPr>
            <w:noProof/>
          </w:rPr>
          <w:t>X</w:t>
        </w:r>
      </w:fldSimple>
      <w:r>
        <w:t xml:space="preserve"> Specification Document Equivalent Statements</w:t>
      </w:r>
      <w:bookmarkEnd w:id="49"/>
    </w:p>
    <w:p w14:paraId="4CFAA8B2" w14:textId="52EE83DE" w:rsidR="00CB730F" w:rsidRDefault="003712A5" w:rsidP="00A3274D">
      <w:r>
        <w:t>The two statements above are actually the exact same instruction</w:t>
      </w:r>
      <w:r w:rsidR="005B0E0A">
        <w:t xml:space="preserve"> when executed on the microprocessor.</w:t>
      </w:r>
      <w:r w:rsidR="004D16B9">
        <w:t xml:space="preserve"> </w:t>
      </w:r>
      <w:r w:rsidR="00717B9B">
        <w:t>The instruction checks whether a bit is set in the status register, and if it is</w:t>
      </w:r>
      <w:r w:rsidR="00DA760C">
        <w:t>,</w:t>
      </w:r>
      <w:r w:rsidR="00717B9B">
        <w:t xml:space="preserve"> advances the program counter to </w:t>
      </w:r>
      <w:r w:rsidR="0025068B">
        <w:t>a</w:t>
      </w:r>
      <w:r w:rsidR="00717B9B">
        <w:t xml:space="preserve"> new location.</w:t>
      </w:r>
      <w:r w:rsidR="00F55E6C">
        <w:t xml:space="preserve"> </w:t>
      </w:r>
      <w:r w:rsidR="00A67A57">
        <w:t xml:space="preserve">The BRBS form of the instruction, allows any bit to be examined, whereas the BRLT instruction is a special case of the BRBS instruction with the SIGN bit hardcoded into the opcode. </w:t>
      </w:r>
      <w:r w:rsidR="004119F3">
        <w:t xml:space="preserve">Both versions of the </w:t>
      </w:r>
      <w:r w:rsidR="00A52458">
        <w:t xml:space="preserve">instruction have </w:t>
      </w:r>
      <w:r w:rsidR="00FB74FC">
        <w:t xml:space="preserve">strong use cases and may be more descriptive </w:t>
      </w:r>
      <w:r w:rsidR="00550EBE">
        <w:t xml:space="preserve">to a programmer </w:t>
      </w:r>
      <w:r w:rsidR="003142FA">
        <w:t xml:space="preserve">in certain scenarios. </w:t>
      </w:r>
      <w:r w:rsidR="002F4AC6">
        <w:t xml:space="preserve">CHLA allows you to have both </w:t>
      </w:r>
      <w:r w:rsidR="00FD59BD">
        <w:t>and thus, wherever possible</w:t>
      </w:r>
      <w:r w:rsidR="00347059">
        <w:t>,</w:t>
      </w:r>
      <w:r w:rsidR="00FD59BD">
        <w:t xml:space="preserve"> </w:t>
      </w:r>
      <w:r w:rsidR="006D7C11">
        <w:t xml:space="preserve">equivalent statements have been </w:t>
      </w:r>
      <w:r w:rsidR="001912C2">
        <w:t>added so as to increase readability and portability.</w:t>
      </w:r>
    </w:p>
    <w:p w14:paraId="362C9950" w14:textId="4726A49B" w:rsidR="00117B6C" w:rsidRPr="00117B6C" w:rsidRDefault="00717B9B" w:rsidP="00CB730F">
      <w:r>
        <w:t xml:space="preserve"> </w:t>
      </w:r>
    </w:p>
    <w:p w14:paraId="6AA95B1D" w14:textId="074BA139" w:rsidR="00193516" w:rsidRDefault="00193516" w:rsidP="00193516">
      <w:pPr>
        <w:pStyle w:val="Heading2"/>
      </w:pPr>
      <w:bookmarkStart w:id="50" w:name="_Toc244073789"/>
      <w:r>
        <w:t>Generality</w:t>
      </w:r>
      <w:bookmarkEnd w:id="50"/>
      <w:r w:rsidR="00182928">
        <w:t xml:space="preserve"> without Ambiguity</w:t>
      </w:r>
    </w:p>
    <w:p w14:paraId="7E19608A" w14:textId="77777777" w:rsidR="00193516" w:rsidRDefault="00193516" w:rsidP="00193516">
      <w:r>
        <w:t>The requirements of this project specify that there must be no ambiguity between the CHLA statement and the assembly that it translates to. However, it is very convenient and assists portability if the assembler can maintain some generality and interpret a statement and insert the correct assembly. Allowing generality and maintaining no ambiguity may seem mutually exclusive but are actually achievable. Let us examine two scenarios where this arises and how it can be overcome.</w:t>
      </w:r>
    </w:p>
    <w:p w14:paraId="2E999BC0" w14:textId="77777777" w:rsidR="00193516" w:rsidRDefault="00193516" w:rsidP="00193516"/>
    <w:p w14:paraId="55F8D3EA" w14:textId="77777777" w:rsidR="00193516" w:rsidRDefault="00193516" w:rsidP="00193516">
      <w:r>
        <w:t>Scenario One considers ‘assignment statements’. Table 6 contains a number of assignment statements in CHLA and their corresponding assembly. The addition of pre-processor definitions is to emphasise the generality of the assignment statement as just ‘operand = operand’.</w:t>
      </w:r>
    </w:p>
    <w:p w14:paraId="45E69691" w14:textId="77777777" w:rsidR="00193516" w:rsidRDefault="00193516" w:rsidP="00193516"/>
    <w:p w14:paraId="6FF9F182" w14:textId="77777777" w:rsidR="009A468F" w:rsidRDefault="009A468F" w:rsidP="00193516"/>
    <w:p w14:paraId="62B2EE47" w14:textId="77777777" w:rsidR="009A468F" w:rsidRDefault="009A468F" w:rsidP="00193516"/>
    <w:tbl>
      <w:tblPr>
        <w:tblStyle w:val="LightList"/>
        <w:tblW w:w="0" w:type="auto"/>
        <w:tblLook w:val="04A0" w:firstRow="1" w:lastRow="0" w:firstColumn="1" w:lastColumn="0" w:noHBand="0" w:noVBand="1"/>
      </w:tblPr>
      <w:tblGrid>
        <w:gridCol w:w="4258"/>
        <w:gridCol w:w="4258"/>
      </w:tblGrid>
      <w:tr w:rsidR="00193516" w14:paraId="0742599E" w14:textId="77777777" w:rsidTr="00411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A2B1B5B" w14:textId="77777777" w:rsidR="00193516" w:rsidRDefault="00193516" w:rsidP="004119F3">
            <w:pPr>
              <w:jc w:val="center"/>
            </w:pPr>
            <w:r>
              <w:t>Assembly</w:t>
            </w:r>
          </w:p>
        </w:tc>
        <w:tc>
          <w:tcPr>
            <w:tcW w:w="4258" w:type="dxa"/>
          </w:tcPr>
          <w:p w14:paraId="22C5545E" w14:textId="77777777" w:rsidR="00193516" w:rsidRDefault="00193516" w:rsidP="004119F3">
            <w:pPr>
              <w:jc w:val="center"/>
              <w:cnfStyle w:val="100000000000" w:firstRow="1" w:lastRow="0" w:firstColumn="0" w:lastColumn="0" w:oddVBand="0" w:evenVBand="0" w:oddHBand="0" w:evenHBand="0" w:firstRowFirstColumn="0" w:firstRowLastColumn="0" w:lastRowFirstColumn="0" w:lastRowLastColumn="0"/>
            </w:pPr>
            <w:r>
              <w:t>CHLA</w:t>
            </w:r>
          </w:p>
        </w:tc>
      </w:tr>
      <w:tr w:rsidR="00193516" w14:paraId="69692328"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774B01C" w14:textId="77777777" w:rsidR="00193516" w:rsidRPr="006A3110" w:rsidRDefault="00193516" w:rsidP="004119F3">
            <w:pPr>
              <w:rPr>
                <w:rFonts w:ascii="Consolas" w:hAnsi="Consolas"/>
                <w:b w:val="0"/>
              </w:rPr>
            </w:pPr>
            <w:r>
              <w:rPr>
                <w:rFonts w:ascii="Consolas" w:hAnsi="Consolas"/>
                <w:b w:val="0"/>
              </w:rPr>
              <w:t>MOV r16, r17</w:t>
            </w:r>
            <w:r w:rsidRPr="006A3110">
              <w:rPr>
                <w:rFonts w:ascii="Consolas" w:hAnsi="Consolas"/>
                <w:b w:val="0"/>
              </w:rPr>
              <w:t xml:space="preserve"> </w:t>
            </w:r>
          </w:p>
        </w:tc>
        <w:tc>
          <w:tcPr>
            <w:tcW w:w="4258" w:type="dxa"/>
          </w:tcPr>
          <w:p w14:paraId="7294CE0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51AFE02B"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r17</w:t>
            </w:r>
          </w:p>
          <w:p w14:paraId="6337A95C" w14:textId="77777777" w:rsidR="00193516" w:rsidRPr="006A3110"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3F536EA8"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176B596" w14:textId="77777777" w:rsidR="00193516" w:rsidRDefault="00193516" w:rsidP="004119F3">
            <w:pPr>
              <w:rPr>
                <w:rFonts w:ascii="Consolas" w:hAnsi="Consolas"/>
                <w:b w:val="0"/>
              </w:rPr>
            </w:pPr>
            <w:r>
              <w:rPr>
                <w:rFonts w:ascii="Consolas" w:hAnsi="Consolas"/>
                <w:b w:val="0"/>
              </w:rPr>
              <w:t>OUT DDRA, r16</w:t>
            </w:r>
          </w:p>
        </w:tc>
        <w:tc>
          <w:tcPr>
            <w:tcW w:w="4258" w:type="dxa"/>
          </w:tcPr>
          <w:p w14:paraId="4220FF3A"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06EC35B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2ED5135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193516" w14:paraId="20BFFBB2"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EC90782" w14:textId="77777777" w:rsidR="00193516" w:rsidRDefault="00193516" w:rsidP="004119F3">
            <w:pPr>
              <w:rPr>
                <w:rFonts w:ascii="Consolas" w:hAnsi="Consolas"/>
                <w:b w:val="0"/>
              </w:rPr>
            </w:pPr>
            <w:r>
              <w:rPr>
                <w:rFonts w:ascii="Consolas" w:hAnsi="Consolas"/>
                <w:b w:val="0"/>
              </w:rPr>
              <w:t>IN r16, DDRA</w:t>
            </w:r>
          </w:p>
        </w:tc>
        <w:tc>
          <w:tcPr>
            <w:tcW w:w="4258" w:type="dxa"/>
          </w:tcPr>
          <w:p w14:paraId="0131F653"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74C3776F"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09C9E0C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2A9E092A"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0279C42" w14:textId="77777777" w:rsidR="00193516" w:rsidRDefault="00193516" w:rsidP="004119F3">
            <w:pPr>
              <w:rPr>
                <w:rFonts w:ascii="Consolas" w:hAnsi="Consolas"/>
                <w:b w:val="0"/>
              </w:rPr>
            </w:pPr>
            <w:r>
              <w:rPr>
                <w:rFonts w:ascii="Consolas" w:hAnsi="Consolas"/>
                <w:b w:val="0"/>
              </w:rPr>
              <w:t>LDA 16</w:t>
            </w:r>
          </w:p>
        </w:tc>
        <w:tc>
          <w:tcPr>
            <w:tcW w:w="4258" w:type="dxa"/>
          </w:tcPr>
          <w:p w14:paraId="0AA2331F"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0B8FE703"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0BD26BDA" w14:textId="77777777" w:rsidR="00193516" w:rsidRDefault="00193516" w:rsidP="00193516">
      <w:pPr>
        <w:pStyle w:val="Caption"/>
      </w:pPr>
      <w:bookmarkStart w:id="51" w:name="_Toc244073947"/>
      <w:r>
        <w:t xml:space="preserve">Table </w:t>
      </w:r>
      <w:fldSimple w:instr=" SEQ Table \* ARABIC ">
        <w:r w:rsidR="000E6E97">
          <w:rPr>
            <w:noProof/>
          </w:rPr>
          <w:t>6</w:t>
        </w:r>
      </w:fldSimple>
      <w:r>
        <w:t xml:space="preserve"> Generality of CHLA Assignment Statements</w:t>
      </w:r>
      <w:bookmarkEnd w:id="51"/>
    </w:p>
    <w:p w14:paraId="228043BE" w14:textId="77777777" w:rsidR="00193516" w:rsidRDefault="00193516" w:rsidP="00193516"/>
    <w:p w14:paraId="2DB396AF" w14:textId="0CBD9FD3" w:rsidR="00193516" w:rsidRDefault="00193516" w:rsidP="00193516">
      <w:r>
        <w:t>In the above example</w:t>
      </w:r>
      <w:r w:rsidR="00BB659A">
        <w:t>,</w:t>
      </w:r>
      <w:r>
        <w:t xml:space="preserve"> the assembler is performing some work on behalf of the programmer. The assembler analyses the source and destination registers and unambiguously determines the only possible instruction. In this way, the assembler achieves some form of generality whilst meeting the requirement of being unambiguous. The goal is to aid reading and writing by performing some of the work for the programmer. For example</w:t>
      </w:r>
      <w:r w:rsidR="008906A1">
        <w:t>,</w:t>
      </w:r>
      <w:r>
        <w:t xml:space="preserve"> an ATMega64 programmer can write the following two statements one after the other without having to worry about the exact instruction that will be used behind the scenes.</w:t>
      </w:r>
    </w:p>
    <w:p w14:paraId="5DA87610" w14:textId="77777777" w:rsidR="00193516" w:rsidRDefault="00193516" w:rsidP="00193516"/>
    <w:p w14:paraId="22C63063" w14:textId="12469E21" w:rsidR="00193516" w:rsidRPr="00566110" w:rsidRDefault="00193516" w:rsidP="00193516">
      <w:pPr>
        <w:rPr>
          <w:rFonts w:ascii="Consolas" w:hAnsi="Consolas"/>
        </w:rPr>
      </w:pPr>
      <w:r w:rsidRPr="00566110">
        <w:rPr>
          <w:rFonts w:ascii="Consolas" w:hAnsi="Consolas"/>
        </w:rPr>
        <w:t>r16 = r17</w:t>
      </w:r>
      <w:r w:rsidR="00884277">
        <w:rPr>
          <w:rFonts w:ascii="Consolas" w:hAnsi="Consolas"/>
        </w:rPr>
        <w:tab/>
      </w:r>
      <w:r w:rsidR="00884277">
        <w:rPr>
          <w:rFonts w:ascii="Consolas" w:hAnsi="Consolas"/>
        </w:rPr>
        <w:tab/>
        <w:t># MOV instruction</w:t>
      </w:r>
    </w:p>
    <w:p w14:paraId="283B0103" w14:textId="3A2D0E89" w:rsidR="00193516" w:rsidRDefault="00193516" w:rsidP="00193516">
      <w:pPr>
        <w:rPr>
          <w:rFonts w:ascii="Consolas" w:hAnsi="Consolas"/>
        </w:rPr>
      </w:pPr>
      <w:r w:rsidRPr="00566110">
        <w:rPr>
          <w:rFonts w:ascii="Consolas" w:hAnsi="Consolas"/>
        </w:rPr>
        <w:t>DDRA = r16</w:t>
      </w:r>
      <w:r w:rsidR="00884277">
        <w:rPr>
          <w:rFonts w:ascii="Consolas" w:hAnsi="Consolas"/>
        </w:rPr>
        <w:tab/>
      </w:r>
      <w:r w:rsidR="00884277">
        <w:rPr>
          <w:rFonts w:ascii="Consolas" w:hAnsi="Consolas"/>
        </w:rPr>
        <w:tab/>
        <w:t># OUT instruction</w:t>
      </w:r>
    </w:p>
    <w:p w14:paraId="7AA288A8" w14:textId="77777777" w:rsidR="00193516" w:rsidRDefault="00193516" w:rsidP="00193516">
      <w:pPr>
        <w:rPr>
          <w:rFonts w:ascii="Consolas" w:hAnsi="Consolas"/>
        </w:rPr>
      </w:pPr>
    </w:p>
    <w:p w14:paraId="48619A8E" w14:textId="04255CD6" w:rsidR="00193516" w:rsidRDefault="00193516" w:rsidP="00193516">
      <w:r>
        <w:t>Scenario two is concerned with CHLA</w:t>
      </w:r>
      <w:r w:rsidR="00D34147">
        <w:t xml:space="preserve"> statements</w:t>
      </w:r>
      <w:r>
        <w:t xml:space="preserve"> where more than one assembly statement could accomplish the task. Consider incrementing the accumulator register by the constant value ‘1’ in the HCS08 architecture.</w:t>
      </w:r>
    </w:p>
    <w:p w14:paraId="6373076F" w14:textId="77777777" w:rsidR="00193516" w:rsidRDefault="00193516" w:rsidP="00193516"/>
    <w:p w14:paraId="4EF122F6" w14:textId="77777777" w:rsidR="00193516" w:rsidRPr="00190EDE" w:rsidRDefault="00193516" w:rsidP="00193516">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13D717F4" w14:textId="77777777" w:rsidR="00193516" w:rsidRDefault="00193516" w:rsidP="00193516"/>
    <w:p w14:paraId="673F03AB" w14:textId="1DE06D4F" w:rsidR="00455495" w:rsidRDefault="00193516" w:rsidP="00D50C27">
      <w:r>
        <w:t>This could be accomplished by both the ADD instruction or the INCA instruction. To avoid ambiguity, a convention must be used to determine the which instruction to use. The convention used in CHLA is to choose the instruction with the smallest number of clock cycles, and if they ha</w:t>
      </w:r>
      <w:r w:rsidR="000B5C76">
        <w:t xml:space="preserve">ve equal number of clock cycles, </w:t>
      </w:r>
      <w:r>
        <w:t xml:space="preserve">then the </w:t>
      </w:r>
      <w:r w:rsidR="000B5C76">
        <w:t xml:space="preserve">instruction </w:t>
      </w:r>
      <w:r>
        <w:t>with the smallest opcode. Currently there is no way to unambiguously determine the correct instruction if there exists two instructions in a single architecture that perform the same task in the same number of clock cycles with the same opcode length (Note that no two such instructions have been encountered yet).</w:t>
      </w:r>
    </w:p>
    <w:p w14:paraId="45CE31B6" w14:textId="77777777" w:rsidR="00455495" w:rsidRDefault="00455495">
      <w:pPr>
        <w:spacing w:line="240" w:lineRule="auto"/>
        <w:contextualSpacing w:val="0"/>
      </w:pPr>
      <w:r>
        <w:br w:type="page"/>
      </w:r>
    </w:p>
    <w:p w14:paraId="2A0506BE" w14:textId="77777777" w:rsidR="00D50C27" w:rsidRPr="00D50C27" w:rsidRDefault="00D50C27" w:rsidP="00D50C27"/>
    <w:p w14:paraId="1B81A6A5" w14:textId="0996E442" w:rsidR="00CB06E4" w:rsidRDefault="00335FEF" w:rsidP="006D1B6E">
      <w:pPr>
        <w:pStyle w:val="Heading1"/>
      </w:pPr>
      <w:r>
        <w:br/>
      </w:r>
      <w:r>
        <w:br/>
      </w:r>
      <w:bookmarkStart w:id="52" w:name="_Toc244073790"/>
      <w:r w:rsidR="003A3314">
        <w:t>Implementation</w:t>
      </w:r>
      <w:bookmarkEnd w:id="52"/>
    </w:p>
    <w:p w14:paraId="4EFB98B1" w14:textId="2B051971" w:rsidR="00CB237C" w:rsidRDefault="00272003" w:rsidP="004555E5">
      <w:pPr>
        <w:pStyle w:val="Heading2"/>
      </w:pPr>
      <w:bookmarkStart w:id="53" w:name="_Toc244073791"/>
      <w:r>
        <w:t>Overview</w:t>
      </w:r>
      <w:bookmarkEnd w:id="53"/>
    </w:p>
    <w:p w14:paraId="118BFA8C" w14:textId="77777777" w:rsidR="00F75154" w:rsidRDefault="00340667" w:rsidP="004555E5">
      <w:r>
        <w:t xml:space="preserve">The assembler </w:t>
      </w:r>
      <w:r w:rsidR="00050015">
        <w:t>and disassembler are</w:t>
      </w:r>
      <w:r>
        <w:t xml:space="preserve"> written </w:t>
      </w:r>
      <w:r w:rsidR="00973EC7">
        <w:t xml:space="preserve">in </w:t>
      </w:r>
      <w:r w:rsidR="00BE1DEA">
        <w:t xml:space="preserve">python3 </w:t>
      </w:r>
      <w:r w:rsidR="00FC6EB2">
        <w:t>using</w:t>
      </w:r>
      <w:r w:rsidR="00BE1DEA">
        <w:t xml:space="preserve"> object oriented </w:t>
      </w:r>
      <w:r w:rsidR="00FC6EB2">
        <w:t>concepts</w:t>
      </w:r>
      <w:r w:rsidR="00BE1DEA">
        <w:t>.</w:t>
      </w:r>
    </w:p>
    <w:p w14:paraId="19898197" w14:textId="77777777" w:rsidR="00F75154" w:rsidRDefault="00F75154" w:rsidP="004555E5"/>
    <w:p w14:paraId="3FED6576" w14:textId="421778FE" w:rsidR="00CE3FAB" w:rsidRDefault="00424888" w:rsidP="004555E5">
      <w:r>
        <w:t xml:space="preserve">The assembler comprises of four key steps: </w:t>
      </w:r>
    </w:p>
    <w:p w14:paraId="6892C311" w14:textId="77777777" w:rsidR="00CE3FAB" w:rsidRDefault="00CE3FAB" w:rsidP="00CE3FAB">
      <w:pPr>
        <w:pStyle w:val="ListParagraph"/>
        <w:numPr>
          <w:ilvl w:val="0"/>
          <w:numId w:val="27"/>
        </w:numPr>
      </w:pPr>
      <w:r>
        <w:t>pre-processing</w:t>
      </w:r>
    </w:p>
    <w:p w14:paraId="36D5919D" w14:textId="77777777" w:rsidR="00CE3FAB" w:rsidRDefault="00CE3FAB" w:rsidP="00CE3FAB">
      <w:pPr>
        <w:pStyle w:val="ListParagraph"/>
        <w:numPr>
          <w:ilvl w:val="0"/>
          <w:numId w:val="27"/>
        </w:numPr>
      </w:pPr>
      <w:r>
        <w:t>tokenisation</w:t>
      </w:r>
    </w:p>
    <w:p w14:paraId="51BC9797" w14:textId="77777777" w:rsidR="00CE3FAB" w:rsidRDefault="00CE3FAB" w:rsidP="00CE3FAB">
      <w:pPr>
        <w:pStyle w:val="ListParagraph"/>
        <w:numPr>
          <w:ilvl w:val="0"/>
          <w:numId w:val="27"/>
        </w:numPr>
      </w:pPr>
      <w:r>
        <w:t>decision-tree generation</w:t>
      </w:r>
    </w:p>
    <w:p w14:paraId="2F25C7CD" w14:textId="39EE35BC" w:rsidR="00CE3FAB" w:rsidRDefault="003E758A" w:rsidP="00CE3FAB">
      <w:pPr>
        <w:pStyle w:val="ListParagraph"/>
        <w:numPr>
          <w:ilvl w:val="0"/>
          <w:numId w:val="27"/>
        </w:numPr>
      </w:pPr>
      <w:r>
        <w:t>matchin</w:t>
      </w:r>
      <w:r w:rsidR="00064794">
        <w:t>g</w:t>
      </w:r>
    </w:p>
    <w:p w14:paraId="5503A338" w14:textId="272A1587" w:rsidR="00AD6120" w:rsidRDefault="00A8506B" w:rsidP="00CE3FAB">
      <w:r>
        <w:t xml:space="preserve">Pre-processing and tokenisation prepare the source CHLA program so that the assembler can understand it. </w:t>
      </w:r>
      <w:r w:rsidR="004D2B89">
        <w:t xml:space="preserve">The decision-tree is generated from the specification document and </w:t>
      </w:r>
      <w:r w:rsidR="000D31CC">
        <w:t>it allows the assembler to match CHLA tokens to assembly instructions.</w:t>
      </w:r>
    </w:p>
    <w:p w14:paraId="4144B179" w14:textId="77777777" w:rsidR="00007188" w:rsidRDefault="00007188" w:rsidP="00CE3FAB"/>
    <w:p w14:paraId="07F8664E" w14:textId="3963C96B" w:rsidR="00822C7A" w:rsidRDefault="00052BBA" w:rsidP="00CE3FAB">
      <w:r>
        <w:t xml:space="preserve">The disassembler </w:t>
      </w:r>
      <w:r w:rsidR="0003493C">
        <w:t>comprises of three key steps:</w:t>
      </w:r>
    </w:p>
    <w:p w14:paraId="57F769DE" w14:textId="4AFF4DA0" w:rsidR="00E1513E" w:rsidRDefault="001A0D86" w:rsidP="00E1513E">
      <w:pPr>
        <w:pStyle w:val="ListParagraph"/>
        <w:numPr>
          <w:ilvl w:val="0"/>
          <w:numId w:val="28"/>
        </w:numPr>
      </w:pPr>
      <w:r>
        <w:t>binary parsing</w:t>
      </w:r>
    </w:p>
    <w:p w14:paraId="67BE3A2E" w14:textId="787D7C3A" w:rsidR="00E1513E" w:rsidRDefault="00221266" w:rsidP="00E1513E">
      <w:pPr>
        <w:pStyle w:val="ListParagraph"/>
        <w:numPr>
          <w:ilvl w:val="0"/>
          <w:numId w:val="28"/>
        </w:numPr>
      </w:pPr>
      <w:r>
        <w:t xml:space="preserve">regular expression </w:t>
      </w:r>
      <w:r w:rsidR="00E1513E">
        <w:t>generation</w:t>
      </w:r>
    </w:p>
    <w:p w14:paraId="07CAD799" w14:textId="4B98A523" w:rsidR="00E1513E" w:rsidRDefault="008909CC" w:rsidP="00E1513E">
      <w:pPr>
        <w:pStyle w:val="ListParagraph"/>
        <w:numPr>
          <w:ilvl w:val="0"/>
          <w:numId w:val="28"/>
        </w:numPr>
      </w:pPr>
      <w:r>
        <w:t>matching</w:t>
      </w:r>
    </w:p>
    <w:p w14:paraId="07997111" w14:textId="2948AD98" w:rsidR="00AD6120" w:rsidRDefault="007567D9" w:rsidP="004555E5">
      <w:r>
        <w:t xml:space="preserve">Binary parsing converts the hexadecimal binary format into </w:t>
      </w:r>
      <w:r w:rsidR="00B64F7F">
        <w:t xml:space="preserve">a list of </w:t>
      </w:r>
      <w:r w:rsidR="003E57F8">
        <w:t>byte length opcodes.</w:t>
      </w:r>
      <w:r w:rsidR="00816ADD">
        <w:t xml:space="preserve"> </w:t>
      </w:r>
      <w:r w:rsidR="00955AB4">
        <w:t xml:space="preserve">Regular expressions for the opcodes are </w:t>
      </w:r>
      <w:r w:rsidR="00BC2355">
        <w:t xml:space="preserve">generated from the specification document. </w:t>
      </w:r>
      <w:r w:rsidR="00D60953">
        <w:t xml:space="preserve">The regular expressions are then used to </w:t>
      </w:r>
      <w:r w:rsidR="00DC798D">
        <w:t>match the binary data to instructions.</w:t>
      </w:r>
    </w:p>
    <w:p w14:paraId="0E4B93DD" w14:textId="741BA94D" w:rsidR="00AF2A39" w:rsidRDefault="00AF2A39" w:rsidP="004555E5">
      <w:pPr>
        <w:pStyle w:val="Heading2"/>
      </w:pPr>
      <w:bookmarkStart w:id="54" w:name="_Toc244073792"/>
      <w:r>
        <w:t>Pre</w:t>
      </w:r>
      <w:r w:rsidR="00C40FF6">
        <w:t>-</w:t>
      </w:r>
      <w:r>
        <w:t>processing</w:t>
      </w:r>
      <w:bookmarkEnd w:id="54"/>
    </w:p>
    <w:p w14:paraId="13B764D6" w14:textId="57EBC496" w:rsidR="00687D52" w:rsidRDefault="00093038" w:rsidP="00096B6B">
      <w:r>
        <w:t>The pre-processor scans through the source file linearly looking for pre-processor directives.</w:t>
      </w:r>
      <w:r w:rsidR="00003707">
        <w:t xml:space="preserve"> </w:t>
      </w:r>
      <w:r w:rsidR="00E21306">
        <w:t>If a</w:t>
      </w:r>
      <w:r w:rsidR="00B904A7">
        <w:t>n external</w:t>
      </w:r>
      <w:r w:rsidR="00E21306">
        <w:t xml:space="preserve"> file inclusion directive is encountered, the included </w:t>
      </w:r>
      <w:r w:rsidR="000279E6">
        <w:t xml:space="preserve">external </w:t>
      </w:r>
      <w:r w:rsidR="00E21306">
        <w:t>file is opened</w:t>
      </w:r>
      <w:r w:rsidR="001247E6">
        <w:t>,</w:t>
      </w:r>
      <w:r w:rsidR="00E21306">
        <w:t xml:space="preserve"> and pre-processing is continued from within the included file. </w:t>
      </w:r>
      <w:r w:rsidR="00CD34A6">
        <w:t>When</w:t>
      </w:r>
      <w:r w:rsidR="008E1740">
        <w:t xml:space="preserve"> the end of the included file has been reached,</w:t>
      </w:r>
      <w:r w:rsidR="00FE4F3A">
        <w:t xml:space="preserve"> pre-processing resumes from where the inclusion directive was encountered</w:t>
      </w:r>
      <w:r w:rsidR="008E1740">
        <w:t>.</w:t>
      </w:r>
      <w:r w:rsidR="00660AB0">
        <w:t xml:space="preserve"> </w:t>
      </w:r>
      <w:r w:rsidR="001F0BA4">
        <w:t xml:space="preserve">The programmer must be careful to not recursively include a file </w:t>
      </w:r>
      <w:r w:rsidR="00400B0C">
        <w:t xml:space="preserve">as the pre-processor will continue to open the </w:t>
      </w:r>
      <w:r w:rsidR="000E026C">
        <w:t>include files</w:t>
      </w:r>
      <w:r w:rsidR="00400B0C">
        <w:t xml:space="preserve"> to infinite depth.</w:t>
      </w:r>
    </w:p>
    <w:p w14:paraId="42061687" w14:textId="77777777" w:rsidR="00EE2B10" w:rsidRDefault="00EE2B10" w:rsidP="00096B6B"/>
    <w:p w14:paraId="7E9B21CA" w14:textId="08E4C3AB" w:rsidR="00EE2B10" w:rsidRDefault="00377E67" w:rsidP="00096B6B">
      <w:r>
        <w:t>Table 7</w:t>
      </w:r>
      <w:r w:rsidR="00CB3BFE">
        <w:t xml:space="preserve"> details the pre-processor directives supported by the assembler.</w:t>
      </w:r>
    </w:p>
    <w:p w14:paraId="663D9672" w14:textId="77777777" w:rsidR="00B457E1" w:rsidRDefault="00B457E1" w:rsidP="00096B6B"/>
    <w:tbl>
      <w:tblPr>
        <w:tblStyle w:val="LightList"/>
        <w:tblW w:w="0" w:type="auto"/>
        <w:tblLook w:val="04A0" w:firstRow="1" w:lastRow="0" w:firstColumn="1" w:lastColumn="0" w:noHBand="0" w:noVBand="1"/>
      </w:tblPr>
      <w:tblGrid>
        <w:gridCol w:w="3510"/>
        <w:gridCol w:w="5006"/>
      </w:tblGrid>
      <w:tr w:rsidR="008B2402" w14:paraId="558CDA9A" w14:textId="77777777" w:rsidTr="0046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362654" w14:textId="5BEC69C1" w:rsidR="00B457E1" w:rsidRDefault="00B457E1" w:rsidP="00B457E1">
            <w:pPr>
              <w:jc w:val="center"/>
            </w:pPr>
            <w:r>
              <w:t>Directive</w:t>
            </w:r>
          </w:p>
        </w:tc>
        <w:tc>
          <w:tcPr>
            <w:tcW w:w="5006" w:type="dxa"/>
          </w:tcPr>
          <w:p w14:paraId="79693E6D" w14:textId="17A20841" w:rsidR="00B457E1" w:rsidRDefault="00B457E1" w:rsidP="00B457E1">
            <w:pPr>
              <w:jc w:val="center"/>
              <w:cnfStyle w:val="100000000000" w:firstRow="1" w:lastRow="0" w:firstColumn="0" w:lastColumn="0" w:oddVBand="0" w:evenVBand="0" w:oddHBand="0" w:evenHBand="0" w:firstRowFirstColumn="0" w:firstRowLastColumn="0" w:lastRowFirstColumn="0" w:lastRowLastColumn="0"/>
            </w:pPr>
            <w:r>
              <w:t>Description</w:t>
            </w:r>
          </w:p>
        </w:tc>
      </w:tr>
      <w:tr w:rsidR="008B2402" w14:paraId="0D1E1541"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7AB1B4B" w14:textId="7548003A" w:rsidR="00B457E1" w:rsidRPr="00B457E1" w:rsidRDefault="00B457E1" w:rsidP="00096B6B">
            <w:pPr>
              <w:rPr>
                <w:b w:val="0"/>
              </w:rPr>
            </w:pPr>
            <w:r w:rsidRPr="00B457E1">
              <w:rPr>
                <w:b w:val="0"/>
              </w:rPr>
              <w:t>#include “&lt;file&gt;”</w:t>
            </w:r>
          </w:p>
        </w:tc>
        <w:tc>
          <w:tcPr>
            <w:tcW w:w="5006" w:type="dxa"/>
          </w:tcPr>
          <w:p w14:paraId="1A42BB74" w14:textId="7F6879EE" w:rsidR="00B457E1" w:rsidRPr="00B457E1" w:rsidRDefault="002F7CC8" w:rsidP="00096B6B">
            <w:pPr>
              <w:cnfStyle w:val="000000100000" w:firstRow="0" w:lastRow="0" w:firstColumn="0" w:lastColumn="0" w:oddVBand="0" w:evenVBand="0" w:oddHBand="1" w:evenHBand="0" w:firstRowFirstColumn="0" w:firstRowLastColumn="0" w:lastRowFirstColumn="0" w:lastRowLastColumn="0"/>
            </w:pPr>
            <w:r>
              <w:t>Includes an external definition file. The contents of the file included will also be pre-processed</w:t>
            </w:r>
            <w:r w:rsidR="00411AD8">
              <w:t>.</w:t>
            </w:r>
          </w:p>
        </w:tc>
      </w:tr>
      <w:tr w:rsidR="008B2402" w14:paraId="1DC64FB4"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5622165C" w14:textId="165D78CB" w:rsidR="00B457E1" w:rsidRPr="00B457E1" w:rsidRDefault="008B2402" w:rsidP="00465A92">
            <w:pPr>
              <w:rPr>
                <w:b w:val="0"/>
              </w:rPr>
            </w:pPr>
            <w:r>
              <w:rPr>
                <w:b w:val="0"/>
              </w:rPr>
              <w:t>#define &lt;name&gt; &lt;</w:t>
            </w:r>
            <w:r w:rsidR="00465A92">
              <w:rPr>
                <w:b w:val="0"/>
              </w:rPr>
              <w:t>expression</w:t>
            </w:r>
            <w:r>
              <w:rPr>
                <w:b w:val="0"/>
              </w:rPr>
              <w:t>&gt;</w:t>
            </w:r>
          </w:p>
        </w:tc>
        <w:tc>
          <w:tcPr>
            <w:tcW w:w="5006" w:type="dxa"/>
          </w:tcPr>
          <w:p w14:paraId="74C0A6A7" w14:textId="3EDC539F" w:rsidR="00B457E1" w:rsidRPr="00B457E1" w:rsidRDefault="00F12ACE" w:rsidP="00F12ACE">
            <w:pPr>
              <w:cnfStyle w:val="000000000000" w:firstRow="0" w:lastRow="0" w:firstColumn="0" w:lastColumn="0" w:oddVBand="0" w:evenVBand="0" w:oddHBand="0" w:evenHBand="0" w:firstRowFirstColumn="0" w:firstRowLastColumn="0" w:lastRowFirstColumn="0" w:lastRowLastColumn="0"/>
            </w:pPr>
            <w:r>
              <w:t>Defines &lt;name&gt; with the value of expression. The expression may be a</w:t>
            </w:r>
            <w:r w:rsidR="00EB2C70">
              <w:t>ny</w:t>
            </w:r>
            <w:r>
              <w:t xml:space="preserve"> python evaluable expression </w:t>
            </w:r>
            <w:r w:rsidR="00EB2C70">
              <w:t xml:space="preserve">and can make use of previously defined </w:t>
            </w:r>
            <w:r w:rsidR="009E6840">
              <w:t>values.</w:t>
            </w:r>
          </w:p>
        </w:tc>
      </w:tr>
      <w:tr w:rsidR="008B2402" w14:paraId="5CB1F56D"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67C85B" w14:textId="2A993456" w:rsidR="008B2402" w:rsidRDefault="008B2402" w:rsidP="008B2402">
            <w:pPr>
              <w:rPr>
                <w:b w:val="0"/>
              </w:rPr>
            </w:pPr>
            <w:r>
              <w:rPr>
                <w:b w:val="0"/>
              </w:rPr>
              <w:t>#</w:t>
            </w:r>
            <w:proofErr w:type="spellStart"/>
            <w:r>
              <w:rPr>
                <w:b w:val="0"/>
              </w:rPr>
              <w:t>ifdef</w:t>
            </w:r>
            <w:proofErr w:type="spellEnd"/>
            <w:r>
              <w:rPr>
                <w:b w:val="0"/>
              </w:rPr>
              <w:t xml:space="preserve"> &lt;definition&gt;</w:t>
            </w:r>
          </w:p>
        </w:tc>
        <w:tc>
          <w:tcPr>
            <w:tcW w:w="5006" w:type="dxa"/>
          </w:tcPr>
          <w:p w14:paraId="4A7DF1CC" w14:textId="1A4810FF" w:rsidR="008B2402" w:rsidRPr="00B457E1" w:rsidRDefault="0037225E" w:rsidP="0037225E">
            <w:pPr>
              <w:cnfStyle w:val="000000100000" w:firstRow="0" w:lastRow="0" w:firstColumn="0" w:lastColumn="0" w:oddVBand="0" w:evenVBand="0" w:oddHBand="1" w:evenHBand="0" w:firstRowFirstColumn="0" w:firstRowLastColumn="0" w:lastRowFirstColumn="0" w:lastRowLastColumn="0"/>
            </w:pPr>
            <w:r>
              <w:t>Conditionally processes statements depending on whether a value is defined.</w:t>
            </w:r>
          </w:p>
        </w:tc>
      </w:tr>
      <w:tr w:rsidR="008B2402" w14:paraId="24F5BD6E"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E0A356D" w14:textId="0270E208" w:rsidR="008B2402" w:rsidRDefault="008B2402" w:rsidP="008B2402">
            <w:pPr>
              <w:rPr>
                <w:b w:val="0"/>
              </w:rPr>
            </w:pPr>
            <w:r>
              <w:rPr>
                <w:b w:val="0"/>
              </w:rPr>
              <w:t>#</w:t>
            </w:r>
            <w:proofErr w:type="spellStart"/>
            <w:r>
              <w:rPr>
                <w:b w:val="0"/>
              </w:rPr>
              <w:t>ifndef</w:t>
            </w:r>
            <w:proofErr w:type="spellEnd"/>
            <w:r>
              <w:rPr>
                <w:b w:val="0"/>
              </w:rPr>
              <w:t xml:space="preserve"> &lt;definition&gt;</w:t>
            </w:r>
          </w:p>
        </w:tc>
        <w:tc>
          <w:tcPr>
            <w:tcW w:w="5006" w:type="dxa"/>
          </w:tcPr>
          <w:p w14:paraId="78B077ED" w14:textId="5B541032" w:rsidR="008B2402" w:rsidRPr="00B457E1" w:rsidRDefault="0037225E" w:rsidP="0037225E">
            <w:pPr>
              <w:cnfStyle w:val="000000000000" w:firstRow="0" w:lastRow="0" w:firstColumn="0" w:lastColumn="0" w:oddVBand="0" w:evenVBand="0" w:oddHBand="0" w:evenHBand="0" w:firstRowFirstColumn="0" w:firstRowLastColumn="0" w:lastRowFirstColumn="0" w:lastRowLastColumn="0"/>
            </w:pPr>
            <w:r>
              <w:t>Conditionally processes statements depending on whether a value is not defined.</w:t>
            </w:r>
          </w:p>
        </w:tc>
      </w:tr>
      <w:tr w:rsidR="008B2402" w14:paraId="34E980B8"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22C7BF" w14:textId="7CFBD71A" w:rsidR="008B2402" w:rsidRDefault="008B2402" w:rsidP="008B2402">
            <w:pPr>
              <w:rPr>
                <w:b w:val="0"/>
              </w:rPr>
            </w:pPr>
            <w:r>
              <w:rPr>
                <w:b w:val="0"/>
              </w:rPr>
              <w:t>#else</w:t>
            </w:r>
          </w:p>
        </w:tc>
        <w:tc>
          <w:tcPr>
            <w:tcW w:w="5006" w:type="dxa"/>
          </w:tcPr>
          <w:p w14:paraId="7E55995D" w14:textId="5F51F0CF" w:rsidR="008B2402" w:rsidRPr="00B457E1" w:rsidRDefault="008F6E05" w:rsidP="00592A53">
            <w:pPr>
              <w:cnfStyle w:val="000000100000" w:firstRow="0" w:lastRow="0" w:firstColumn="0" w:lastColumn="0" w:oddVBand="0" w:evenVBand="0" w:oddHBand="1" w:evenHBand="0" w:firstRowFirstColumn="0" w:firstRowLastColumn="0" w:lastRowFirstColumn="0" w:lastRowLastColumn="0"/>
            </w:pPr>
            <w:r>
              <w:t>Reverse the condition of an #</w:t>
            </w:r>
            <w:proofErr w:type="spellStart"/>
            <w:r>
              <w:t>ifdef</w:t>
            </w:r>
            <w:proofErr w:type="spellEnd"/>
            <w:r>
              <w:t xml:space="preserve"> or #</w:t>
            </w:r>
            <w:proofErr w:type="spellStart"/>
            <w:r>
              <w:t>ifndef</w:t>
            </w:r>
            <w:proofErr w:type="spellEnd"/>
            <w:r>
              <w:t>. Not allowed outside of a conditional pre-processor directive.</w:t>
            </w:r>
          </w:p>
        </w:tc>
      </w:tr>
      <w:tr w:rsidR="008B2402" w14:paraId="118FD798"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3357C14" w14:textId="564E94CB" w:rsidR="008B2402" w:rsidRDefault="008B2402" w:rsidP="008B2402">
            <w:pPr>
              <w:rPr>
                <w:b w:val="0"/>
              </w:rPr>
            </w:pPr>
            <w:r>
              <w:rPr>
                <w:b w:val="0"/>
              </w:rPr>
              <w:t>#</w:t>
            </w:r>
            <w:proofErr w:type="spellStart"/>
            <w:r>
              <w:rPr>
                <w:b w:val="0"/>
              </w:rPr>
              <w:t>endif</w:t>
            </w:r>
            <w:proofErr w:type="spellEnd"/>
          </w:p>
        </w:tc>
        <w:tc>
          <w:tcPr>
            <w:tcW w:w="5006" w:type="dxa"/>
          </w:tcPr>
          <w:p w14:paraId="75E5F25D" w14:textId="6D3EF9E5" w:rsidR="008B2402" w:rsidRPr="00B457E1" w:rsidRDefault="00866347" w:rsidP="00096B6B">
            <w:pPr>
              <w:cnfStyle w:val="000000000000" w:firstRow="0" w:lastRow="0" w:firstColumn="0" w:lastColumn="0" w:oddVBand="0" w:evenVBand="0" w:oddHBand="0" w:evenHBand="0" w:firstRowFirstColumn="0" w:firstRowLastColumn="0" w:lastRowFirstColumn="0" w:lastRowLastColumn="0"/>
            </w:pPr>
            <w:r>
              <w:t>Stop</w:t>
            </w:r>
            <w:r w:rsidR="00234F85">
              <w:t>s conditionally processing statements.</w:t>
            </w:r>
            <w:r>
              <w:t xml:space="preserve"> </w:t>
            </w:r>
          </w:p>
        </w:tc>
      </w:tr>
    </w:tbl>
    <w:p w14:paraId="65767BF9" w14:textId="5556801C" w:rsidR="00CB3BFE" w:rsidRDefault="00572C34" w:rsidP="00572C34">
      <w:pPr>
        <w:pStyle w:val="Caption"/>
      </w:pPr>
      <w:bookmarkStart w:id="55" w:name="_Toc244073948"/>
      <w:r>
        <w:t xml:space="preserve">Table </w:t>
      </w:r>
      <w:fldSimple w:instr=" SEQ Table \* ARABIC ">
        <w:r w:rsidR="000E6E97">
          <w:rPr>
            <w:noProof/>
          </w:rPr>
          <w:t>7</w:t>
        </w:r>
      </w:fldSimple>
      <w:r>
        <w:t xml:space="preserve"> Description of Pre-Processor Directives</w:t>
      </w:r>
      <w:bookmarkEnd w:id="55"/>
    </w:p>
    <w:p w14:paraId="7DA41445" w14:textId="366D8D8C" w:rsidR="00687D52" w:rsidRDefault="00290EAE" w:rsidP="00096B6B">
      <w:r>
        <w:t xml:space="preserve">The pre-processing directives are quite flexible and powerful. </w:t>
      </w:r>
      <w:r w:rsidR="0061542F">
        <w:t xml:space="preserve">The #define directive </w:t>
      </w:r>
      <w:r w:rsidR="008A398B">
        <w:t xml:space="preserve">uses python3’s </w:t>
      </w:r>
      <w:proofErr w:type="spellStart"/>
      <w:r w:rsidR="008A398B" w:rsidRPr="008A398B">
        <w:rPr>
          <w:rFonts w:ascii="Consolas" w:hAnsi="Consolas"/>
        </w:rPr>
        <w:t>eval</w:t>
      </w:r>
      <w:proofErr w:type="spellEnd"/>
      <w:r w:rsidR="008A398B" w:rsidRPr="008A398B">
        <w:rPr>
          <w:rFonts w:ascii="Consolas" w:hAnsi="Consolas"/>
        </w:rPr>
        <w:t>()</w:t>
      </w:r>
      <w:r w:rsidR="008A398B">
        <w:rPr>
          <w:rFonts w:ascii="Consolas" w:hAnsi="Consolas"/>
        </w:rPr>
        <w:t xml:space="preserve"> </w:t>
      </w:r>
      <w:r w:rsidR="009F19DA" w:rsidRPr="009F19DA">
        <w:t>function</w:t>
      </w:r>
      <w:r w:rsidR="00F71880">
        <w:t xml:space="preserve"> </w:t>
      </w:r>
      <w:r w:rsidR="007D1E3E">
        <w:t>and puts in the scope</w:t>
      </w:r>
      <w:r w:rsidR="00F71880">
        <w:t xml:space="preserve"> </w:t>
      </w:r>
      <w:r w:rsidR="001C431D">
        <w:t>all current definitions</w:t>
      </w:r>
      <w:r w:rsidR="00F71880">
        <w:t>.</w:t>
      </w:r>
      <w:r w:rsidR="0066282D">
        <w:t xml:space="preserve"> </w:t>
      </w:r>
      <w:r w:rsidR="00721232">
        <w:t>This allows com</w:t>
      </w:r>
      <w:r w:rsidR="009C57AF">
        <w:t>plex expressions to be built up and aids in readability.</w:t>
      </w:r>
      <w:r w:rsidR="00F278DF">
        <w:t xml:space="preserve"> For example, </w:t>
      </w:r>
      <w:r w:rsidR="00FA1AD6">
        <w:t xml:space="preserve">it is more readable to describe the </w:t>
      </w:r>
      <w:r w:rsidR="007D4948">
        <w:t>value</w:t>
      </w:r>
      <w:r w:rsidR="00FA1AD6">
        <w:t xml:space="preserve"> of a control register as the sum of its bits</w:t>
      </w:r>
      <w:r w:rsidR="007D4948">
        <w:t xml:space="preserve"> rather than just a </w:t>
      </w:r>
      <w:r w:rsidR="00612478">
        <w:t xml:space="preserve">seemingly random </w:t>
      </w:r>
      <w:r w:rsidR="007D4948">
        <w:t>constant</w:t>
      </w:r>
      <w:r w:rsidR="00302DC0">
        <w:t>. Consider setting up an ATMega64 Timer:</w:t>
      </w:r>
    </w:p>
    <w:p w14:paraId="6DB51634" w14:textId="77777777" w:rsidR="00302DC0" w:rsidRDefault="00302DC0" w:rsidP="00096B6B"/>
    <w:p w14:paraId="217E8170" w14:textId="3303EC9F" w:rsidR="00FE693C" w:rsidRDefault="00FE693C" w:rsidP="00FE693C">
      <w:pPr>
        <w:rPr>
          <w:rFonts w:ascii="Consolas" w:hAnsi="Consolas"/>
        </w:rPr>
      </w:pPr>
      <w:r w:rsidRPr="00C71348">
        <w:rPr>
          <w:rFonts w:ascii="Consolas" w:hAnsi="Consolas"/>
        </w:rPr>
        <w:t>#define</w:t>
      </w:r>
      <w:r w:rsidRPr="00C71348">
        <w:rPr>
          <w:rFonts w:ascii="Consolas" w:hAnsi="Consolas"/>
        </w:rPr>
        <w:tab/>
        <w:t>WGM12</w:t>
      </w:r>
      <w:r w:rsidRPr="00C71348">
        <w:rPr>
          <w:rFonts w:ascii="Consolas" w:hAnsi="Consolas"/>
        </w:rPr>
        <w:tab/>
      </w:r>
      <w:r>
        <w:rPr>
          <w:rFonts w:ascii="Consolas" w:hAnsi="Consolas"/>
        </w:rPr>
        <w:tab/>
        <w:t>3</w:t>
      </w:r>
    </w:p>
    <w:p w14:paraId="57137BBA" w14:textId="20B91232" w:rsidR="00FE693C" w:rsidRDefault="00FE693C" w:rsidP="00096B6B">
      <w:pPr>
        <w:rPr>
          <w:rFonts w:ascii="Consolas" w:hAnsi="Consolas"/>
        </w:rPr>
      </w:pPr>
      <w:r w:rsidRPr="00C71348">
        <w:rPr>
          <w:rFonts w:ascii="Consolas" w:hAnsi="Consolas"/>
        </w:rPr>
        <w:t>#define</w:t>
      </w:r>
      <w:r w:rsidRPr="00C71348">
        <w:rPr>
          <w:rFonts w:ascii="Consolas" w:hAnsi="Consolas"/>
        </w:rPr>
        <w:tab/>
        <w:t>CS11</w:t>
      </w:r>
      <w:r>
        <w:rPr>
          <w:rFonts w:ascii="Consolas" w:hAnsi="Consolas"/>
        </w:rPr>
        <w:tab/>
      </w:r>
      <w:r>
        <w:rPr>
          <w:rFonts w:ascii="Consolas" w:hAnsi="Consolas"/>
        </w:rPr>
        <w:tab/>
        <w:t>1</w:t>
      </w:r>
    </w:p>
    <w:p w14:paraId="42D3D601" w14:textId="1C345743" w:rsidR="00302DC0" w:rsidRDefault="00C71348" w:rsidP="00096B6B">
      <w:pPr>
        <w:rPr>
          <w:rFonts w:ascii="Consolas" w:hAnsi="Consolas"/>
        </w:rPr>
      </w:pPr>
      <w:r w:rsidRPr="00C71348">
        <w:rPr>
          <w:rFonts w:ascii="Consolas" w:hAnsi="Consolas"/>
        </w:rPr>
        <w:t>#define</w:t>
      </w:r>
      <w:r w:rsidRPr="00C71348">
        <w:rPr>
          <w:rFonts w:ascii="Consolas" w:hAnsi="Consolas"/>
        </w:rPr>
        <w:tab/>
        <w:t>TIMER1B</w:t>
      </w:r>
      <w:r w:rsidRPr="00C71348">
        <w:rPr>
          <w:rFonts w:ascii="Consolas" w:hAnsi="Consolas"/>
        </w:rPr>
        <w:tab/>
        <w:t>(1&lt;&lt;WGM12 | 1&lt;&lt;CS11)</w:t>
      </w:r>
    </w:p>
    <w:p w14:paraId="5D52E240" w14:textId="77777777" w:rsidR="00C556E5" w:rsidRDefault="00C556E5" w:rsidP="00096B6B">
      <w:pPr>
        <w:rPr>
          <w:rFonts w:ascii="Consolas" w:hAnsi="Consolas"/>
        </w:rPr>
      </w:pPr>
    </w:p>
    <w:p w14:paraId="5E016AF9" w14:textId="43670C44" w:rsidR="00C556E5" w:rsidRDefault="00C556E5" w:rsidP="00096B6B">
      <w:pPr>
        <w:rPr>
          <w:rFonts w:ascii="Consolas" w:hAnsi="Consolas"/>
        </w:rPr>
      </w:pPr>
      <w:r>
        <w:rPr>
          <w:rFonts w:ascii="Consolas" w:hAnsi="Consolas"/>
        </w:rPr>
        <w:t>OR</w:t>
      </w:r>
      <w:r w:rsidR="00722E98">
        <w:rPr>
          <w:rFonts w:ascii="Consolas" w:hAnsi="Consolas"/>
        </w:rPr>
        <w:t>:</w:t>
      </w:r>
    </w:p>
    <w:p w14:paraId="4FBE9906" w14:textId="77777777" w:rsidR="00C556E5" w:rsidRDefault="00C556E5" w:rsidP="00096B6B">
      <w:pPr>
        <w:rPr>
          <w:rFonts w:ascii="Consolas" w:hAnsi="Consolas"/>
        </w:rPr>
      </w:pPr>
    </w:p>
    <w:p w14:paraId="33D1F1CF" w14:textId="7B17EA96" w:rsidR="00633743" w:rsidRPr="00C71348" w:rsidRDefault="00633743" w:rsidP="00096B6B">
      <w:pPr>
        <w:rPr>
          <w:rFonts w:ascii="Consolas" w:hAnsi="Consolas"/>
        </w:rPr>
      </w:pPr>
      <w:r w:rsidRPr="00633743">
        <w:rPr>
          <w:rFonts w:ascii="Consolas" w:hAnsi="Consolas"/>
        </w:rPr>
        <w:t>#define</w:t>
      </w:r>
      <w:r w:rsidRPr="00633743">
        <w:rPr>
          <w:rFonts w:ascii="Consolas" w:hAnsi="Consolas"/>
        </w:rPr>
        <w:tab/>
        <w:t>TIMER1B</w:t>
      </w:r>
      <w:r w:rsidRPr="00633743">
        <w:rPr>
          <w:rFonts w:ascii="Consolas" w:hAnsi="Consolas"/>
        </w:rPr>
        <w:tab/>
        <w:t>10</w:t>
      </w:r>
    </w:p>
    <w:p w14:paraId="4FCD7347" w14:textId="77777777" w:rsidR="00F278DF" w:rsidRDefault="00F278DF" w:rsidP="00096B6B"/>
    <w:p w14:paraId="79284FC2" w14:textId="0BCC0676" w:rsidR="00C71348" w:rsidRDefault="00391E7E" w:rsidP="00096B6B">
      <w:r>
        <w:t>The two TIMER1B</w:t>
      </w:r>
      <w:r w:rsidR="00EB6036">
        <w:t xml:space="preserve"> statements are equivalent. </w:t>
      </w:r>
      <w:r w:rsidR="00157E4B">
        <w:t>The first example</w:t>
      </w:r>
      <w:r w:rsidR="009F474A">
        <w:t xml:space="preserve"> should provide a programmer with </w:t>
      </w:r>
      <w:r w:rsidR="00572429">
        <w:t xml:space="preserve">a </w:t>
      </w:r>
      <w:r w:rsidR="009F474A">
        <w:t xml:space="preserve">better understanding as to </w:t>
      </w:r>
      <w:r w:rsidR="00446763">
        <w:t xml:space="preserve">why the value is what it is </w:t>
      </w:r>
      <w:r w:rsidR="00273433">
        <w:t xml:space="preserve">compared to </w:t>
      </w:r>
      <w:r w:rsidR="00C604DF">
        <w:t xml:space="preserve">the second example </w:t>
      </w:r>
      <w:r w:rsidR="00E0429B">
        <w:t>with a seemingly random constant.</w:t>
      </w:r>
    </w:p>
    <w:p w14:paraId="1783DE15" w14:textId="77777777" w:rsidR="00AA02B8" w:rsidRDefault="00AA02B8" w:rsidP="00096B6B"/>
    <w:p w14:paraId="4B766B4A" w14:textId="66CF0C79" w:rsidR="00DD5FE3" w:rsidRDefault="00A70090" w:rsidP="00DD5FE3">
      <w:pPr>
        <w:pStyle w:val="Heading2"/>
      </w:pPr>
      <w:bookmarkStart w:id="56" w:name="_Toc244073793"/>
      <w:r>
        <w:t>Tokenisation</w:t>
      </w:r>
      <w:bookmarkEnd w:id="56"/>
    </w:p>
    <w:p w14:paraId="76F2EC6B" w14:textId="50D63566" w:rsidR="007C7A27" w:rsidRDefault="00430A0F" w:rsidP="005B257C">
      <w:r>
        <w:t>Tokenisation is the process of breaking up the source file into discrete units tha</w:t>
      </w:r>
      <w:r w:rsidR="0008026C">
        <w:t>t the assembler can understand.</w:t>
      </w:r>
      <w:r w:rsidR="00864F3D">
        <w:t xml:space="preserve"> </w:t>
      </w:r>
      <w:r w:rsidR="008148CD">
        <w:t xml:space="preserve">The individual discrete units are called tokens. </w:t>
      </w:r>
      <w:r w:rsidR="00F33BF6">
        <w:t>Tokens are to source code, as words are to natural language.</w:t>
      </w:r>
    </w:p>
    <w:p w14:paraId="454D489F" w14:textId="77777777" w:rsidR="005959C1" w:rsidRDefault="005959C1" w:rsidP="005B257C"/>
    <w:p w14:paraId="1D5BFE51" w14:textId="071113E1" w:rsidR="00036788" w:rsidRDefault="00F44734" w:rsidP="005B257C">
      <w:r>
        <w:t xml:space="preserve">The tokeniser breaks the source code up into four different types of tokens: </w:t>
      </w:r>
      <w:r w:rsidRPr="00942697">
        <w:rPr>
          <w:i/>
        </w:rPr>
        <w:t>Keywords</w:t>
      </w:r>
      <w:r>
        <w:t xml:space="preserve">, </w:t>
      </w:r>
      <w:r w:rsidRPr="00942697">
        <w:rPr>
          <w:i/>
        </w:rPr>
        <w:t>Operators</w:t>
      </w:r>
      <w:r>
        <w:t xml:space="preserve">, </w:t>
      </w:r>
      <w:r w:rsidR="00896987" w:rsidRPr="00942697">
        <w:rPr>
          <w:i/>
        </w:rPr>
        <w:t>Values</w:t>
      </w:r>
      <w:r>
        <w:t xml:space="preserve"> and </w:t>
      </w:r>
      <w:r w:rsidR="00896987" w:rsidRPr="00942697">
        <w:rPr>
          <w:i/>
        </w:rPr>
        <w:t>Labels</w:t>
      </w:r>
      <w:r>
        <w:t>.</w:t>
      </w:r>
    </w:p>
    <w:p w14:paraId="49BA634E" w14:textId="77777777" w:rsidR="005D4737" w:rsidRDefault="005D4737" w:rsidP="005B257C"/>
    <w:p w14:paraId="0E8096AF" w14:textId="36315AC0" w:rsidR="005D4737" w:rsidRDefault="003926DB" w:rsidP="005B257C">
      <w:r w:rsidRPr="00182EE7">
        <w:rPr>
          <w:i/>
        </w:rPr>
        <w:t>Keywords</w:t>
      </w:r>
      <w:r>
        <w:t xml:space="preserve"> are reserved strings </w:t>
      </w:r>
      <w:r w:rsidR="00037DB6">
        <w:t xml:space="preserve">with special meaning attached to them. </w:t>
      </w:r>
      <w:r w:rsidR="004E20E7">
        <w:t xml:space="preserve">For example, the “IF” keyword indicates the beginning of a conditional statement. </w:t>
      </w:r>
      <w:r w:rsidR="00A67883">
        <w:t>Refer to A</w:t>
      </w:r>
      <w:r w:rsidR="008631B5">
        <w:t>ppendix A</w:t>
      </w:r>
      <w:r w:rsidR="001E690E">
        <w:t>.1</w:t>
      </w:r>
      <w:r w:rsidR="008631B5">
        <w:t xml:space="preserve"> for a full list of the keywords contained in the Keywords Class.</w:t>
      </w:r>
    </w:p>
    <w:p w14:paraId="2925F2DF" w14:textId="77777777" w:rsidR="00D77EAB" w:rsidRDefault="00D77EAB" w:rsidP="005B257C"/>
    <w:p w14:paraId="743A35EF" w14:textId="057AFA7B" w:rsidR="00410E29" w:rsidRDefault="002E19F8" w:rsidP="005B257C">
      <w:r w:rsidRPr="00100D02">
        <w:rPr>
          <w:i/>
        </w:rPr>
        <w:t>Operators</w:t>
      </w:r>
      <w:r>
        <w:t xml:space="preserve"> are symbols </w:t>
      </w:r>
      <w:r w:rsidR="001D467A">
        <w:t xml:space="preserve">with special meaning attached to them. </w:t>
      </w:r>
      <w:r w:rsidR="00C92A4B">
        <w:t xml:space="preserve">The CHLA operators are based on the programming language C’s operators. </w:t>
      </w:r>
      <w:r w:rsidR="00846A1D">
        <w:t>Refer to Appendix A.2 for a full list of the operators contained in the Operators Class.</w:t>
      </w:r>
    </w:p>
    <w:p w14:paraId="1ED70969" w14:textId="77777777" w:rsidR="00E50D73" w:rsidRDefault="00E50D73" w:rsidP="005B257C"/>
    <w:p w14:paraId="7DDA8BCA" w14:textId="6A800AB5" w:rsidR="00E50D73" w:rsidRDefault="00E13E3E" w:rsidP="005B257C">
      <w:r w:rsidRPr="005153E7">
        <w:rPr>
          <w:i/>
        </w:rPr>
        <w:t>Values</w:t>
      </w:r>
      <w:r>
        <w:t xml:space="preserve"> may be hexadecimal numbers </w:t>
      </w:r>
      <w:r w:rsidR="004955C5">
        <w:t xml:space="preserve">preceded by </w:t>
      </w:r>
      <w:r w:rsidR="003860E8">
        <w:t xml:space="preserve">‘0x’ or decimal numbers. </w:t>
      </w:r>
      <w:r w:rsidR="003C06FF">
        <w:t xml:space="preserve">A value may be representative </w:t>
      </w:r>
      <w:r w:rsidR="00467D40">
        <w:t xml:space="preserve">of </w:t>
      </w:r>
      <w:r w:rsidR="003C06FF">
        <w:t>a constant number, an address, or register/pair.</w:t>
      </w:r>
      <w:r w:rsidR="00954876">
        <w:t xml:space="preserve"> </w:t>
      </w:r>
      <w:r w:rsidR="00247A49">
        <w:t xml:space="preserve">A pair is a special case of a value where two values are separated </w:t>
      </w:r>
      <w:r w:rsidR="00A60A83">
        <w:t xml:space="preserve">by a </w:t>
      </w:r>
      <w:r w:rsidR="000B332A">
        <w:t>colon</w:t>
      </w:r>
      <w:r w:rsidR="00A60A83">
        <w:t>.</w:t>
      </w:r>
      <w:r w:rsidR="00EE6C7A">
        <w:t xml:space="preserve"> </w:t>
      </w:r>
      <w:r w:rsidR="000B332A">
        <w:t>In</w:t>
      </w:r>
      <w:r w:rsidR="007343F9">
        <w:t xml:space="preserve"> assembly, pairs are two registers combined</w:t>
      </w:r>
      <w:r w:rsidR="002519D1">
        <w:t xml:space="preserve"> together</w:t>
      </w:r>
      <w:r w:rsidR="007343F9">
        <w:t xml:space="preserve"> to produce </w:t>
      </w:r>
      <w:r w:rsidR="00F56B80">
        <w:t xml:space="preserve">a </w:t>
      </w:r>
      <w:r w:rsidR="0044182C">
        <w:t xml:space="preserve">double </w:t>
      </w:r>
      <w:r w:rsidR="00B225A7">
        <w:t xml:space="preserve">width </w:t>
      </w:r>
      <w:r w:rsidR="0044182C">
        <w:t>register.</w:t>
      </w:r>
      <w:r w:rsidR="0093343E">
        <w:t xml:space="preserve"> </w:t>
      </w:r>
      <w:r w:rsidR="00A73992">
        <w:t xml:space="preserve">The internal representation of a pair is literally </w:t>
      </w:r>
      <w:r w:rsidR="00B758A0">
        <w:t>two values:</w:t>
      </w:r>
    </w:p>
    <w:p w14:paraId="4DF5D1D7" w14:textId="77777777" w:rsidR="00B758A0" w:rsidRDefault="00B758A0" w:rsidP="005B257C"/>
    <w:p w14:paraId="2A4AE534" w14:textId="645F43C6" w:rsidR="00B758A0" w:rsidRPr="00765A13" w:rsidRDefault="00765A13" w:rsidP="005B257C">
      <w:pPr>
        <w:rPr>
          <w:rFonts w:ascii="Consolas" w:hAnsi="Consolas"/>
        </w:rPr>
      </w:pPr>
      <w:r w:rsidRPr="00765A13">
        <w:rPr>
          <w:rFonts w:ascii="Consolas" w:hAnsi="Consolas"/>
        </w:rPr>
        <w:t xml:space="preserve">p = Pair( </w:t>
      </w:r>
      <w:proofErr w:type="spellStart"/>
      <w:r w:rsidRPr="00765A13">
        <w:rPr>
          <w:rFonts w:ascii="Consolas" w:hAnsi="Consolas"/>
        </w:rPr>
        <w:t>firstValue</w:t>
      </w:r>
      <w:proofErr w:type="spellEnd"/>
      <w:r w:rsidRPr="00765A13">
        <w:rPr>
          <w:rFonts w:ascii="Consolas" w:hAnsi="Consolas"/>
        </w:rPr>
        <w:t xml:space="preserve">, </w:t>
      </w:r>
      <w:proofErr w:type="spellStart"/>
      <w:r w:rsidRPr="00765A13">
        <w:rPr>
          <w:rFonts w:ascii="Consolas" w:hAnsi="Consolas"/>
        </w:rPr>
        <w:t>secondValue</w:t>
      </w:r>
      <w:proofErr w:type="spellEnd"/>
      <w:r w:rsidRPr="00765A13">
        <w:rPr>
          <w:rFonts w:ascii="Consolas" w:hAnsi="Consolas"/>
        </w:rPr>
        <w:t xml:space="preserve"> )</w:t>
      </w:r>
    </w:p>
    <w:p w14:paraId="4431CAF4" w14:textId="77777777" w:rsidR="00E50D73" w:rsidRDefault="00E50D73" w:rsidP="005B257C"/>
    <w:p w14:paraId="62C25062" w14:textId="329BBB48" w:rsidR="000869B4" w:rsidRDefault="009436C5" w:rsidP="005B257C">
      <w:r>
        <w:t xml:space="preserve">All </w:t>
      </w:r>
      <w:r w:rsidR="00C16656">
        <w:t xml:space="preserve">entities in the source code </w:t>
      </w:r>
      <w:r w:rsidR="00EC22D5">
        <w:t xml:space="preserve">not found to be a </w:t>
      </w:r>
      <w:r w:rsidR="00EC22D5" w:rsidRPr="00CB0DA9">
        <w:rPr>
          <w:i/>
        </w:rPr>
        <w:t>keyword</w:t>
      </w:r>
      <w:r w:rsidR="00EC22D5">
        <w:t xml:space="preserve">, </w:t>
      </w:r>
      <w:r w:rsidR="00EC22D5" w:rsidRPr="00CB0DA9">
        <w:rPr>
          <w:i/>
        </w:rPr>
        <w:t>operator</w:t>
      </w:r>
      <w:r w:rsidR="00EC22D5">
        <w:t xml:space="preserve"> or </w:t>
      </w:r>
      <w:r w:rsidR="00EC22D5" w:rsidRPr="00CB0DA9">
        <w:rPr>
          <w:i/>
        </w:rPr>
        <w:t>value</w:t>
      </w:r>
      <w:r w:rsidR="00EC22D5">
        <w:t xml:space="preserve"> are assumed to be a </w:t>
      </w:r>
      <w:r w:rsidR="00EC22D5" w:rsidRPr="00CB0DA9">
        <w:rPr>
          <w:i/>
        </w:rPr>
        <w:t>label</w:t>
      </w:r>
      <w:r w:rsidR="00EC22D5">
        <w:t>.</w:t>
      </w:r>
      <w:r w:rsidR="000D1586">
        <w:t xml:space="preserve"> </w:t>
      </w:r>
      <w:r w:rsidR="007037CC">
        <w:t xml:space="preserve">If this is an incorrect assumption, </w:t>
      </w:r>
      <w:r w:rsidR="000B73F5">
        <w:t>it will be detected later during matching.</w:t>
      </w:r>
    </w:p>
    <w:p w14:paraId="3EA74116" w14:textId="77777777" w:rsidR="000869B4" w:rsidRDefault="000869B4" w:rsidP="005B257C"/>
    <w:p w14:paraId="3C7B7957" w14:textId="5EF05F8F" w:rsidR="003F1FDE" w:rsidRDefault="009B74A3" w:rsidP="005B257C">
      <w:r>
        <w:t xml:space="preserve">Regular expressions </w:t>
      </w:r>
      <w:r w:rsidR="00D31FEE">
        <w:t xml:space="preserve">are used to </w:t>
      </w:r>
      <w:r>
        <w:t xml:space="preserve">identify </w:t>
      </w:r>
      <w:r w:rsidR="007B29C5">
        <w:t xml:space="preserve">different tokens. </w:t>
      </w:r>
      <w:r w:rsidR="00BD2693">
        <w:t xml:space="preserve">Appendix </w:t>
      </w:r>
      <w:r w:rsidR="003C09D4">
        <w:t xml:space="preserve">B.2 </w:t>
      </w:r>
      <w:r w:rsidR="00261C2D">
        <w:t xml:space="preserve">shows </w:t>
      </w:r>
      <w:r w:rsidR="006668CE">
        <w:t>a</w:t>
      </w:r>
      <w:r w:rsidR="00261C2D">
        <w:t xml:space="preserve"> graphical representation of </w:t>
      </w:r>
      <w:r w:rsidR="00C05CB5">
        <w:t xml:space="preserve">the </w:t>
      </w:r>
      <w:r w:rsidR="00B31885">
        <w:t>primary</w:t>
      </w:r>
      <w:r w:rsidR="00C05CB5">
        <w:t xml:space="preserve"> tokenisation regular expression. </w:t>
      </w:r>
      <w:r w:rsidR="005243F8">
        <w:t xml:space="preserve">There are four main groups </w:t>
      </w:r>
      <w:r w:rsidR="006C4D2C">
        <w:t xml:space="preserve">in the regular expression </w:t>
      </w:r>
      <w:r w:rsidR="005243F8">
        <w:t xml:space="preserve">to take note of: Group #1, Group #4, Group #5 and Group #6. </w:t>
      </w:r>
      <w:r w:rsidR="00402E11">
        <w:t xml:space="preserve">These groups represent the </w:t>
      </w:r>
      <w:r w:rsidR="00243423">
        <w:t xml:space="preserve">code to detect </w:t>
      </w:r>
      <w:r w:rsidR="001E6486">
        <w:t>labels, pairs, keywords/values and operators respectively.</w:t>
      </w:r>
    </w:p>
    <w:p w14:paraId="6B4543C4" w14:textId="77777777" w:rsidR="00402E11" w:rsidRDefault="00402E11" w:rsidP="005B257C"/>
    <w:p w14:paraId="3CA0D6D1" w14:textId="0B979B51" w:rsidR="001728FD" w:rsidRDefault="001728FD" w:rsidP="005B257C">
      <w:r>
        <w:t xml:space="preserve">The </w:t>
      </w:r>
      <w:r w:rsidR="0022683D">
        <w:t xml:space="preserve">output from the regular expression is then </w:t>
      </w:r>
      <w:r w:rsidR="00B223C3">
        <w:t>given to the ‘</w:t>
      </w:r>
      <w:proofErr w:type="spellStart"/>
      <w:r w:rsidR="00B223C3">
        <w:t>parse_token</w:t>
      </w:r>
      <w:proofErr w:type="spellEnd"/>
      <w:r w:rsidR="00B223C3">
        <w:t xml:space="preserve">’ method </w:t>
      </w:r>
      <w:r w:rsidR="002C17E7">
        <w:t xml:space="preserve">which resolves it </w:t>
      </w:r>
      <w:r w:rsidR="004440F4">
        <w:t xml:space="preserve">to </w:t>
      </w:r>
      <w:r w:rsidR="001A4407">
        <w:t>a Keyword, Operator, Value or Label.</w:t>
      </w:r>
      <w:r w:rsidR="006C3602">
        <w:t xml:space="preserve"> </w:t>
      </w:r>
      <w:r w:rsidR="008B602E">
        <w:t xml:space="preserve">The </w:t>
      </w:r>
      <w:proofErr w:type="spellStart"/>
      <w:r w:rsidR="008B602E">
        <w:t>parse_token</w:t>
      </w:r>
      <w:proofErr w:type="spellEnd"/>
      <w:r w:rsidR="008B602E">
        <w:t xml:space="preserve"> function is shown below:</w:t>
      </w:r>
    </w:p>
    <w:p w14:paraId="2BA4744F" w14:textId="77777777" w:rsidR="000017F2" w:rsidRDefault="000017F2" w:rsidP="005B257C"/>
    <w:p w14:paraId="2CBC4E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171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def</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parse_token</w:t>
      </w:r>
      <w:proofErr w:type="spellEnd"/>
      <w:r w:rsidRPr="000017F2">
        <w:rPr>
          <w:rFonts w:ascii="Monaco" w:hAnsi="Monaco" w:cs="Monaco"/>
          <w:color w:val="708284"/>
          <w:sz w:val="18"/>
          <w:szCs w:val="18"/>
          <w:lang w:val="en-US"/>
        </w:rPr>
        <w:t>( self, token ):</w:t>
      </w:r>
    </w:p>
    <w:p w14:paraId="4F123667"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172 </w:t>
      </w:r>
    </w:p>
    <w:p w14:paraId="08BDE8C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173 </w:t>
      </w:r>
    </w:p>
    <w:p w14:paraId="78971E0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definition</w:t>
      </w:r>
    </w:p>
    <w:p w14:paraId="58691F8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self.definitions.keys</w:t>
      </w:r>
      <w:proofErr w:type="spellEnd"/>
      <w:r w:rsidRPr="000017F2">
        <w:rPr>
          <w:rFonts w:ascii="Monaco" w:hAnsi="Monaco" w:cs="Monaco"/>
          <w:color w:val="708284"/>
          <w:sz w:val="18"/>
          <w:szCs w:val="18"/>
          <w:lang w:val="en-US"/>
        </w:rPr>
        <w:t>():</w:t>
      </w:r>
    </w:p>
    <w:p w14:paraId="53EA940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w:t>
      </w:r>
    </w:p>
    <w:p w14:paraId="693D5CD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token,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 )</w:t>
      </w:r>
    </w:p>
    <w:p w14:paraId="721F291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else</w:t>
      </w:r>
      <w:r w:rsidRPr="000017F2">
        <w:rPr>
          <w:rFonts w:ascii="Monaco" w:hAnsi="Monaco" w:cs="Monaco"/>
          <w:color w:val="708284"/>
          <w:sz w:val="18"/>
          <w:szCs w:val="18"/>
          <w:lang w:val="en-US"/>
        </w:rPr>
        <w:t>:</w:t>
      </w:r>
    </w:p>
    <w:p w14:paraId="307990F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 =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w:t>
      </w:r>
    </w:p>
    <w:p w14:paraId="42BBDDC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180 </w:t>
      </w:r>
    </w:p>
    <w:p w14:paraId="3C38DB8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keyword</w:t>
      </w:r>
    </w:p>
    <w:p w14:paraId="6C4AFD5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k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Keywords():</w:t>
      </w:r>
    </w:p>
    <w:p w14:paraId="13E60C5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token.lower</w:t>
      </w:r>
      <w:proofErr w:type="spellEnd"/>
      <w:r w:rsidRPr="000017F2">
        <w:rPr>
          <w:rFonts w:ascii="Monaco" w:hAnsi="Monaco" w:cs="Monaco"/>
          <w:color w:val="708284"/>
          <w:sz w:val="18"/>
          <w:szCs w:val="18"/>
          <w:lang w:val="en-US"/>
        </w:rPr>
        <w:t xml:space="preserve">()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k ):</w:t>
      </w:r>
    </w:p>
    <w:p w14:paraId="7B74F4C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k</w:t>
      </w:r>
    </w:p>
    <w:p w14:paraId="50DF11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185 </w:t>
      </w:r>
    </w:p>
    <w:p w14:paraId="18A086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value</w:t>
      </w:r>
    </w:p>
    <w:p w14:paraId="616573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"(0x[0-9A-Fa-f]+)|(-?[0-9]+)"</w:t>
      </w:r>
      <w:r w:rsidRPr="000017F2">
        <w:rPr>
          <w:rFonts w:ascii="Monaco" w:hAnsi="Monaco" w:cs="Monaco"/>
          <w:color w:val="708284"/>
          <w:sz w:val="18"/>
          <w:szCs w:val="18"/>
          <w:lang w:val="en-US"/>
        </w:rPr>
        <w:t>, token ):</w:t>
      </w:r>
    </w:p>
    <w:p w14:paraId="0C03B586"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token, </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xml:space="preserve"> ) )</w:t>
      </w:r>
    </w:p>
    <w:p w14:paraId="0557838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189 </w:t>
      </w:r>
      <w:r w:rsidRPr="000017F2">
        <w:rPr>
          <w:rFonts w:ascii="Monaco" w:hAnsi="Monaco" w:cs="Monaco"/>
          <w:color w:val="708284"/>
          <w:sz w:val="18"/>
          <w:szCs w:val="18"/>
          <w:lang w:val="en-US"/>
        </w:rPr>
        <w:t xml:space="preserve">   </w:t>
      </w:r>
    </w:p>
    <w:p w14:paraId="095DFEE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operator</w:t>
      </w:r>
    </w:p>
    <w:p w14:paraId="7608BF7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"[\+!=&amp;~\-\^\.\|&lt;&gt;\[\]\(\)\*:/]+"</w:t>
      </w:r>
      <w:r w:rsidRPr="000017F2">
        <w:rPr>
          <w:rFonts w:ascii="Monaco" w:hAnsi="Monaco" w:cs="Monaco"/>
          <w:color w:val="708284"/>
          <w:sz w:val="18"/>
          <w:szCs w:val="18"/>
          <w:lang w:val="en-US"/>
        </w:rPr>
        <w:t>, token ):</w:t>
      </w:r>
    </w:p>
    <w:p w14:paraId="48A6AA2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op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Operators():</w:t>
      </w:r>
    </w:p>
    <w:p w14:paraId="3CDB47C1"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op ):</w:t>
      </w:r>
    </w:p>
    <w:p w14:paraId="435C94E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op</w:t>
      </w:r>
    </w:p>
    <w:p w14:paraId="51CA0B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"Operator not </w:t>
      </w:r>
      <w:proofErr w:type="spellStart"/>
      <w:r w:rsidRPr="000017F2">
        <w:rPr>
          <w:rFonts w:ascii="Monaco" w:hAnsi="Monaco" w:cs="Monaco"/>
          <w:color w:val="259286"/>
          <w:sz w:val="18"/>
          <w:szCs w:val="18"/>
          <w:lang w:val="en-US"/>
        </w:rPr>
        <w:t>recognised</w:t>
      </w:r>
      <w:proofErr w:type="spellEnd"/>
      <w:r w:rsidRPr="000017F2">
        <w:rPr>
          <w:rFonts w:ascii="Monaco" w:hAnsi="Monaco" w:cs="Monaco"/>
          <w:color w:val="259286"/>
          <w:sz w:val="18"/>
          <w:szCs w:val="18"/>
          <w:lang w:val="en-US"/>
        </w:rPr>
        <w:t>: "</w:t>
      </w:r>
      <w:r w:rsidRPr="000017F2">
        <w:rPr>
          <w:rFonts w:ascii="Monaco" w:hAnsi="Monaco" w:cs="Monaco"/>
          <w:color w:val="708284"/>
          <w:sz w:val="18"/>
          <w:szCs w:val="18"/>
          <w:lang w:val="en-US"/>
        </w:rPr>
        <w:t xml:space="preserve"> + token )</w:t>
      </w:r>
    </w:p>
    <w:p w14:paraId="4F266CA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196 </w:t>
      </w:r>
    </w:p>
    <w:p w14:paraId="10234B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pair</w:t>
      </w:r>
    </w:p>
    <w:p w14:paraId="350568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"([a-zA-Z0-9]+:([a-zA-Z0-9]+))"</w:t>
      </w:r>
      <w:r w:rsidRPr="000017F2">
        <w:rPr>
          <w:rFonts w:ascii="Monaco" w:hAnsi="Monaco" w:cs="Monaco"/>
          <w:color w:val="708284"/>
          <w:sz w:val="18"/>
          <w:szCs w:val="18"/>
          <w:lang w:val="en-US"/>
        </w:rPr>
        <w:t>, token ):</w:t>
      </w:r>
    </w:p>
    <w:p w14:paraId="2B8530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tokens = </w:t>
      </w:r>
      <w:proofErr w:type="spellStart"/>
      <w:r w:rsidRPr="000017F2">
        <w:rPr>
          <w:rFonts w:ascii="Monaco" w:hAnsi="Monaco" w:cs="Monaco"/>
          <w:color w:val="708284"/>
          <w:sz w:val="18"/>
          <w:szCs w:val="18"/>
          <w:lang w:val="en-US"/>
        </w:rPr>
        <w:t>token.split</w:t>
      </w:r>
      <w:proofErr w:type="spellEnd"/>
      <w:r w:rsidRPr="000017F2">
        <w:rPr>
          <w:rFonts w:ascii="Monaco" w:hAnsi="Monaco" w:cs="Monaco"/>
          <w:color w:val="708284"/>
          <w:sz w:val="18"/>
          <w:szCs w:val="18"/>
          <w:lang w:val="en-US"/>
        </w:rPr>
        <w:t>(</w:t>
      </w:r>
      <w:r w:rsidRPr="000017F2">
        <w:rPr>
          <w:rFonts w:ascii="Monaco" w:hAnsi="Monaco" w:cs="Monaco"/>
          <w:color w:val="259286"/>
          <w:sz w:val="18"/>
          <w:szCs w:val="18"/>
          <w:lang w:val="en-US"/>
        </w:rPr>
        <w:t>":"</w:t>
      </w:r>
      <w:r w:rsidRPr="000017F2">
        <w:rPr>
          <w:rFonts w:ascii="Monaco" w:hAnsi="Monaco" w:cs="Monaco"/>
          <w:color w:val="708284"/>
          <w:sz w:val="18"/>
          <w:szCs w:val="18"/>
          <w:lang w:val="en-US"/>
        </w:rPr>
        <w:t>)</w:t>
      </w:r>
    </w:p>
    <w:p w14:paraId="2FB338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first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w:t>
      </w:r>
    </w:p>
    <w:p w14:paraId="09822A5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second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1</w:t>
      </w:r>
      <w:r w:rsidRPr="000017F2">
        <w:rPr>
          <w:rFonts w:ascii="Monaco" w:hAnsi="Monaco" w:cs="Monaco"/>
          <w:color w:val="708284"/>
          <w:sz w:val="18"/>
          <w:szCs w:val="18"/>
          <w:lang w:val="en-US"/>
        </w:rPr>
        <w:t>] )</w:t>
      </w:r>
    </w:p>
    <w:p w14:paraId="619F612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first, Value ):</w:t>
      </w:r>
    </w:p>
    <w:p w14:paraId="3A5F5104" w14:textId="01814414"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043CA6"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00043CA6">
        <w:rPr>
          <w:rFonts w:ascii="Monaco" w:hAnsi="Monaco" w:cs="Monaco"/>
          <w:color w:val="708284"/>
          <w:sz w:val="18"/>
          <w:szCs w:val="18"/>
          <w:lang w:val="en-US"/>
        </w:rPr>
        <w:t xml:space="preserve"> </w:t>
      </w:r>
      <w:r w:rsidRPr="000017F2">
        <w:rPr>
          <w:rFonts w:ascii="Monaco" w:hAnsi="Monaco" w:cs="Monaco"/>
          <w:color w:val="708284"/>
          <w:sz w:val="18"/>
          <w:szCs w:val="18"/>
          <w:lang w:val="en-US"/>
        </w:rPr>
        <w:t>)</w:t>
      </w:r>
    </w:p>
    <w:p w14:paraId="75B3C8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second, Value ):</w:t>
      </w:r>
    </w:p>
    <w:p w14:paraId="0D15B86F" w14:textId="75FCDE21"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1C1BCA"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
    <w:p w14:paraId="15513FE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Pair( first, second )</w:t>
      </w:r>
    </w:p>
    <w:p w14:paraId="690E83D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207 </w:t>
      </w:r>
    </w:p>
    <w:p w14:paraId="6CE4F55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assume label</w:t>
      </w:r>
    </w:p>
    <w:p w14:paraId="4BA5D85C" w14:textId="26A619AD" w:rsidR="000017F2" w:rsidRPr="000017F2" w:rsidRDefault="000017F2" w:rsidP="000017F2">
      <w:pPr>
        <w:rPr>
          <w:sz w:val="18"/>
          <w:szCs w:val="18"/>
        </w:rPr>
      </w:pPr>
      <w:r w:rsidRPr="000017F2">
        <w:rPr>
          <w:rFonts w:ascii="Monaco" w:hAnsi="Monaco" w:cs="Monaco"/>
          <w:color w:val="475B62"/>
          <w:sz w:val="18"/>
          <w:szCs w:val="18"/>
          <w:lang w:val="en-US"/>
        </w:rPr>
        <w:t xml:space="preserve">209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Label( token, </w:t>
      </w:r>
      <w:r w:rsidRPr="000017F2">
        <w:rPr>
          <w:rFonts w:ascii="Monaco" w:hAnsi="Monaco" w:cs="Monaco"/>
          <w:color w:val="2176C7"/>
          <w:sz w:val="18"/>
          <w:szCs w:val="18"/>
          <w:lang w:val="en-US"/>
        </w:rPr>
        <w:t>None</w:t>
      </w:r>
      <w:r w:rsidRPr="000017F2">
        <w:rPr>
          <w:rFonts w:ascii="Monaco" w:hAnsi="Monaco" w:cs="Monaco"/>
          <w:color w:val="708284"/>
          <w:sz w:val="18"/>
          <w:szCs w:val="18"/>
          <w:lang w:val="en-US"/>
        </w:rPr>
        <w:t xml:space="preserve"> )</w:t>
      </w:r>
    </w:p>
    <w:p w14:paraId="01C9FAA2" w14:textId="77777777" w:rsidR="001728FD" w:rsidRDefault="001728FD" w:rsidP="005B257C"/>
    <w:p w14:paraId="1F9CA411" w14:textId="57D29640" w:rsidR="00421D0A" w:rsidRDefault="0029351A" w:rsidP="005B257C">
      <w:r>
        <w:t xml:space="preserve">The </w:t>
      </w:r>
      <w:proofErr w:type="spellStart"/>
      <w:r>
        <w:t>parse_token</w:t>
      </w:r>
      <w:proofErr w:type="spellEnd"/>
      <w:r>
        <w:t xml:space="preserve"> function </w:t>
      </w:r>
      <w:r w:rsidR="003A79F7">
        <w:t xml:space="preserve">attempts to parse the token in a particular order. Definitions take highest precedence as it is possible to redefine </w:t>
      </w:r>
      <w:r w:rsidR="00547F84">
        <w:t xml:space="preserve">anything. </w:t>
      </w:r>
      <w:r w:rsidR="00CF2CDD">
        <w:t xml:space="preserve">Keywords have the second highest precedence as they are reserved words in the language. </w:t>
      </w:r>
      <w:r w:rsidR="00D650D8">
        <w:t xml:space="preserve">Smaller regular expressions are then used to determine if the </w:t>
      </w:r>
      <w:r w:rsidR="00CD1EE0">
        <w:t xml:space="preserve">characters of the token </w:t>
      </w:r>
      <w:r w:rsidR="00243F0A">
        <w:t xml:space="preserve">match a </w:t>
      </w:r>
      <w:r w:rsidR="00D9572D">
        <w:t xml:space="preserve">value, operator or pair. </w:t>
      </w:r>
      <w:r w:rsidR="003112EC">
        <w:t>Failure to match at this point results in the function assuming the token is a Label.</w:t>
      </w:r>
    </w:p>
    <w:p w14:paraId="22971695" w14:textId="77777777" w:rsidR="001C65D5" w:rsidRDefault="001C65D5" w:rsidP="005B257C"/>
    <w:p w14:paraId="194A18A4" w14:textId="690799BF" w:rsidR="001C65D5" w:rsidRDefault="007145CF" w:rsidP="005B257C">
      <w:r>
        <w:t xml:space="preserve">The output of the </w:t>
      </w:r>
      <w:r w:rsidR="00D545D5">
        <w:t xml:space="preserve">tokeniser </w:t>
      </w:r>
      <w:r w:rsidR="00DB53D8">
        <w:t xml:space="preserve">is a dictionary </w:t>
      </w:r>
      <w:r w:rsidR="00664B09">
        <w:t xml:space="preserve">containing the line number as the key and a list of tokens as the </w:t>
      </w:r>
      <w:r w:rsidR="008F298C">
        <w:t>value.</w:t>
      </w:r>
      <w:r w:rsidR="00C520E5">
        <w:t xml:space="preserve"> Here is a graphical representation of the </w:t>
      </w:r>
      <w:r w:rsidR="00520C1C">
        <w:t xml:space="preserve">tokeniser’s </w:t>
      </w:r>
      <w:r w:rsidR="0049425B">
        <w:t>workflow:</w:t>
      </w:r>
    </w:p>
    <w:p w14:paraId="61C8A24F" w14:textId="77777777" w:rsidR="0049425B" w:rsidRDefault="0049425B" w:rsidP="005B257C"/>
    <w:p w14:paraId="3FF79CC5" w14:textId="309E9D38" w:rsidR="0049425B" w:rsidRDefault="00E62F02" w:rsidP="00E62F02">
      <w:pPr>
        <w:jc w:val="center"/>
      </w:pPr>
      <w:r>
        <w:rPr>
          <w:noProof/>
          <w:lang w:val="en-US"/>
        </w:rPr>
        <w:drawing>
          <wp:inline distT="0" distB="0" distL="0" distR="0" wp14:anchorId="5002398C" wp14:editId="795BFABA">
            <wp:extent cx="3766820" cy="436769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07.04.png"/>
                    <pic:cNvPicPr/>
                  </pic:nvPicPr>
                  <pic:blipFill>
                    <a:blip r:embed="rId20">
                      <a:extLst>
                        <a:ext uri="{28A0092B-C50C-407E-A947-70E740481C1C}">
                          <a14:useLocalDpi xmlns:a14="http://schemas.microsoft.com/office/drawing/2010/main" val="0"/>
                        </a:ext>
                      </a:extLst>
                    </a:blip>
                    <a:stretch>
                      <a:fillRect/>
                    </a:stretch>
                  </pic:blipFill>
                  <pic:spPr>
                    <a:xfrm>
                      <a:off x="0" y="0"/>
                      <a:ext cx="3766820" cy="4367696"/>
                    </a:xfrm>
                    <a:prstGeom prst="rect">
                      <a:avLst/>
                    </a:prstGeom>
                  </pic:spPr>
                </pic:pic>
              </a:graphicData>
            </a:graphic>
          </wp:inline>
        </w:drawing>
      </w:r>
    </w:p>
    <w:p w14:paraId="2EAF8C0D" w14:textId="42DB7D0D" w:rsidR="00421D0A" w:rsidRDefault="00E62F02" w:rsidP="00E62F02">
      <w:pPr>
        <w:pStyle w:val="Caption"/>
      </w:pPr>
      <w:bookmarkStart w:id="57" w:name="_Toc244073923"/>
      <w:r>
        <w:t xml:space="preserve">Figure </w:t>
      </w:r>
      <w:fldSimple w:instr=" SEQ Figure \* ROMAN ">
        <w:r w:rsidR="008A7663">
          <w:rPr>
            <w:noProof/>
          </w:rPr>
          <w:t>XI</w:t>
        </w:r>
      </w:fldSimple>
      <w:r>
        <w:t xml:space="preserve"> Tokeniser Workflow</w:t>
      </w:r>
      <w:bookmarkEnd w:id="57"/>
    </w:p>
    <w:p w14:paraId="322F9760" w14:textId="6DB20D5C" w:rsidR="00A70090" w:rsidRDefault="00A76402" w:rsidP="00A70090">
      <w:pPr>
        <w:pStyle w:val="Heading2"/>
      </w:pPr>
      <w:bookmarkStart w:id="58" w:name="_Toc244073794"/>
      <w:r>
        <w:t>Decision</w:t>
      </w:r>
      <w:r w:rsidR="00A70090">
        <w:t xml:space="preserve"> Tree </w:t>
      </w:r>
      <w:r w:rsidR="002C7738">
        <w:t xml:space="preserve">and Regular Expression </w:t>
      </w:r>
      <w:r w:rsidR="00A70090">
        <w:t>Generation</w:t>
      </w:r>
      <w:bookmarkEnd w:id="58"/>
    </w:p>
    <w:p w14:paraId="39F47AD5" w14:textId="0C400F08" w:rsidR="00AC2ADA" w:rsidRDefault="00C0310C" w:rsidP="00F31696">
      <w:r>
        <w:t xml:space="preserve">The Generator class is responsible for parsing a specification document </w:t>
      </w:r>
      <w:r w:rsidR="00E42727">
        <w:t>and generating a Decision Tree</w:t>
      </w:r>
      <w:r w:rsidR="009344F0">
        <w:t xml:space="preserve"> for the assembler and regular expressions for the disassembler.</w:t>
      </w:r>
      <w:r w:rsidR="0022029D">
        <w:t xml:space="preserve"> </w:t>
      </w:r>
      <w:r w:rsidR="00F31696">
        <w:t>Parsing of the specification document is done on a line by line basis.</w:t>
      </w:r>
    </w:p>
    <w:p w14:paraId="4A41F294" w14:textId="77777777" w:rsidR="004B1B2D" w:rsidRDefault="004B1B2D" w:rsidP="006954D2"/>
    <w:p w14:paraId="4A6D4B03" w14:textId="0E29BB3A" w:rsidR="001651F4" w:rsidRPr="0006269B" w:rsidRDefault="001651F4" w:rsidP="006954D2">
      <w:r>
        <w:t>Statements are CHLA</w:t>
      </w:r>
      <w:r w:rsidR="00C86505">
        <w:t>’s</w:t>
      </w:r>
      <w:r>
        <w:t xml:space="preserve"> equivalent to assembly’s instructions.</w:t>
      </w:r>
      <w:r w:rsidR="001A4191">
        <w:t xml:space="preserve"> </w:t>
      </w:r>
      <w:r w:rsidR="00A438E2">
        <w:t xml:space="preserve">Each line of the specification document </w:t>
      </w:r>
      <w:r w:rsidR="00621EE1">
        <w:t xml:space="preserve">corresponds </w:t>
      </w:r>
      <w:r w:rsidR="00C73E0F">
        <w:t>to a single CHLA statement.</w:t>
      </w:r>
      <w:r w:rsidR="00AC1C3E">
        <w:t xml:space="preserve"> </w:t>
      </w:r>
      <w:r w:rsidR="00292289">
        <w:t xml:space="preserve">A statement describes an operation and the operands the operation is performed on. </w:t>
      </w:r>
      <w:r w:rsidR="00AF122E">
        <w:t xml:space="preserve">Statements are the </w:t>
      </w:r>
      <w:r w:rsidR="000A064A">
        <w:t xml:space="preserve">core </w:t>
      </w:r>
      <w:r w:rsidR="00427801">
        <w:t xml:space="preserve">data structure used by the </w:t>
      </w:r>
      <w:r w:rsidR="00915E0D">
        <w:t>assembler and disassembler.</w:t>
      </w:r>
      <w:r w:rsidR="00D94BFD">
        <w:t xml:space="preserve"> </w:t>
      </w:r>
      <w:r w:rsidR="007A39E8">
        <w:t xml:space="preserve">Statements are </w:t>
      </w:r>
      <w:r w:rsidR="006D512D">
        <w:t xml:space="preserve">implemented in two </w:t>
      </w:r>
      <w:r w:rsidR="00244FE9">
        <w:t xml:space="preserve">fundamental classes: </w:t>
      </w:r>
      <w:r w:rsidR="00AA411D">
        <w:t xml:space="preserve">the </w:t>
      </w:r>
      <w:r w:rsidR="00AA411D" w:rsidRPr="00CE0C36">
        <w:rPr>
          <w:i/>
        </w:rPr>
        <w:t>StatementTemplate</w:t>
      </w:r>
      <w:r w:rsidR="00AA411D">
        <w:rPr>
          <w:i/>
        </w:rPr>
        <w:t xml:space="preserve"> </w:t>
      </w:r>
      <w:r w:rsidR="00AA411D">
        <w:t xml:space="preserve">class </w:t>
      </w:r>
      <w:r w:rsidR="00AA411D" w:rsidRPr="00AA411D">
        <w:t>and</w:t>
      </w:r>
      <w:r w:rsidR="00CA4F8D">
        <w:t xml:space="preserve"> the</w:t>
      </w:r>
      <w:r w:rsidR="00AA411D">
        <w:rPr>
          <w:i/>
        </w:rPr>
        <w:t xml:space="preserve"> Statement</w:t>
      </w:r>
      <w:r w:rsidR="00CA4F8D">
        <w:rPr>
          <w:i/>
        </w:rPr>
        <w:t xml:space="preserve"> </w:t>
      </w:r>
      <w:r w:rsidR="00AC1A17">
        <w:t>class.</w:t>
      </w:r>
      <w:r w:rsidR="00DF7BBC">
        <w:t xml:space="preserve"> </w:t>
      </w:r>
      <w:r w:rsidR="00B956EE">
        <w:t xml:space="preserve">A </w:t>
      </w:r>
      <w:r w:rsidR="00B956EE">
        <w:rPr>
          <w:i/>
        </w:rPr>
        <w:t>StatementTemplate</w:t>
      </w:r>
      <w:r w:rsidR="00B956EE">
        <w:t xml:space="preserve"> has </w:t>
      </w:r>
      <w:r w:rsidR="007628E4">
        <w:t xml:space="preserve">no values attached to its operands. </w:t>
      </w:r>
      <w:r w:rsidR="00E7485E">
        <w:t xml:space="preserve">A </w:t>
      </w:r>
      <w:r w:rsidR="00E7485E">
        <w:rPr>
          <w:i/>
        </w:rPr>
        <w:t>Statement</w:t>
      </w:r>
      <w:r w:rsidR="00E7485E">
        <w:t xml:space="preserve"> class is created from </w:t>
      </w:r>
      <w:r w:rsidR="0006269B">
        <w:t xml:space="preserve">a </w:t>
      </w:r>
      <w:r w:rsidR="0006269B">
        <w:rPr>
          <w:i/>
        </w:rPr>
        <w:t>StatementTemplate</w:t>
      </w:r>
      <w:r w:rsidR="0006269B">
        <w:t xml:space="preserve"> when values are </w:t>
      </w:r>
      <w:r w:rsidR="004D0A0C">
        <w:t>provided for the operands during matching.</w:t>
      </w:r>
    </w:p>
    <w:p w14:paraId="5DE37C1E" w14:textId="77777777" w:rsidR="001651F4" w:rsidRDefault="001651F4" w:rsidP="006954D2"/>
    <w:p w14:paraId="502AC0B3" w14:textId="38283F50" w:rsidR="009B4BEF" w:rsidRPr="00612F05" w:rsidRDefault="007C2556" w:rsidP="006954D2">
      <w:r>
        <w:t xml:space="preserve">Each line of the specification document </w:t>
      </w:r>
      <w:r w:rsidR="00326C11">
        <w:t xml:space="preserve">contains </w:t>
      </w:r>
      <w:r w:rsidR="00774BCE">
        <w:t xml:space="preserve">an assembly field, </w:t>
      </w:r>
      <w:r w:rsidR="00C93427">
        <w:t xml:space="preserve">CHLA field, </w:t>
      </w:r>
      <w:r w:rsidR="006D06D6">
        <w:t xml:space="preserve">five operand fields and </w:t>
      </w:r>
      <w:r w:rsidR="00F87FE2">
        <w:t>the opcode field.</w:t>
      </w:r>
      <w:r w:rsidR="00F03B18">
        <w:t xml:space="preserve"> </w:t>
      </w:r>
      <w:r w:rsidR="008C6B9B">
        <w:t xml:space="preserve">Each of these fields are separately </w:t>
      </w:r>
      <w:r w:rsidR="002D1B47">
        <w:t>parsed</w:t>
      </w:r>
      <w:r w:rsidR="00756FAD">
        <w:t xml:space="preserve"> and </w:t>
      </w:r>
      <w:r w:rsidR="008F6F4B">
        <w:t xml:space="preserve">then </w:t>
      </w:r>
      <w:r w:rsidR="00DA4901">
        <w:t>collected</w:t>
      </w:r>
      <w:r w:rsidR="008F6F4B">
        <w:t xml:space="preserve"> together </w:t>
      </w:r>
      <w:r w:rsidR="00E067EA">
        <w:t xml:space="preserve">to form a </w:t>
      </w:r>
      <w:r w:rsidR="00E067EA" w:rsidRPr="00CE0C36">
        <w:rPr>
          <w:i/>
        </w:rPr>
        <w:t>StatementTemplate</w:t>
      </w:r>
      <w:r w:rsidR="00E067EA">
        <w:t>.</w:t>
      </w:r>
      <w:r w:rsidR="0061765D">
        <w:t xml:space="preserve"> </w:t>
      </w:r>
      <w:r w:rsidR="00C07947">
        <w:t xml:space="preserve">An instance of the </w:t>
      </w:r>
      <w:r w:rsidR="00C07947" w:rsidRPr="000D37DE">
        <w:rPr>
          <w:i/>
        </w:rPr>
        <w:t>Statement</w:t>
      </w:r>
      <w:r w:rsidR="00C07947">
        <w:t xml:space="preserve"> class represents a single instruction and stores the assembly representation, the CHLA representation, the operands and their values, and the opcode.</w:t>
      </w:r>
    </w:p>
    <w:p w14:paraId="1BA150EF" w14:textId="77777777" w:rsidR="00C13345" w:rsidRDefault="00C13345" w:rsidP="006954D2"/>
    <w:p w14:paraId="7318FE90" w14:textId="7218D060" w:rsidR="00AC2ADA" w:rsidRDefault="002629D5" w:rsidP="002629D5">
      <w:r w:rsidRPr="009E14AC">
        <w:rPr>
          <w:noProof/>
          <w:lang w:val="en-US"/>
        </w:rPr>
        <mc:AlternateContent>
          <mc:Choice Requires="wps">
            <w:drawing>
              <wp:inline distT="0" distB="0" distL="0" distR="0" wp14:anchorId="41021BDD" wp14:editId="26E9F4DB">
                <wp:extent cx="5288280" cy="1137920"/>
                <wp:effectExtent l="0" t="0" r="20320" b="30480"/>
                <wp:docPr id="15" name="Text Box 15"/>
                <wp:cNvGraphicFramePr/>
                <a:graphic xmlns:a="http://schemas.openxmlformats.org/drawingml/2006/main">
                  <a:graphicData uri="http://schemas.microsoft.com/office/word/2010/wordprocessingShape">
                    <wps:wsp>
                      <wps:cNvSpPr txBox="1"/>
                      <wps:spPr>
                        <a:xfrm>
                          <a:off x="0" y="0"/>
                          <a:ext cx="5288280" cy="11379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A4612" w14:textId="01A394E4" w:rsidR="00043CA6" w:rsidRPr="00C1334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043CA6" w:rsidRPr="00C1334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043CA6" w:rsidRPr="00C1334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043CA6" w:rsidRPr="00C1334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043CA6" w:rsidRPr="00C1334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043CA6" w:rsidRPr="00C13345" w:rsidRDefault="00043CA6"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043CA6" w:rsidRDefault="00043CA6" w:rsidP="00262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7" type="#_x0000_t202" style="width:416.4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" filled="f" strokecolor="black [3213]">
                <v:textbox>
                  <w:txbxContent>
                    <w:p w14:paraId="216A4612" w14:textId="01A394E4"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490ACB" w:rsidRPr="00C13345" w:rsidRDefault="00490ACB"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490ACB" w:rsidRDefault="00490ACB" w:rsidP="002629D5"/>
                  </w:txbxContent>
                </v:textbox>
                <w10:anchorlock/>
              </v:shape>
            </w:pict>
          </mc:Fallback>
        </mc:AlternateContent>
      </w:r>
    </w:p>
    <w:p w14:paraId="5210CB2F" w14:textId="15620D0C" w:rsidR="00271DAE" w:rsidRDefault="00D22E0E" w:rsidP="00D22E0E">
      <w:pPr>
        <w:pStyle w:val="Caption"/>
      </w:pPr>
      <w:bookmarkStart w:id="59" w:name="_Toc244073924"/>
      <w:r>
        <w:t xml:space="preserve">Figure </w:t>
      </w:r>
      <w:fldSimple w:instr=" SEQ Figure \* ROMAN ">
        <w:r w:rsidR="008A7663">
          <w:rPr>
            <w:noProof/>
          </w:rPr>
          <w:t>XII</w:t>
        </w:r>
      </w:fldSimple>
      <w:r>
        <w:t xml:space="preserve"> StatementTemplate generation</w:t>
      </w:r>
      <w:bookmarkEnd w:id="59"/>
    </w:p>
    <w:p w14:paraId="131A1A22" w14:textId="564420FB" w:rsidR="009E14AC" w:rsidRDefault="001063BB" w:rsidP="006954D2">
      <w:r>
        <w:t xml:space="preserve">The template is created and </w:t>
      </w:r>
      <w:r w:rsidR="009E162E">
        <w:t>passed to a callback.</w:t>
      </w:r>
      <w:r w:rsidR="00BA2A39">
        <w:t xml:space="preserve"> </w:t>
      </w:r>
      <w:r w:rsidR="002779C9">
        <w:t>For the assembler, the ca</w:t>
      </w:r>
      <w:r w:rsidR="002924E2">
        <w:t>llback adds the template to a decision tree</w:t>
      </w:r>
      <w:r w:rsidR="003F00F5">
        <w:t xml:space="preserve"> (Figure XIII)</w:t>
      </w:r>
      <w:r w:rsidR="002924E2">
        <w:t xml:space="preserve">, for the disassembler, the callback </w:t>
      </w:r>
      <w:r w:rsidR="00A73202">
        <w:t xml:space="preserve">adds it to a dictionary with </w:t>
      </w:r>
      <w:r w:rsidR="00ED5E00">
        <w:t xml:space="preserve">a </w:t>
      </w:r>
      <w:r w:rsidR="00A73202">
        <w:t xml:space="preserve">regular expression </w:t>
      </w:r>
      <w:r w:rsidR="00ED5E00">
        <w:t xml:space="preserve">based on the opcode </w:t>
      </w:r>
      <w:r w:rsidR="00A73202">
        <w:t>as the key</w:t>
      </w:r>
      <w:r w:rsidR="003F00F5">
        <w:t xml:space="preserve"> (Figure XIV)</w:t>
      </w:r>
      <w:r w:rsidR="00B33999">
        <w:t>.</w:t>
      </w:r>
    </w:p>
    <w:p w14:paraId="3A5222C4" w14:textId="77777777" w:rsidR="00BF394F" w:rsidRDefault="00BF394F" w:rsidP="006954D2"/>
    <w:p w14:paraId="7C0C845A" w14:textId="4B5FFC0B" w:rsidR="00BF394F" w:rsidRDefault="002629D5" w:rsidP="00817FE1">
      <w:r w:rsidRPr="009E14AC">
        <w:rPr>
          <w:noProof/>
          <w:lang w:val="en-US"/>
        </w:rPr>
        <mc:AlternateContent>
          <mc:Choice Requires="wps">
            <w:drawing>
              <wp:inline distT="0" distB="0" distL="0" distR="0" wp14:anchorId="3C551175" wp14:editId="6E3942E7">
                <wp:extent cx="5252720" cy="1531620"/>
                <wp:effectExtent l="0" t="0" r="30480" b="17780"/>
                <wp:docPr id="14" name="Text Box 14"/>
                <wp:cNvGraphicFramePr/>
                <a:graphic xmlns:a="http://schemas.openxmlformats.org/drawingml/2006/main">
                  <a:graphicData uri="http://schemas.microsoft.com/office/word/2010/wordprocessingShape">
                    <wps:wsp>
                      <wps:cNvSpPr txBox="1"/>
                      <wps:spPr>
                        <a:xfrm>
                          <a:off x="0" y="0"/>
                          <a:ext cx="5252720" cy="15316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6D37B" w14:textId="41351D2A"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043CA6" w:rsidRPr="002629D5" w:rsidRDefault="00043CA6"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043CA6" w:rsidRPr="002629D5" w:rsidRDefault="00043CA6"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413.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" filled="f" strokecolor="black [3213]">
                <v:textbox>
                  <w:txbxContent>
                    <w:p w14:paraId="09D6D37B" w14:textId="41351D2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490ACB" w:rsidRPr="002629D5" w:rsidRDefault="00490ACB"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v:textbox>
                <w10:anchorlock/>
              </v:shape>
            </w:pict>
          </mc:Fallback>
        </mc:AlternateContent>
      </w:r>
    </w:p>
    <w:p w14:paraId="444E8391" w14:textId="718EF5E4" w:rsidR="009E14AC" w:rsidRDefault="00A04F62" w:rsidP="00A04F62">
      <w:pPr>
        <w:pStyle w:val="Caption"/>
      </w:pPr>
      <w:bookmarkStart w:id="60" w:name="_Toc244073925"/>
      <w:r>
        <w:t xml:space="preserve">Figure </w:t>
      </w:r>
      <w:fldSimple w:instr=" SEQ Figure \* ROMAN ">
        <w:r w:rsidR="008A7663">
          <w:rPr>
            <w:noProof/>
          </w:rPr>
          <w:t>XIII</w:t>
        </w:r>
      </w:fldSimple>
      <w:r>
        <w:t xml:space="preserve"> Decision-Tree Callback</w:t>
      </w:r>
      <w:bookmarkEnd w:id="60"/>
    </w:p>
    <w:p w14:paraId="686DBD99" w14:textId="77777777" w:rsidR="002919EA" w:rsidRPr="002919EA" w:rsidRDefault="002919EA" w:rsidP="002919EA"/>
    <w:p w14:paraId="737B1E3F" w14:textId="2A883F8D" w:rsidR="00B86D0E" w:rsidRDefault="001D5879" w:rsidP="00B86D0E">
      <w:r w:rsidRPr="009E14AC">
        <w:rPr>
          <w:noProof/>
          <w:lang w:val="en-US"/>
        </w:rPr>
        <mc:AlternateContent>
          <mc:Choice Requires="wps">
            <w:drawing>
              <wp:inline distT="0" distB="0" distL="0" distR="0" wp14:anchorId="47FAD286" wp14:editId="569A237E">
                <wp:extent cx="5252720" cy="901700"/>
                <wp:effectExtent l="0" t="0" r="30480" b="38100"/>
                <wp:docPr id="16" name="Text Box 16"/>
                <wp:cNvGraphicFramePr/>
                <a:graphic xmlns:a="http://schemas.openxmlformats.org/drawingml/2006/main">
                  <a:graphicData uri="http://schemas.microsoft.com/office/word/2010/wordprocessingShape">
                    <wps:wsp>
                      <wps:cNvSpPr txBox="1"/>
                      <wps:spPr>
                        <a:xfrm>
                          <a:off x="0" y="0"/>
                          <a:ext cx="5252720" cy="90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46C7" w14:textId="5DCDB377" w:rsidR="00043CA6" w:rsidRPr="001D5879" w:rsidRDefault="00043CA6"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043CA6" w:rsidRPr="001D5879" w:rsidRDefault="00043CA6"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043CA6" w:rsidRPr="001D5879" w:rsidRDefault="00043CA6"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043CA6" w:rsidRPr="001D5879" w:rsidRDefault="00043CA6"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043CA6" w:rsidRPr="001D5879" w:rsidRDefault="00043CA6"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13.6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" filled="f" strokecolor="black [3213]">
                <v:textbox>
                  <w:txbxContent>
                    <w:p w14:paraId="290446C7" w14:textId="5DCDB377"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490ACB" w:rsidRPr="001D5879" w:rsidRDefault="00490ACB"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v:textbox>
                <w10:anchorlock/>
              </v:shape>
            </w:pict>
          </mc:Fallback>
        </mc:AlternateContent>
      </w:r>
    </w:p>
    <w:p w14:paraId="7250880A" w14:textId="0BEF9FC5" w:rsidR="001D5879" w:rsidRPr="00B86D0E" w:rsidRDefault="008A7663" w:rsidP="008A7663">
      <w:pPr>
        <w:pStyle w:val="Caption"/>
      </w:pPr>
      <w:bookmarkStart w:id="61" w:name="_Toc244073926"/>
      <w:r>
        <w:t xml:space="preserve">Figure </w:t>
      </w:r>
      <w:fldSimple w:instr=" SEQ Figure \* ROMAN ">
        <w:r>
          <w:rPr>
            <w:noProof/>
          </w:rPr>
          <w:t>XIV</w:t>
        </w:r>
      </w:fldSimple>
      <w:r>
        <w:t xml:space="preserve"> Regular Expression Dictionary Callback</w:t>
      </w:r>
      <w:bookmarkEnd w:id="61"/>
    </w:p>
    <w:p w14:paraId="4E88F73D" w14:textId="77777777" w:rsidR="008B5ED5" w:rsidRDefault="008B5ED5" w:rsidP="006954D2"/>
    <w:p w14:paraId="41FAEB30" w14:textId="09626E33" w:rsidR="00B77017" w:rsidRDefault="003F28F6" w:rsidP="006954D2">
      <w:r>
        <w:t xml:space="preserve">Table 8 is an example extract from the ATMega64 specification document (opcodes left out for brevity). </w:t>
      </w:r>
      <w:r w:rsidR="009149EC">
        <w:t xml:space="preserve"> </w:t>
      </w:r>
      <w:r w:rsidR="00065915">
        <w:t>Figure XV</w:t>
      </w:r>
      <w:r w:rsidR="00CC7743">
        <w:t xml:space="preserve"> </w:t>
      </w:r>
      <w:r w:rsidR="00A3626E">
        <w:t>shows an example decision tree</w:t>
      </w:r>
      <w:r w:rsidR="00336AA0">
        <w:t xml:space="preserve"> for the statements in the specification document extract. </w:t>
      </w:r>
      <w:r w:rsidR="006F434A">
        <w:t xml:space="preserve">The </w:t>
      </w:r>
      <w:r w:rsidR="006F434A" w:rsidRPr="006F434A">
        <w:rPr>
          <w:i/>
        </w:rPr>
        <w:t>StatementTemplate</w:t>
      </w:r>
      <w:r w:rsidR="006F434A">
        <w:t xml:space="preserve"> would be placed a</w:t>
      </w:r>
      <w:r w:rsidR="00737310">
        <w:t xml:space="preserve">t the leaf node of each </w:t>
      </w:r>
      <w:r w:rsidR="00D634E0">
        <w:t>branch.</w:t>
      </w:r>
    </w:p>
    <w:p w14:paraId="60CF810D" w14:textId="77777777" w:rsidR="009C3379" w:rsidRDefault="009C3379" w:rsidP="006954D2"/>
    <w:tbl>
      <w:tblPr>
        <w:tblStyle w:val="LightList"/>
        <w:tblW w:w="8556" w:type="dxa"/>
        <w:tblLayout w:type="fixed"/>
        <w:tblLook w:val="04A0" w:firstRow="1" w:lastRow="0" w:firstColumn="1" w:lastColumn="0" w:noHBand="0" w:noVBand="1"/>
      </w:tblPr>
      <w:tblGrid>
        <w:gridCol w:w="1526"/>
        <w:gridCol w:w="3685"/>
        <w:gridCol w:w="851"/>
        <w:gridCol w:w="534"/>
        <w:gridCol w:w="492"/>
        <w:gridCol w:w="569"/>
        <w:gridCol w:w="899"/>
      </w:tblGrid>
      <w:tr w:rsidR="005A57F6" w14:paraId="3B247B26" w14:textId="77777777" w:rsidTr="005A57F6">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526" w:type="dxa"/>
          </w:tcPr>
          <w:p w14:paraId="6DA9D059" w14:textId="5EB9FCE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rPr>
                <w:rFonts w:ascii="Helvetica" w:hAnsi="Helvetica" w:cs="Helvetica"/>
                <w:sz w:val="24"/>
                <w:lang w:val="en-US"/>
              </w:rPr>
            </w:pPr>
            <w:r>
              <w:t>ASM</w:t>
            </w:r>
          </w:p>
        </w:tc>
        <w:tc>
          <w:tcPr>
            <w:tcW w:w="3685" w:type="dxa"/>
          </w:tcPr>
          <w:p w14:paraId="26AAD71A" w14:textId="2029493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CHLA</w:t>
            </w:r>
          </w:p>
        </w:tc>
        <w:tc>
          <w:tcPr>
            <w:tcW w:w="851" w:type="dxa"/>
          </w:tcPr>
          <w:p w14:paraId="030AC229" w14:textId="6AEBC95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$d</w:t>
            </w:r>
          </w:p>
        </w:tc>
        <w:tc>
          <w:tcPr>
            <w:tcW w:w="534" w:type="dxa"/>
          </w:tcPr>
          <w:p w14:paraId="4EC75DD5" w14:textId="72988F3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$r</w:t>
            </w:r>
          </w:p>
        </w:tc>
        <w:tc>
          <w:tcPr>
            <w:tcW w:w="492" w:type="dxa"/>
          </w:tcPr>
          <w:p w14:paraId="5167A466" w14:textId="61BBCF48"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$k</w:t>
            </w:r>
          </w:p>
        </w:tc>
        <w:tc>
          <w:tcPr>
            <w:tcW w:w="569" w:type="dxa"/>
          </w:tcPr>
          <w:p w14:paraId="101ABCBE" w14:textId="7D0BD8F1"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$b</w:t>
            </w:r>
          </w:p>
        </w:tc>
        <w:tc>
          <w:tcPr>
            <w:tcW w:w="899" w:type="dxa"/>
          </w:tcPr>
          <w:p w14:paraId="6CC776C6" w14:textId="4A8E82F2"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$l</w:t>
            </w:r>
          </w:p>
        </w:tc>
      </w:tr>
      <w:tr w:rsidR="005A57F6" w14:paraId="5104107E"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19525F8" w14:textId="1C7982D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b w:val="0"/>
                <w:sz w:val="24"/>
                <w:lang w:val="en-US"/>
              </w:rPr>
            </w:pPr>
            <w:r w:rsidRPr="005A57F6">
              <w:rPr>
                <w:rFonts w:ascii="Menlo Regular" w:hAnsi="Menlo Regular" w:cs="Menlo Regular"/>
                <w:b w:val="0"/>
                <w:sz w:val="18"/>
                <w:szCs w:val="18"/>
                <w:lang w:val="en-US"/>
              </w:rPr>
              <w:t>BRBC $b , $l</w:t>
            </w:r>
          </w:p>
        </w:tc>
        <w:tc>
          <w:tcPr>
            <w:tcW w:w="3685" w:type="dxa"/>
          </w:tcPr>
          <w:p w14:paraId="51DE414E" w14:textId="527BB47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67C3F9A" w14:textId="6EC66C6D"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534" w:type="dxa"/>
          </w:tcPr>
          <w:p w14:paraId="77A0DC52"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1312CC6" w14:textId="59ECE35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w:t>
            </w:r>
          </w:p>
        </w:tc>
        <w:tc>
          <w:tcPr>
            <w:tcW w:w="569" w:type="dxa"/>
          </w:tcPr>
          <w:p w14:paraId="068F92DB" w14:textId="0C04ED8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0-7</w:t>
            </w:r>
          </w:p>
        </w:tc>
        <w:tc>
          <w:tcPr>
            <w:tcW w:w="899" w:type="dxa"/>
          </w:tcPr>
          <w:p w14:paraId="4D0196D4" w14:textId="461BBC19"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-64-63</w:t>
            </w:r>
          </w:p>
        </w:tc>
      </w:tr>
      <w:tr w:rsidR="005A57F6" w14:paraId="5DA669DE"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002329F" w14:textId="543847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BRBS $b , $l</w:t>
            </w:r>
          </w:p>
        </w:tc>
        <w:tc>
          <w:tcPr>
            <w:tcW w:w="3685" w:type="dxa"/>
          </w:tcPr>
          <w:p w14:paraId="6F5CB522" w14:textId="0E08FE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29DBC1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534" w:type="dxa"/>
          </w:tcPr>
          <w:p w14:paraId="08464F06"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0C524C49" w14:textId="0A0543E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4C453B59" w14:textId="0709EE9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1702B354" w14:textId="23123D1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-64-63</w:t>
            </w:r>
          </w:p>
        </w:tc>
      </w:tr>
      <w:tr w:rsidR="005A57F6" w14:paraId="26F048A8"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45F14DE" w14:textId="6B20167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SBIC $d , $b</w:t>
            </w:r>
          </w:p>
        </w:tc>
        <w:tc>
          <w:tcPr>
            <w:tcW w:w="3685" w:type="dxa"/>
          </w:tcPr>
          <w:p w14:paraId="4EB04C3C" w14:textId="4909DCD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5C696D7E" w14:textId="1A6A249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32-63</w:t>
            </w:r>
          </w:p>
        </w:tc>
        <w:tc>
          <w:tcPr>
            <w:tcW w:w="534" w:type="dxa"/>
          </w:tcPr>
          <w:p w14:paraId="539A50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620EC3D1" w14:textId="750B3BD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6B7B2528" w14:textId="4B0409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E4D4F83"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7E13AC61"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62683D42" w14:textId="53C8FD7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SBIS $d , $b</w:t>
            </w:r>
          </w:p>
        </w:tc>
        <w:tc>
          <w:tcPr>
            <w:tcW w:w="3685" w:type="dxa"/>
          </w:tcPr>
          <w:p w14:paraId="54030AB5" w14:textId="60B1DF8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3BE93A7" w14:textId="22D8470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32-63</w:t>
            </w:r>
          </w:p>
        </w:tc>
        <w:tc>
          <w:tcPr>
            <w:tcW w:w="534" w:type="dxa"/>
          </w:tcPr>
          <w:p w14:paraId="1133359A"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749C16CE" w14:textId="5E2AD334"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2323D014" w14:textId="2BF55A0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2FF250D4"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r w:rsidR="005A57F6" w14:paraId="0913CF56"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382040E5" w14:textId="5805DC7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SBRC $d , $b</w:t>
            </w:r>
          </w:p>
        </w:tc>
        <w:tc>
          <w:tcPr>
            <w:tcW w:w="3685" w:type="dxa"/>
          </w:tcPr>
          <w:p w14:paraId="48667465" w14:textId="73E7092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D8C336A" w14:textId="01582F0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269D327D"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7A6BC19" w14:textId="2F103EF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528B115A" w14:textId="1D4C380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3C2596B7"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2BC39B40"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490E6F59" w14:textId="0A27BA40"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SBRS $d , $b</w:t>
            </w:r>
          </w:p>
        </w:tc>
        <w:tc>
          <w:tcPr>
            <w:tcW w:w="3685" w:type="dxa"/>
          </w:tcPr>
          <w:p w14:paraId="49D284F8" w14:textId="3120CE1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2C43FD8E" w14:textId="5290167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4762F3C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3A2FB054" w14:textId="7CBA843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528C4A7A" w14:textId="1A6FC3B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B11FA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bl>
    <w:p w14:paraId="6FEFBEDF" w14:textId="54B779BD" w:rsidR="00A65646" w:rsidRDefault="000E6E97" w:rsidP="000E6E97">
      <w:pPr>
        <w:pStyle w:val="Caption"/>
        <w:rPr>
          <w:rFonts w:ascii="Helvetica" w:hAnsi="Helvetica" w:cs="Helvetica"/>
          <w:sz w:val="24"/>
          <w:lang w:val="en-US"/>
        </w:rPr>
      </w:pPr>
      <w:bookmarkStart w:id="62" w:name="_Toc244073949"/>
      <w:r>
        <w:t xml:space="preserve">Table </w:t>
      </w:r>
      <w:fldSimple w:instr=" SEQ Table \* ARABIC ">
        <w:r>
          <w:rPr>
            <w:noProof/>
          </w:rPr>
          <w:t>8</w:t>
        </w:r>
      </w:fldSimple>
      <w:r>
        <w:t xml:space="preserve"> Example Specif</w:t>
      </w:r>
      <w:r w:rsidR="00E36494">
        <w:t>i</w:t>
      </w:r>
      <w:r>
        <w:t>cation Extract</w:t>
      </w:r>
      <w:bookmarkEnd w:id="62"/>
    </w:p>
    <w:p w14:paraId="3FBA2D05" w14:textId="2C2E71F9" w:rsidR="00A65646" w:rsidRDefault="00A21E73"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sz w:val="24"/>
          <w:lang w:val="en-US"/>
        </w:rPr>
      </w:pPr>
      <w:r>
        <w:rPr>
          <w:rFonts w:ascii="Helvetica" w:hAnsi="Helvetica" w:cs="Helvetica"/>
          <w:noProof/>
          <w:sz w:val="24"/>
          <w:lang w:val="en-US"/>
        </w:rPr>
        <w:drawing>
          <wp:inline distT="0" distB="0" distL="0" distR="0" wp14:anchorId="0CD71B5A" wp14:editId="0F07D475">
            <wp:extent cx="5270500" cy="689483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23.23.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6894830"/>
                    </a:xfrm>
                    <a:prstGeom prst="rect">
                      <a:avLst/>
                    </a:prstGeom>
                  </pic:spPr>
                </pic:pic>
              </a:graphicData>
            </a:graphic>
          </wp:inline>
        </w:drawing>
      </w:r>
    </w:p>
    <w:p w14:paraId="53AC6C12" w14:textId="477D087A" w:rsidR="004E268B" w:rsidRDefault="00334789" w:rsidP="00334789">
      <w:pPr>
        <w:pStyle w:val="Caption"/>
      </w:pPr>
      <w:bookmarkStart w:id="63" w:name="_Toc244073927"/>
      <w:r>
        <w:t xml:space="preserve">Figure </w:t>
      </w:r>
      <w:fldSimple w:instr=" SEQ Figure \* ROMAN ">
        <w:r w:rsidR="008A7663">
          <w:rPr>
            <w:noProof/>
          </w:rPr>
          <w:t>XV</w:t>
        </w:r>
      </w:fldSimple>
      <w:r>
        <w:t xml:space="preserve"> Decision Tree Extract</w:t>
      </w:r>
      <w:bookmarkEnd w:id="63"/>
    </w:p>
    <w:p w14:paraId="5CE3ED88" w14:textId="77777777" w:rsidR="006E3333" w:rsidRDefault="006E3333" w:rsidP="006954D2"/>
    <w:p w14:paraId="02A9AA67" w14:textId="131171F5" w:rsidR="00B77017" w:rsidRDefault="00414253" w:rsidP="006954D2">
      <w:r>
        <w:t xml:space="preserve">During matching, </w:t>
      </w:r>
      <w:r w:rsidR="00FD6E0A">
        <w:t>the</w:t>
      </w:r>
      <w:r w:rsidR="00530780">
        <w:t xml:space="preserve"> source code</w:t>
      </w:r>
      <w:r w:rsidR="00FD6E0A">
        <w:t xml:space="preserve"> tokens should match </w:t>
      </w:r>
      <w:r w:rsidR="00485132">
        <w:t>the</w:t>
      </w:r>
      <w:r w:rsidR="00FD6E0A">
        <w:t xml:space="preserve"> node</w:t>
      </w:r>
      <w:r w:rsidR="00485132">
        <w:t>s</w:t>
      </w:r>
      <w:r w:rsidR="00FD6E0A">
        <w:t xml:space="preserve"> of a branch </w:t>
      </w:r>
      <w:r w:rsidR="005341B2">
        <w:t xml:space="preserve">and reach the leaf node </w:t>
      </w:r>
      <w:r w:rsidR="00CD17A7">
        <w:t xml:space="preserve">of the </w:t>
      </w:r>
      <w:r w:rsidR="001E4EC4">
        <w:t>instruction</w:t>
      </w:r>
      <w:r w:rsidR="00CD17A7">
        <w:t xml:space="preserve"> it corresponds to. </w:t>
      </w:r>
      <w:r w:rsidR="00CD2E21">
        <w:t xml:space="preserve">At the </w:t>
      </w:r>
      <w:r w:rsidR="00AE6EBF">
        <w:t>leaf</w:t>
      </w:r>
      <w:r w:rsidR="005A440A">
        <w:t xml:space="preserve"> </w:t>
      </w:r>
      <w:r w:rsidR="00CD2E21">
        <w:t xml:space="preserve">node the tokens are </w:t>
      </w:r>
      <w:r w:rsidR="005A440A">
        <w:t xml:space="preserve">converted into a </w:t>
      </w:r>
      <w:r w:rsidR="005A440A" w:rsidRPr="00893F23">
        <w:rPr>
          <w:i/>
        </w:rPr>
        <w:t>Statement</w:t>
      </w:r>
      <w:r w:rsidR="005A440A">
        <w:t xml:space="preserve"> by </w:t>
      </w:r>
      <w:r w:rsidR="00730246">
        <w:t>adding</w:t>
      </w:r>
      <w:r w:rsidR="002173AF">
        <w:t xml:space="preserve"> the </w:t>
      </w:r>
      <w:r w:rsidR="002173AF" w:rsidRPr="00893F23">
        <w:rPr>
          <w:i/>
        </w:rPr>
        <w:t>Values</w:t>
      </w:r>
      <w:r w:rsidR="002173AF">
        <w:t xml:space="preserve"> from the tokens </w:t>
      </w:r>
      <w:r w:rsidR="00B60C6C">
        <w:t xml:space="preserve">to </w:t>
      </w:r>
      <w:r w:rsidR="00893F23" w:rsidRPr="00893F23">
        <w:rPr>
          <w:i/>
        </w:rPr>
        <w:t>Operands</w:t>
      </w:r>
      <w:r w:rsidR="00893F23">
        <w:t xml:space="preserve"> of </w:t>
      </w:r>
      <w:r w:rsidR="00B60C6C">
        <w:t xml:space="preserve">the </w:t>
      </w:r>
      <w:r w:rsidR="00893F23" w:rsidRPr="00893F23">
        <w:rPr>
          <w:i/>
        </w:rPr>
        <w:t>StatementTemplate</w:t>
      </w:r>
      <w:r w:rsidR="00254206">
        <w:t>.</w:t>
      </w:r>
      <w:r w:rsidR="00162924">
        <w:t xml:space="preserve"> </w:t>
      </w:r>
      <w:r w:rsidR="00B76D60">
        <w:t xml:space="preserve">An error with be thrown during generation should there be two </w:t>
      </w:r>
      <w:r w:rsidR="00145778">
        <w:t>templates</w:t>
      </w:r>
      <w:r w:rsidR="00B76D60">
        <w:t xml:space="preserve"> at one leaf. </w:t>
      </w:r>
      <w:r w:rsidR="00145778">
        <w:t>Two templates at one leaf</w:t>
      </w:r>
      <w:r w:rsidR="00280CBE">
        <w:t xml:space="preserve"> would mean it is impossible for the </w:t>
      </w:r>
      <w:r w:rsidR="00AC7937">
        <w:t xml:space="preserve">assembler to differentiate </w:t>
      </w:r>
      <w:r w:rsidR="00532AFE">
        <w:t>two different instructions</w:t>
      </w:r>
      <w:r w:rsidR="00B723ED">
        <w:t>,</w:t>
      </w:r>
      <w:r w:rsidR="00532AFE">
        <w:t xml:space="preserve"> and thus</w:t>
      </w:r>
      <w:r w:rsidR="00B723ED">
        <w:t>,</w:t>
      </w:r>
      <w:r w:rsidR="00532AFE">
        <w:t xml:space="preserve"> impossible to assemble.</w:t>
      </w:r>
    </w:p>
    <w:p w14:paraId="6C0274CC" w14:textId="5409F3AE" w:rsidR="00272003" w:rsidRDefault="006E6635" w:rsidP="00272003">
      <w:pPr>
        <w:pStyle w:val="Heading2"/>
      </w:pPr>
      <w:bookmarkStart w:id="64" w:name="_Toc244073795"/>
      <w:r>
        <w:t xml:space="preserve">Decision-Tree </w:t>
      </w:r>
      <w:r w:rsidR="00272003">
        <w:t>Matching</w:t>
      </w:r>
      <w:bookmarkEnd w:id="64"/>
    </w:p>
    <w:p w14:paraId="5341262B" w14:textId="77777777" w:rsidR="000B0E6D" w:rsidRDefault="000F6F43" w:rsidP="006954D2">
      <w:r>
        <w:t>Matching is very simple.</w:t>
      </w:r>
      <w:r w:rsidR="00175102">
        <w:t xml:space="preserve"> </w:t>
      </w:r>
      <w:r w:rsidR="00080657">
        <w:t>When</w:t>
      </w:r>
      <w:r w:rsidR="00175102">
        <w:t xml:space="preserve"> </w:t>
      </w:r>
      <w:r w:rsidR="00B15BE7">
        <w:t xml:space="preserve">the assembler </w:t>
      </w:r>
      <w:r w:rsidR="00FF086E">
        <w:t>is ready for matching it alread</w:t>
      </w:r>
      <w:r w:rsidR="00080657">
        <w:t xml:space="preserve">y </w:t>
      </w:r>
      <w:r w:rsidR="00B15BE7">
        <w:t>has statements from the tokeniser</w:t>
      </w:r>
      <w:r w:rsidR="00E86EB6">
        <w:t>,</w:t>
      </w:r>
      <w:r w:rsidR="00B15BE7">
        <w:t xml:space="preserve"> and a decision tree from the </w:t>
      </w:r>
      <w:r w:rsidR="0027492A">
        <w:t>Generator.</w:t>
      </w:r>
    </w:p>
    <w:p w14:paraId="1F2CD8E7" w14:textId="77777777" w:rsidR="000B0E6D" w:rsidRDefault="000B0E6D" w:rsidP="006954D2"/>
    <w:p w14:paraId="55205464" w14:textId="5A0F448D" w:rsidR="00010E50" w:rsidRDefault="0080375B" w:rsidP="006954D2">
      <w:r>
        <w:t xml:space="preserve">The tokeniser has converted the source code statements into </w:t>
      </w:r>
      <w:r w:rsidR="0080487D">
        <w:t xml:space="preserve">lists </w:t>
      </w:r>
      <w:r w:rsidR="006576B0">
        <w:t xml:space="preserve">comprised </w:t>
      </w:r>
      <w:r w:rsidR="0080487D">
        <w:t>of Keywords, Operators, Values and Labels.</w:t>
      </w:r>
    </w:p>
    <w:p w14:paraId="334FF778" w14:textId="77777777" w:rsidR="0080487D" w:rsidRDefault="0080487D" w:rsidP="006954D2"/>
    <w:p w14:paraId="20D15503" w14:textId="100018B5" w:rsidR="0080487D" w:rsidRDefault="009F0385" w:rsidP="006954D2">
      <w:r>
        <w:t xml:space="preserve">The generator has </w:t>
      </w:r>
      <w:r w:rsidR="00863C7A">
        <w:t xml:space="preserve">converted the specification document into a decision tree comprised of </w:t>
      </w:r>
      <w:r w:rsidR="00280B67">
        <w:t>Keywords, Operators and Operands.</w:t>
      </w:r>
      <w:r w:rsidR="00166D40">
        <w:t xml:space="preserve"> The StatementTemplate </w:t>
      </w:r>
      <w:r w:rsidR="00D00018">
        <w:t>for each branch is located at the leaf.</w:t>
      </w:r>
    </w:p>
    <w:p w14:paraId="1D37FEBB" w14:textId="77777777" w:rsidR="00FB1022" w:rsidRDefault="00FB1022" w:rsidP="006954D2"/>
    <w:p w14:paraId="0D86E1D6" w14:textId="77777777" w:rsidR="00024A6A" w:rsidRDefault="00024A6A" w:rsidP="00024A6A">
      <w:r w:rsidRPr="009E14AC">
        <w:rPr>
          <w:noProof/>
          <w:lang w:val="en-US"/>
        </w:rPr>
        <mc:AlternateContent>
          <mc:Choice Requires="wps">
            <w:drawing>
              <wp:inline distT="0" distB="0" distL="0" distR="0" wp14:anchorId="7D52C81D" wp14:editId="2E069D1A">
                <wp:extent cx="5252720" cy="2992120"/>
                <wp:effectExtent l="0" t="0" r="30480" b="30480"/>
                <wp:docPr id="17" name="Text Box 17"/>
                <wp:cNvGraphicFramePr/>
                <a:graphic xmlns:a="http://schemas.openxmlformats.org/drawingml/2006/main">
                  <a:graphicData uri="http://schemas.microsoft.com/office/word/2010/wordprocessingShape">
                    <wps:wsp>
                      <wps:cNvSpPr txBox="1"/>
                      <wps:spPr>
                        <a:xfrm>
                          <a:off x="0" y="0"/>
                          <a:ext cx="5252720" cy="299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B3A0"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043CA6" w:rsidRPr="00775BA2" w:rsidRDefault="00043CA6"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043CA6" w:rsidRPr="00775BA2" w:rsidRDefault="00043CA6"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0" type="#_x0000_t202" style="width:413.6pt;height:23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" filled="f" strokecolor="black [3213]">
                <v:textbox>
                  <w:txbxContent>
                    <w:p w14:paraId="2BB0B3A0"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490ACB" w:rsidRPr="00775BA2" w:rsidRDefault="00490ACB"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v:textbox>
                <w10:anchorlock/>
              </v:shape>
            </w:pict>
          </mc:Fallback>
        </mc:AlternateContent>
      </w:r>
    </w:p>
    <w:p w14:paraId="083404BC" w14:textId="7D014D9C" w:rsidR="00FB1022" w:rsidRDefault="00024A6A" w:rsidP="00B05CFC">
      <w:pPr>
        <w:pStyle w:val="Caption"/>
      </w:pPr>
      <w:bookmarkStart w:id="65" w:name="_Toc244073928"/>
      <w:r>
        <w:t xml:space="preserve">Figure </w:t>
      </w:r>
      <w:fldSimple w:instr=" SEQ Figure \* ROMAN ">
        <w:r>
          <w:rPr>
            <w:noProof/>
          </w:rPr>
          <w:t>XVI</w:t>
        </w:r>
      </w:fldSimple>
      <w:r>
        <w:t xml:space="preserve"> </w:t>
      </w:r>
      <w:r w:rsidR="0019698C">
        <w:t>Decision-Tree matching in the Assembler</w:t>
      </w:r>
      <w:bookmarkEnd w:id="65"/>
    </w:p>
    <w:p w14:paraId="5249ED51" w14:textId="77777777" w:rsidR="00B163D9" w:rsidRDefault="00B163D9" w:rsidP="006954D2"/>
    <w:p w14:paraId="6FBFDAE1" w14:textId="51BEA7FA" w:rsidR="00D02A8E" w:rsidRDefault="00306592" w:rsidP="006954D2">
      <w:r>
        <w:t xml:space="preserve">Figure XVI </w:t>
      </w:r>
      <w:r w:rsidR="00CA5B83">
        <w:t xml:space="preserve">shows the </w:t>
      </w:r>
      <w:r w:rsidR="00D70AAA">
        <w:t xml:space="preserve">simple recursive algorithm </w:t>
      </w:r>
      <w:r w:rsidR="005266AB">
        <w:t xml:space="preserve">which </w:t>
      </w:r>
      <w:r w:rsidR="00D70AAA">
        <w:t xml:space="preserve">takes </w:t>
      </w:r>
      <w:r w:rsidR="007E4BC7">
        <w:t xml:space="preserve">a line of source code </w:t>
      </w:r>
      <w:r w:rsidR="0050796A">
        <w:t xml:space="preserve">and traverses the tree </w:t>
      </w:r>
      <w:r w:rsidR="00687EDB">
        <w:t xml:space="preserve">matching the CHLA </w:t>
      </w:r>
      <w:r w:rsidR="00BE6EBF">
        <w:t xml:space="preserve">tokens </w:t>
      </w:r>
      <w:r w:rsidR="00687EDB">
        <w:t xml:space="preserve">to the </w:t>
      </w:r>
      <w:r w:rsidR="001D0155">
        <w:t xml:space="preserve">nodes. </w:t>
      </w:r>
      <w:r w:rsidR="006D22FB">
        <w:t xml:space="preserve">Matching Keywords </w:t>
      </w:r>
      <w:r w:rsidR="00850E91">
        <w:t xml:space="preserve">to Keywords and Operators to Operators is trivial </w:t>
      </w:r>
      <w:r w:rsidR="0089226E">
        <w:t>because all the entities are</w:t>
      </w:r>
      <w:r w:rsidR="00850E91">
        <w:t xml:space="preserve"> just constant</w:t>
      </w:r>
      <w:r w:rsidR="0089226E">
        <w:t>s</w:t>
      </w:r>
      <w:r w:rsidR="009776C2">
        <w:t>.</w:t>
      </w:r>
      <w:r w:rsidR="00745590">
        <w:t xml:space="preserve"> Matching a</w:t>
      </w:r>
      <w:r w:rsidR="001F5705">
        <w:t xml:space="preserve"> Value to an O</w:t>
      </w:r>
      <w:r w:rsidR="00820FCE">
        <w:t xml:space="preserve">perand </w:t>
      </w:r>
      <w:r w:rsidR="001F5705">
        <w:t xml:space="preserve">however, </w:t>
      </w:r>
      <w:r w:rsidR="00197E0C">
        <w:t>requires checking if the Value lies within the legal Range of the Operand.</w:t>
      </w:r>
      <w:r w:rsidR="000C5050">
        <w:t xml:space="preserve"> </w:t>
      </w:r>
      <w:r w:rsidR="00957EB8">
        <w:t>All labels are assumed to mat</w:t>
      </w:r>
      <w:r w:rsidR="009C632D">
        <w:t>ch</w:t>
      </w:r>
      <w:r w:rsidR="007B22DE">
        <w:t xml:space="preserve"> </w:t>
      </w:r>
      <w:r w:rsidR="004570CE">
        <w:t>the ‘l’ operand. It is impossible to det</w:t>
      </w:r>
      <w:r w:rsidR="00F000F4">
        <w:t xml:space="preserve">ermine the address of the label at this point. </w:t>
      </w:r>
      <w:r w:rsidR="00C76468">
        <w:t xml:space="preserve">If a label is incorrectly matched, it will be corrected during </w:t>
      </w:r>
      <w:r w:rsidR="00C646CF">
        <w:t>the second pass.</w:t>
      </w:r>
      <w:r w:rsidR="00321C05">
        <w:t xml:space="preserve"> Figure XVII </w:t>
      </w:r>
      <w:r w:rsidR="00B935A4">
        <w:t>shows the Operand’s special match method which checks if the Value lies within a valid range.</w:t>
      </w:r>
    </w:p>
    <w:p w14:paraId="4EC8DD0D" w14:textId="77777777" w:rsidR="00E5776C" w:rsidRDefault="00E5776C" w:rsidP="006954D2"/>
    <w:p w14:paraId="727FF136" w14:textId="77777777" w:rsidR="00051010" w:rsidRDefault="00051010" w:rsidP="00051010">
      <w:r w:rsidRPr="009E14AC">
        <w:rPr>
          <w:noProof/>
          <w:lang w:val="en-US"/>
        </w:rPr>
        <mc:AlternateContent>
          <mc:Choice Requires="wps">
            <w:drawing>
              <wp:inline distT="0" distB="0" distL="0" distR="0" wp14:anchorId="3E16B8A9" wp14:editId="6F9DF43B">
                <wp:extent cx="5252720" cy="2682240"/>
                <wp:effectExtent l="0" t="0" r="30480" b="35560"/>
                <wp:docPr id="18" name="Text Box 18"/>
                <wp:cNvGraphicFramePr/>
                <a:graphic xmlns:a="http://schemas.openxmlformats.org/drawingml/2006/main">
                  <a:graphicData uri="http://schemas.microsoft.com/office/word/2010/wordprocessingShape">
                    <wps:wsp>
                      <wps:cNvSpPr txBox="1"/>
                      <wps:spPr>
                        <a:xfrm>
                          <a:off x="0" y="0"/>
                          <a:ext cx="5252720" cy="2682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F7320" w14:textId="5FB0452F"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043CA6"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043CA6"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043CA6"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043CA6" w:rsidRPr="00027E13" w:rsidRDefault="00043CA6"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043CA6" w:rsidRPr="00027E13" w:rsidRDefault="00043CA6" w:rsidP="007F59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31" type="#_x0000_t202" style="width:413.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" filled="f" strokecolor="black [3213]">
                <v:textbox>
                  <w:txbxContent>
                    <w:p w14:paraId="1B3F7320" w14:textId="5FB0452F"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490ACB" w:rsidRPr="00027E13" w:rsidRDefault="00490ACB" w:rsidP="007F59D7">
                      <w:pPr>
                        <w:rPr>
                          <w:sz w:val="18"/>
                          <w:szCs w:val="18"/>
                        </w:rPr>
                      </w:pPr>
                    </w:p>
                  </w:txbxContent>
                </v:textbox>
                <w10:anchorlock/>
              </v:shape>
            </w:pict>
          </mc:Fallback>
        </mc:AlternateContent>
      </w:r>
    </w:p>
    <w:p w14:paraId="5CA03F5C" w14:textId="0AAB8823" w:rsidR="005D2968" w:rsidRPr="005D2968" w:rsidRDefault="00051010" w:rsidP="005D2968">
      <w:pPr>
        <w:pStyle w:val="Caption"/>
      </w:pPr>
      <w:bookmarkStart w:id="66" w:name="_Toc244073929"/>
      <w:r>
        <w:t xml:space="preserve">Figure </w:t>
      </w:r>
      <w:fldSimple w:instr=" SEQ Figure \* ROMAN ">
        <w:r>
          <w:rPr>
            <w:noProof/>
          </w:rPr>
          <w:t>XVII</w:t>
        </w:r>
      </w:fldSimple>
      <w:r>
        <w:t xml:space="preserve"> </w:t>
      </w:r>
      <w:r w:rsidR="00027E13">
        <w:t>Checking value lies within legal range inside Operand’s match method</w:t>
      </w:r>
      <w:bookmarkEnd w:id="66"/>
    </w:p>
    <w:p w14:paraId="6C5C8D84" w14:textId="35ADEA4E" w:rsidR="00272003" w:rsidRDefault="00272003" w:rsidP="00272003">
      <w:pPr>
        <w:pStyle w:val="Heading2"/>
      </w:pPr>
      <w:bookmarkStart w:id="67" w:name="_Toc244073796"/>
      <w:r>
        <w:t>Addresses, Labels and Jumps</w:t>
      </w:r>
      <w:bookmarkEnd w:id="67"/>
    </w:p>
    <w:p w14:paraId="14D30452" w14:textId="10A9B7C1" w:rsidR="002223B5" w:rsidRDefault="00B630B8" w:rsidP="006954D2">
      <w:r>
        <w:t xml:space="preserve">The assembler is a two pass assembler. </w:t>
      </w:r>
      <w:r w:rsidR="00807A42">
        <w:t xml:space="preserve">The length of each instruction, and thus the </w:t>
      </w:r>
      <w:r w:rsidR="001D331D">
        <w:t>absolute position of each instruction is determined in the first pass.</w:t>
      </w:r>
      <w:r w:rsidR="00C75DA6">
        <w:t xml:space="preserve"> When an address is located during the first pass, its address is stored in a separate </w:t>
      </w:r>
      <w:r w:rsidR="00A06DB4">
        <w:t>dictionary.</w:t>
      </w:r>
      <w:r w:rsidR="00974967">
        <w:t xml:space="preserve"> </w:t>
      </w:r>
      <w:r w:rsidR="001871EB">
        <w:t>After the first pass, every instruction has an absolute position and the value of every label is known.</w:t>
      </w:r>
    </w:p>
    <w:p w14:paraId="56E91B72" w14:textId="77777777" w:rsidR="00C06ABB" w:rsidRDefault="00C06ABB" w:rsidP="006954D2"/>
    <w:p w14:paraId="55F1E994" w14:textId="57CC0426" w:rsidR="00AF03B4" w:rsidRDefault="00283C40" w:rsidP="006954D2">
      <w:r>
        <w:t xml:space="preserve">The second pass involves locating any branch </w:t>
      </w:r>
      <w:r w:rsidR="00E9658F">
        <w:t xml:space="preserve">or jump instructions and </w:t>
      </w:r>
      <w:r w:rsidR="00883E2D">
        <w:t>filling in the appropriate value.</w:t>
      </w:r>
      <w:r w:rsidR="00433043">
        <w:t xml:space="preserve"> </w:t>
      </w:r>
      <w:r w:rsidR="00933043">
        <w:t xml:space="preserve">At this point the </w:t>
      </w:r>
      <w:r w:rsidR="00A14D63">
        <w:t xml:space="preserve">address value can have its range checked to see if it lies in the legal range. </w:t>
      </w:r>
      <w:r w:rsidR="004946BC">
        <w:t>If it is fou</w:t>
      </w:r>
      <w:r w:rsidR="00C5420E">
        <w:t>nd to be out of the legal range, a second round of matching is attempted</w:t>
      </w:r>
      <w:r w:rsidR="00AF5E0A">
        <w:t xml:space="preserve">. </w:t>
      </w:r>
      <w:r w:rsidR="002C062B">
        <w:t>During the first round of matching, all labels were assumed to match because the value of the label was unknown, now that the value is known accurate matching can take place</w:t>
      </w:r>
      <w:r w:rsidR="009F12F5">
        <w:t>.</w:t>
      </w:r>
      <w:r w:rsidR="00213981">
        <w:t xml:space="preserve"> </w:t>
      </w:r>
      <w:r w:rsidR="007E0D2F">
        <w:t xml:space="preserve">It is </w:t>
      </w:r>
      <w:r w:rsidR="00427F0B">
        <w:t>likely</w:t>
      </w:r>
      <w:r w:rsidR="007E0D2F">
        <w:t xml:space="preserve"> that</w:t>
      </w:r>
      <w:r w:rsidR="00427F0B">
        <w:t>,</w:t>
      </w:r>
      <w:r w:rsidR="007E0D2F">
        <w:t xml:space="preserve"> if a new match is found</w:t>
      </w:r>
      <w:r w:rsidR="00EA3E7F">
        <w:t>,</w:t>
      </w:r>
      <w:r w:rsidR="007E0D2F">
        <w:t xml:space="preserve"> that a larger opcode will be required to store </w:t>
      </w:r>
      <w:r w:rsidR="00B24874">
        <w:t>the larger address.</w:t>
      </w:r>
      <w:r w:rsidR="00A01674">
        <w:t xml:space="preserve"> </w:t>
      </w:r>
      <w:r w:rsidR="00DC12CE">
        <w:t xml:space="preserve">If a larger opcode is used for the newly matched statement, </w:t>
      </w:r>
      <w:r w:rsidR="005D74E0">
        <w:t>all addresses and labels from that point must be updated.</w:t>
      </w:r>
      <w:r w:rsidR="009114A0">
        <w:t xml:space="preserve"> See Appendix A.3 for the Assembler class for </w:t>
      </w:r>
      <w:r w:rsidR="008603E0">
        <w:t>exact implementation.</w:t>
      </w:r>
    </w:p>
    <w:p w14:paraId="63902FCD" w14:textId="77777777" w:rsidR="00E420DD" w:rsidRDefault="00E420DD" w:rsidP="006954D2"/>
    <w:p w14:paraId="24FED5DB" w14:textId="5F5EF9E4" w:rsidR="00AF03B4" w:rsidRDefault="00AF03B4" w:rsidP="00272003">
      <w:pPr>
        <w:pStyle w:val="Heading2"/>
      </w:pPr>
      <w:bookmarkStart w:id="68" w:name="_Toc244073797"/>
      <w:r>
        <w:t>Opcode Matching</w:t>
      </w:r>
      <w:bookmarkEnd w:id="68"/>
    </w:p>
    <w:p w14:paraId="72A5BA3F" w14:textId="2A7EDEFE" w:rsidR="00C7584E" w:rsidRDefault="00C7584E" w:rsidP="00C7584E">
      <w:r>
        <w:t>When the disassembler is ready for match</w:t>
      </w:r>
      <w:r w:rsidR="00275AB5">
        <w:t>ing</w:t>
      </w:r>
      <w:r>
        <w:t xml:space="preserve"> it already has the opcodes from the binary parser and the opcode regular expressions from the generator.</w:t>
      </w:r>
      <w:r w:rsidR="00617697">
        <w:t xml:space="preserve"> </w:t>
      </w:r>
      <w:r w:rsidR="00322A75">
        <w:t xml:space="preserve">Each opcode </w:t>
      </w:r>
      <w:r w:rsidR="00B25BFA">
        <w:t>is tested against the regular expressions until a match it found.</w:t>
      </w:r>
      <w:r w:rsidR="00D75BE8">
        <w:t xml:space="preserve"> </w:t>
      </w:r>
      <w:r w:rsidR="008B5E0A">
        <w:t xml:space="preserve">When a match is found, the operand values are extracted from the </w:t>
      </w:r>
      <w:r w:rsidR="00916CC7">
        <w:t>opcode and a Statement is created</w:t>
      </w:r>
      <w:r w:rsidR="00062647">
        <w:t>.</w:t>
      </w:r>
    </w:p>
    <w:p w14:paraId="421126DE" w14:textId="77777777" w:rsidR="00BB55DA" w:rsidRDefault="00BB55DA" w:rsidP="00C7584E"/>
    <w:p w14:paraId="42FBD795" w14:textId="2C8E2B91" w:rsidR="00835F18" w:rsidRDefault="00DF0DCA" w:rsidP="00C7584E">
      <w:r>
        <w:t>Not all opcodes are the same length.</w:t>
      </w:r>
      <w:r w:rsidR="00F067A4">
        <w:t xml:space="preserve"> </w:t>
      </w:r>
      <w:r w:rsidR="000A7089">
        <w:t xml:space="preserve">The HCS08 can have opcodes of length 8, 16, 24 or 32 bits and the </w:t>
      </w:r>
      <w:r w:rsidR="005C1A1E">
        <w:t>ATMega64 can have opcodes of 16 or 32 bits.</w:t>
      </w:r>
      <w:r w:rsidR="0090688F">
        <w:t xml:space="preserve"> </w:t>
      </w:r>
      <w:r w:rsidR="0081634C">
        <w:t xml:space="preserve">To </w:t>
      </w:r>
      <w:r w:rsidR="000E3F63">
        <w:t xml:space="preserve">ensure that a match is found despite </w:t>
      </w:r>
      <w:r w:rsidR="006A32EF">
        <w:t xml:space="preserve">variable lengths being acceptable, </w:t>
      </w:r>
      <w:r w:rsidR="003F32BC">
        <w:t>each opcode is f</w:t>
      </w:r>
      <w:r w:rsidR="007439F9">
        <w:t xml:space="preserve">irst tested at the minimum size, </w:t>
      </w:r>
      <w:r w:rsidR="00ED0517">
        <w:t>and if no match is found another opcode is added to it to find a larger size match.</w:t>
      </w:r>
      <w:r w:rsidR="00D1247C">
        <w:t xml:space="preserve"> </w:t>
      </w:r>
      <w:r w:rsidR="00A50D54">
        <w:t>If no match has been found after the maximum size then an error is thrown.</w:t>
      </w:r>
      <w:r w:rsidR="005E0C1A">
        <w:t xml:space="preserve"> </w:t>
      </w:r>
      <w:r w:rsidR="00D3389D">
        <w:t>Figure XVIII shows this in detail below.</w:t>
      </w:r>
    </w:p>
    <w:p w14:paraId="16A1A1D4" w14:textId="77777777" w:rsidR="00AE6F77" w:rsidRDefault="00AE6F77" w:rsidP="00AE6F77"/>
    <w:p w14:paraId="51C9F351" w14:textId="77777777" w:rsidR="00AE6F77" w:rsidRDefault="00AE6F77" w:rsidP="00AE6F77">
      <w:r w:rsidRPr="009E14AC">
        <w:rPr>
          <w:noProof/>
          <w:lang w:val="en-US"/>
        </w:rPr>
        <mc:AlternateContent>
          <mc:Choice Requires="wps">
            <w:drawing>
              <wp:inline distT="0" distB="0" distL="0" distR="0" wp14:anchorId="48AC53F9" wp14:editId="73B4775E">
                <wp:extent cx="5367020" cy="5257800"/>
                <wp:effectExtent l="0" t="0" r="17780" b="25400"/>
                <wp:docPr id="20" name="Text Box 20"/>
                <wp:cNvGraphicFramePr/>
                <a:graphic xmlns:a="http://schemas.openxmlformats.org/drawingml/2006/main">
                  <a:graphicData uri="http://schemas.microsoft.com/office/word/2010/wordprocessingShape">
                    <wps:wsp>
                      <wps:cNvSpPr txBox="1"/>
                      <wps:spPr>
                        <a:xfrm>
                          <a:off x="0" y="0"/>
                          <a:ext cx="5367020" cy="5257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1C3C4" w14:textId="7D01AE25"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043CA6" w:rsidRPr="00946FC4" w:rsidRDefault="00043CA6"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043CA6" w:rsidRPr="00946FC4" w:rsidRDefault="00043CA6"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2" type="#_x0000_t202" style="width:422.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Eug+M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" filled="f" strokecolor="black [3213]">
                <v:textbox>
                  <w:txbxContent>
                    <w:p w14:paraId="0B61C3C4" w14:textId="7D01AE2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490ACB" w:rsidRPr="00946FC4" w:rsidRDefault="00490ACB"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v:textbox>
                <w10:anchorlock/>
              </v:shape>
            </w:pict>
          </mc:Fallback>
        </mc:AlternateContent>
      </w:r>
    </w:p>
    <w:p w14:paraId="5AE70410" w14:textId="32E16CFF" w:rsidR="00C7584E" w:rsidRPr="00C7584E" w:rsidRDefault="00AE6F77" w:rsidP="000353CA">
      <w:pPr>
        <w:pStyle w:val="Caption"/>
      </w:pPr>
      <w:bookmarkStart w:id="69" w:name="_Toc244073930"/>
      <w:r>
        <w:t xml:space="preserve">Figure </w:t>
      </w:r>
      <w:fldSimple w:instr=" SEQ Figure \* ROMAN ">
        <w:r>
          <w:rPr>
            <w:noProof/>
          </w:rPr>
          <w:t>XVIII</w:t>
        </w:r>
      </w:fldSimple>
      <w:r>
        <w:t xml:space="preserve"> </w:t>
      </w:r>
      <w:r w:rsidR="00CD172D">
        <w:t>Disassembler handling variable length opcodes</w:t>
      </w:r>
      <w:bookmarkEnd w:id="69"/>
    </w:p>
    <w:p w14:paraId="104D86B6" w14:textId="0935B48F" w:rsidR="00272003" w:rsidRDefault="00272003" w:rsidP="00272003">
      <w:pPr>
        <w:pStyle w:val="Heading2"/>
      </w:pPr>
      <w:bookmarkStart w:id="70" w:name="_Toc244073798"/>
      <w:r>
        <w:t>Output</w:t>
      </w:r>
      <w:bookmarkEnd w:id="70"/>
    </w:p>
    <w:p w14:paraId="1253AFCD" w14:textId="4DE64A4D" w:rsidR="003F6C7C" w:rsidRDefault="003D6782" w:rsidP="003F6C7C">
      <w:r>
        <w:t>After matching</w:t>
      </w:r>
      <w:r w:rsidR="0006175C">
        <w:t>,</w:t>
      </w:r>
      <w:r w:rsidR="00DC7F8F">
        <w:t xml:space="preserve"> </w:t>
      </w:r>
      <w:r w:rsidR="002B3B19">
        <w:t xml:space="preserve">both the disassembler and the assembler have </w:t>
      </w:r>
      <w:r w:rsidR="00DC7F8F">
        <w:t xml:space="preserve">the program stored as a </w:t>
      </w:r>
      <w:r w:rsidR="000D0786">
        <w:t>dictionary</w:t>
      </w:r>
      <w:r w:rsidR="001F3B13">
        <w:t xml:space="preserve"> with addresses </w:t>
      </w:r>
      <w:r w:rsidR="007E43E7">
        <w:t xml:space="preserve">as the </w:t>
      </w:r>
      <w:r w:rsidR="001F3B13">
        <w:t xml:space="preserve">keys and </w:t>
      </w:r>
      <w:r w:rsidR="00DC7F8F">
        <w:t>Statements</w:t>
      </w:r>
      <w:r w:rsidR="001F3B13">
        <w:t xml:space="preserve"> as </w:t>
      </w:r>
      <w:r w:rsidR="008E6340">
        <w:t xml:space="preserve">the </w:t>
      </w:r>
      <w:r w:rsidR="001F3B13">
        <w:t>values</w:t>
      </w:r>
      <w:r w:rsidR="00DC7F8F">
        <w:t xml:space="preserve">. </w:t>
      </w:r>
      <w:r w:rsidR="00B86397">
        <w:t>The S</w:t>
      </w:r>
      <w:r w:rsidR="006B7914">
        <w:t xml:space="preserve">tatements are an abstract representation of the program </w:t>
      </w:r>
      <w:r w:rsidR="000824EF">
        <w:t xml:space="preserve">and can be output in a number </w:t>
      </w:r>
      <w:r w:rsidR="00516203">
        <w:t>of ways.</w:t>
      </w:r>
    </w:p>
    <w:p w14:paraId="7DFCE2C8" w14:textId="77777777" w:rsidR="004143B7" w:rsidRDefault="004143B7" w:rsidP="003F6C7C"/>
    <w:p w14:paraId="684AF242" w14:textId="4FBFC871" w:rsidR="00893820" w:rsidRDefault="001C6BB5" w:rsidP="003F6C7C">
      <w:r>
        <w:t xml:space="preserve">Each statement class has two </w:t>
      </w:r>
      <w:r w:rsidR="004C714D">
        <w:t>convenience methods</w:t>
      </w:r>
      <w:r w:rsidR="00385419">
        <w:t xml:space="preserve">: </w:t>
      </w:r>
      <w:proofErr w:type="spellStart"/>
      <w:r w:rsidR="00385419">
        <w:t>chla_string</w:t>
      </w:r>
      <w:proofErr w:type="spellEnd"/>
      <w:r w:rsidR="00385419">
        <w:t xml:space="preserve"> and </w:t>
      </w:r>
      <w:proofErr w:type="spellStart"/>
      <w:r w:rsidR="00385419">
        <w:t>asm_string</w:t>
      </w:r>
      <w:proofErr w:type="spellEnd"/>
      <w:r w:rsidR="00385419">
        <w:t xml:space="preserve"> which output the statement in CHLA and assembly respectively.</w:t>
      </w:r>
      <w:r w:rsidR="00A8490B">
        <w:t xml:space="preserve"> </w:t>
      </w:r>
      <w:r w:rsidR="00517E52">
        <w:t xml:space="preserve">Outputting the statement as a string is as simple as </w:t>
      </w:r>
      <w:r w:rsidR="00E2298B">
        <w:t xml:space="preserve">printing out the tokens in order </w:t>
      </w:r>
      <w:r w:rsidR="005F7A5F">
        <w:t xml:space="preserve">whilst </w:t>
      </w:r>
      <w:r w:rsidR="00044785">
        <w:t>substituting any operands with their value.</w:t>
      </w:r>
      <w:r w:rsidR="005F7A5F">
        <w:t xml:space="preserve"> </w:t>
      </w:r>
      <w:r w:rsidR="00BB52B3">
        <w:t xml:space="preserve">The methods are shown below in Figures </w:t>
      </w:r>
      <w:r w:rsidR="00016D76">
        <w:t>XI</w:t>
      </w:r>
      <w:r w:rsidR="00BB52B3">
        <w:t>X</w:t>
      </w:r>
      <w:r w:rsidR="00016D76">
        <w:t xml:space="preserve"> and </w:t>
      </w:r>
      <w:r w:rsidR="00BB52B3">
        <w:t>XX.</w:t>
      </w:r>
    </w:p>
    <w:p w14:paraId="21698455" w14:textId="77777777" w:rsidR="00876C0B" w:rsidRDefault="00876C0B" w:rsidP="003F6C7C"/>
    <w:p w14:paraId="170C54DC" w14:textId="77777777" w:rsidR="00CE1E7C" w:rsidRDefault="00CE1E7C" w:rsidP="00CE1E7C">
      <w:r w:rsidRPr="009E14AC">
        <w:rPr>
          <w:noProof/>
          <w:lang w:val="en-US"/>
        </w:rPr>
        <mc:AlternateContent>
          <mc:Choice Requires="wps">
            <w:drawing>
              <wp:inline distT="0" distB="0" distL="0" distR="0" wp14:anchorId="20EF6BEB" wp14:editId="1D92DBE2">
                <wp:extent cx="5367020" cy="1661160"/>
                <wp:effectExtent l="0" t="0" r="17780" b="15240"/>
                <wp:docPr id="21" name="Text Box 21"/>
                <wp:cNvGraphicFramePr/>
                <a:graphic xmlns:a="http://schemas.openxmlformats.org/drawingml/2006/main">
                  <a:graphicData uri="http://schemas.microsoft.com/office/word/2010/wordprocessingShape">
                    <wps:wsp>
                      <wps:cNvSpPr txBox="1"/>
                      <wps:spPr>
                        <a:xfrm>
                          <a:off x="0" y="0"/>
                          <a:ext cx="5367020" cy="1661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5A627" w14:textId="70B698E8"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043CA6" w:rsidRPr="00456B77" w:rsidRDefault="00043CA6"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043CA6" w:rsidRPr="00456B77" w:rsidRDefault="00043CA6" w:rsidP="00456B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422.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" filled="f" strokecolor="black [3213]">
                <v:textbox>
                  <w:txbxContent>
                    <w:p w14:paraId="3775A627" w14:textId="70B698E8"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490ACB" w:rsidRPr="00456B77" w:rsidRDefault="00490ACB" w:rsidP="00456B77">
                      <w:pPr>
                        <w:rPr>
                          <w:sz w:val="18"/>
                          <w:szCs w:val="18"/>
                        </w:rPr>
                      </w:pPr>
                    </w:p>
                  </w:txbxContent>
                </v:textbox>
                <w10:anchorlock/>
              </v:shape>
            </w:pict>
          </mc:Fallback>
        </mc:AlternateContent>
      </w:r>
    </w:p>
    <w:p w14:paraId="4F203072" w14:textId="79DB6357" w:rsidR="00CE1E7C" w:rsidRPr="00C7584E" w:rsidRDefault="00CE1E7C" w:rsidP="00CE1E7C">
      <w:pPr>
        <w:pStyle w:val="Caption"/>
      </w:pPr>
      <w:bookmarkStart w:id="71" w:name="_Toc244073931"/>
      <w:r>
        <w:t xml:space="preserve">Figure </w:t>
      </w:r>
      <w:fldSimple w:instr=" SEQ Figure \* ROMAN ">
        <w:r>
          <w:rPr>
            <w:noProof/>
          </w:rPr>
          <w:t>XIX</w:t>
        </w:r>
      </w:fldSimple>
      <w:r>
        <w:t xml:space="preserve"> </w:t>
      </w:r>
      <w:r w:rsidR="00456B77">
        <w:t xml:space="preserve">Statement’s </w:t>
      </w:r>
      <w:proofErr w:type="spellStart"/>
      <w:r w:rsidR="00456B77">
        <w:t>asm_string</w:t>
      </w:r>
      <w:proofErr w:type="spellEnd"/>
      <w:r w:rsidR="00456B77">
        <w:t xml:space="preserve"> method</w:t>
      </w:r>
      <w:bookmarkEnd w:id="71"/>
    </w:p>
    <w:p w14:paraId="1ECAEAF1" w14:textId="77777777" w:rsidR="005C6DB8" w:rsidRDefault="005C6DB8" w:rsidP="005C6DB8"/>
    <w:p w14:paraId="69A3E3A9" w14:textId="77777777" w:rsidR="005C6DB8" w:rsidRDefault="005C6DB8" w:rsidP="005C6DB8">
      <w:r w:rsidRPr="009E14AC">
        <w:rPr>
          <w:noProof/>
          <w:lang w:val="en-US"/>
        </w:rPr>
        <mc:AlternateContent>
          <mc:Choice Requires="wps">
            <w:drawing>
              <wp:inline distT="0" distB="0" distL="0" distR="0" wp14:anchorId="708A3C18" wp14:editId="108232BD">
                <wp:extent cx="5367020" cy="1788160"/>
                <wp:effectExtent l="0" t="0" r="17780" b="15240"/>
                <wp:docPr id="22" name="Text Box 22"/>
                <wp:cNvGraphicFramePr/>
                <a:graphic xmlns:a="http://schemas.openxmlformats.org/drawingml/2006/main">
                  <a:graphicData uri="http://schemas.microsoft.com/office/word/2010/wordprocessingShape">
                    <wps:wsp>
                      <wps:cNvSpPr txBox="1"/>
                      <wps:spPr>
                        <a:xfrm>
                          <a:off x="0" y="0"/>
                          <a:ext cx="5367020" cy="1788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2FB5A" w14:textId="202BC3E3"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043CA6" w:rsidRPr="003420AC" w:rsidRDefault="00043CA6"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043CA6" w:rsidRPr="003420AC" w:rsidRDefault="00043CA6"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4" type="#_x0000_t202" style="width:422.6pt;height:14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Yh+M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" filled="f" strokecolor="black [3213]">
                <v:textbox>
                  <w:txbxContent>
                    <w:p w14:paraId="1562FB5A" w14:textId="202BC3E3"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490ACB" w:rsidRPr="003420AC" w:rsidRDefault="00490ACB"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v:textbox>
                <w10:anchorlock/>
              </v:shape>
            </w:pict>
          </mc:Fallback>
        </mc:AlternateContent>
      </w:r>
    </w:p>
    <w:p w14:paraId="4F61A881" w14:textId="72EF4129" w:rsidR="005C6DB8" w:rsidRPr="00C7584E" w:rsidRDefault="005C6DB8" w:rsidP="005C6DB8">
      <w:pPr>
        <w:pStyle w:val="Caption"/>
      </w:pPr>
      <w:bookmarkStart w:id="72" w:name="_Toc244073932"/>
      <w:r>
        <w:t xml:space="preserve">Figure </w:t>
      </w:r>
      <w:fldSimple w:instr=" SEQ Figure \* ROMAN ">
        <w:r>
          <w:rPr>
            <w:noProof/>
          </w:rPr>
          <w:t>XX</w:t>
        </w:r>
      </w:fldSimple>
      <w:r>
        <w:t xml:space="preserve"> Statement’</w:t>
      </w:r>
      <w:r w:rsidR="00D85F42">
        <w:t xml:space="preserve">s </w:t>
      </w:r>
      <w:proofErr w:type="spellStart"/>
      <w:r w:rsidR="00D85F42">
        <w:t>chla</w:t>
      </w:r>
      <w:r>
        <w:t>_string</w:t>
      </w:r>
      <w:proofErr w:type="spellEnd"/>
      <w:r>
        <w:t xml:space="preserve"> method</w:t>
      </w:r>
      <w:bookmarkEnd w:id="72"/>
    </w:p>
    <w:p w14:paraId="68066E3E" w14:textId="77777777" w:rsidR="00876C0B" w:rsidRPr="003F6C7C" w:rsidRDefault="00876C0B" w:rsidP="003F6C7C"/>
    <w:p w14:paraId="301E780E" w14:textId="77777777" w:rsidR="00A70090" w:rsidRDefault="00A70090" w:rsidP="00A70090"/>
    <w:p w14:paraId="592EDA82" w14:textId="24A72A70" w:rsidR="002334CA" w:rsidRDefault="003D5334" w:rsidP="000E38C4">
      <w:pPr>
        <w:pStyle w:val="Heading1"/>
      </w:pPr>
      <w:r>
        <w:br/>
      </w:r>
      <w:r>
        <w:br/>
      </w:r>
      <w:bookmarkStart w:id="73" w:name="_Toc244073799"/>
      <w:r w:rsidR="000E38C4">
        <w:t>Testing and Analysis</w:t>
      </w:r>
      <w:bookmarkEnd w:id="73"/>
    </w:p>
    <w:p w14:paraId="52C3BA07" w14:textId="614FDA26" w:rsidR="00E867DA" w:rsidRDefault="00BE653A" w:rsidP="00E867DA">
      <w:pPr>
        <w:pStyle w:val="Heading2"/>
      </w:pPr>
      <w:bookmarkStart w:id="74" w:name="_Toc244073800"/>
      <w:r>
        <w:t>Test Program</w:t>
      </w:r>
      <w:r w:rsidR="00E93F46">
        <w:t>s</w:t>
      </w:r>
      <w:bookmarkEnd w:id="74"/>
    </w:p>
    <w:p w14:paraId="46DEB44D" w14:textId="3B4E82A1" w:rsidR="00FA63B9" w:rsidRDefault="005C12A3" w:rsidP="00FA63B9">
      <w:r>
        <w:t xml:space="preserve">During development many small test programs were built to test specific features. </w:t>
      </w:r>
      <w:r w:rsidR="00C30613">
        <w:t xml:space="preserve">Jump and Branch instructions </w:t>
      </w:r>
      <w:r w:rsidR="00D5517F">
        <w:t>which require</w:t>
      </w:r>
      <w:r w:rsidR="00555227">
        <w:t xml:space="preserve"> the calculation of a</w:t>
      </w:r>
      <w:r w:rsidR="00D5517F">
        <w:t>bsolute and relative addresses are complex</w:t>
      </w:r>
      <w:r w:rsidR="008B25E9">
        <w:t xml:space="preserve"> and varied</w:t>
      </w:r>
      <w:r w:rsidR="005F0914">
        <w:t>,</w:t>
      </w:r>
      <w:r w:rsidR="008B25E9">
        <w:t xml:space="preserve"> </w:t>
      </w:r>
      <w:r w:rsidR="00C3201D">
        <w:t xml:space="preserve">and </w:t>
      </w:r>
      <w:r w:rsidR="00683814">
        <w:t xml:space="preserve">thus, </w:t>
      </w:r>
      <w:r w:rsidR="00C3201D">
        <w:t xml:space="preserve">a large proportion </w:t>
      </w:r>
      <w:r w:rsidR="008E5AD4">
        <w:t>testing was concentrated on those instructions</w:t>
      </w:r>
      <w:r w:rsidR="00EE0A9C">
        <w:t>.</w:t>
      </w:r>
      <w:r w:rsidR="00C30613">
        <w:t xml:space="preserve"> </w:t>
      </w:r>
      <w:r w:rsidR="00EF3E24">
        <w:t>Once development was complete</w:t>
      </w:r>
      <w:r w:rsidR="00E12713">
        <w:t>,</w:t>
      </w:r>
      <w:r w:rsidR="00EF3E24">
        <w:t xml:space="preserve"> an exhaustive test program was </w:t>
      </w:r>
      <w:r w:rsidR="00750253">
        <w:t>developed</w:t>
      </w:r>
      <w:r w:rsidR="00EF3E24">
        <w:t xml:space="preserve"> for both architectures to ensure that every instruction worked.</w:t>
      </w:r>
    </w:p>
    <w:p w14:paraId="2287360A" w14:textId="77777777" w:rsidR="00EF3E24" w:rsidRDefault="00EF3E24" w:rsidP="00FA63B9"/>
    <w:p w14:paraId="49EFC1E4" w14:textId="5484CB5F" w:rsidR="00313A93" w:rsidRDefault="003C21B9" w:rsidP="00FA63B9">
      <w:r>
        <w:t xml:space="preserve">The exhaustive tests </w:t>
      </w:r>
      <w:r w:rsidR="00F51F9E">
        <w:t xml:space="preserve">were </w:t>
      </w:r>
      <w:r w:rsidR="00006CF9">
        <w:t>created</w:t>
      </w:r>
      <w:r w:rsidR="00F51F9E">
        <w:t xml:space="preserve"> in</w:t>
      </w:r>
      <w:r w:rsidR="00125448">
        <w:t xml:space="preserve"> each architecture’s native </w:t>
      </w:r>
      <w:r w:rsidR="0055180C">
        <w:t xml:space="preserve">development environment and written </w:t>
      </w:r>
      <w:r w:rsidR="00D01F2E">
        <w:t>in assembly.</w:t>
      </w:r>
      <w:r w:rsidR="00CD2DBC">
        <w:t xml:space="preserve"> </w:t>
      </w:r>
      <w:r w:rsidR="00E70B8E">
        <w:t>Each test program exhaustively tests all instructions in the instruction set.</w:t>
      </w:r>
      <w:r w:rsidR="004737A8">
        <w:t xml:space="preserve"> </w:t>
      </w:r>
      <w:r w:rsidR="00A26036">
        <w:t xml:space="preserve">Most </w:t>
      </w:r>
      <w:r w:rsidR="007F3CB2">
        <w:t>HCS08 instruction</w:t>
      </w:r>
      <w:r w:rsidR="00A26036">
        <w:t>s</w:t>
      </w:r>
      <w:r w:rsidR="007F3CB2">
        <w:t xml:space="preserve"> </w:t>
      </w:r>
      <w:r w:rsidR="00A26036">
        <w:t>have several different acceptable ranges</w:t>
      </w:r>
      <w:r w:rsidR="00F772A3">
        <w:t xml:space="preserve"> and versions</w:t>
      </w:r>
      <w:r w:rsidR="00A26036">
        <w:t xml:space="preserve">, so every possible range </w:t>
      </w:r>
      <w:r w:rsidR="00F772A3">
        <w:t xml:space="preserve">and version </w:t>
      </w:r>
      <w:r w:rsidR="00A26036">
        <w:t>was tested.</w:t>
      </w:r>
      <w:r w:rsidR="00341423">
        <w:t xml:space="preserve"> These programs were then assembled to produce </w:t>
      </w:r>
      <w:r w:rsidR="00C30524">
        <w:t xml:space="preserve">the </w:t>
      </w:r>
      <w:r w:rsidR="009D42C7">
        <w:t xml:space="preserve">HEX and SREC </w:t>
      </w:r>
      <w:r w:rsidR="00C30524">
        <w:t xml:space="preserve">binary formats </w:t>
      </w:r>
      <w:r w:rsidR="005D1399">
        <w:t>of the ATMega64 and HCS08 respectively.</w:t>
      </w:r>
      <w:r w:rsidR="005912C4">
        <w:t xml:space="preserve"> </w:t>
      </w:r>
      <w:r w:rsidR="002C3478">
        <w:t xml:space="preserve">The hexadecimal binary data files for these two tests </w:t>
      </w:r>
      <w:r w:rsidR="00C70C54">
        <w:t xml:space="preserve">can be found in </w:t>
      </w:r>
      <w:r w:rsidR="008A14CB">
        <w:t>Appendices</w:t>
      </w:r>
      <w:r w:rsidR="003C1682">
        <w:t xml:space="preserve"> C.1</w:t>
      </w:r>
      <w:r w:rsidR="00C70C54">
        <w:t xml:space="preserve"> and C.2.</w:t>
      </w:r>
    </w:p>
    <w:p w14:paraId="599C2646" w14:textId="77777777" w:rsidR="00D40FC3" w:rsidRDefault="00D40FC3" w:rsidP="00FA63B9"/>
    <w:p w14:paraId="567542A4" w14:textId="371DAA6B" w:rsidR="00D40FC3" w:rsidRDefault="002372A3" w:rsidP="00FA63B9">
      <w:r>
        <w:t xml:space="preserve">The test programs are </w:t>
      </w:r>
      <w:r w:rsidR="00592B06">
        <w:t xml:space="preserve">put through the disassembler </w:t>
      </w:r>
      <w:r w:rsidR="001F493E">
        <w:t xml:space="preserve">to produce </w:t>
      </w:r>
      <w:r w:rsidR="00FA0AD9">
        <w:t>CHLA programs.</w:t>
      </w:r>
      <w:r w:rsidR="00940200">
        <w:t xml:space="preserve"> The CHLA programs are then fed into the Assembler </w:t>
      </w:r>
      <w:r w:rsidR="00046BD3">
        <w:t>to produce the native assembly</w:t>
      </w:r>
      <w:r w:rsidR="00940200">
        <w:t>.</w:t>
      </w:r>
      <w:r w:rsidR="002C5DA8">
        <w:t xml:space="preserve"> At this point the </w:t>
      </w:r>
      <w:r w:rsidR="004C6AB4">
        <w:t xml:space="preserve">native </w:t>
      </w:r>
      <w:r w:rsidR="00C017F9">
        <w:t>assembly can be co</w:t>
      </w:r>
      <w:r w:rsidR="00597D5F">
        <w:t>mpared to the original assembly.</w:t>
      </w:r>
    </w:p>
    <w:p w14:paraId="28F9AFDF" w14:textId="77777777" w:rsidR="00276DE8" w:rsidRDefault="00276DE8" w:rsidP="00FA63B9"/>
    <w:p w14:paraId="0DDCD575" w14:textId="28B611CF" w:rsidR="00276DE8" w:rsidRDefault="00607DD8" w:rsidP="00FA63B9">
      <w:r>
        <w:t>In additio</w:t>
      </w:r>
      <w:r w:rsidR="004C2684">
        <w:t>n to the two exhaustive tests</w:t>
      </w:r>
      <w:r w:rsidR="008A14CB">
        <w:t>,</w:t>
      </w:r>
      <w:r w:rsidR="00B35089">
        <w:t xml:space="preserve"> a </w:t>
      </w:r>
      <w:r w:rsidR="003A4003">
        <w:t>third</w:t>
      </w:r>
      <w:r w:rsidR="00B35089">
        <w:t xml:space="preserve"> test program was developed to investigate </w:t>
      </w:r>
      <w:r w:rsidR="00734588">
        <w:t>the consistency and reusability of CHLA.</w:t>
      </w:r>
      <w:r w:rsidR="006629F9">
        <w:t xml:space="preserve"> </w:t>
      </w:r>
      <w:r w:rsidR="00EE3070">
        <w:t xml:space="preserve">This program was specially designed to </w:t>
      </w:r>
      <w:r w:rsidR="00645358">
        <w:t xml:space="preserve">assemble to both </w:t>
      </w:r>
      <w:r w:rsidR="008660C6">
        <w:t xml:space="preserve">the ATMega64 architecture and </w:t>
      </w:r>
      <w:r w:rsidR="005A4B92">
        <w:t xml:space="preserve">HCS08 architecture. </w:t>
      </w:r>
      <w:r w:rsidR="001363D3">
        <w:t xml:space="preserve">It makes use of </w:t>
      </w:r>
      <w:r w:rsidR="00247618">
        <w:t xml:space="preserve">conditional pre-processor directives </w:t>
      </w:r>
      <w:r w:rsidR="008D0CEB">
        <w:t xml:space="preserve">to provide code specific to </w:t>
      </w:r>
      <w:r w:rsidR="00EF504D">
        <w:t>one architecture or another.</w:t>
      </w:r>
      <w:r w:rsidR="00985C07">
        <w:t xml:space="preserve"> </w:t>
      </w:r>
      <w:r w:rsidR="000E2A50">
        <w:t xml:space="preserve">The CHLA code for this </w:t>
      </w:r>
      <w:r w:rsidR="0007364B">
        <w:t>program can be found in Appendix C.3.</w:t>
      </w:r>
    </w:p>
    <w:p w14:paraId="0A237170" w14:textId="77777777" w:rsidR="00E63E09" w:rsidRDefault="00E63E09" w:rsidP="00E63E09">
      <w:pPr>
        <w:pStyle w:val="Heading2"/>
      </w:pPr>
      <w:bookmarkStart w:id="75" w:name="_Toc244073801"/>
      <w:r>
        <w:t>Correctness</w:t>
      </w:r>
      <w:bookmarkEnd w:id="75"/>
    </w:p>
    <w:p w14:paraId="75C51B00" w14:textId="77777777" w:rsidR="00922C56" w:rsidRDefault="00494A25" w:rsidP="00E63E09">
      <w:r>
        <w:t xml:space="preserve">The exhaustive test programs </w:t>
      </w:r>
      <w:r w:rsidR="005854F3">
        <w:t xml:space="preserve">allow </w:t>
      </w:r>
      <w:r w:rsidR="00C442BA">
        <w:t xml:space="preserve">for easy testing of correctness. </w:t>
      </w:r>
      <w:r w:rsidR="00090572">
        <w:t>The test</w:t>
      </w:r>
      <w:r w:rsidR="00922C56">
        <w:t xml:space="preserve"> assembly programs go through the following process:</w:t>
      </w:r>
    </w:p>
    <w:p w14:paraId="6BE579C8" w14:textId="77777777" w:rsidR="004805AA" w:rsidRDefault="004805AA" w:rsidP="00E63E09"/>
    <w:p w14:paraId="7AD2D9D9" w14:textId="161E3FFE" w:rsidR="00922C56" w:rsidRDefault="00922C56" w:rsidP="00922C56">
      <w:pPr>
        <w:pStyle w:val="ListParagraph"/>
        <w:numPr>
          <w:ilvl w:val="0"/>
          <w:numId w:val="29"/>
        </w:numPr>
      </w:pPr>
      <w:r>
        <w:t>Native assembly to binary data representation</w:t>
      </w:r>
    </w:p>
    <w:p w14:paraId="26DD62A6" w14:textId="3861AA56" w:rsidR="00922C56" w:rsidRDefault="00922C56" w:rsidP="00922C56">
      <w:pPr>
        <w:pStyle w:val="ListParagraph"/>
        <w:numPr>
          <w:ilvl w:val="0"/>
          <w:numId w:val="29"/>
        </w:numPr>
      </w:pPr>
      <w:r>
        <w:t>Disassembled from binary to CHLA</w:t>
      </w:r>
    </w:p>
    <w:p w14:paraId="2189A3E7" w14:textId="15D081C8" w:rsidR="00922C56" w:rsidRDefault="00922C56" w:rsidP="00922C56">
      <w:pPr>
        <w:pStyle w:val="ListParagraph"/>
        <w:numPr>
          <w:ilvl w:val="0"/>
          <w:numId w:val="29"/>
        </w:numPr>
      </w:pPr>
      <w:r>
        <w:t>Assembled from CHLA back to native assembly</w:t>
      </w:r>
    </w:p>
    <w:p w14:paraId="5D7DF0EE" w14:textId="77777777" w:rsidR="004805AA" w:rsidRDefault="004805AA" w:rsidP="00E63E09"/>
    <w:p w14:paraId="37515AB1" w14:textId="5FF4C3A3" w:rsidR="00494A25" w:rsidRDefault="00967580" w:rsidP="00E63E09">
      <w:r>
        <w:t xml:space="preserve">This sequence of events exhaustively tests every possible </w:t>
      </w:r>
      <w:r w:rsidR="00446B40">
        <w:t xml:space="preserve">instruction and range and produces an output file that facilitates easy </w:t>
      </w:r>
      <w:r w:rsidR="009F2515">
        <w:t>testing.</w:t>
      </w:r>
    </w:p>
    <w:p w14:paraId="470474A6" w14:textId="77777777" w:rsidR="00086F8D" w:rsidRDefault="00086F8D" w:rsidP="00E63E09"/>
    <w:p w14:paraId="41C46A7C" w14:textId="58E273CB" w:rsidR="00AD7E0E" w:rsidRDefault="00954977" w:rsidP="00E63E09">
      <w:r>
        <w:t>A Unix tool called ‘diff’ is used to compare the original and final assembly files.</w:t>
      </w:r>
      <w:r w:rsidR="0049299A">
        <w:t xml:space="preserve"> The tool is configured to </w:t>
      </w:r>
      <w:r w:rsidR="00E93A89">
        <w:t xml:space="preserve">ignore whitespace and capitalization. </w:t>
      </w:r>
      <w:r w:rsidR="0025271C">
        <w:t xml:space="preserve">The results of this diff tool for the ATMega64 </w:t>
      </w:r>
      <w:r w:rsidR="00241A87">
        <w:t>exhaustive test program are available in Appendix B.1.</w:t>
      </w:r>
    </w:p>
    <w:p w14:paraId="3F6DD829" w14:textId="77777777" w:rsidR="007078CE" w:rsidRDefault="007078CE" w:rsidP="00E63E09"/>
    <w:p w14:paraId="740A608D" w14:textId="6CDA1E19" w:rsidR="007078CE" w:rsidRDefault="003B3B22" w:rsidP="00E63E09">
      <w:r>
        <w:t xml:space="preserve">Most of the instructions match perfectly character for character and </w:t>
      </w:r>
      <w:r w:rsidR="00555225">
        <w:t xml:space="preserve">therefore </w:t>
      </w:r>
      <w:r w:rsidR="00645C41">
        <w:t>do not show up in the output.</w:t>
      </w:r>
      <w:r w:rsidR="0031370B">
        <w:t xml:space="preserve"> </w:t>
      </w:r>
      <w:r w:rsidR="00E00513">
        <w:t xml:space="preserve">Some instructions show </w:t>
      </w:r>
      <w:r w:rsidR="00167CAC">
        <w:t>as different</w:t>
      </w:r>
      <w:r w:rsidR="00E00513">
        <w:t xml:space="preserve"> due</w:t>
      </w:r>
      <w:r w:rsidR="00917078">
        <w:t xml:space="preserve"> to</w:t>
      </w:r>
      <w:r w:rsidR="00E00513">
        <w:t xml:space="preserve"> different representation of the same data. </w:t>
      </w:r>
      <w:r w:rsidR="002821FD">
        <w:t xml:space="preserve">For example consider the </w:t>
      </w:r>
      <w:r w:rsidR="002D57A5">
        <w:t>first mismatch in the</w:t>
      </w:r>
      <w:r w:rsidR="002821FD">
        <w:t xml:space="preserve"> </w:t>
      </w:r>
      <w:r w:rsidR="00FF1D17">
        <w:t>output:</w:t>
      </w:r>
    </w:p>
    <w:p w14:paraId="1F8EF1C1" w14:textId="77777777" w:rsidR="00D72D7F" w:rsidRDefault="00D72D7F" w:rsidP="00D72D7F"/>
    <w:p w14:paraId="49DD3D13" w14:textId="77777777" w:rsidR="00D72D7F" w:rsidRDefault="00D72D7F" w:rsidP="00D72D7F">
      <w:r w:rsidRPr="009E14AC">
        <w:rPr>
          <w:noProof/>
          <w:lang w:val="en-US"/>
        </w:rPr>
        <mc:AlternateContent>
          <mc:Choice Requires="wps">
            <w:drawing>
              <wp:inline distT="0" distB="0" distL="0" distR="0" wp14:anchorId="1A940A62" wp14:editId="72610612">
                <wp:extent cx="5367020" cy="914400"/>
                <wp:effectExtent l="0" t="0" r="17780" b="25400"/>
                <wp:docPr id="23" name="Text Box 23"/>
                <wp:cNvGraphicFramePr/>
                <a:graphic xmlns:a="http://schemas.openxmlformats.org/drawingml/2006/main">
                  <a:graphicData uri="http://schemas.microsoft.com/office/word/2010/wordprocessingShape">
                    <wps:wsp>
                      <wps:cNvSpPr txBox="1"/>
                      <wps:spPr>
                        <a:xfrm>
                          <a:off x="0" y="0"/>
                          <a:ext cx="536702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BB704" w14:textId="77777777" w:rsidR="00043CA6" w:rsidRPr="00531300" w:rsidRDefault="00043CA6" w:rsidP="00531300">
                            <w:pPr>
                              <w:rPr>
                                <w:sz w:val="18"/>
                                <w:szCs w:val="18"/>
                              </w:rPr>
                            </w:pPr>
                            <w:r w:rsidRPr="00531300">
                              <w:rPr>
                                <w:sz w:val="18"/>
                                <w:szCs w:val="18"/>
                              </w:rPr>
                              <w:t>6c6</w:t>
                            </w:r>
                          </w:p>
                          <w:p w14:paraId="1768C443" w14:textId="77777777" w:rsidR="00043CA6" w:rsidRPr="00531300" w:rsidRDefault="00043CA6"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043CA6" w:rsidRPr="00531300" w:rsidRDefault="00043CA6" w:rsidP="00531300">
                            <w:pPr>
                              <w:rPr>
                                <w:sz w:val="18"/>
                                <w:szCs w:val="18"/>
                              </w:rPr>
                            </w:pPr>
                            <w:r w:rsidRPr="00531300">
                              <w:rPr>
                                <w:sz w:val="18"/>
                                <w:szCs w:val="18"/>
                              </w:rPr>
                              <w:t>---</w:t>
                            </w:r>
                          </w:p>
                          <w:p w14:paraId="47CBF819" w14:textId="77777777" w:rsidR="00043CA6" w:rsidRPr="00531300" w:rsidRDefault="00043CA6" w:rsidP="00531300">
                            <w:pPr>
                              <w:rPr>
                                <w:sz w:val="18"/>
                                <w:szCs w:val="18"/>
                              </w:rPr>
                            </w:pPr>
                            <w:r w:rsidRPr="00531300">
                              <w:rPr>
                                <w:sz w:val="18"/>
                                <w:szCs w:val="18"/>
                              </w:rPr>
                              <w:t>&gt; ANDI r16 , 0xF0</w:t>
                            </w:r>
                          </w:p>
                          <w:p w14:paraId="46AC6612" w14:textId="1524CE0B" w:rsidR="00043CA6" w:rsidRPr="003420AC" w:rsidRDefault="00043CA6" w:rsidP="00D72D7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5" type="#_x0000_t202" style="width:422.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" filled="f" strokecolor="black [3213]">
                <v:textbox>
                  <w:txbxContent>
                    <w:p w14:paraId="17BBB704" w14:textId="77777777" w:rsidR="00490ACB" w:rsidRPr="00531300" w:rsidRDefault="00490ACB" w:rsidP="00531300">
                      <w:pPr>
                        <w:rPr>
                          <w:sz w:val="18"/>
                          <w:szCs w:val="18"/>
                        </w:rPr>
                      </w:pPr>
                      <w:r w:rsidRPr="00531300">
                        <w:rPr>
                          <w:sz w:val="18"/>
                          <w:szCs w:val="18"/>
                        </w:rPr>
                        <w:t>6c6</w:t>
                      </w:r>
                    </w:p>
                    <w:p w14:paraId="1768C443" w14:textId="77777777" w:rsidR="00490ACB" w:rsidRPr="00531300" w:rsidRDefault="00490ACB"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490ACB" w:rsidRPr="00531300" w:rsidRDefault="00490ACB" w:rsidP="00531300">
                      <w:pPr>
                        <w:rPr>
                          <w:sz w:val="18"/>
                          <w:szCs w:val="18"/>
                        </w:rPr>
                      </w:pPr>
                      <w:r w:rsidRPr="00531300">
                        <w:rPr>
                          <w:sz w:val="18"/>
                          <w:szCs w:val="18"/>
                        </w:rPr>
                        <w:t>---</w:t>
                      </w:r>
                    </w:p>
                    <w:p w14:paraId="47CBF819" w14:textId="77777777" w:rsidR="00490ACB" w:rsidRPr="00531300" w:rsidRDefault="00490ACB" w:rsidP="00531300">
                      <w:pPr>
                        <w:rPr>
                          <w:sz w:val="18"/>
                          <w:szCs w:val="18"/>
                        </w:rPr>
                      </w:pPr>
                      <w:r w:rsidRPr="00531300">
                        <w:rPr>
                          <w:sz w:val="18"/>
                          <w:szCs w:val="18"/>
                        </w:rPr>
                        <w:t>&gt; ANDI r16 , 0xF0</w:t>
                      </w:r>
                    </w:p>
                    <w:p w14:paraId="46AC6612" w14:textId="1524CE0B" w:rsidR="00490ACB" w:rsidRPr="003420AC" w:rsidRDefault="00490ACB" w:rsidP="00D72D7F">
                      <w:pPr>
                        <w:rPr>
                          <w:sz w:val="18"/>
                          <w:szCs w:val="18"/>
                        </w:rPr>
                      </w:pPr>
                    </w:p>
                  </w:txbxContent>
                </v:textbox>
                <w10:anchorlock/>
              </v:shape>
            </w:pict>
          </mc:Fallback>
        </mc:AlternateContent>
      </w:r>
    </w:p>
    <w:p w14:paraId="477CD213" w14:textId="2EC7C0A1" w:rsidR="00D72D7F" w:rsidRPr="00C7584E" w:rsidRDefault="00D72D7F" w:rsidP="00D72D7F">
      <w:pPr>
        <w:pStyle w:val="Caption"/>
      </w:pPr>
      <w:bookmarkStart w:id="76" w:name="_Toc244073933"/>
      <w:r>
        <w:t xml:space="preserve">Figure </w:t>
      </w:r>
      <w:fldSimple w:instr=" SEQ Figure \* ROMAN ">
        <w:r>
          <w:rPr>
            <w:noProof/>
          </w:rPr>
          <w:t>XXI</w:t>
        </w:r>
      </w:fldSimple>
      <w:r>
        <w:t xml:space="preserve"> </w:t>
      </w:r>
      <w:r w:rsidR="00531300">
        <w:t>Exhaustive Testing Data Representation Mismatch Example</w:t>
      </w:r>
      <w:bookmarkEnd w:id="76"/>
    </w:p>
    <w:p w14:paraId="33630C45" w14:textId="1A938CC4" w:rsidR="00FF1D17" w:rsidRDefault="0047457C" w:rsidP="00E63E09">
      <w:r>
        <w:t xml:space="preserve">These instructions are equivalent but the </w:t>
      </w:r>
      <w:r w:rsidR="004E22B2">
        <w:t xml:space="preserve">native assembly has the number represented in Hexadecimal format whilst the </w:t>
      </w:r>
      <w:r w:rsidR="004708D2">
        <w:t xml:space="preserve">computed assembly </w:t>
      </w:r>
      <w:r w:rsidR="005E212C">
        <w:t xml:space="preserve">has the number represented in </w:t>
      </w:r>
      <w:r w:rsidR="00635615">
        <w:t>decimal format.</w:t>
      </w:r>
    </w:p>
    <w:p w14:paraId="1EEB6E49" w14:textId="77777777" w:rsidR="00F230DC" w:rsidRDefault="00F230DC" w:rsidP="00E63E09"/>
    <w:p w14:paraId="48F29952" w14:textId="0AEFC129" w:rsidR="00F230DC" w:rsidRDefault="00437656" w:rsidP="00E63E09">
      <w:r>
        <w:t xml:space="preserve">Character differences </w:t>
      </w:r>
      <w:r w:rsidR="009D1DAA">
        <w:t>with no semantic difference</w:t>
      </w:r>
      <w:r>
        <w:t xml:space="preserve"> are not restricted to just constants.</w:t>
      </w:r>
      <w:r w:rsidR="006C6D1A">
        <w:t xml:space="preserve"> </w:t>
      </w:r>
      <w:r w:rsidR="007A57DB">
        <w:t>Figure XXII shows e</w:t>
      </w:r>
      <w:r w:rsidR="00B92D01">
        <w:t xml:space="preserve">ach of the load instructions </w:t>
      </w:r>
      <w:r w:rsidR="00542965">
        <w:t>prese</w:t>
      </w:r>
      <w:r w:rsidR="00B8189E">
        <w:t>nting</w:t>
      </w:r>
      <w:r w:rsidR="00542965">
        <w:t xml:space="preserve"> as a mismatch </w:t>
      </w:r>
      <w:r w:rsidR="00E02473">
        <w:t xml:space="preserve">because the native assembly uses </w:t>
      </w:r>
      <w:r w:rsidR="00AB27F5">
        <w:t>special names to represent register pairs</w:t>
      </w:r>
      <w:r w:rsidR="00524243">
        <w:t xml:space="preserve"> and the computed assembly does not</w:t>
      </w:r>
      <w:r w:rsidR="00AB27F5">
        <w:t>.</w:t>
      </w:r>
      <w:r w:rsidR="002662A8">
        <w:t xml:space="preserve"> </w:t>
      </w:r>
      <w:r w:rsidR="0032652C">
        <w:t xml:space="preserve">The assembler and disassembler are written very </w:t>
      </w:r>
      <w:r w:rsidR="000352B2">
        <w:t>flexibly</w:t>
      </w:r>
      <w:r w:rsidR="002E3BEF">
        <w:t xml:space="preserve"> to support </w:t>
      </w:r>
      <w:r w:rsidR="00055838">
        <w:t xml:space="preserve">as many </w:t>
      </w:r>
      <w:r w:rsidR="00DB5B82">
        <w:t>architectures as possible a</w:t>
      </w:r>
      <w:r w:rsidR="00A21862">
        <w:t xml:space="preserve">nd therefore output the </w:t>
      </w:r>
      <w:r w:rsidR="00B61C04">
        <w:t>data</w:t>
      </w:r>
      <w:r w:rsidR="004A0287">
        <w:t xml:space="preserve"> in the most generic format possible.</w:t>
      </w:r>
    </w:p>
    <w:p w14:paraId="44C6401C" w14:textId="77777777" w:rsidR="007F2091" w:rsidRDefault="007F2091" w:rsidP="007F2091"/>
    <w:p w14:paraId="0496572E" w14:textId="77777777" w:rsidR="007F2091" w:rsidRDefault="007F2091" w:rsidP="007F2091">
      <w:r w:rsidRPr="009E14AC">
        <w:rPr>
          <w:noProof/>
          <w:lang w:val="en-US"/>
        </w:rPr>
        <mc:AlternateContent>
          <mc:Choice Requires="wps">
            <w:drawing>
              <wp:inline distT="0" distB="0" distL="0" distR="0" wp14:anchorId="5A2D13F0" wp14:editId="1C610D66">
                <wp:extent cx="5367020" cy="1714500"/>
                <wp:effectExtent l="0" t="0" r="17780" b="38100"/>
                <wp:docPr id="24" name="Text Box 24"/>
                <wp:cNvGraphicFramePr/>
                <a:graphic xmlns:a="http://schemas.openxmlformats.org/drawingml/2006/main">
                  <a:graphicData uri="http://schemas.microsoft.com/office/word/2010/wordprocessingShape">
                    <wps:wsp>
                      <wps:cNvSpPr txBox="1"/>
                      <wps:spPr>
                        <a:xfrm>
                          <a:off x="0" y="0"/>
                          <a:ext cx="536702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1F03" w14:textId="77777777" w:rsidR="00043CA6" w:rsidRPr="00D85387" w:rsidRDefault="00043CA6" w:rsidP="00D85387">
                            <w:pPr>
                              <w:rPr>
                                <w:sz w:val="18"/>
                                <w:szCs w:val="18"/>
                              </w:rPr>
                            </w:pPr>
                            <w:r w:rsidRPr="00D85387">
                              <w:rPr>
                                <w:sz w:val="18"/>
                                <w:szCs w:val="18"/>
                              </w:rPr>
                              <w:t>101,112c111,123</w:t>
                            </w:r>
                          </w:p>
                          <w:p w14:paraId="1A8C8B96" w14:textId="77777777" w:rsidR="00043CA6" w:rsidRPr="00D85387" w:rsidRDefault="00043CA6"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043CA6" w:rsidRPr="00D85387" w:rsidRDefault="00043CA6"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043CA6" w:rsidRPr="00D85387" w:rsidRDefault="00043CA6"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043CA6" w:rsidRPr="00D85387" w:rsidRDefault="00043CA6" w:rsidP="00D85387">
                            <w:pPr>
                              <w:rPr>
                                <w:sz w:val="18"/>
                                <w:szCs w:val="18"/>
                              </w:rPr>
                            </w:pPr>
                            <w:r w:rsidRPr="00D85387">
                              <w:rPr>
                                <w:sz w:val="18"/>
                                <w:szCs w:val="18"/>
                              </w:rPr>
                              <w:t>---</w:t>
                            </w:r>
                          </w:p>
                          <w:p w14:paraId="4BE83133" w14:textId="77777777" w:rsidR="00043CA6" w:rsidRPr="00D85387" w:rsidRDefault="00043CA6"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043CA6" w:rsidRPr="00D85387" w:rsidRDefault="00043CA6"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043CA6" w:rsidRPr="00D85387" w:rsidRDefault="00043CA6"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043CA6" w:rsidRPr="003420AC" w:rsidRDefault="00043CA6" w:rsidP="003B684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6" type="#_x0000_t202" style="width:422.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" filled="f" strokecolor="black [3213]">
                <v:textbox>
                  <w:txbxContent>
                    <w:p w14:paraId="44A21F03" w14:textId="77777777" w:rsidR="00490ACB" w:rsidRPr="00D85387" w:rsidRDefault="00490ACB" w:rsidP="00D85387">
                      <w:pPr>
                        <w:rPr>
                          <w:sz w:val="18"/>
                          <w:szCs w:val="18"/>
                        </w:rPr>
                      </w:pPr>
                      <w:r w:rsidRPr="00D85387">
                        <w:rPr>
                          <w:sz w:val="18"/>
                          <w:szCs w:val="18"/>
                        </w:rPr>
                        <w:t>101,112c111,123</w:t>
                      </w:r>
                    </w:p>
                    <w:p w14:paraId="1A8C8B9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490ACB" w:rsidRPr="00D85387" w:rsidRDefault="00490ACB" w:rsidP="00D85387">
                      <w:pPr>
                        <w:rPr>
                          <w:sz w:val="18"/>
                          <w:szCs w:val="18"/>
                        </w:rPr>
                      </w:pPr>
                      <w:r w:rsidRPr="00D85387">
                        <w:rPr>
                          <w:sz w:val="18"/>
                          <w:szCs w:val="18"/>
                        </w:rPr>
                        <w:t>---</w:t>
                      </w:r>
                    </w:p>
                    <w:p w14:paraId="4BE83133"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490ACB" w:rsidRPr="003420AC" w:rsidRDefault="00490ACB" w:rsidP="003B6845">
                      <w:pPr>
                        <w:rPr>
                          <w:sz w:val="18"/>
                          <w:szCs w:val="18"/>
                        </w:rPr>
                      </w:pPr>
                    </w:p>
                  </w:txbxContent>
                </v:textbox>
                <w10:anchorlock/>
              </v:shape>
            </w:pict>
          </mc:Fallback>
        </mc:AlternateContent>
      </w:r>
    </w:p>
    <w:p w14:paraId="169B2D7F" w14:textId="3D91334D" w:rsidR="007F2091" w:rsidRPr="00C7584E" w:rsidRDefault="007F2091" w:rsidP="007F2091">
      <w:pPr>
        <w:pStyle w:val="Caption"/>
      </w:pPr>
      <w:bookmarkStart w:id="77" w:name="_Toc244073934"/>
      <w:r>
        <w:t xml:space="preserve">Figure </w:t>
      </w:r>
      <w:fldSimple w:instr=" SEQ Figure \* ROMAN ">
        <w:r>
          <w:rPr>
            <w:noProof/>
          </w:rPr>
          <w:t>XXII</w:t>
        </w:r>
      </w:fldSimple>
      <w:r>
        <w:t xml:space="preserve"> Exhaustive Testing </w:t>
      </w:r>
      <w:r w:rsidR="00D85387">
        <w:t xml:space="preserve">Special Naming </w:t>
      </w:r>
      <w:r>
        <w:t>Mismatch Example</w:t>
      </w:r>
      <w:bookmarkEnd w:id="77"/>
    </w:p>
    <w:p w14:paraId="7FA8F45D" w14:textId="77777777" w:rsidR="00510CCB" w:rsidRDefault="00510CCB" w:rsidP="00E63E09"/>
    <w:p w14:paraId="0FB38FDF" w14:textId="74A498CE" w:rsidR="00510CCB" w:rsidRDefault="00692532" w:rsidP="00E63E09">
      <w:r>
        <w:t xml:space="preserve">There are also </w:t>
      </w:r>
      <w:r w:rsidR="00A61F8E">
        <w:t>differences in output that cannot be avoided.</w:t>
      </w:r>
      <w:r w:rsidR="004C1D5D">
        <w:t xml:space="preserve"> </w:t>
      </w:r>
      <w:r w:rsidR="004F6E1A">
        <w:t xml:space="preserve">Names of labels are </w:t>
      </w:r>
      <w:r w:rsidR="002F2C21">
        <w:t xml:space="preserve">discarded </w:t>
      </w:r>
      <w:r w:rsidR="00491725">
        <w:t>by the assemble</w:t>
      </w:r>
      <w:r w:rsidR="00582AC3">
        <w:t>r during assembly and just their</w:t>
      </w:r>
      <w:r w:rsidR="00491725">
        <w:t xml:space="preserve"> address remains. </w:t>
      </w:r>
      <w:r w:rsidR="008F2E6E">
        <w:t>Thus, when reintroducing labels, the name cannot be recovere</w:t>
      </w:r>
      <w:r w:rsidR="00C4778A">
        <w:t>d. Instead, the labels are just labels sequentially ‘l0’, ‘l1’, ‘l2’ etc.</w:t>
      </w:r>
      <w:r w:rsidR="00A94017">
        <w:t xml:space="preserve"> </w:t>
      </w:r>
      <w:r w:rsidR="009E2271">
        <w:t>These</w:t>
      </w:r>
      <w:r w:rsidR="003E5B8D">
        <w:t xml:space="preserve"> generated labels obviously do not match the original semantic labels.</w:t>
      </w:r>
    </w:p>
    <w:p w14:paraId="0D1C77E6" w14:textId="77777777" w:rsidR="00D24130" w:rsidRDefault="00D24130" w:rsidP="00E63E09"/>
    <w:p w14:paraId="155611F7" w14:textId="7721C00E" w:rsidR="002D57A5" w:rsidRDefault="00636422" w:rsidP="00E63E09">
      <w:r>
        <w:t>The final class of mis</w:t>
      </w:r>
      <w:r w:rsidR="001541C8">
        <w:t xml:space="preserve">match that occurs is when an equivalent statement </w:t>
      </w:r>
      <w:r w:rsidR="004949CC">
        <w:t>is used instead of the original.</w:t>
      </w:r>
      <w:r w:rsidR="00F86A3C">
        <w:t xml:space="preserve"> This is most evident </w:t>
      </w:r>
      <w:r w:rsidR="00C9647B">
        <w:t xml:space="preserve">in the branching instructions </w:t>
      </w:r>
      <w:r w:rsidR="003D6CA8">
        <w:t xml:space="preserve">where there are many equivalent statements. </w:t>
      </w:r>
      <w:r w:rsidR="00C03216">
        <w:t xml:space="preserve">Consider Figure XXIII for example, </w:t>
      </w:r>
      <w:r w:rsidR="00767E76">
        <w:t xml:space="preserve">a </w:t>
      </w:r>
      <w:r w:rsidR="00E67100">
        <w:t>‘</w:t>
      </w:r>
      <w:r w:rsidR="00767E76">
        <w:t>branch if equal</w:t>
      </w:r>
      <w:r w:rsidR="00E67100">
        <w:t>’</w:t>
      </w:r>
      <w:r w:rsidR="00767E76">
        <w:t xml:space="preserve"> has been </w:t>
      </w:r>
      <w:r w:rsidR="00935839">
        <w:t xml:space="preserve">translated as a </w:t>
      </w:r>
      <w:r w:rsidR="00743E3D">
        <w:t>‘</w:t>
      </w:r>
      <w:r w:rsidR="00935839">
        <w:t xml:space="preserve">branch </w:t>
      </w:r>
      <w:r w:rsidR="003F3E19">
        <w:t xml:space="preserve">if </w:t>
      </w:r>
      <w:r w:rsidR="00743E3D">
        <w:t xml:space="preserve">specified bit </w:t>
      </w:r>
      <w:r w:rsidR="008233ED">
        <w:t xml:space="preserve">in the status register </w:t>
      </w:r>
      <w:r w:rsidR="00743E3D">
        <w:t>is set’</w:t>
      </w:r>
      <w:r w:rsidR="00935839">
        <w:t>.</w:t>
      </w:r>
      <w:r w:rsidR="004E6038">
        <w:t xml:space="preserve"> These are </w:t>
      </w:r>
      <w:r w:rsidR="00E3407B">
        <w:t>logically equivalent</w:t>
      </w:r>
      <w:r w:rsidR="008233ED">
        <w:t>, as the specified bit is the ‘zero bit’</w:t>
      </w:r>
      <w:r w:rsidR="00C7491C">
        <w:t xml:space="preserve"> in the status register</w:t>
      </w:r>
      <w:r w:rsidR="00E3407B">
        <w:t xml:space="preserve"> </w:t>
      </w:r>
      <w:r w:rsidR="00623854">
        <w:t>but appear as a mismatch.</w:t>
      </w:r>
    </w:p>
    <w:p w14:paraId="28334C61" w14:textId="77777777" w:rsidR="0065372F" w:rsidRDefault="0065372F" w:rsidP="0065372F"/>
    <w:p w14:paraId="5305F530" w14:textId="77777777" w:rsidR="0065372F" w:rsidRDefault="0065372F" w:rsidP="0065372F">
      <w:r w:rsidRPr="009E14AC">
        <w:rPr>
          <w:noProof/>
          <w:lang w:val="en-US"/>
        </w:rPr>
        <mc:AlternateContent>
          <mc:Choice Requires="wps">
            <w:drawing>
              <wp:inline distT="0" distB="0" distL="0" distR="0" wp14:anchorId="4A78FE02" wp14:editId="151035F0">
                <wp:extent cx="5367020" cy="1254760"/>
                <wp:effectExtent l="0" t="0" r="17780" b="15240"/>
                <wp:docPr id="25" name="Text Box 25"/>
                <wp:cNvGraphicFramePr/>
                <a:graphic xmlns:a="http://schemas.openxmlformats.org/drawingml/2006/main">
                  <a:graphicData uri="http://schemas.microsoft.com/office/word/2010/wordprocessingShape">
                    <wps:wsp>
                      <wps:cNvSpPr txBox="1"/>
                      <wps:spPr>
                        <a:xfrm>
                          <a:off x="0" y="0"/>
                          <a:ext cx="5367020" cy="1254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ECC53" w14:textId="77777777" w:rsidR="00043CA6" w:rsidRPr="00B17161" w:rsidRDefault="00043CA6" w:rsidP="00B17161">
                            <w:pPr>
                              <w:rPr>
                                <w:sz w:val="18"/>
                                <w:szCs w:val="18"/>
                              </w:rPr>
                            </w:pPr>
                            <w:r w:rsidRPr="00B17161">
                              <w:rPr>
                                <w:sz w:val="18"/>
                                <w:szCs w:val="18"/>
                              </w:rPr>
                              <w:t>41,42c41,42</w:t>
                            </w:r>
                          </w:p>
                          <w:p w14:paraId="04416B3E" w14:textId="77777777" w:rsidR="00043CA6" w:rsidRPr="00B17161" w:rsidRDefault="00043CA6" w:rsidP="00B17161">
                            <w:pPr>
                              <w:rPr>
                                <w:sz w:val="18"/>
                                <w:szCs w:val="18"/>
                              </w:rPr>
                            </w:pPr>
                            <w:r w:rsidRPr="00B17161">
                              <w:rPr>
                                <w:sz w:val="18"/>
                                <w:szCs w:val="18"/>
                              </w:rPr>
                              <w:t>&lt; l0:</w:t>
                            </w:r>
                          </w:p>
                          <w:p w14:paraId="5CBBC9E4" w14:textId="77777777" w:rsidR="00043CA6" w:rsidRPr="00B17161" w:rsidRDefault="00043CA6"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043CA6" w:rsidRPr="00B17161" w:rsidRDefault="00043CA6" w:rsidP="00B17161">
                            <w:pPr>
                              <w:rPr>
                                <w:sz w:val="18"/>
                                <w:szCs w:val="18"/>
                              </w:rPr>
                            </w:pPr>
                            <w:r w:rsidRPr="00B17161">
                              <w:rPr>
                                <w:sz w:val="18"/>
                                <w:szCs w:val="18"/>
                              </w:rPr>
                              <w:t>---</w:t>
                            </w:r>
                          </w:p>
                          <w:p w14:paraId="625A97C1" w14:textId="77777777" w:rsidR="00043CA6" w:rsidRPr="00B17161" w:rsidRDefault="00043CA6"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043CA6" w:rsidRPr="00B17161" w:rsidRDefault="00043CA6"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043CA6" w:rsidRPr="003420AC" w:rsidRDefault="00043CA6" w:rsidP="006537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37" type="#_x0000_t202" style="width:422.6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lbuUCAABB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" filled="f" strokecolor="black [3213]">
                <v:textbox>
                  <w:txbxContent>
                    <w:p w14:paraId="5F8ECC53" w14:textId="77777777" w:rsidR="00490ACB" w:rsidRPr="00B17161" w:rsidRDefault="00490ACB" w:rsidP="00B17161">
                      <w:pPr>
                        <w:rPr>
                          <w:sz w:val="18"/>
                          <w:szCs w:val="18"/>
                        </w:rPr>
                      </w:pPr>
                      <w:r w:rsidRPr="00B17161">
                        <w:rPr>
                          <w:sz w:val="18"/>
                          <w:szCs w:val="18"/>
                        </w:rPr>
                        <w:t>41,42c41,42</w:t>
                      </w:r>
                    </w:p>
                    <w:p w14:paraId="04416B3E" w14:textId="77777777" w:rsidR="00490ACB" w:rsidRPr="00B17161" w:rsidRDefault="00490ACB" w:rsidP="00B17161">
                      <w:pPr>
                        <w:rPr>
                          <w:sz w:val="18"/>
                          <w:szCs w:val="18"/>
                        </w:rPr>
                      </w:pPr>
                      <w:r w:rsidRPr="00B17161">
                        <w:rPr>
                          <w:sz w:val="18"/>
                          <w:szCs w:val="18"/>
                        </w:rPr>
                        <w:t>&lt; l0:</w:t>
                      </w:r>
                    </w:p>
                    <w:p w14:paraId="5CBBC9E4" w14:textId="77777777" w:rsidR="00490ACB" w:rsidRPr="00B17161" w:rsidRDefault="00490ACB"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490ACB" w:rsidRPr="00B17161" w:rsidRDefault="00490ACB" w:rsidP="00B17161">
                      <w:pPr>
                        <w:rPr>
                          <w:sz w:val="18"/>
                          <w:szCs w:val="18"/>
                        </w:rPr>
                      </w:pPr>
                      <w:r w:rsidRPr="00B17161">
                        <w:rPr>
                          <w:sz w:val="18"/>
                          <w:szCs w:val="18"/>
                        </w:rPr>
                        <w:t>---</w:t>
                      </w:r>
                    </w:p>
                    <w:p w14:paraId="625A97C1" w14:textId="77777777" w:rsidR="00490ACB" w:rsidRPr="00B17161" w:rsidRDefault="00490ACB"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490ACB" w:rsidRPr="00B17161" w:rsidRDefault="00490ACB"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490ACB" w:rsidRPr="003420AC" w:rsidRDefault="00490ACB" w:rsidP="0065372F">
                      <w:pPr>
                        <w:rPr>
                          <w:sz w:val="18"/>
                          <w:szCs w:val="18"/>
                        </w:rPr>
                      </w:pPr>
                    </w:p>
                  </w:txbxContent>
                </v:textbox>
                <w10:anchorlock/>
              </v:shape>
            </w:pict>
          </mc:Fallback>
        </mc:AlternateContent>
      </w:r>
    </w:p>
    <w:p w14:paraId="269C0503" w14:textId="416644DE" w:rsidR="0065372F" w:rsidRPr="00C7584E" w:rsidRDefault="0065372F" w:rsidP="0065372F">
      <w:pPr>
        <w:pStyle w:val="Caption"/>
      </w:pPr>
      <w:bookmarkStart w:id="78" w:name="_Toc244073935"/>
      <w:r>
        <w:t xml:space="preserve">Figure </w:t>
      </w:r>
      <w:fldSimple w:instr=" SEQ Figure \* ROMAN ">
        <w:r>
          <w:rPr>
            <w:noProof/>
          </w:rPr>
          <w:t>XXIII</w:t>
        </w:r>
      </w:fldSimple>
      <w:r>
        <w:t xml:space="preserve"> </w:t>
      </w:r>
      <w:r w:rsidR="00B17161">
        <w:t>Logically equivalent statements mismatch</w:t>
      </w:r>
      <w:bookmarkEnd w:id="78"/>
    </w:p>
    <w:p w14:paraId="078ABA1C" w14:textId="77777777" w:rsidR="00916337" w:rsidRDefault="00916337" w:rsidP="00E63E09"/>
    <w:p w14:paraId="4E45CA02" w14:textId="7734A4D1" w:rsidR="00FF1D17" w:rsidRDefault="007035E8" w:rsidP="00E63E09">
      <w:r>
        <w:t xml:space="preserve">Despite many </w:t>
      </w:r>
      <w:r w:rsidR="00C72C1A">
        <w:t>apparent mis</w:t>
      </w:r>
      <w:r w:rsidR="00556F2F">
        <w:t>matches,</w:t>
      </w:r>
      <w:r w:rsidR="008C2487">
        <w:t xml:space="preserve"> the code is provably correct.</w:t>
      </w:r>
      <w:r w:rsidR="00426BB6">
        <w:t xml:space="preserve"> </w:t>
      </w:r>
      <w:r w:rsidR="004C22A9">
        <w:t xml:space="preserve">The computed assembly </w:t>
      </w:r>
      <w:r w:rsidR="00EB46BD">
        <w:t>is</w:t>
      </w:r>
      <w:r w:rsidR="004C22A9">
        <w:t xml:space="preserve"> once again natively assembled</w:t>
      </w:r>
      <w:r w:rsidR="007F0854">
        <w:t xml:space="preserve"> </w:t>
      </w:r>
      <w:r w:rsidR="008117A2">
        <w:t>(</w:t>
      </w:r>
      <w:r w:rsidR="007F0854">
        <w:t xml:space="preserve">after </w:t>
      </w:r>
      <w:r w:rsidR="009A3E88">
        <w:t>some minor character changes</w:t>
      </w:r>
      <w:r w:rsidR="008117A2">
        <w:t>)</w:t>
      </w:r>
      <w:r w:rsidR="009A3E88">
        <w:t xml:space="preserve"> </w:t>
      </w:r>
      <w:r w:rsidR="00FE16E5">
        <w:t xml:space="preserve">to produce </w:t>
      </w:r>
      <w:r w:rsidR="003402A1">
        <w:t>a</w:t>
      </w:r>
      <w:r w:rsidR="00A356FE">
        <w:t xml:space="preserve"> second</w:t>
      </w:r>
      <w:r w:rsidR="003402A1">
        <w:t xml:space="preserve"> </w:t>
      </w:r>
      <w:r w:rsidR="00CB5F4D">
        <w:t>binary data file.</w:t>
      </w:r>
      <w:r w:rsidR="00173F5E">
        <w:t xml:space="preserve"> </w:t>
      </w:r>
      <w:r w:rsidR="009E0F52">
        <w:t xml:space="preserve">This second binary file </w:t>
      </w:r>
      <w:r w:rsidR="00BD0291">
        <w:t>was then shown to be identical to the original binary file.</w:t>
      </w:r>
      <w:r w:rsidR="00240CBE">
        <w:t xml:space="preserve"> </w:t>
      </w:r>
      <w:r w:rsidR="001F205C">
        <w:t xml:space="preserve">This proves that </w:t>
      </w:r>
      <w:r w:rsidR="00725A5B">
        <w:t>during the disassembly and assembly round</w:t>
      </w:r>
      <w:r w:rsidR="00184ACE">
        <w:t xml:space="preserve"> </w:t>
      </w:r>
      <w:r w:rsidR="00725A5B">
        <w:t xml:space="preserve">trip </w:t>
      </w:r>
      <w:r w:rsidR="00184ACE">
        <w:t xml:space="preserve">the </w:t>
      </w:r>
      <w:r w:rsidR="00123782">
        <w:t xml:space="preserve">semantic </w:t>
      </w:r>
      <w:r w:rsidR="00597B2A">
        <w:t xml:space="preserve">meaning of the program </w:t>
      </w:r>
      <w:r w:rsidR="00BC3672">
        <w:t>was unaltered.</w:t>
      </w:r>
    </w:p>
    <w:p w14:paraId="59C4DDDB" w14:textId="77777777" w:rsidR="003A2829" w:rsidRDefault="003A2829" w:rsidP="00E63E09"/>
    <w:p w14:paraId="46774AA7" w14:textId="77777777" w:rsidR="00E63E09" w:rsidRDefault="00E63E09" w:rsidP="00E63E09">
      <w:pPr>
        <w:pStyle w:val="Heading2"/>
      </w:pPr>
      <w:bookmarkStart w:id="79" w:name="_Toc244073802"/>
      <w:r>
        <w:t>Consistency</w:t>
      </w:r>
      <w:bookmarkEnd w:id="79"/>
    </w:p>
    <w:p w14:paraId="70B6DCF0" w14:textId="72B7809E" w:rsidR="00FE4370" w:rsidRDefault="00931389" w:rsidP="00E63E09">
      <w:r>
        <w:t xml:space="preserve">In Section 3.2, </w:t>
      </w:r>
      <w:r w:rsidR="00895E2D">
        <w:t xml:space="preserve">consistency </w:t>
      </w:r>
      <w:r w:rsidR="00342A82">
        <w:t xml:space="preserve">is defined </w:t>
      </w:r>
      <w:r w:rsidR="00895E2D">
        <w:t xml:space="preserve">as </w:t>
      </w:r>
      <w:r w:rsidR="00783910">
        <w:t>“equivalent instructions across multiple architectures having the same CHLA syntax”.</w:t>
      </w:r>
      <w:r w:rsidR="00C35239">
        <w:t xml:space="preserve"> </w:t>
      </w:r>
      <w:r w:rsidR="00BE6804">
        <w:t xml:space="preserve">Consistency </w:t>
      </w:r>
      <w:r w:rsidR="00E87D68">
        <w:t xml:space="preserve">is entirely concerned with the quality of the </w:t>
      </w:r>
      <w:r w:rsidR="00264F54">
        <w:t xml:space="preserve">multiple architectures’ </w:t>
      </w:r>
      <w:r w:rsidR="00E87D68">
        <w:t xml:space="preserve">specification documents and </w:t>
      </w:r>
      <w:r w:rsidR="00A701DE">
        <w:t>not with the actual assembler or disassembler.</w:t>
      </w:r>
    </w:p>
    <w:p w14:paraId="3246D5D4" w14:textId="77777777" w:rsidR="00FE4370" w:rsidRDefault="00FE4370" w:rsidP="00E63E09"/>
    <w:p w14:paraId="45E55307" w14:textId="30634621" w:rsidR="00AB35B3" w:rsidRDefault="000F671A" w:rsidP="00E63E09">
      <w:r>
        <w:t xml:space="preserve">The ATMega64 and HCS08 </w:t>
      </w:r>
      <w:r w:rsidR="00C661C4">
        <w:t xml:space="preserve">specification documents were </w:t>
      </w:r>
      <w:r w:rsidR="00BF0BC5">
        <w:t xml:space="preserve">designed </w:t>
      </w:r>
      <w:r w:rsidR="00C661C4">
        <w:t>with consistency in mind</w:t>
      </w:r>
      <w:r w:rsidR="00BF0BC5">
        <w:t xml:space="preserve">. </w:t>
      </w:r>
      <w:r w:rsidR="00C661C4">
        <w:t>The ATMega</w:t>
      </w:r>
      <w:r w:rsidR="00394470">
        <w:t xml:space="preserve">64 </w:t>
      </w:r>
      <w:r w:rsidR="009606D5">
        <w:t xml:space="preserve">specification was developed first </w:t>
      </w:r>
      <w:r w:rsidR="002E3EED">
        <w:t>and its syntax was modelled on the C programming language.</w:t>
      </w:r>
      <w:r w:rsidR="00A64468">
        <w:t xml:space="preserve"> </w:t>
      </w:r>
      <w:r w:rsidR="004F455B">
        <w:t xml:space="preserve">The HCS08 was </w:t>
      </w:r>
      <w:r w:rsidR="004F3AF0">
        <w:t xml:space="preserve">developed second and whenever an equivalent instruction was encountered the syntax was copied from </w:t>
      </w:r>
      <w:r w:rsidR="00C83953">
        <w:t xml:space="preserve">the ATMega64 specification to ensure </w:t>
      </w:r>
      <w:r w:rsidR="00E71F25">
        <w:t>consistency</w:t>
      </w:r>
      <w:r w:rsidR="00C83953">
        <w:t>.</w:t>
      </w:r>
      <w:r w:rsidR="003416E4">
        <w:t xml:space="preserve"> </w:t>
      </w:r>
      <w:r w:rsidR="00E71F25">
        <w:t xml:space="preserve">To further aid consistency, equivalent statements were introduced wherever possible </w:t>
      </w:r>
      <w:r w:rsidR="003824ED">
        <w:t>so that one architecture could model the limitations of another.</w:t>
      </w:r>
      <w:r w:rsidR="00BA1269">
        <w:t xml:space="preserve"> </w:t>
      </w:r>
      <w:r w:rsidR="00CC657E">
        <w:t xml:space="preserve">Consider, the “skip if bit is set” ATMega64 instruction, there is no equivalent in HCS08. </w:t>
      </w:r>
      <w:r w:rsidR="004A775A">
        <w:t xml:space="preserve">To counter this, </w:t>
      </w:r>
      <w:r w:rsidR="00CB0DB6">
        <w:t xml:space="preserve">a special case of the </w:t>
      </w:r>
      <w:r w:rsidR="00AD03A6">
        <w:t xml:space="preserve">“branch if bit is set” HCS08 instruction was introduced </w:t>
      </w:r>
      <w:r w:rsidR="005933BA">
        <w:t xml:space="preserve">with the branch hard coded </w:t>
      </w:r>
      <w:r w:rsidR="003A7CCE">
        <w:t>to skip a single instruction.</w:t>
      </w:r>
    </w:p>
    <w:p w14:paraId="68081E4E" w14:textId="77777777" w:rsidR="008D3E94" w:rsidRDefault="008D3E94" w:rsidP="00E63E09"/>
    <w:p w14:paraId="2C6EA030" w14:textId="77777777" w:rsidR="002B5714" w:rsidRDefault="00264940" w:rsidP="00E63E09">
      <w:r>
        <w:t xml:space="preserve">The </w:t>
      </w:r>
      <w:r w:rsidR="008A5A7B">
        <w:t xml:space="preserve">cross-architecture CHLA program (Appendix C.3) </w:t>
      </w:r>
      <w:r>
        <w:t xml:space="preserve">was used to empirically </w:t>
      </w:r>
      <w:r w:rsidR="008C751E">
        <w:t xml:space="preserve">demonstrate the consistency between the two </w:t>
      </w:r>
      <w:r w:rsidR="00133C67">
        <w:t>specifications</w:t>
      </w:r>
      <w:r w:rsidR="008C751E">
        <w:t>.</w:t>
      </w:r>
      <w:r w:rsidR="00A93E82">
        <w:t xml:space="preserve"> </w:t>
      </w:r>
      <w:r w:rsidR="00371596">
        <w:t xml:space="preserve">The test program demonstrates consistency by having </w:t>
      </w:r>
      <w:r w:rsidR="00C25ED5">
        <w:t xml:space="preserve">the exact same CHLA statements assemble and run </w:t>
      </w:r>
      <w:r w:rsidR="00B7781F">
        <w:t xml:space="preserve">on both architectures. </w:t>
      </w:r>
      <w:r w:rsidR="0017388E">
        <w:t xml:space="preserve">With the exception of some conditional register definitions and </w:t>
      </w:r>
      <w:r w:rsidR="00371596">
        <w:t xml:space="preserve">some architecture </w:t>
      </w:r>
      <w:r w:rsidR="0017388E">
        <w:t xml:space="preserve">specific </w:t>
      </w:r>
      <w:r w:rsidR="00371596">
        <w:t xml:space="preserve">interrupt </w:t>
      </w:r>
      <w:r w:rsidR="00B9284C">
        <w:t xml:space="preserve">code </w:t>
      </w:r>
      <w:r w:rsidR="00B050B9">
        <w:t>100%</w:t>
      </w:r>
      <w:r w:rsidR="00417D9E">
        <w:t xml:space="preserve"> of </w:t>
      </w:r>
      <w:r w:rsidR="005B77F7">
        <w:t>the code is completely generic.</w:t>
      </w:r>
    </w:p>
    <w:p w14:paraId="5A591053" w14:textId="77777777" w:rsidR="002B5714" w:rsidRDefault="002B5714" w:rsidP="00E63E09"/>
    <w:p w14:paraId="2E0B3388" w14:textId="02C3700C" w:rsidR="00245F60" w:rsidRDefault="006E142A" w:rsidP="00E63E09">
      <w:r>
        <w:t xml:space="preserve">Registers and </w:t>
      </w:r>
      <w:r w:rsidR="009C22E1">
        <w:t xml:space="preserve">interrupt locations </w:t>
      </w:r>
      <w:r w:rsidR="0061366E">
        <w:t>are</w:t>
      </w:r>
      <w:r w:rsidR="00764960">
        <w:t xml:space="preserve"> never the same </w:t>
      </w:r>
      <w:r w:rsidR="005D775D">
        <w:t xml:space="preserve">even between microprocessors of the same architecture and therefore, some setup boilerplate for each target architecture </w:t>
      </w:r>
      <w:r w:rsidR="002B5714">
        <w:t>is necessary at the beginning of each program.</w:t>
      </w:r>
      <w:r w:rsidR="006C2D47">
        <w:t xml:space="preserve"> </w:t>
      </w:r>
      <w:r w:rsidR="00194B58">
        <w:t>Despite this</w:t>
      </w:r>
      <w:r w:rsidR="007A22B9">
        <w:t xml:space="preserve"> limitation</w:t>
      </w:r>
      <w:r w:rsidR="00194B58">
        <w:t xml:space="preserve">, </w:t>
      </w:r>
      <w:r w:rsidR="007A22B9">
        <w:t>t</w:t>
      </w:r>
      <w:r w:rsidR="000D6FA9">
        <w:t xml:space="preserve">his </w:t>
      </w:r>
      <w:r w:rsidR="00CA7B3C">
        <w:t xml:space="preserve">CHLA </w:t>
      </w:r>
      <w:r w:rsidR="000D6FA9">
        <w:t xml:space="preserve">test program proves it is possible to </w:t>
      </w:r>
      <w:r w:rsidR="005A446B">
        <w:t>write a CHLA program with</w:t>
      </w:r>
      <w:r w:rsidR="000D6FA9">
        <w:t xml:space="preserve"> 100% generic code for the actual program logic. </w:t>
      </w:r>
    </w:p>
    <w:p w14:paraId="1A7F7BDE" w14:textId="77777777" w:rsidR="008D3E94" w:rsidRDefault="008D3E94" w:rsidP="00E63E09"/>
    <w:p w14:paraId="306E1DEB" w14:textId="77777777" w:rsidR="00E63E09" w:rsidRDefault="00E63E09" w:rsidP="00E63E09">
      <w:pPr>
        <w:pStyle w:val="Heading2"/>
      </w:pPr>
      <w:bookmarkStart w:id="80" w:name="_Toc244073803"/>
      <w:r>
        <w:t>Reuse</w:t>
      </w:r>
      <w:bookmarkEnd w:id="80"/>
    </w:p>
    <w:p w14:paraId="00EC10B4" w14:textId="70987BF5" w:rsidR="001E1AE4" w:rsidRDefault="0047719E" w:rsidP="00FA63B9">
      <w:r>
        <w:t>In Secti</w:t>
      </w:r>
      <w:r w:rsidR="003E1D10">
        <w:t>o</w:t>
      </w:r>
      <w:r>
        <w:t xml:space="preserve">n 3.2, </w:t>
      </w:r>
      <w:r w:rsidR="00B53BF9">
        <w:t xml:space="preserve">Reuse was defined as </w:t>
      </w:r>
      <w:r w:rsidR="00C27325">
        <w:t xml:space="preserve">a measure of </w:t>
      </w:r>
      <w:r w:rsidR="00FA1F57">
        <w:t xml:space="preserve">how many </w:t>
      </w:r>
      <w:r w:rsidR="002D5457">
        <w:t xml:space="preserve">CHLA statements can be </w:t>
      </w:r>
      <w:r w:rsidR="00853D4F">
        <w:t>‘</w:t>
      </w:r>
      <w:r w:rsidR="002D5457">
        <w:t>targeted at</w:t>
      </w:r>
      <w:r w:rsidR="00853D4F">
        <w:t>’ or ‘</w:t>
      </w:r>
      <w:r w:rsidR="00CA0BF5">
        <w:t>reused on</w:t>
      </w:r>
      <w:r w:rsidR="00853D4F">
        <w:t>’</w:t>
      </w:r>
      <w:r w:rsidR="002D5457">
        <w:t xml:space="preserve"> multiple </w:t>
      </w:r>
      <w:r w:rsidR="00C24B0E">
        <w:t>architectures</w:t>
      </w:r>
      <w:r w:rsidR="002D5457">
        <w:t>.</w:t>
      </w:r>
      <w:r w:rsidR="00C82C90">
        <w:t xml:space="preserve"> </w:t>
      </w:r>
      <w:r w:rsidR="006C2D6A">
        <w:t xml:space="preserve">Reuse </w:t>
      </w:r>
      <w:r w:rsidR="009F48C1">
        <w:t xml:space="preserve">is important </w:t>
      </w:r>
      <w:r w:rsidR="00A6304B">
        <w:t xml:space="preserve">if a programmer wishes to write a single program and have it assembled to multiple architectures. </w:t>
      </w:r>
      <w:r w:rsidR="00660AB8">
        <w:t xml:space="preserve">Reuse is </w:t>
      </w:r>
      <w:r w:rsidR="000F370E">
        <w:t>closely related to Consistency. A</w:t>
      </w:r>
      <w:r w:rsidR="00660AB8">
        <w:t xml:space="preserve"> high degree of consistency </w:t>
      </w:r>
      <w:r w:rsidR="00957DA9">
        <w:t>should contribute to a high degree of reuse.</w:t>
      </w:r>
    </w:p>
    <w:p w14:paraId="4AE6BDBD" w14:textId="77777777" w:rsidR="001E1AE4" w:rsidRDefault="001E1AE4" w:rsidP="00FA63B9"/>
    <w:p w14:paraId="6ACE68D1" w14:textId="2F298B78" w:rsidR="003311BC" w:rsidRDefault="009001AF" w:rsidP="00FA63B9">
      <w:r>
        <w:t>Reuse</w:t>
      </w:r>
      <w:r w:rsidR="000E3D06">
        <w:t xml:space="preserve"> is difficult to calculate as </w:t>
      </w:r>
      <w:r w:rsidR="00383DE6">
        <w:t xml:space="preserve">different architectures </w:t>
      </w:r>
      <w:r w:rsidR="007B6825">
        <w:t xml:space="preserve">support different </w:t>
      </w:r>
      <w:r w:rsidR="00F91645">
        <w:t xml:space="preserve">instructions and therefore, </w:t>
      </w:r>
      <w:r w:rsidR="00383C0A">
        <w:t xml:space="preserve">the limitation </w:t>
      </w:r>
      <w:r w:rsidR="00A71549">
        <w:t xml:space="preserve">on </w:t>
      </w:r>
      <w:r w:rsidR="008375A3">
        <w:t xml:space="preserve">instruction </w:t>
      </w:r>
      <w:r w:rsidR="0095693F">
        <w:t>reuse</w:t>
      </w:r>
      <w:r w:rsidR="00A71549">
        <w:t xml:space="preserve"> </w:t>
      </w:r>
      <w:r w:rsidR="00383C0A">
        <w:t>lies mostly with the architectures themselves</w:t>
      </w:r>
      <w:r w:rsidR="00D3783C">
        <w:t>,</w:t>
      </w:r>
      <w:r w:rsidR="00383C0A">
        <w:t xml:space="preserve"> and not with CHLA.</w:t>
      </w:r>
      <w:r w:rsidR="00D1056D">
        <w:t xml:space="preserve"> </w:t>
      </w:r>
      <w:r w:rsidR="004E181B">
        <w:t>At best</w:t>
      </w:r>
      <w:r w:rsidR="002C2C9E">
        <w:t>,</w:t>
      </w:r>
      <w:r w:rsidR="004E181B">
        <w:t xml:space="preserve"> CHLA’s </w:t>
      </w:r>
      <w:r w:rsidR="002C2C9E">
        <w:t xml:space="preserve">instruction </w:t>
      </w:r>
      <w:r w:rsidR="004E181B">
        <w:t xml:space="preserve">reuse can </w:t>
      </w:r>
      <w:r w:rsidR="00436F82">
        <w:t xml:space="preserve">only be as good as </w:t>
      </w:r>
      <w:r w:rsidR="00737426">
        <w:t>the number of shared instructions between two architectures.</w:t>
      </w:r>
      <w:r w:rsidR="0081336E">
        <w:t xml:space="preserve"> </w:t>
      </w:r>
      <w:r w:rsidR="00CC2119">
        <w:t>To aid in analysis</w:t>
      </w:r>
      <w:r w:rsidR="00894EC2">
        <w:t>,</w:t>
      </w:r>
      <w:r w:rsidR="00CC2119">
        <w:t xml:space="preserve"> </w:t>
      </w:r>
      <w:r w:rsidR="00BD0313">
        <w:t>t</w:t>
      </w:r>
      <w:r w:rsidR="00BA257D">
        <w:t xml:space="preserve">here is a set of instructions that almost </w:t>
      </w:r>
      <w:r w:rsidR="00547E46">
        <w:t>every architecture supports.</w:t>
      </w:r>
      <w:r w:rsidR="003969C5">
        <w:t xml:space="preserve"> </w:t>
      </w:r>
      <w:r w:rsidR="0088169C">
        <w:t xml:space="preserve">This report </w:t>
      </w:r>
      <w:r w:rsidR="003311BC">
        <w:t>will refer</w:t>
      </w:r>
      <w:r w:rsidR="0088169C">
        <w:t xml:space="preserve"> to this shared subset of instructions as the ‘RISC subset’. </w:t>
      </w:r>
    </w:p>
    <w:p w14:paraId="64D619AB" w14:textId="77777777" w:rsidR="003311BC" w:rsidRDefault="003311BC" w:rsidP="00FA63B9"/>
    <w:p w14:paraId="6ECEDD50" w14:textId="4A3D3B6E" w:rsidR="003833B5" w:rsidRDefault="006C37CE" w:rsidP="00FA63B9">
      <w:r>
        <w:t xml:space="preserve">RISC is not </w:t>
      </w:r>
      <w:r w:rsidR="003311BC">
        <w:t>a</w:t>
      </w:r>
      <w:r>
        <w:t xml:space="preserve"> strict set of instructions, but instead a </w:t>
      </w:r>
      <w:r w:rsidR="001D40F8">
        <w:t xml:space="preserve">microprocessor </w:t>
      </w:r>
      <w:r w:rsidR="002F48E3">
        <w:t xml:space="preserve">design concept encouraging </w:t>
      </w:r>
      <w:r w:rsidR="00984253">
        <w:t>generic</w:t>
      </w:r>
      <w:r w:rsidR="00C21CF3">
        <w:t>,</w:t>
      </w:r>
      <w:r w:rsidR="00984253">
        <w:t xml:space="preserve"> small</w:t>
      </w:r>
      <w:r w:rsidR="002406E9">
        <w:t xml:space="preserve"> and</w:t>
      </w:r>
      <w:r w:rsidR="00984253">
        <w:t xml:space="preserve"> simple instructions over </w:t>
      </w:r>
      <w:r w:rsidR="00F9089A">
        <w:t xml:space="preserve">specialised </w:t>
      </w:r>
      <w:r w:rsidR="002406E9">
        <w:t xml:space="preserve">and </w:t>
      </w:r>
      <w:r w:rsidR="00F9089A">
        <w:t>complex instructions.</w:t>
      </w:r>
      <w:r w:rsidR="004B2DB9">
        <w:t xml:space="preserve"> </w:t>
      </w:r>
      <w:r w:rsidR="00AA01A7">
        <w:t xml:space="preserve">In reality this translates to a set of instructions </w:t>
      </w:r>
      <w:r w:rsidR="000C65ED">
        <w:t xml:space="preserve">that perform </w:t>
      </w:r>
      <w:r w:rsidR="004176BE">
        <w:t xml:space="preserve">basic </w:t>
      </w:r>
      <w:r w:rsidR="00271BB7">
        <w:t>arithmetic, logic</w:t>
      </w:r>
      <w:r w:rsidR="00A31005">
        <w:t>, branching</w:t>
      </w:r>
      <w:r w:rsidR="00271BB7">
        <w:t xml:space="preserve"> and </w:t>
      </w:r>
      <w:r w:rsidR="00486E3C">
        <w:t xml:space="preserve">memory </w:t>
      </w:r>
      <w:r w:rsidR="00543BEA">
        <w:t>loading and storing</w:t>
      </w:r>
      <w:r w:rsidR="00271BB7">
        <w:t>.</w:t>
      </w:r>
    </w:p>
    <w:p w14:paraId="110D479E" w14:textId="77777777" w:rsidR="003833B5" w:rsidRDefault="003833B5" w:rsidP="00FA63B9"/>
    <w:p w14:paraId="45C32F84" w14:textId="49D9DEB3" w:rsidR="00A872ED" w:rsidRDefault="00C978C9" w:rsidP="00FA63B9">
      <w:r>
        <w:t>With careful design it is possible to achieve 100% reuse when using the RISC subset of instructions.</w:t>
      </w:r>
      <w:r w:rsidR="00AF5347">
        <w:t xml:space="preserve"> </w:t>
      </w:r>
      <w:r w:rsidR="00775B10">
        <w:t xml:space="preserve">The cross-architecture CHLA program (Appendix C.3) </w:t>
      </w:r>
      <w:r w:rsidR="003104BA">
        <w:t xml:space="preserve">attempts to provide some empirical evidence </w:t>
      </w:r>
      <w:r w:rsidR="005F4A9A">
        <w:t>of</w:t>
      </w:r>
      <w:r w:rsidR="00817700">
        <w:t xml:space="preserve"> </w:t>
      </w:r>
      <w:r w:rsidR="0066296C">
        <w:t>this</w:t>
      </w:r>
      <w:r w:rsidR="00817700">
        <w:t>.</w:t>
      </w:r>
      <w:r w:rsidR="00335CD6">
        <w:t xml:space="preserve"> </w:t>
      </w:r>
      <w:r w:rsidR="00E350AA">
        <w:t xml:space="preserve">This </w:t>
      </w:r>
      <w:r w:rsidR="00D47E9C">
        <w:t xml:space="preserve">test </w:t>
      </w:r>
      <w:r w:rsidR="00E350AA">
        <w:t xml:space="preserve">program has 100% reuse and only makes use </w:t>
      </w:r>
      <w:r w:rsidR="00FB1066">
        <w:t>of instructions that would be considered within the RISC subset.</w:t>
      </w:r>
    </w:p>
    <w:p w14:paraId="320D7075" w14:textId="77777777" w:rsidR="005B6C79" w:rsidRDefault="005B6C79" w:rsidP="00FA63B9"/>
    <w:p w14:paraId="355C935D" w14:textId="3FBA5CF2" w:rsidR="00C93DCC" w:rsidRPr="00FA63B9" w:rsidRDefault="00826573" w:rsidP="00FA63B9">
      <w:r>
        <w:t xml:space="preserve">Instructions that perform complex </w:t>
      </w:r>
      <w:r w:rsidR="002B4AF6">
        <w:t xml:space="preserve">tasks </w:t>
      </w:r>
      <w:r w:rsidR="001C68B6">
        <w:t xml:space="preserve">or are specific to </w:t>
      </w:r>
      <w:r w:rsidR="00DF3147">
        <w:t xml:space="preserve">the architecture </w:t>
      </w:r>
      <w:r w:rsidR="00B872B0">
        <w:t xml:space="preserve">are very unlikely to be </w:t>
      </w:r>
      <w:r w:rsidR="00D160AD">
        <w:t xml:space="preserve">reusable on </w:t>
      </w:r>
      <w:r w:rsidR="006F212B">
        <w:t xml:space="preserve">a second architecture and CHLA does </w:t>
      </w:r>
      <w:r w:rsidR="00863219">
        <w:t xml:space="preserve">very little </w:t>
      </w:r>
      <w:r w:rsidR="00342C46">
        <w:t>to improve this.</w:t>
      </w:r>
      <w:r w:rsidR="004D7D7C">
        <w:t xml:space="preserve"> Thus, the percentage of instruction reuse</w:t>
      </w:r>
      <w:r w:rsidR="00F73CDE">
        <w:t xml:space="preserve"> </w:t>
      </w:r>
      <w:r w:rsidR="00F971C7">
        <w:t xml:space="preserve">for a given architecture </w:t>
      </w:r>
      <w:r w:rsidR="00F73CDE">
        <w:t>is roughly equivalent to the percentage of instructions</w:t>
      </w:r>
      <w:r w:rsidR="00C464E2">
        <w:t xml:space="preserve"> that are within the RISC subset.</w:t>
      </w:r>
    </w:p>
    <w:p w14:paraId="61B87D0C" w14:textId="15F4F8E0" w:rsidR="009B5ED2" w:rsidRDefault="00686571" w:rsidP="00AC063E">
      <w:pPr>
        <w:pStyle w:val="Heading1"/>
      </w:pPr>
      <w:r>
        <w:br/>
      </w:r>
      <w:r>
        <w:br/>
      </w:r>
      <w:bookmarkStart w:id="81" w:name="_Toc244073804"/>
      <w:r w:rsidR="00AC063E">
        <w:t>Evaluation</w:t>
      </w:r>
      <w:bookmarkEnd w:id="81"/>
    </w:p>
    <w:p w14:paraId="265F8F1F" w14:textId="78B9B551" w:rsidR="00361686" w:rsidRDefault="00B0759F" w:rsidP="00FB0D37">
      <w:pPr>
        <w:pStyle w:val="Heading2"/>
      </w:pPr>
      <w:r>
        <w:t>Data Segment Limitation</w:t>
      </w:r>
    </w:p>
    <w:p w14:paraId="4B355C0C" w14:textId="5DA1B54E" w:rsidR="00194AF5" w:rsidRDefault="00983914" w:rsidP="00361686">
      <w:r>
        <w:t xml:space="preserve">No attempt has been made to </w:t>
      </w:r>
      <w:r w:rsidR="00662BB2">
        <w:t xml:space="preserve">implement data segment functionality. </w:t>
      </w:r>
      <w:r w:rsidR="00FF2364">
        <w:t xml:space="preserve">The data segment allows </w:t>
      </w:r>
      <w:r w:rsidR="005B26FC">
        <w:t xml:space="preserve">a programmer to define </w:t>
      </w:r>
      <w:r w:rsidR="00952378">
        <w:t>constant data</w:t>
      </w:r>
      <w:r w:rsidR="00AE1906">
        <w:t xml:space="preserve"> to be used throughout a program. </w:t>
      </w:r>
      <w:r w:rsidR="00B8612B">
        <w:t xml:space="preserve">The data segment is </w:t>
      </w:r>
      <w:r w:rsidR="00297BF6">
        <w:t>regularly in industry</w:t>
      </w:r>
      <w:r w:rsidR="00B8612B">
        <w:t xml:space="preserve"> for </w:t>
      </w:r>
      <w:r w:rsidR="00BD5713">
        <w:t xml:space="preserve">defining </w:t>
      </w:r>
      <w:r w:rsidR="00B8612B">
        <w:t>things like a cryptographic decoding matrix</w:t>
      </w:r>
      <w:r w:rsidR="00EB3751">
        <w:t xml:space="preserve"> or </w:t>
      </w:r>
      <w:r w:rsidR="00F41EA7">
        <w:t>an array of waveform values.</w:t>
      </w:r>
    </w:p>
    <w:p w14:paraId="6F588700" w14:textId="77777777" w:rsidR="00352C7D" w:rsidRDefault="00352C7D" w:rsidP="00361686"/>
    <w:p w14:paraId="323FF181" w14:textId="16726641" w:rsidR="00352C7D" w:rsidRDefault="009B3A43" w:rsidP="00361686">
      <w:r>
        <w:t xml:space="preserve">Data segment functionality is very difficult </w:t>
      </w:r>
      <w:r w:rsidR="00D50560">
        <w:t xml:space="preserve">to implement </w:t>
      </w:r>
      <w:r w:rsidR="002A6CEB">
        <w:t xml:space="preserve">generically and consistently </w:t>
      </w:r>
      <w:r w:rsidR="00D50560">
        <w:t xml:space="preserve">as </w:t>
      </w:r>
      <w:r w:rsidR="007C6BEB">
        <w:t xml:space="preserve">it is not related to </w:t>
      </w:r>
      <w:r w:rsidR="00D943A9">
        <w:t>the assembly</w:t>
      </w:r>
      <w:r w:rsidR="00C574E9">
        <w:t xml:space="preserve"> instructions</w:t>
      </w:r>
      <w:r w:rsidR="006E0E00">
        <w:t xml:space="preserve"> but instead </w:t>
      </w:r>
      <w:r w:rsidR="005B5FB9">
        <w:t>is</w:t>
      </w:r>
      <w:r w:rsidR="00D12220">
        <w:t xml:space="preserve"> comprised of</w:t>
      </w:r>
      <w:r w:rsidR="001E7CEC">
        <w:t xml:space="preserve"> directives to the </w:t>
      </w:r>
      <w:r w:rsidR="0031539F">
        <w:t xml:space="preserve">architecture’s </w:t>
      </w:r>
      <w:r w:rsidR="001E7CEC">
        <w:t>assembler</w:t>
      </w:r>
      <w:r w:rsidR="00D943A9">
        <w:t xml:space="preserve">. </w:t>
      </w:r>
      <w:r w:rsidR="00C574E9">
        <w:t>D</w:t>
      </w:r>
      <w:r w:rsidR="00962761">
        <w:t xml:space="preserve">ata segment </w:t>
      </w:r>
      <w:r w:rsidR="00C574E9">
        <w:t xml:space="preserve">definitions </w:t>
      </w:r>
      <w:r w:rsidR="00E85E20">
        <w:t xml:space="preserve">are directives to the assembler </w:t>
      </w:r>
      <w:r w:rsidR="00327F22">
        <w:t xml:space="preserve">to organise </w:t>
      </w:r>
      <w:r w:rsidR="005427F2">
        <w:t xml:space="preserve">some data at some </w:t>
      </w:r>
      <w:r w:rsidR="0071786E">
        <w:t xml:space="preserve">memory </w:t>
      </w:r>
      <w:r w:rsidR="005427F2">
        <w:t>location.</w:t>
      </w:r>
    </w:p>
    <w:p w14:paraId="591904A3" w14:textId="77777777" w:rsidR="00194AF5" w:rsidRDefault="00194AF5" w:rsidP="00361686"/>
    <w:p w14:paraId="656E5475" w14:textId="68CE54CF" w:rsidR="00361686" w:rsidRDefault="00997E10" w:rsidP="00361686">
      <w:r>
        <w:t xml:space="preserve">In order to support data segment functionality, an extension to the document specification format </w:t>
      </w:r>
      <w:r w:rsidR="00C5091F">
        <w:t xml:space="preserve">is needed to facilitate </w:t>
      </w:r>
      <w:r w:rsidR="003341B7">
        <w:t xml:space="preserve">the various assembler pre-processor </w:t>
      </w:r>
      <w:r w:rsidR="00697BE1">
        <w:t xml:space="preserve">directives. </w:t>
      </w:r>
      <w:r w:rsidR="00A44DBE">
        <w:t xml:space="preserve">Furthermore, it will be very difficult to </w:t>
      </w:r>
      <w:r w:rsidR="00240CCF">
        <w:t>ensure</w:t>
      </w:r>
      <w:r w:rsidR="009B5D10">
        <w:t xml:space="preserve"> correctness of the program </w:t>
      </w:r>
      <w:r w:rsidR="000D246A">
        <w:t xml:space="preserve">as the address of the data </w:t>
      </w:r>
      <w:r w:rsidR="00430984">
        <w:t xml:space="preserve">cannot be </w:t>
      </w:r>
      <w:r w:rsidR="0082017B">
        <w:t>known until the assembler has organised it.</w:t>
      </w:r>
    </w:p>
    <w:p w14:paraId="20EB34FF" w14:textId="77777777" w:rsidR="00CA05DA" w:rsidRPr="00361686" w:rsidRDefault="00CA05DA" w:rsidP="00361686"/>
    <w:p w14:paraId="6634C8A1" w14:textId="181DD3D7" w:rsidR="00FB0D37" w:rsidRDefault="00FB0D37" w:rsidP="00FB0D37">
      <w:pPr>
        <w:pStyle w:val="Heading2"/>
      </w:pPr>
      <w:bookmarkStart w:id="82" w:name="_Toc244073806"/>
      <w:r>
        <w:t>Non-Mathematical Instructions</w:t>
      </w:r>
      <w:bookmarkEnd w:id="82"/>
    </w:p>
    <w:p w14:paraId="2B57594E" w14:textId="77777777" w:rsidR="009B2CE5" w:rsidRDefault="00FF54AD" w:rsidP="003575FF">
      <w:r>
        <w:t xml:space="preserve">The goal of CHLA is to provide a readable and intuitive assembly language modelled on the C programming language. </w:t>
      </w:r>
      <w:r w:rsidR="00EB17A5">
        <w:t xml:space="preserve">It is very easy to model mathematical and logical operations on the C Programming language as </w:t>
      </w:r>
      <w:r w:rsidR="00852ECC">
        <w:t xml:space="preserve">they map directly to C operators. </w:t>
      </w:r>
      <w:r w:rsidR="00EF6D29">
        <w:t xml:space="preserve">Branches and Jumps </w:t>
      </w:r>
      <w:r w:rsidR="003D6015">
        <w:t xml:space="preserve">also map relatively </w:t>
      </w:r>
      <w:r w:rsidR="000B34F5">
        <w:t xml:space="preserve">intuitively </w:t>
      </w:r>
      <w:r w:rsidR="003E334B">
        <w:t xml:space="preserve">to C keywords with similar functionality. </w:t>
      </w:r>
      <w:r w:rsidR="00791879">
        <w:t xml:space="preserve">However, there are a number of </w:t>
      </w:r>
      <w:r w:rsidR="00AD2C18">
        <w:t xml:space="preserve">assembly instructions that do not </w:t>
      </w:r>
      <w:r w:rsidR="005C3A45">
        <w:t xml:space="preserve">have any equivalent functionality in C. </w:t>
      </w:r>
      <w:r w:rsidR="009C09CA">
        <w:t xml:space="preserve">Thus, these instructions cannot be intuitively </w:t>
      </w:r>
      <w:r w:rsidR="009B2CE5">
        <w:t>determined.</w:t>
      </w:r>
    </w:p>
    <w:p w14:paraId="0233D97D" w14:textId="77777777" w:rsidR="009B2CE5" w:rsidRDefault="009B2CE5" w:rsidP="003575FF"/>
    <w:p w14:paraId="1A2B51AD" w14:textId="38C921A8" w:rsidR="009B2CE5" w:rsidRDefault="00EC5678" w:rsidP="003575FF">
      <w:r>
        <w:t xml:space="preserve">Two instructions found in every assembly architecture are PUSH and POP. </w:t>
      </w:r>
      <w:r w:rsidR="000A3B32">
        <w:t xml:space="preserve">These instructions allow values to be </w:t>
      </w:r>
      <w:r w:rsidR="004C467D">
        <w:t xml:space="preserve">pushed onto the top of the memory stack and </w:t>
      </w:r>
      <w:r w:rsidR="005A2BD9">
        <w:t>values to be popped off the top of the memory stack.</w:t>
      </w:r>
      <w:r w:rsidR="00900DD7">
        <w:t xml:space="preserve"> </w:t>
      </w:r>
      <w:r w:rsidR="007548BB">
        <w:t xml:space="preserve">In CHLA they have been implemented </w:t>
      </w:r>
      <w:r w:rsidR="007410DC">
        <w:t xml:space="preserve">as </w:t>
      </w:r>
      <w:r w:rsidR="00591DD3">
        <w:t>“</w:t>
      </w:r>
      <w:r w:rsidR="007410DC">
        <w:t>function calls</w:t>
      </w:r>
      <w:r w:rsidR="00591DD3">
        <w:t>”</w:t>
      </w:r>
      <w:r w:rsidR="007410DC">
        <w:t xml:space="preserve"> as this is the closest </w:t>
      </w:r>
      <w:r w:rsidR="008022F0">
        <w:t>approximation to C syntax.</w:t>
      </w:r>
      <w:r w:rsidR="00D25D49">
        <w:t xml:space="preserve"> </w:t>
      </w:r>
      <w:r w:rsidR="00471105">
        <w:t xml:space="preserve">All similar instructions that do not have a C equivalent </w:t>
      </w:r>
      <w:r w:rsidR="00C80D71">
        <w:t>have also been implemented as a function call.</w:t>
      </w:r>
      <w:r w:rsidR="00085C98">
        <w:t xml:space="preserve"> </w:t>
      </w:r>
    </w:p>
    <w:p w14:paraId="44B4D79E" w14:textId="77777777" w:rsidR="002851AE" w:rsidRDefault="002851AE" w:rsidP="003575FF"/>
    <w:p w14:paraId="000A005E" w14:textId="6C8A1C10" w:rsidR="001652BA" w:rsidRDefault="004D212D" w:rsidP="003575FF">
      <w:r>
        <w:t xml:space="preserve">Implementing </w:t>
      </w:r>
      <w:r w:rsidR="00644485">
        <w:t xml:space="preserve">instructions as a function call </w:t>
      </w:r>
      <w:r w:rsidR="00F0165D">
        <w:t xml:space="preserve">is an acceptable compromise </w:t>
      </w:r>
      <w:r w:rsidR="005D1BF5">
        <w:t xml:space="preserve">to a point. However, </w:t>
      </w:r>
      <w:r w:rsidR="00CE14B7">
        <w:t xml:space="preserve">if too many instructions </w:t>
      </w:r>
      <w:r w:rsidR="00B3073C">
        <w:t xml:space="preserve">are implemented as function calls </w:t>
      </w:r>
      <w:r w:rsidR="00F544F3">
        <w:t xml:space="preserve">the </w:t>
      </w:r>
      <w:r w:rsidR="000D106A">
        <w:t xml:space="preserve">entire </w:t>
      </w:r>
      <w:r w:rsidR="008C2743">
        <w:t xml:space="preserve">purpose of </w:t>
      </w:r>
      <w:r w:rsidR="00035331">
        <w:t xml:space="preserve">creating an intuitive </w:t>
      </w:r>
      <w:r w:rsidR="00AC3D9E">
        <w:t>operand/</w:t>
      </w:r>
      <w:r w:rsidR="00BC0A04">
        <w:t xml:space="preserve">operator based language is lost as the programmer is </w:t>
      </w:r>
      <w:r w:rsidR="005E4FC3">
        <w:t xml:space="preserve">reduced to </w:t>
      </w:r>
      <w:r w:rsidR="00900D3F">
        <w:t xml:space="preserve">just </w:t>
      </w:r>
      <w:r w:rsidR="00BC5B56">
        <w:t xml:space="preserve">remembering </w:t>
      </w:r>
      <w:r w:rsidR="00B3360F">
        <w:t>a different set of arbitrary commands.</w:t>
      </w:r>
      <w:r w:rsidR="00017427">
        <w:t xml:space="preserve"> </w:t>
      </w:r>
    </w:p>
    <w:p w14:paraId="432808CD" w14:textId="77777777" w:rsidR="00453E99" w:rsidRDefault="00453E99" w:rsidP="003575FF"/>
    <w:p w14:paraId="71E67211" w14:textId="2E849205" w:rsidR="00453E99" w:rsidRDefault="00FA1704" w:rsidP="003575FF">
      <w:r>
        <w:t xml:space="preserve">In order for instructions to </w:t>
      </w:r>
      <w:r w:rsidR="00CE6EF9">
        <w:t xml:space="preserve">map to C operators and keywords, </w:t>
      </w:r>
      <w:r w:rsidR="00BC3CC1">
        <w:t xml:space="preserve">they need to be simple and mathematical in nature. </w:t>
      </w:r>
      <w:r w:rsidR="00580407">
        <w:t xml:space="preserve">Instructions </w:t>
      </w:r>
      <w:r w:rsidR="00B86DF3">
        <w:t xml:space="preserve">that fall into this category </w:t>
      </w:r>
      <w:r w:rsidR="00A34209">
        <w:t xml:space="preserve">are </w:t>
      </w:r>
      <w:r w:rsidR="00BB6A42">
        <w:t xml:space="preserve">generally </w:t>
      </w:r>
      <w:r w:rsidR="00A34209">
        <w:t>those that</w:t>
      </w:r>
      <w:r w:rsidR="00BA037D">
        <w:t xml:space="preserve"> </w:t>
      </w:r>
      <w:r w:rsidR="003B26FD">
        <w:t xml:space="preserve">are modelled on the RISC </w:t>
      </w:r>
      <w:r w:rsidR="00323B95">
        <w:t>philosophy</w:t>
      </w:r>
      <w:r w:rsidR="009B1452">
        <w:t>.</w:t>
      </w:r>
      <w:r w:rsidR="00886AEF">
        <w:t xml:space="preserve"> For this reason, non-RISC architectures are unlikely to benefit from CHLA.</w:t>
      </w:r>
      <w:r w:rsidR="00C31496">
        <w:t xml:space="preserve"> </w:t>
      </w:r>
    </w:p>
    <w:p w14:paraId="68C0932D" w14:textId="77777777" w:rsidR="002851AE" w:rsidRDefault="002851AE" w:rsidP="003575FF"/>
    <w:p w14:paraId="615BAFCE" w14:textId="15744B74" w:rsidR="00FB0D37" w:rsidRDefault="00FB0D37" w:rsidP="00AC063E">
      <w:pPr>
        <w:pStyle w:val="Heading2"/>
      </w:pPr>
      <w:bookmarkStart w:id="83" w:name="_Toc244073807"/>
      <w:r>
        <w:t>Extensibility</w:t>
      </w:r>
      <w:bookmarkEnd w:id="83"/>
    </w:p>
    <w:p w14:paraId="02839D64" w14:textId="17005064" w:rsidR="006F6578" w:rsidRDefault="005164BD" w:rsidP="00CA71E8">
      <w:r>
        <w:t xml:space="preserve">For CHLA to be truly useful, </w:t>
      </w:r>
      <w:r w:rsidR="00150324">
        <w:t xml:space="preserve">many architectures need to be supported. </w:t>
      </w:r>
      <w:r w:rsidR="009C3470">
        <w:t xml:space="preserve">This report has demonstrated that it is possible to implement </w:t>
      </w:r>
      <w:r w:rsidR="00B04FFE">
        <w:t xml:space="preserve">two different architectures. </w:t>
      </w:r>
      <w:r w:rsidR="00983091">
        <w:t xml:space="preserve">It is anticipated that </w:t>
      </w:r>
      <w:r w:rsidR="005A5C2E">
        <w:t xml:space="preserve">further architectures </w:t>
      </w:r>
      <w:r w:rsidR="006C1FCA">
        <w:t xml:space="preserve">should not be significantly </w:t>
      </w:r>
      <w:r w:rsidR="00642B19">
        <w:t xml:space="preserve">difficult to implement, however, </w:t>
      </w:r>
      <w:r w:rsidR="00DC16E3">
        <w:t xml:space="preserve">changes to the specification document </w:t>
      </w:r>
      <w:r w:rsidR="000E668A">
        <w:t>may be necessary.</w:t>
      </w:r>
    </w:p>
    <w:p w14:paraId="589ED6C7" w14:textId="77777777" w:rsidR="00EB54E7" w:rsidRDefault="00EB54E7" w:rsidP="00CA71E8"/>
    <w:p w14:paraId="60A271EC" w14:textId="6F0F51CE" w:rsidR="004332B9" w:rsidRPr="00CA71E8" w:rsidRDefault="00524FE7" w:rsidP="004332B9">
      <w:r>
        <w:t>As more arc</w:t>
      </w:r>
      <w:r w:rsidR="00FE2D80">
        <w:t xml:space="preserve">hitectures are implemented, the likelihood of encountering </w:t>
      </w:r>
      <w:r w:rsidR="000B3464">
        <w:t>more complexity increases.</w:t>
      </w:r>
      <w:r w:rsidR="00B0703B">
        <w:t xml:space="preserve"> </w:t>
      </w:r>
      <w:r w:rsidR="009B0DC8">
        <w:t xml:space="preserve">In order to accommodate further complexity, the specification document format needs to </w:t>
      </w:r>
      <w:r w:rsidR="00060317">
        <w:t xml:space="preserve">offer </w:t>
      </w:r>
      <w:r w:rsidR="00512BEE">
        <w:t>more detail</w:t>
      </w:r>
      <w:r w:rsidR="00403040">
        <w:t>.</w:t>
      </w:r>
      <w:r w:rsidR="002353F7">
        <w:t xml:space="preserve"> </w:t>
      </w:r>
      <w:r w:rsidR="003D2E84">
        <w:t xml:space="preserve">The current specification document assumes that </w:t>
      </w:r>
      <w:r w:rsidR="00E66932">
        <w:t xml:space="preserve">bits are in order in the opcode. </w:t>
      </w:r>
      <w:r w:rsidR="00366DFB">
        <w:t xml:space="preserve">This assumption does not hold for all </w:t>
      </w:r>
      <w:r w:rsidR="00863A50">
        <w:t xml:space="preserve">architectures and so more sophisticated </w:t>
      </w:r>
      <w:r w:rsidR="00A201DF">
        <w:t>operand/opcode</w:t>
      </w:r>
      <w:r w:rsidR="00863A50">
        <w:t xml:space="preserve"> </w:t>
      </w:r>
      <w:r w:rsidR="00A201DF">
        <w:t>formatting</w:t>
      </w:r>
      <w:r w:rsidR="00452F5D">
        <w:t xml:space="preserve"> would be necessary. </w:t>
      </w:r>
      <w:r w:rsidR="00AC706E">
        <w:t xml:space="preserve">Similar changes would likely be required as </w:t>
      </w:r>
      <w:r w:rsidR="002705F8">
        <w:t>other assumptions are found to not hold across many different architectures.</w:t>
      </w:r>
    </w:p>
    <w:p w14:paraId="11C4CE79" w14:textId="5392A02E" w:rsidR="00CA71E8" w:rsidRPr="00CA71E8" w:rsidRDefault="00CA71E8" w:rsidP="00CA71E8"/>
    <w:p w14:paraId="166C5B1F" w14:textId="0EC0F1C5" w:rsidR="00AC063E" w:rsidRDefault="006B3E0D" w:rsidP="00AC063E">
      <w:pPr>
        <w:pStyle w:val="Heading2"/>
      </w:pPr>
      <w:bookmarkStart w:id="84" w:name="_Toc244073808"/>
      <w:r>
        <w:t>Readability</w:t>
      </w:r>
      <w:bookmarkEnd w:id="84"/>
    </w:p>
    <w:p w14:paraId="7DA3EDBD" w14:textId="066FBDAB" w:rsidR="006B48B5" w:rsidRDefault="00306372" w:rsidP="007019D6">
      <w:r>
        <w:t>The main goal of CHLA is to improve the readability of CHLA.</w:t>
      </w:r>
      <w:r w:rsidR="00BF7863">
        <w:t xml:space="preserve"> However, it is very difficult to measure how ‘readable’ </w:t>
      </w:r>
      <w:r w:rsidR="009D01CD">
        <w:t>a computer program is.</w:t>
      </w:r>
      <w:r w:rsidR="00247131">
        <w:t xml:space="preserve"> </w:t>
      </w:r>
      <w:r w:rsidR="00904F99">
        <w:t xml:space="preserve">Particularly given that </w:t>
      </w:r>
      <w:r w:rsidR="00BA338C">
        <w:t xml:space="preserve">easier to understand statements </w:t>
      </w:r>
      <w:r w:rsidR="00FF6D9F">
        <w:t>do</w:t>
      </w:r>
      <w:r w:rsidR="00BA338C">
        <w:t xml:space="preserve"> not </w:t>
      </w:r>
      <w:r w:rsidR="00C33B7C">
        <w:t xml:space="preserve">necessarily </w:t>
      </w:r>
      <w:r w:rsidR="00F74F30">
        <w:t xml:space="preserve">correlate to </w:t>
      </w:r>
      <w:r w:rsidR="0090752A">
        <w:t xml:space="preserve">an </w:t>
      </w:r>
      <w:r w:rsidR="00D6505A">
        <w:t>easier understanding of the overall program.</w:t>
      </w:r>
      <w:r w:rsidR="00B861AD">
        <w:t xml:space="preserve"> </w:t>
      </w:r>
      <w:r w:rsidR="00BF4078">
        <w:t>However, the inverse can be assumed true, if a programmer cannot understand the individual statements</w:t>
      </w:r>
      <w:r w:rsidR="00ED201A">
        <w:t>,</w:t>
      </w:r>
      <w:r w:rsidR="00BF4078">
        <w:t xml:space="preserve"> then they cannot understand the whole program.</w:t>
      </w:r>
      <w:r w:rsidR="00E3179A">
        <w:t xml:space="preserve"> </w:t>
      </w:r>
      <w:r w:rsidR="00F02106">
        <w:t>Thus,</w:t>
      </w:r>
      <w:r w:rsidR="002A35C7">
        <w:t xml:space="preserve"> easier to understa</w:t>
      </w:r>
      <w:r w:rsidR="00C05AF3">
        <w:t>nd statements likely contribute</w:t>
      </w:r>
      <w:r w:rsidR="002A35C7">
        <w:t xml:space="preserve"> to program readability.</w:t>
      </w:r>
      <w:r w:rsidR="00BF4078">
        <w:t xml:space="preserve"> </w:t>
      </w:r>
    </w:p>
    <w:p w14:paraId="14E465F2" w14:textId="77777777" w:rsidR="006B48B5" w:rsidRDefault="006B48B5" w:rsidP="007019D6"/>
    <w:p w14:paraId="10762FD5" w14:textId="5A558685" w:rsidR="00BB5902" w:rsidRDefault="0044402D" w:rsidP="007019D6">
      <w:r>
        <w:t xml:space="preserve">Anecdotal evidence suggests that </w:t>
      </w:r>
      <w:r w:rsidR="00921DBC">
        <w:t xml:space="preserve">the functionality of </w:t>
      </w:r>
      <w:r w:rsidR="00B2602C">
        <w:t xml:space="preserve">CHLA statements are more obvious </w:t>
      </w:r>
      <w:r w:rsidR="00B524BA">
        <w:t xml:space="preserve">than their </w:t>
      </w:r>
      <w:r w:rsidR="0088101C">
        <w:t xml:space="preserve">instruction equivalent. </w:t>
      </w:r>
      <w:r w:rsidR="000B6EF1">
        <w:t>For example, consider a simple branch instruction</w:t>
      </w:r>
      <w:r w:rsidR="00DC26B0">
        <w:t xml:space="preserve"> in CHLA and in assembly.</w:t>
      </w:r>
    </w:p>
    <w:p w14:paraId="300120CA" w14:textId="77777777" w:rsidR="00211639" w:rsidRDefault="00211639" w:rsidP="007019D6"/>
    <w:p w14:paraId="46CD3484" w14:textId="39A49146" w:rsidR="00211639" w:rsidRPr="008331C1" w:rsidRDefault="008331C1" w:rsidP="007019D6">
      <w:pPr>
        <w:rPr>
          <w:rFonts w:ascii="Consolas" w:hAnsi="Consolas"/>
        </w:rPr>
      </w:pPr>
      <w:r w:rsidRPr="008331C1">
        <w:rPr>
          <w:rFonts w:ascii="Consolas" w:hAnsi="Consolas"/>
        </w:rPr>
        <w:t xml:space="preserve">if &lt; </w:t>
      </w:r>
      <w:proofErr w:type="spellStart"/>
      <w:r w:rsidRPr="008331C1">
        <w:rPr>
          <w:rFonts w:ascii="Consolas" w:hAnsi="Consolas"/>
        </w:rPr>
        <w:t>goto</w:t>
      </w:r>
      <w:proofErr w:type="spellEnd"/>
      <w:r w:rsidRPr="008331C1">
        <w:rPr>
          <w:rFonts w:ascii="Consolas" w:hAnsi="Consolas"/>
        </w:rPr>
        <w:t xml:space="preserve"> exit</w:t>
      </w:r>
      <w:r w:rsidR="003B6EDF">
        <w:rPr>
          <w:rFonts w:ascii="Consolas" w:hAnsi="Consolas"/>
        </w:rPr>
        <w:tab/>
      </w:r>
      <w:r w:rsidR="003B6EDF">
        <w:rPr>
          <w:rFonts w:ascii="Consolas" w:hAnsi="Consolas"/>
        </w:rPr>
        <w:tab/>
        <w:t># CHLA Branch</w:t>
      </w:r>
    </w:p>
    <w:p w14:paraId="0C0896C0" w14:textId="79660B29" w:rsidR="008331C1" w:rsidRPr="008331C1" w:rsidRDefault="008331C1" w:rsidP="007019D6">
      <w:pPr>
        <w:rPr>
          <w:rFonts w:ascii="Consolas" w:hAnsi="Consolas"/>
        </w:rPr>
      </w:pPr>
      <w:r w:rsidRPr="008331C1">
        <w:rPr>
          <w:rFonts w:ascii="Consolas" w:hAnsi="Consolas"/>
        </w:rPr>
        <w:t>BRBS 4, exit</w:t>
      </w:r>
      <w:r w:rsidR="003B6EDF">
        <w:rPr>
          <w:rFonts w:ascii="Consolas" w:hAnsi="Consolas"/>
        </w:rPr>
        <w:tab/>
      </w:r>
      <w:r w:rsidR="003B6EDF">
        <w:rPr>
          <w:rFonts w:ascii="Consolas" w:hAnsi="Consolas"/>
        </w:rPr>
        <w:tab/>
        <w:t># Assembly Branch</w:t>
      </w:r>
    </w:p>
    <w:p w14:paraId="72B47840" w14:textId="77777777" w:rsidR="00BB5902" w:rsidRDefault="00BB5902" w:rsidP="007019D6"/>
    <w:p w14:paraId="61DF2446" w14:textId="12242E9A" w:rsidR="006E5E7E" w:rsidRDefault="00647238" w:rsidP="007019D6">
      <w:r>
        <w:t xml:space="preserve">A programmer can likely </w:t>
      </w:r>
      <w:r w:rsidR="000871FC">
        <w:t>read the first instruction in English and deter</w:t>
      </w:r>
      <w:r w:rsidR="004B294C">
        <w:t xml:space="preserve">mine </w:t>
      </w:r>
      <w:r w:rsidR="00A16D6B">
        <w:t xml:space="preserve">the meaning: “if less than </w:t>
      </w:r>
      <w:proofErr w:type="spellStart"/>
      <w:r w:rsidR="00A16D6B">
        <w:t>goto</w:t>
      </w:r>
      <w:proofErr w:type="spellEnd"/>
      <w:r w:rsidR="00A16D6B">
        <w:t xml:space="preserve"> exit”. </w:t>
      </w:r>
      <w:r w:rsidR="00013684">
        <w:t xml:space="preserve">However, </w:t>
      </w:r>
      <w:r w:rsidR="008A5453">
        <w:t xml:space="preserve">it is unlikely that </w:t>
      </w:r>
      <w:r w:rsidR="00E26AC9">
        <w:t>a programmer</w:t>
      </w:r>
      <w:r w:rsidR="008A5453">
        <w:t xml:space="preserve"> not family with AVR Assembly with be able to determine that BRBS stands for “branch if bit in status register</w:t>
      </w:r>
      <w:r w:rsidR="0080467A">
        <w:t xml:space="preserve"> is set</w:t>
      </w:r>
      <w:r w:rsidR="008A5453">
        <w:t>”</w:t>
      </w:r>
      <w:r w:rsidR="007E765A">
        <w:t xml:space="preserve"> and </w:t>
      </w:r>
      <w:r w:rsidR="008A5453">
        <w:t>that the 4</w:t>
      </w:r>
      <w:r w:rsidR="008A5453" w:rsidRPr="008A5453">
        <w:rPr>
          <w:vertAlign w:val="superscript"/>
        </w:rPr>
        <w:t>th</w:t>
      </w:r>
      <w:r w:rsidR="008A5453">
        <w:t xml:space="preserve"> bit is the </w:t>
      </w:r>
      <w:r w:rsidR="009C04FC">
        <w:t xml:space="preserve">sign bit and thus, infer </w:t>
      </w:r>
      <w:r w:rsidR="00A909E5">
        <w:t xml:space="preserve">that this is a test for </w:t>
      </w:r>
      <w:r w:rsidR="004B3410">
        <w:t>“less than”.</w:t>
      </w:r>
      <w:r w:rsidR="00757F7C">
        <w:t xml:space="preserve"> </w:t>
      </w:r>
      <w:r w:rsidR="008A494E">
        <w:t xml:space="preserve">This instruction is a very good example of how CHLA improves readability. </w:t>
      </w:r>
      <w:r w:rsidR="00E378DA">
        <w:t xml:space="preserve">However, </w:t>
      </w:r>
      <w:r w:rsidR="00995924">
        <w:t xml:space="preserve">not all </w:t>
      </w:r>
      <w:r w:rsidR="00E378DA">
        <w:t xml:space="preserve">instructions benefit from C like syntax. </w:t>
      </w:r>
      <w:r w:rsidR="00911BED">
        <w:t>For example the “RET”</w:t>
      </w:r>
      <w:r w:rsidR="001977F3">
        <w:t xml:space="preserve"> instruction, for returning from a subroutine is identical </w:t>
      </w:r>
      <w:r w:rsidR="006C62D6">
        <w:t xml:space="preserve">to the CHLA “RET” </w:t>
      </w:r>
      <w:r w:rsidR="009F3C67">
        <w:t>statement.</w:t>
      </w:r>
    </w:p>
    <w:p w14:paraId="68B9EB6B" w14:textId="77777777" w:rsidR="0075644B" w:rsidRDefault="0075644B" w:rsidP="007019D6"/>
    <w:p w14:paraId="12BC4984" w14:textId="4BF3FF50" w:rsidR="00D258A3" w:rsidRPr="007019D6" w:rsidRDefault="00F21BDE" w:rsidP="00D258A3">
      <w:r>
        <w:t xml:space="preserve">Whilst difficult to </w:t>
      </w:r>
      <w:r w:rsidR="00C5258B">
        <w:t>demonstrate quantit</w:t>
      </w:r>
      <w:r w:rsidR="00B16EC9">
        <w:t>at</w:t>
      </w:r>
      <w:r w:rsidR="00C5258B">
        <w:t>ively</w:t>
      </w:r>
      <w:r>
        <w:t xml:space="preserve">, </w:t>
      </w:r>
      <w:r w:rsidR="00816431">
        <w:t xml:space="preserve">CHLA </w:t>
      </w:r>
      <w:r w:rsidR="00BE01CE">
        <w:t xml:space="preserve">appears to greatly improve readability </w:t>
      </w:r>
      <w:r w:rsidR="00FE001A">
        <w:t xml:space="preserve">for instructions that are mathematical or logical in nature. </w:t>
      </w:r>
      <w:r w:rsidR="00C413AB">
        <w:t xml:space="preserve">In the worst case scenario </w:t>
      </w:r>
      <w:r w:rsidR="00B86F1F">
        <w:t xml:space="preserve">CHLA cannot map an instruction to a C-Like equivalent and it is implemented </w:t>
      </w:r>
      <w:r w:rsidR="00712CD6">
        <w:t xml:space="preserve">as simply a keyword or function call that is at least as good as </w:t>
      </w:r>
      <w:r w:rsidR="00BA3274">
        <w:t xml:space="preserve">the </w:t>
      </w:r>
      <w:r w:rsidR="005337C1">
        <w:t>equivalent instruction.</w:t>
      </w:r>
      <w:r w:rsidR="00C463AF">
        <w:t xml:space="preserve"> CHLA further aids </w:t>
      </w:r>
      <w:r w:rsidR="004471A1">
        <w:t xml:space="preserve">readability by providing the same consistent syntax across multiple architectures so that </w:t>
      </w:r>
      <w:r w:rsidR="00C94968">
        <w:t xml:space="preserve">programmers may become familiar </w:t>
      </w:r>
      <w:r w:rsidR="00D50145">
        <w:t>with its statemen</w:t>
      </w:r>
      <w:r w:rsidR="002C57E9">
        <w:t>ts.</w:t>
      </w:r>
    </w:p>
    <w:p w14:paraId="69579ED5" w14:textId="591E09F8" w:rsidR="007019D6" w:rsidRPr="007019D6" w:rsidRDefault="007019D6" w:rsidP="007019D6"/>
    <w:p w14:paraId="4CF9305B" w14:textId="0560406E" w:rsidR="006B3E0D" w:rsidRDefault="007B7C4E" w:rsidP="006B3E0D">
      <w:pPr>
        <w:pStyle w:val="Heading2"/>
      </w:pPr>
      <w:bookmarkStart w:id="85" w:name="_Toc244073809"/>
      <w:r>
        <w:t>Use as a Learning Tool</w:t>
      </w:r>
      <w:bookmarkEnd w:id="85"/>
    </w:p>
    <w:p w14:paraId="068FA0A0" w14:textId="4227DEFB" w:rsidR="00951CCF" w:rsidRDefault="001A56F1" w:rsidP="00951CCF">
      <w:r>
        <w:t xml:space="preserve">One </w:t>
      </w:r>
      <w:r w:rsidR="004724FD">
        <w:t xml:space="preserve">application of CHLA that became evident </w:t>
      </w:r>
      <w:r w:rsidR="0097732E">
        <w:t xml:space="preserve">during development </w:t>
      </w:r>
      <w:r w:rsidR="00455CC7">
        <w:t>is its use as a tool for C programmers</w:t>
      </w:r>
      <w:r w:rsidR="00001676">
        <w:t xml:space="preserve"> to learn assembly</w:t>
      </w:r>
      <w:r w:rsidR="00455CC7">
        <w:t xml:space="preserve">. </w:t>
      </w:r>
      <w:r w:rsidR="002E2079">
        <w:t xml:space="preserve">For </w:t>
      </w:r>
      <w:r w:rsidR="002F5033">
        <w:t xml:space="preserve">example, </w:t>
      </w:r>
      <w:r w:rsidR="00E03401">
        <w:t xml:space="preserve">if a programmer wants to learn how to </w:t>
      </w:r>
      <w:r w:rsidR="00FD0667">
        <w:t xml:space="preserve">write assembly to </w:t>
      </w:r>
      <w:r w:rsidR="00E03401">
        <w:t>add two</w:t>
      </w:r>
      <w:r w:rsidR="00CC2466">
        <w:t xml:space="preserve"> 16-bit integers on the ATMega64 </w:t>
      </w:r>
      <w:r w:rsidR="001F761E">
        <w:t xml:space="preserve">architecture, </w:t>
      </w:r>
      <w:r w:rsidR="00A6397F">
        <w:t xml:space="preserve">they can make </w:t>
      </w:r>
      <w:r w:rsidR="004554D8">
        <w:t xml:space="preserve">an example C program, compile it and </w:t>
      </w:r>
      <w:r w:rsidR="004858D9">
        <w:t xml:space="preserve">disassemble to CHLA. </w:t>
      </w:r>
      <w:r w:rsidR="00701E54">
        <w:t xml:space="preserve"> </w:t>
      </w:r>
      <w:r w:rsidR="00D24F24">
        <w:t>The result</w:t>
      </w:r>
      <w:r w:rsidR="00546DBC">
        <w:t xml:space="preserve">ing CHLA code should be familiar to </w:t>
      </w:r>
      <w:r w:rsidR="00EB46BC">
        <w:t xml:space="preserve">the C Programmer </w:t>
      </w:r>
      <w:r w:rsidR="00DF5738">
        <w:t xml:space="preserve">and often </w:t>
      </w:r>
      <w:r w:rsidR="004E03E8">
        <w:t xml:space="preserve">demonstrates the </w:t>
      </w:r>
      <w:r w:rsidR="00F43B86">
        <w:t xml:space="preserve">most efficient </w:t>
      </w:r>
      <w:r w:rsidR="00534D65">
        <w:t xml:space="preserve">method </w:t>
      </w:r>
      <w:r w:rsidR="00D543FE">
        <w:t>of performing a particular task.</w:t>
      </w:r>
    </w:p>
    <w:p w14:paraId="7266E499" w14:textId="77777777" w:rsidR="00FD317E" w:rsidRDefault="00FD317E" w:rsidP="00951CCF"/>
    <w:p w14:paraId="705CA888" w14:textId="1E86ECE4" w:rsidR="00FD317E" w:rsidRPr="00951CCF" w:rsidRDefault="005973DE" w:rsidP="00951CCF">
      <w:r>
        <w:t xml:space="preserve">CHLA’s use as a learning tool </w:t>
      </w:r>
      <w:r w:rsidR="002C6F7E">
        <w:t xml:space="preserve">is most useful </w:t>
      </w:r>
      <w:r w:rsidR="00373C63">
        <w:t xml:space="preserve">for isolated examples </w:t>
      </w:r>
      <w:r w:rsidR="00F6762E">
        <w:t xml:space="preserve">of specific tasks. </w:t>
      </w:r>
      <w:r w:rsidR="00184A3E">
        <w:t xml:space="preserve">Larger programs </w:t>
      </w:r>
      <w:r w:rsidR="00500E5D">
        <w:t xml:space="preserve">become unwieldy to navigate </w:t>
      </w:r>
      <w:r w:rsidR="00F2593D">
        <w:t xml:space="preserve">and understand as </w:t>
      </w:r>
      <w:r w:rsidR="00F60871">
        <w:t>disassembled code is not necessarily logically structured.</w:t>
      </w:r>
      <w:r w:rsidR="001A656C">
        <w:t xml:space="preserve"> </w:t>
      </w:r>
      <w:r w:rsidR="00067480">
        <w:t xml:space="preserve">CHLA is ideal when a C programmer </w:t>
      </w:r>
      <w:r w:rsidR="00701020">
        <w:t xml:space="preserve">knows </w:t>
      </w:r>
      <w:r w:rsidR="00B37B94">
        <w:t>what they want to achieve but they</w:t>
      </w:r>
      <w:r w:rsidR="004F5811">
        <w:t xml:space="preserve"> a</w:t>
      </w:r>
      <w:r w:rsidR="00B37B94">
        <w:t>re</w:t>
      </w:r>
      <w:r w:rsidR="00701020">
        <w:t xml:space="preserve"> unsure how to complete the same task in assembly</w:t>
      </w:r>
      <w:r w:rsidR="002C02EE">
        <w:t>.</w:t>
      </w:r>
    </w:p>
    <w:p w14:paraId="48A59B54" w14:textId="530B0973" w:rsidR="00B0465E" w:rsidRDefault="007906CD" w:rsidP="00B0465E">
      <w:pPr>
        <w:pStyle w:val="Heading1"/>
      </w:pPr>
      <w:r>
        <w:br/>
      </w:r>
      <w:r>
        <w:br/>
      </w:r>
      <w:bookmarkStart w:id="86" w:name="_Toc244073810"/>
      <w:r w:rsidR="00B0465E">
        <w:t>Conclusions</w:t>
      </w:r>
      <w:bookmarkEnd w:id="86"/>
    </w:p>
    <w:p w14:paraId="30D56F5F" w14:textId="7793252E" w:rsidR="00641A4A" w:rsidRDefault="00650DD6" w:rsidP="00641A4A">
      <w:pPr>
        <w:pStyle w:val="Heading2"/>
      </w:pPr>
      <w:bookmarkStart w:id="87" w:name="_Toc244073811"/>
      <w:r>
        <w:t>Summary</w:t>
      </w:r>
      <w:bookmarkEnd w:id="87"/>
    </w:p>
    <w:p w14:paraId="071E6023" w14:textId="39B43FA6" w:rsidR="00641A4A" w:rsidRDefault="006E5916" w:rsidP="00641A4A">
      <w:r>
        <w:t>The goal</w:t>
      </w:r>
      <w:r w:rsidR="004E3BBC">
        <w:t xml:space="preserve"> of CHLA is to bring order and consistency to the </w:t>
      </w:r>
      <w:r w:rsidR="00AF59FD">
        <w:t>disorganized</w:t>
      </w:r>
      <w:r w:rsidR="00EB617B">
        <w:t xml:space="preserve">, unclear </w:t>
      </w:r>
      <w:r w:rsidR="000B52D9">
        <w:t>world of assembly.</w:t>
      </w:r>
      <w:r w:rsidR="00BA577E">
        <w:t xml:space="preserve"> </w:t>
      </w:r>
      <w:r w:rsidR="00EF5989">
        <w:t>CHLA</w:t>
      </w:r>
      <w:r w:rsidR="00EB617B">
        <w:t xml:space="preserve"> achieves this </w:t>
      </w:r>
      <w:r w:rsidR="003E7384">
        <w:t xml:space="preserve">by introducing a consistent C-like syntax </w:t>
      </w:r>
      <w:r w:rsidR="000012BA">
        <w:t xml:space="preserve">which makes the function of instructions </w:t>
      </w:r>
      <w:r w:rsidR="00403C3F">
        <w:t xml:space="preserve">clear and intuitive. </w:t>
      </w:r>
      <w:r w:rsidR="00CB2369">
        <w:t xml:space="preserve">CHLA can be applied to multiple architectures </w:t>
      </w:r>
      <w:r w:rsidR="00AF7067">
        <w:t xml:space="preserve">allowing the programmer to </w:t>
      </w:r>
      <w:r w:rsidR="0002697A">
        <w:t xml:space="preserve">use a single syntax </w:t>
      </w:r>
      <w:r w:rsidR="00EE69A7">
        <w:t xml:space="preserve">across many platforms and relieving them </w:t>
      </w:r>
      <w:r w:rsidR="0008047C">
        <w:t xml:space="preserve">of the task of remembering </w:t>
      </w:r>
      <w:r w:rsidR="00880B88">
        <w:t xml:space="preserve">hundreds of </w:t>
      </w:r>
      <w:r w:rsidR="004C5356">
        <w:t>2-4 letter mnemonics</w:t>
      </w:r>
      <w:r w:rsidR="008659A5">
        <w:t>.</w:t>
      </w:r>
    </w:p>
    <w:p w14:paraId="3EFC393D" w14:textId="77777777" w:rsidR="005F64D0" w:rsidRDefault="005F64D0" w:rsidP="00641A4A"/>
    <w:p w14:paraId="075547FC" w14:textId="10B838C9" w:rsidR="005A4533" w:rsidRDefault="002D73DB" w:rsidP="00641A4A">
      <w:r>
        <w:t xml:space="preserve">An assembler </w:t>
      </w:r>
      <w:r w:rsidR="001260B8">
        <w:t xml:space="preserve">and disassembler were developed. The assembler </w:t>
      </w:r>
      <w:r>
        <w:t>allow</w:t>
      </w:r>
      <w:r w:rsidR="001260B8">
        <w:t>s</w:t>
      </w:r>
      <w:r>
        <w:t xml:space="preserve"> </w:t>
      </w:r>
      <w:r w:rsidR="00F97D50">
        <w:t xml:space="preserve">translation between </w:t>
      </w:r>
      <w:r w:rsidR="001260B8">
        <w:t xml:space="preserve">CHLA and native assembly. The disassembler allows </w:t>
      </w:r>
      <w:r w:rsidR="009D0CA3">
        <w:t xml:space="preserve">translation </w:t>
      </w:r>
      <w:r w:rsidR="009B7B08">
        <w:t>from</w:t>
      </w:r>
      <w:r w:rsidR="009D0CA3">
        <w:t xml:space="preserve"> </w:t>
      </w:r>
      <w:r w:rsidR="002126BD">
        <w:t xml:space="preserve">binary to CHLA. </w:t>
      </w:r>
      <w:r w:rsidR="00F112F9">
        <w:t xml:space="preserve">Specification Documents are used to inform the </w:t>
      </w:r>
      <w:r w:rsidR="001477CB">
        <w:t xml:space="preserve">assembler and disassembler </w:t>
      </w:r>
      <w:r w:rsidR="00F112F9">
        <w:t xml:space="preserve">on how to translate between </w:t>
      </w:r>
      <w:r w:rsidR="00902F74">
        <w:t xml:space="preserve">the native assembly and binary </w:t>
      </w:r>
      <w:r w:rsidR="00000845">
        <w:t>to</w:t>
      </w:r>
      <w:r w:rsidR="00902F74">
        <w:t xml:space="preserve"> CHLA.</w:t>
      </w:r>
    </w:p>
    <w:p w14:paraId="29363FD2" w14:textId="77777777" w:rsidR="005A4533" w:rsidRDefault="005A4533" w:rsidP="00641A4A"/>
    <w:p w14:paraId="3223B20E" w14:textId="6FBB4ED3" w:rsidR="002D73DB" w:rsidRDefault="004B2F77" w:rsidP="00641A4A">
      <w:r>
        <w:t xml:space="preserve">Specification Documents </w:t>
      </w:r>
      <w:r w:rsidR="003D2209">
        <w:t>contain numerous</w:t>
      </w:r>
      <w:r w:rsidR="00FB6F1D">
        <w:t xml:space="preserve"> records. Each record </w:t>
      </w:r>
      <w:r w:rsidR="00626615">
        <w:t xml:space="preserve">describes a translation between </w:t>
      </w:r>
      <w:r w:rsidR="00023CCD">
        <w:t>a CHLA statement and an assembly instruction.</w:t>
      </w:r>
      <w:r w:rsidR="00147C3B">
        <w:t xml:space="preserve"> </w:t>
      </w:r>
      <w:r w:rsidR="00960B49">
        <w:t xml:space="preserve">Equivalent statements are </w:t>
      </w:r>
      <w:r w:rsidR="00060FFB">
        <w:t xml:space="preserve">multiple </w:t>
      </w:r>
      <w:r w:rsidR="00263BA0">
        <w:t xml:space="preserve">CHLA statements mapping to the same assembly instruction. </w:t>
      </w:r>
      <w:r w:rsidR="001D6858">
        <w:t xml:space="preserve">Equivalent statements </w:t>
      </w:r>
      <w:r w:rsidR="00914F3D">
        <w:t xml:space="preserve">allow for </w:t>
      </w:r>
      <w:r w:rsidR="008071D4">
        <w:t xml:space="preserve">both </w:t>
      </w:r>
      <w:r w:rsidR="00F3064C">
        <w:t xml:space="preserve">flexible and generic syntax as well as </w:t>
      </w:r>
      <w:r w:rsidR="008B5847">
        <w:t>conve</w:t>
      </w:r>
      <w:r w:rsidR="00380EC9">
        <w:t xml:space="preserve">nient and </w:t>
      </w:r>
      <w:r w:rsidR="00945801">
        <w:t>intuitive syntax.</w:t>
      </w:r>
      <w:r w:rsidR="00D657AF">
        <w:t xml:space="preserve"> Specification document</w:t>
      </w:r>
      <w:r w:rsidR="00D1092B">
        <w:t>s</w:t>
      </w:r>
      <w:r w:rsidR="00D657AF">
        <w:t xml:space="preserve"> were developed for two distinct architectures</w:t>
      </w:r>
      <w:r w:rsidR="00C927F3">
        <w:t xml:space="preserve">: AVR ATMega64 and </w:t>
      </w:r>
      <w:r w:rsidR="00753E34">
        <w:t>HCS08.</w:t>
      </w:r>
    </w:p>
    <w:p w14:paraId="1E886565" w14:textId="77777777" w:rsidR="005F64D0" w:rsidRDefault="005F64D0" w:rsidP="00641A4A"/>
    <w:p w14:paraId="77602C3D" w14:textId="3C1D98B1" w:rsidR="009B014F" w:rsidRPr="00641A4A" w:rsidRDefault="00C5162D" w:rsidP="009B014F">
      <w:r>
        <w:t>Three test programs were developed t</w:t>
      </w:r>
      <w:r w:rsidR="00862798">
        <w:t>o test correctness and consistency/</w:t>
      </w:r>
      <w:r>
        <w:t>reuse.</w:t>
      </w:r>
      <w:r w:rsidR="00264550">
        <w:t xml:space="preserve"> </w:t>
      </w:r>
      <w:r w:rsidR="00936AF4">
        <w:t xml:space="preserve">Two of the test programs </w:t>
      </w:r>
      <w:r w:rsidR="00926172">
        <w:t xml:space="preserve">are </w:t>
      </w:r>
      <w:r w:rsidR="005A50A2">
        <w:t xml:space="preserve">provided as a </w:t>
      </w:r>
      <w:r w:rsidR="003B395B">
        <w:t>binary file</w:t>
      </w:r>
      <w:r w:rsidR="00393F6B">
        <w:t>s</w:t>
      </w:r>
      <w:r w:rsidR="003B395B">
        <w:t xml:space="preserve"> and contain every </w:t>
      </w:r>
      <w:r w:rsidR="003A0B76">
        <w:t xml:space="preserve">possible instruction for </w:t>
      </w:r>
      <w:r w:rsidR="004F7FEC">
        <w:t>the ATMega64 and HCS08 respectively.</w:t>
      </w:r>
      <w:r w:rsidR="003A5EFE">
        <w:t xml:space="preserve"> </w:t>
      </w:r>
      <w:r w:rsidR="00593764">
        <w:t xml:space="preserve">These provably show </w:t>
      </w:r>
      <w:r w:rsidR="00152160">
        <w:t xml:space="preserve">the correctness of the translation </w:t>
      </w:r>
      <w:r w:rsidR="005904E5">
        <w:t>through the disassembler</w:t>
      </w:r>
      <w:r w:rsidR="00844883">
        <w:t xml:space="preserve"> to CHLA</w:t>
      </w:r>
      <w:r w:rsidR="005904E5">
        <w:t xml:space="preserve"> and </w:t>
      </w:r>
      <w:r w:rsidR="00DB6FB9">
        <w:t>then through the assembler</w:t>
      </w:r>
      <w:r w:rsidR="004B74BC">
        <w:t xml:space="preserve"> back to assembly.</w:t>
      </w:r>
      <w:r w:rsidR="00915DF5">
        <w:t xml:space="preserve"> </w:t>
      </w:r>
      <w:r w:rsidR="006A08D1">
        <w:t xml:space="preserve">The third test program </w:t>
      </w:r>
      <w:r w:rsidR="00AD5DDD">
        <w:t xml:space="preserve">is written in CHLA and involves </w:t>
      </w:r>
      <w:r w:rsidR="00AF4F36">
        <w:t xml:space="preserve">conditional </w:t>
      </w:r>
      <w:r w:rsidR="001B3F62">
        <w:t xml:space="preserve">definitions </w:t>
      </w:r>
      <w:r w:rsidR="00A670DD">
        <w:t>to dem</w:t>
      </w:r>
      <w:r w:rsidR="00881615">
        <w:t xml:space="preserve">onstrate that it is possible for a single CHLA program to target multiple architectures. </w:t>
      </w:r>
      <w:r w:rsidR="00106193">
        <w:t xml:space="preserve">This cross-architecture </w:t>
      </w:r>
      <w:r w:rsidR="0021232E">
        <w:t xml:space="preserve">example program demonstrates the </w:t>
      </w:r>
      <w:r w:rsidR="00915469">
        <w:t xml:space="preserve">syntax consistency and </w:t>
      </w:r>
      <w:r w:rsidR="0035174A">
        <w:t>instruction reuse possible in CHLA.</w:t>
      </w:r>
    </w:p>
    <w:p w14:paraId="14428202" w14:textId="19328147" w:rsidR="005F64D0" w:rsidRPr="00641A4A" w:rsidRDefault="005F64D0" w:rsidP="00641A4A"/>
    <w:p w14:paraId="44123ABF" w14:textId="0A6482C3" w:rsidR="006B3E0D" w:rsidRDefault="006B3E0D" w:rsidP="006B3E0D">
      <w:pPr>
        <w:pStyle w:val="Heading2"/>
      </w:pPr>
      <w:bookmarkStart w:id="88" w:name="_Toc244073812"/>
      <w:r>
        <w:t>Future Work</w:t>
      </w:r>
      <w:bookmarkEnd w:id="88"/>
    </w:p>
    <w:p w14:paraId="2D613E0E" w14:textId="4A950E56" w:rsidR="003B467B" w:rsidRDefault="00272F07" w:rsidP="003079D6">
      <w:r>
        <w:t xml:space="preserve">This project has demonstrated the merits </w:t>
      </w:r>
      <w:r w:rsidR="004B7418">
        <w:t xml:space="preserve">of a generic high level assembly language. </w:t>
      </w:r>
      <w:r w:rsidR="00D46AFF">
        <w:t xml:space="preserve">However, </w:t>
      </w:r>
      <w:r w:rsidR="007904A5">
        <w:t xml:space="preserve">before a generic high level assembly language </w:t>
      </w:r>
      <w:r w:rsidR="00965DD8">
        <w:t xml:space="preserve">could see widespread </w:t>
      </w:r>
      <w:r w:rsidR="00FD35DA">
        <w:t xml:space="preserve">real world use </w:t>
      </w:r>
      <w:r w:rsidR="00337113">
        <w:t xml:space="preserve">it would require data segment support and </w:t>
      </w:r>
      <w:r w:rsidR="004F617A">
        <w:t>a more extensive and formalised design specification format.</w:t>
      </w:r>
    </w:p>
    <w:p w14:paraId="295EBECE" w14:textId="77777777" w:rsidR="003D56AE" w:rsidRDefault="003D56AE" w:rsidP="003079D6"/>
    <w:p w14:paraId="15D8B8B1" w14:textId="77777777" w:rsidR="00EC6D33" w:rsidRDefault="00BC2DC6" w:rsidP="00426EC5">
      <w:r>
        <w:t xml:space="preserve">Data segment support </w:t>
      </w:r>
      <w:r w:rsidR="00576CBE">
        <w:t xml:space="preserve">would require </w:t>
      </w:r>
      <w:r w:rsidR="00D046CC">
        <w:t>significant work.</w:t>
      </w:r>
      <w:r w:rsidR="008337C0">
        <w:t xml:space="preserve"> </w:t>
      </w:r>
      <w:r w:rsidR="00D046CC">
        <w:t>T</w:t>
      </w:r>
      <w:r w:rsidR="008337C0">
        <w:t xml:space="preserve">he </w:t>
      </w:r>
      <w:r w:rsidR="00C359F1">
        <w:t xml:space="preserve">CHLA assembler </w:t>
      </w:r>
      <w:r w:rsidR="00951171">
        <w:t xml:space="preserve">needs to be aware </w:t>
      </w:r>
      <w:r w:rsidR="009B13B0">
        <w:t xml:space="preserve">of </w:t>
      </w:r>
      <w:r w:rsidR="006B6EB2">
        <w:t xml:space="preserve">the native assembler </w:t>
      </w:r>
      <w:r w:rsidR="000252E4">
        <w:t>data segment directives</w:t>
      </w:r>
      <w:r w:rsidR="00275F32">
        <w:t xml:space="preserve">. </w:t>
      </w:r>
      <w:r w:rsidR="00111E9B">
        <w:t xml:space="preserve">The </w:t>
      </w:r>
      <w:r w:rsidR="00356F79">
        <w:t>disassembler would need to unde</w:t>
      </w:r>
      <w:r w:rsidR="00287C71">
        <w:t xml:space="preserve">rstand the memory organisation of each architecture </w:t>
      </w:r>
      <w:r w:rsidR="001040E0">
        <w:t xml:space="preserve">so that it can differentiate between </w:t>
      </w:r>
      <w:r w:rsidR="00426EC5">
        <w:t>the code segment and the data segment.</w:t>
      </w:r>
    </w:p>
    <w:p w14:paraId="3B568027" w14:textId="77777777" w:rsidR="00EC6D33" w:rsidRDefault="00EC6D33" w:rsidP="00426EC5"/>
    <w:p w14:paraId="32CAB4EF" w14:textId="133B038D" w:rsidR="00A970B7" w:rsidRDefault="002F39C5" w:rsidP="00426EC5">
      <w:r>
        <w:t xml:space="preserve">The specification document </w:t>
      </w:r>
      <w:r w:rsidR="00C4653E">
        <w:t xml:space="preserve">would need to be formalised and extended to support all possible architectures. </w:t>
      </w:r>
      <w:r w:rsidR="007A4845">
        <w:t xml:space="preserve">An additional field </w:t>
      </w:r>
      <w:r w:rsidR="007703E8">
        <w:t xml:space="preserve">should be added </w:t>
      </w:r>
      <w:r w:rsidR="00D20366">
        <w:t xml:space="preserve">describing a recommended </w:t>
      </w:r>
      <w:r w:rsidR="00675A6D">
        <w:t>value</w:t>
      </w:r>
      <w:r w:rsidR="00D20366">
        <w:t xml:space="preserve"> range </w:t>
      </w:r>
      <w:r w:rsidR="002F0DA0">
        <w:t xml:space="preserve">in addition to the legal range. </w:t>
      </w:r>
      <w:r w:rsidR="00B372CE">
        <w:t xml:space="preserve">For example, a two byte add instruction would have a recommended range </w:t>
      </w:r>
      <w:r w:rsidR="009D0F6E">
        <w:t>of 256-65535</w:t>
      </w:r>
      <w:r w:rsidR="006D09F5">
        <w:t xml:space="preserve"> in addition to its legal range of 0-65535</w:t>
      </w:r>
      <w:r w:rsidR="009D0F6E">
        <w:t xml:space="preserve"> </w:t>
      </w:r>
      <w:r w:rsidR="007950E7">
        <w:t xml:space="preserve">because </w:t>
      </w:r>
      <w:r w:rsidR="00090D60">
        <w:t xml:space="preserve">a one byte add instruction should </w:t>
      </w:r>
      <w:r w:rsidR="004A5771">
        <w:t>be used for values in the 0-255 range.</w:t>
      </w:r>
      <w:r w:rsidR="004828E3">
        <w:t xml:space="preserve"> </w:t>
      </w:r>
      <w:r w:rsidR="002A4290">
        <w:t xml:space="preserve">There should be a field </w:t>
      </w:r>
      <w:r w:rsidR="00B56A70">
        <w:t>specifying</w:t>
      </w:r>
      <w:r w:rsidR="003C31E7">
        <w:t xml:space="preserve"> the </w:t>
      </w:r>
      <w:r w:rsidR="00B43D46">
        <w:t xml:space="preserve">number representation </w:t>
      </w:r>
      <w:r w:rsidR="00426812">
        <w:t xml:space="preserve">of an operand. </w:t>
      </w:r>
      <w:r w:rsidR="007017BC">
        <w:t>For example the ATMega64 instruction set makes use of three different number representation</w:t>
      </w:r>
      <w:r w:rsidR="0022290F">
        <w:t xml:space="preserve">s: </w:t>
      </w:r>
      <w:r w:rsidR="00936FCD">
        <w:t xml:space="preserve"> </w:t>
      </w:r>
      <w:r w:rsidR="0022290F">
        <w:t>U</w:t>
      </w:r>
      <w:r w:rsidR="00936FCD">
        <w:t>nsigned,</w:t>
      </w:r>
      <w:r w:rsidR="0022290F">
        <w:t xml:space="preserve"> T</w:t>
      </w:r>
      <w:r w:rsidR="00936FCD">
        <w:t>wo</w:t>
      </w:r>
      <w:r w:rsidR="00196EC9">
        <w:t xml:space="preserve">’s </w:t>
      </w:r>
      <w:r w:rsidR="0022290F">
        <w:t>C</w:t>
      </w:r>
      <w:r w:rsidR="00936FCD">
        <w:t xml:space="preserve">omplement and </w:t>
      </w:r>
      <w:r w:rsidR="0022290F">
        <w:t>Excess-N</w:t>
      </w:r>
      <w:r w:rsidR="00642478">
        <w:t>.</w:t>
      </w:r>
      <w:r w:rsidR="008A65BF">
        <w:t xml:space="preserve"> </w:t>
      </w:r>
      <w:r w:rsidR="00F833AB">
        <w:t>As described in section 8.3</w:t>
      </w:r>
      <w:r w:rsidR="00F845A1">
        <w:t xml:space="preserve">, </w:t>
      </w:r>
      <w:r w:rsidR="00ED5C69">
        <w:t xml:space="preserve">a more advanced opcode </w:t>
      </w:r>
      <w:r w:rsidR="004B2754">
        <w:t xml:space="preserve">description is required to allow for out of order </w:t>
      </w:r>
      <w:r w:rsidR="008C28E4">
        <w:t>operand bits.</w:t>
      </w:r>
    </w:p>
    <w:p w14:paraId="5A03EEEB" w14:textId="77777777" w:rsidR="00A970B7" w:rsidRDefault="00A970B7">
      <w:pPr>
        <w:spacing w:line="240" w:lineRule="auto"/>
        <w:contextualSpacing w:val="0"/>
      </w:pPr>
      <w:r>
        <w:br w:type="page"/>
      </w:r>
    </w:p>
    <w:p w14:paraId="162B391E" w14:textId="77777777" w:rsidR="003D56AE" w:rsidRDefault="003D56AE" w:rsidP="00426EC5">
      <w:bookmarkStart w:id="89" w:name="_GoBack"/>
      <w:bookmarkEnd w:id="89"/>
    </w:p>
    <w:p w14:paraId="069659D5" w14:textId="77777777" w:rsidR="003B467B" w:rsidRDefault="003B467B" w:rsidP="003079D6"/>
    <w:p w14:paraId="59F16511" w14:textId="78BAAE83" w:rsidR="00724755" w:rsidRDefault="00704D8B" w:rsidP="00311862">
      <w:pPr>
        <w:pStyle w:val="Heading1"/>
        <w:numPr>
          <w:ilvl w:val="0"/>
          <w:numId w:val="0"/>
        </w:numPr>
      </w:pPr>
      <w:bookmarkStart w:id="90" w:name="_Toc244073813"/>
      <w:r>
        <w:t>References</w:t>
      </w:r>
      <w:bookmarkEnd w:id="90"/>
    </w:p>
    <w:p w14:paraId="03B13869" w14:textId="77777777" w:rsidR="00736A54" w:rsidRPr="00736A54" w:rsidRDefault="00736A54" w:rsidP="00736A54">
      <w:pPr>
        <w:rPr>
          <w:lang w:val="en-US"/>
        </w:rPr>
      </w:pPr>
      <w:r w:rsidRPr="00736A54">
        <w:rPr>
          <w:lang w:val="en-US"/>
        </w:rPr>
        <w:t>[1]</w:t>
      </w:r>
      <w:r w:rsidRPr="00736A54">
        <w:rPr>
          <w:lang w:val="en-US"/>
        </w:rPr>
        <w:tab/>
        <w:t xml:space="preserve">M. V. Wilkes, D. J. Wheeler, and S. Gill, </w:t>
      </w:r>
      <w:r w:rsidRPr="00736A54">
        <w:rPr>
          <w:i/>
          <w:iCs/>
          <w:lang w:val="en-US"/>
        </w:rPr>
        <w:t>The preparation of programs for an electronic digital computer</w:t>
      </w:r>
      <w:r w:rsidRPr="00736A54">
        <w:rPr>
          <w:lang w:val="en-US"/>
        </w:rPr>
        <w:t>, 1984.</w:t>
      </w:r>
    </w:p>
    <w:p w14:paraId="40CDCBF7" w14:textId="77777777" w:rsidR="00736A54" w:rsidRPr="00736A54" w:rsidRDefault="00736A54" w:rsidP="00736A54">
      <w:pPr>
        <w:rPr>
          <w:lang w:val="en-US"/>
        </w:rPr>
      </w:pPr>
      <w:r w:rsidRPr="00736A54">
        <w:rPr>
          <w:lang w:val="en-US"/>
        </w:rPr>
        <w:t>[2]</w:t>
      </w:r>
      <w:r w:rsidRPr="00736A54">
        <w:rPr>
          <w:lang w:val="en-US"/>
        </w:rPr>
        <w:tab/>
        <w:t xml:space="preserve">D. Salomon, </w:t>
      </w:r>
      <w:r w:rsidRPr="00736A54">
        <w:rPr>
          <w:i/>
          <w:iCs/>
          <w:lang w:val="en-US"/>
        </w:rPr>
        <w:t>Assemblers and loaders</w:t>
      </w:r>
      <w:r w:rsidRPr="00736A54">
        <w:rPr>
          <w:lang w:val="en-US"/>
        </w:rPr>
        <w:t xml:space="preserve">: Ellis </w:t>
      </w:r>
      <w:proofErr w:type="spellStart"/>
      <w:r w:rsidRPr="00736A54">
        <w:rPr>
          <w:lang w:val="en-US"/>
        </w:rPr>
        <w:t>Horwood</w:t>
      </w:r>
      <w:proofErr w:type="spellEnd"/>
      <w:r w:rsidRPr="00736A54">
        <w:rPr>
          <w:lang w:val="en-US"/>
        </w:rPr>
        <w:t>, 1992.</w:t>
      </w:r>
    </w:p>
    <w:p w14:paraId="3216A8EF" w14:textId="77777777" w:rsidR="00736A54" w:rsidRPr="00736A54" w:rsidRDefault="00736A54" w:rsidP="00736A54">
      <w:pPr>
        <w:rPr>
          <w:lang w:val="en-US"/>
        </w:rPr>
      </w:pPr>
      <w:r w:rsidRPr="00736A54">
        <w:rPr>
          <w:lang w:val="en-US"/>
        </w:rPr>
        <w:t>[3]</w:t>
      </w:r>
      <w:r w:rsidRPr="00736A54">
        <w:rPr>
          <w:lang w:val="en-US"/>
        </w:rPr>
        <w:tab/>
        <w:t>S. P. a. G. L. Mitchell, "SOAP, IBM 650 Symbolic Optimal Assembly Program," 1955.</w:t>
      </w:r>
    </w:p>
    <w:p w14:paraId="2A5BA960" w14:textId="77777777" w:rsidR="00736A54" w:rsidRPr="00736A54" w:rsidRDefault="00736A54" w:rsidP="00736A54">
      <w:pPr>
        <w:rPr>
          <w:lang w:val="en-US"/>
        </w:rPr>
      </w:pPr>
      <w:r w:rsidRPr="00736A54">
        <w:rPr>
          <w:lang w:val="en-US"/>
        </w:rPr>
        <w:t>[4]</w:t>
      </w:r>
      <w:r w:rsidRPr="00736A54">
        <w:rPr>
          <w:lang w:val="en-US"/>
        </w:rPr>
        <w:tab/>
        <w:t xml:space="preserve">D. Padua, "The </w:t>
      </w:r>
      <w:proofErr w:type="spellStart"/>
      <w:r w:rsidRPr="00736A54">
        <w:rPr>
          <w:lang w:val="en-US"/>
        </w:rPr>
        <w:t>fortran</w:t>
      </w:r>
      <w:proofErr w:type="spellEnd"/>
      <w:r w:rsidRPr="00736A54">
        <w:rPr>
          <w:lang w:val="en-US"/>
        </w:rPr>
        <w:t xml:space="preserve"> I compiler," </w:t>
      </w:r>
      <w:r w:rsidRPr="00736A54">
        <w:rPr>
          <w:i/>
          <w:iCs/>
          <w:lang w:val="en-US"/>
        </w:rPr>
        <w:t xml:space="preserve">Computing in Science &amp; Engineering, </w:t>
      </w:r>
      <w:r w:rsidRPr="00736A54">
        <w:rPr>
          <w:lang w:val="en-US"/>
        </w:rPr>
        <w:t>vol. 2, pp. 70-75, 2000.</w:t>
      </w:r>
    </w:p>
    <w:p w14:paraId="197D8578" w14:textId="77777777" w:rsidR="00736A54" w:rsidRPr="00736A54" w:rsidRDefault="00736A54" w:rsidP="00736A54">
      <w:pPr>
        <w:rPr>
          <w:lang w:val="en-US"/>
        </w:rPr>
      </w:pPr>
      <w:r w:rsidRPr="00736A54">
        <w:rPr>
          <w:lang w:val="en-US"/>
        </w:rPr>
        <w:t>[5]</w:t>
      </w:r>
      <w:r w:rsidRPr="00736A54">
        <w:rPr>
          <w:lang w:val="en-US"/>
        </w:rPr>
        <w:tab/>
        <w:t xml:space="preserve">J. W. Backus, R. J. </w:t>
      </w:r>
      <w:proofErr w:type="spellStart"/>
      <w:r w:rsidRPr="00736A54">
        <w:rPr>
          <w:lang w:val="en-US"/>
        </w:rPr>
        <w:t>Beeber</w:t>
      </w:r>
      <w:proofErr w:type="spellEnd"/>
      <w:r w:rsidRPr="00736A54">
        <w:rPr>
          <w:lang w:val="en-US"/>
        </w:rPr>
        <w:t xml:space="preserve">, S. Best, R. Goldberg, L. M. </w:t>
      </w:r>
      <w:proofErr w:type="spellStart"/>
      <w:r w:rsidRPr="00736A54">
        <w:rPr>
          <w:lang w:val="en-US"/>
        </w:rPr>
        <w:t>Haibt</w:t>
      </w:r>
      <w:proofErr w:type="spellEnd"/>
      <w:r w:rsidRPr="00736A54">
        <w:rPr>
          <w:lang w:val="en-US"/>
        </w:rPr>
        <w:t>, H. L. Herrick</w:t>
      </w:r>
      <w:r w:rsidRPr="00736A54">
        <w:rPr>
          <w:i/>
          <w:iCs/>
          <w:lang w:val="en-US"/>
        </w:rPr>
        <w:t>, et al.</w:t>
      </w:r>
      <w:r w:rsidRPr="00736A54">
        <w:rPr>
          <w:lang w:val="en-US"/>
        </w:rPr>
        <w:t xml:space="preserve">, "The FORTRAN automatic coding system," in </w:t>
      </w:r>
      <w:r w:rsidRPr="00736A54">
        <w:rPr>
          <w:i/>
          <w:iCs/>
          <w:lang w:val="en-US"/>
        </w:rPr>
        <w:t>Papers presented at the February 26-28, 1957, western joint computer conference: Techniques for reliability</w:t>
      </w:r>
      <w:r w:rsidRPr="00736A54">
        <w:rPr>
          <w:lang w:val="en-US"/>
        </w:rPr>
        <w:t>, 1957, pp. 188-198.</w:t>
      </w:r>
    </w:p>
    <w:p w14:paraId="7F760BE8" w14:textId="77777777" w:rsidR="00736A54" w:rsidRPr="00736A54" w:rsidRDefault="00736A54" w:rsidP="00736A54">
      <w:pPr>
        <w:rPr>
          <w:lang w:val="en-US"/>
        </w:rPr>
      </w:pPr>
      <w:r w:rsidRPr="00736A54">
        <w:rPr>
          <w:lang w:val="en-US"/>
        </w:rPr>
        <w:t>[6]</w:t>
      </w:r>
      <w:r w:rsidRPr="00736A54">
        <w:rPr>
          <w:lang w:val="en-US"/>
        </w:rPr>
        <w:tab/>
        <w:t xml:space="preserve">J. McCarthy, "Recursive functions of symbolic expressions and their computation by machine, Part I," </w:t>
      </w:r>
      <w:r w:rsidRPr="00736A54">
        <w:rPr>
          <w:i/>
          <w:iCs/>
          <w:lang w:val="en-US"/>
        </w:rPr>
        <w:t xml:space="preserve">Communications of the ACM, </w:t>
      </w:r>
      <w:r w:rsidRPr="00736A54">
        <w:rPr>
          <w:lang w:val="en-US"/>
        </w:rPr>
        <w:t>vol. 3, pp. 184-195, 1960.</w:t>
      </w:r>
    </w:p>
    <w:p w14:paraId="6EB3AFC6" w14:textId="77777777" w:rsidR="00736A54" w:rsidRPr="00736A54" w:rsidRDefault="00736A54" w:rsidP="00736A54">
      <w:pPr>
        <w:rPr>
          <w:lang w:val="en-US"/>
        </w:rPr>
      </w:pPr>
      <w:r w:rsidRPr="00736A54">
        <w:rPr>
          <w:lang w:val="en-US"/>
        </w:rPr>
        <w:t>[7]</w:t>
      </w:r>
      <w:r w:rsidRPr="00736A54">
        <w:rPr>
          <w:lang w:val="en-US"/>
        </w:rPr>
        <w:tab/>
        <w:t xml:space="preserve">B. W. Kernighan and D. M. Ritchie, </w:t>
      </w:r>
      <w:r w:rsidRPr="00736A54">
        <w:rPr>
          <w:i/>
          <w:iCs/>
          <w:lang w:val="en-US"/>
        </w:rPr>
        <w:t>The C programming language</w:t>
      </w:r>
      <w:r w:rsidRPr="00736A54">
        <w:rPr>
          <w:lang w:val="en-US"/>
        </w:rPr>
        <w:t>: Prentice Hall, 1988.</w:t>
      </w:r>
    </w:p>
    <w:p w14:paraId="7E6B3FBA" w14:textId="77777777" w:rsidR="00736A54" w:rsidRPr="00736A54" w:rsidRDefault="00736A54" w:rsidP="00736A54">
      <w:pPr>
        <w:rPr>
          <w:lang w:val="en-US"/>
        </w:rPr>
      </w:pPr>
      <w:r w:rsidRPr="00736A54">
        <w:rPr>
          <w:lang w:val="en-US"/>
        </w:rPr>
        <w:t>[8]</w:t>
      </w:r>
      <w:r w:rsidRPr="00736A54">
        <w:rPr>
          <w:lang w:val="en-US"/>
        </w:rPr>
        <w:tab/>
        <w:t xml:space="preserve">A. </w:t>
      </w:r>
      <w:proofErr w:type="spellStart"/>
      <w:r w:rsidRPr="00736A54">
        <w:rPr>
          <w:lang w:val="en-US"/>
        </w:rPr>
        <w:t>Silberschatz</w:t>
      </w:r>
      <w:proofErr w:type="spellEnd"/>
      <w:r w:rsidRPr="00736A54">
        <w:rPr>
          <w:lang w:val="en-US"/>
        </w:rPr>
        <w:t xml:space="preserve">, P. B. Galvin, G. Gagne, and A. </w:t>
      </w:r>
      <w:proofErr w:type="spellStart"/>
      <w:r w:rsidRPr="00736A54">
        <w:rPr>
          <w:lang w:val="en-US"/>
        </w:rPr>
        <w:t>Silberschatz</w:t>
      </w:r>
      <w:proofErr w:type="spellEnd"/>
      <w:r w:rsidRPr="00736A54">
        <w:rPr>
          <w:lang w:val="en-US"/>
        </w:rPr>
        <w:t xml:space="preserve">, </w:t>
      </w:r>
      <w:r w:rsidRPr="00736A54">
        <w:rPr>
          <w:i/>
          <w:iCs/>
          <w:lang w:val="en-US"/>
        </w:rPr>
        <w:t>Operating system concepts</w:t>
      </w:r>
      <w:r w:rsidRPr="00736A54">
        <w:rPr>
          <w:lang w:val="en-US"/>
        </w:rPr>
        <w:t xml:space="preserve"> vol. 4: Addison-Wesley, 1998.</w:t>
      </w:r>
    </w:p>
    <w:p w14:paraId="7378CC10" w14:textId="77777777" w:rsidR="00736A54" w:rsidRPr="00736A54" w:rsidRDefault="00736A54" w:rsidP="00736A54">
      <w:pPr>
        <w:rPr>
          <w:lang w:val="en-US"/>
        </w:rPr>
      </w:pPr>
      <w:r w:rsidRPr="00736A54">
        <w:rPr>
          <w:lang w:val="en-US"/>
        </w:rPr>
        <w:t>[9]</w:t>
      </w:r>
      <w:r w:rsidRPr="00736A54">
        <w:rPr>
          <w:lang w:val="en-US"/>
        </w:rPr>
        <w:tab/>
        <w:t xml:space="preserve">R. Hyde, </w:t>
      </w:r>
      <w:r w:rsidRPr="00736A54">
        <w:rPr>
          <w:i/>
          <w:iCs/>
          <w:lang w:val="en-US"/>
        </w:rPr>
        <w:t>The art of assembly language</w:t>
      </w:r>
      <w:r w:rsidRPr="00736A54">
        <w:rPr>
          <w:lang w:val="en-US"/>
        </w:rPr>
        <w:t>. San Francisco :: No Starch Press, 2003.</w:t>
      </w:r>
    </w:p>
    <w:p w14:paraId="7C3967A3" w14:textId="77777777" w:rsidR="00736A54" w:rsidRPr="00736A54" w:rsidRDefault="00736A54" w:rsidP="00736A54">
      <w:pPr>
        <w:rPr>
          <w:lang w:val="en-US"/>
        </w:rPr>
      </w:pPr>
      <w:r w:rsidRPr="00736A54">
        <w:rPr>
          <w:lang w:val="en-US"/>
        </w:rPr>
        <w:t>[10]</w:t>
      </w:r>
      <w:r w:rsidRPr="00736A54">
        <w:rPr>
          <w:lang w:val="en-US"/>
        </w:rPr>
        <w:tab/>
        <w:t xml:space="preserve">A. M. Devices, "AMD64 Architecture Programmer’s Manual Volume 3: General-Purpose and System Instructions," </w:t>
      </w:r>
      <w:proofErr w:type="spellStart"/>
      <w:r w:rsidRPr="00736A54">
        <w:rPr>
          <w:lang w:val="en-US"/>
        </w:rPr>
        <w:t>ed</w:t>
      </w:r>
      <w:proofErr w:type="spellEnd"/>
      <w:r w:rsidRPr="00736A54">
        <w:rPr>
          <w:lang w:val="en-US"/>
        </w:rPr>
        <w:t>, 2012.</w:t>
      </w:r>
    </w:p>
    <w:p w14:paraId="4149D2B9" w14:textId="77777777" w:rsidR="00736A54" w:rsidRPr="00736A54" w:rsidRDefault="00736A54" w:rsidP="00736A54">
      <w:pPr>
        <w:rPr>
          <w:lang w:val="en-US"/>
        </w:rPr>
      </w:pPr>
      <w:r w:rsidRPr="00736A54">
        <w:rPr>
          <w:lang w:val="en-US"/>
        </w:rPr>
        <w:t>[11]</w:t>
      </w:r>
      <w:r w:rsidRPr="00736A54">
        <w:rPr>
          <w:lang w:val="en-US"/>
        </w:rPr>
        <w:tab/>
        <w:t xml:space="preserve">M. M. Kessler, </w:t>
      </w:r>
      <w:r w:rsidRPr="00736A54">
        <w:rPr>
          <w:i/>
          <w:iCs/>
          <w:lang w:val="en-US"/>
        </w:rPr>
        <w:t>Implementation of Macros to Permit Structured Programming in OS/360</w:t>
      </w:r>
      <w:r w:rsidRPr="00736A54">
        <w:rPr>
          <w:lang w:val="en-US"/>
        </w:rPr>
        <w:t>: Federal Systems Division, International Business Machines Corporation, 1970.</w:t>
      </w:r>
    </w:p>
    <w:p w14:paraId="4825DC72" w14:textId="77777777" w:rsidR="00736A54" w:rsidRPr="00736A54" w:rsidRDefault="00736A54" w:rsidP="00736A54">
      <w:pPr>
        <w:rPr>
          <w:lang w:val="en-US"/>
        </w:rPr>
      </w:pPr>
      <w:r w:rsidRPr="00736A54">
        <w:rPr>
          <w:lang w:val="en-US"/>
        </w:rPr>
        <w:t>[12]</w:t>
      </w:r>
      <w:r w:rsidRPr="00736A54">
        <w:rPr>
          <w:lang w:val="en-US"/>
        </w:rPr>
        <w:tab/>
        <w:t xml:space="preserve">A. </w:t>
      </w:r>
      <w:proofErr w:type="spellStart"/>
      <w:r w:rsidRPr="00736A54">
        <w:rPr>
          <w:lang w:val="en-US"/>
        </w:rPr>
        <w:t>Kuketayev</w:t>
      </w:r>
      <w:proofErr w:type="spellEnd"/>
      <w:r w:rsidRPr="00736A54">
        <w:rPr>
          <w:lang w:val="en-US"/>
        </w:rPr>
        <w:t xml:space="preserve">, "The Data Abstraction Penalty (DAP) Benchmark for Small Objects in Java," </w:t>
      </w:r>
      <w:proofErr w:type="spellStart"/>
      <w:r w:rsidRPr="00736A54">
        <w:rPr>
          <w:lang w:val="en-US"/>
        </w:rPr>
        <w:t>ed</w:t>
      </w:r>
      <w:proofErr w:type="spellEnd"/>
      <w:r w:rsidRPr="00736A54">
        <w:rPr>
          <w:lang w:val="en-US"/>
        </w:rPr>
        <w:t>, 2001.</w:t>
      </w:r>
    </w:p>
    <w:p w14:paraId="6F86E810" w14:textId="77777777" w:rsidR="00736A54" w:rsidRPr="00736A54" w:rsidRDefault="00736A54" w:rsidP="00736A54">
      <w:pPr>
        <w:rPr>
          <w:lang w:val="en-US"/>
        </w:rPr>
      </w:pPr>
      <w:r w:rsidRPr="00736A54">
        <w:rPr>
          <w:lang w:val="en-US"/>
        </w:rPr>
        <w:t>[13]</w:t>
      </w:r>
      <w:r w:rsidRPr="00736A54">
        <w:rPr>
          <w:lang w:val="en-US"/>
        </w:rPr>
        <w:tab/>
        <w:t xml:space="preserve">D. A. Patterson and C. H. Sequin, "A VLSI RISC," </w:t>
      </w:r>
      <w:r w:rsidRPr="00736A54">
        <w:rPr>
          <w:i/>
          <w:iCs/>
          <w:lang w:val="en-US"/>
        </w:rPr>
        <w:t xml:space="preserve">IEEE computer, </w:t>
      </w:r>
      <w:r w:rsidRPr="00736A54">
        <w:rPr>
          <w:lang w:val="en-US"/>
        </w:rPr>
        <w:t>vol. 15, pp. 8-21, 1982.</w:t>
      </w:r>
    </w:p>
    <w:p w14:paraId="2581A82C" w14:textId="77777777" w:rsidR="00736A54" w:rsidRPr="00736A54" w:rsidRDefault="00736A54" w:rsidP="00736A54">
      <w:pPr>
        <w:rPr>
          <w:lang w:val="en-US"/>
        </w:rPr>
      </w:pPr>
      <w:r w:rsidRPr="00736A54">
        <w:rPr>
          <w:lang w:val="en-US"/>
        </w:rPr>
        <w:t>[14]</w:t>
      </w:r>
      <w:r w:rsidRPr="00736A54">
        <w:rPr>
          <w:lang w:val="en-US"/>
        </w:rPr>
        <w:tab/>
        <w:t xml:space="preserve">I. B. M. Corporation, "IBM 704 Programmers Model," </w:t>
      </w:r>
      <w:proofErr w:type="spellStart"/>
      <w:r w:rsidRPr="00736A54">
        <w:rPr>
          <w:lang w:val="en-US"/>
        </w:rPr>
        <w:t>ed</w:t>
      </w:r>
      <w:proofErr w:type="spellEnd"/>
      <w:r w:rsidRPr="00736A54">
        <w:rPr>
          <w:lang w:val="en-US"/>
        </w:rPr>
        <w:t>, 1954.</w:t>
      </w:r>
    </w:p>
    <w:p w14:paraId="2077B074" w14:textId="77777777" w:rsidR="00736A54" w:rsidRDefault="00736A54" w:rsidP="00E749C2"/>
    <w:p w14:paraId="0BD9D7D3" w14:textId="2EFA9D4A" w:rsidR="00704D8B" w:rsidRDefault="00AA7D64" w:rsidP="00E749C2">
      <w:r>
        <w:t>[14] Louden Compilers Text Book</w:t>
      </w:r>
    </w:p>
    <w:p w14:paraId="478779FE" w14:textId="335FE8DB" w:rsidR="00132590" w:rsidRDefault="00132590" w:rsidP="00E749C2">
      <w:r>
        <w:t xml:space="preserve">[15] floating addresses </w:t>
      </w:r>
      <w:proofErr w:type="spellStart"/>
      <w:r>
        <w:t>pdf</w:t>
      </w:r>
      <w:proofErr w:type="spellEnd"/>
    </w:p>
    <w:p w14:paraId="1DA4D4B3" w14:textId="5780A254" w:rsidR="00EB5171" w:rsidRDefault="00EB5171" w:rsidP="00E749C2">
      <w:r>
        <w:t>[16] Intel Hex</w:t>
      </w:r>
    </w:p>
    <w:p w14:paraId="3AAE7307" w14:textId="517FA7FD" w:rsidR="0074387C" w:rsidRDefault="0074387C" w:rsidP="00E749C2">
      <w:r>
        <w:t xml:space="preserve">[17] SREC </w:t>
      </w:r>
      <w:proofErr w:type="spellStart"/>
      <w:r>
        <w:t>pdf</w:t>
      </w:r>
      <w:proofErr w:type="spellEnd"/>
    </w:p>
    <w:p w14:paraId="232B3443" w14:textId="0FE1523C" w:rsidR="0039731D" w:rsidRDefault="0039731D" w:rsidP="00E749C2">
      <w:r>
        <w:t xml:space="preserve">[18] </w:t>
      </w:r>
      <w:hyperlink r:id="rId22" w:history="1">
        <w:r w:rsidR="00F759B9" w:rsidRPr="007B6894">
          <w:rPr>
            <w:rStyle w:val="Hyperlink"/>
          </w:rPr>
          <w:t>http://tools.ietf.org/html/rfc4180</w:t>
        </w:r>
      </w:hyperlink>
    </w:p>
    <w:p w14:paraId="68E0D1E8" w14:textId="2BD9E546" w:rsidR="00F759B9" w:rsidRDefault="00F759B9" w:rsidP="00E749C2">
      <w:r>
        <w:t>[19] atmega64 reference manual</w:t>
      </w:r>
    </w:p>
    <w:p w14:paraId="521C89A8" w14:textId="613D6FD7" w:rsidR="00F759B9" w:rsidRDefault="00F759B9" w:rsidP="00E749C2">
      <w:r>
        <w:t>[20] hcs08 reference manual</w:t>
      </w:r>
    </w:p>
    <w:p w14:paraId="64EF81A1" w14:textId="77777777" w:rsidR="003056C1" w:rsidRDefault="003056C1" w:rsidP="00D7587E"/>
    <w:p w14:paraId="3ABDB816" w14:textId="788A3E5A" w:rsidR="003E733D" w:rsidRDefault="00410F85" w:rsidP="00410F85">
      <w:pPr>
        <w:pStyle w:val="AppendixTitle"/>
      </w:pPr>
      <w:r>
        <w:br/>
      </w:r>
      <w:r>
        <w:br/>
      </w:r>
      <w:r w:rsidR="00FB0434">
        <w:br/>
      </w:r>
      <w:bookmarkStart w:id="91" w:name="_Toc244073814"/>
      <w:r>
        <w:t>Code Listing</w:t>
      </w:r>
      <w:bookmarkEnd w:id="91"/>
    </w:p>
    <w:p w14:paraId="102B2A0E" w14:textId="77777777" w:rsidR="009C7AA4" w:rsidRDefault="009C7AA4" w:rsidP="009C7AA4">
      <w:pPr>
        <w:pStyle w:val="AppendixItem"/>
        <w:numPr>
          <w:ilvl w:val="0"/>
          <w:numId w:val="0"/>
        </w:numPr>
      </w:pPr>
    </w:p>
    <w:p w14:paraId="6A86F8A1" w14:textId="77777777" w:rsidR="00FB0434" w:rsidRPr="009C7AA4" w:rsidRDefault="00FB0434" w:rsidP="009C7AA4">
      <w:pPr>
        <w:pStyle w:val="AppendixItem"/>
        <w:numPr>
          <w:ilvl w:val="0"/>
          <w:numId w:val="0"/>
        </w:numPr>
      </w:pPr>
    </w:p>
    <w:p w14:paraId="2CB9DE36" w14:textId="3623C25D" w:rsidR="0037083D" w:rsidRDefault="009C7AA4" w:rsidP="00971D27">
      <w:pPr>
        <w:pStyle w:val="AppendixItem"/>
      </w:pPr>
      <w:bookmarkStart w:id="92" w:name="_Toc244073815"/>
      <w:r>
        <w:t>Keywords</w:t>
      </w:r>
      <w:r w:rsidR="001A4480">
        <w:t xml:space="preserve"> Class</w:t>
      </w:r>
      <w:bookmarkEnd w:id="92"/>
    </w:p>
    <w:p w14:paraId="14E4291A" w14:textId="77777777" w:rsidR="00971D27" w:rsidRDefault="00971D27" w:rsidP="00971D27"/>
    <w:p w14:paraId="0B0C3C2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6F6D35F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BBBC6E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w:t>
      </w:r>
    </w:p>
    <w:p w14:paraId="7DCA701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a CHLA keyword."""</w:t>
      </w:r>
    </w:p>
    <w:p w14:paraId="5A3B43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E91C11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28AA045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1D7689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772B2B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363E2D8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A649BB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B6538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7DAF6E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"Keyword: {0}"</w:t>
      </w:r>
      <w:r>
        <w:rPr>
          <w:rFonts w:ascii="Menlo Regular" w:hAnsi="Menlo Regular" w:cs="Menlo Regular"/>
          <w:color w:val="000000"/>
          <w:sz w:val="22"/>
          <w:szCs w:val="22"/>
          <w:lang w:val="en-US"/>
        </w:rPr>
        <w:t>.format( self._name )</w:t>
      </w:r>
    </w:p>
    <w:p w14:paraId="4E1C284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941244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43186E89"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Keyword ):</w:t>
      </w:r>
    </w:p>
    <w:p w14:paraId="1B555BF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34B585D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32DC800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27FD6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2931647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66E7C8F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516DF7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3986AEB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7EEA8D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74F0F6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7F0F782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F823D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2767CA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6697F5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6EA553C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78CCFD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Keywords:</w:t>
      </w:r>
    </w:p>
    <w:p w14:paraId="500F3C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SREG</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sreg</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39C9DC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TRANSFER</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w:t>
      </w:r>
    </w:p>
    <w:p w14:paraId="5A5DA73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SWAP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"swap"</w:t>
      </w:r>
      <w:r>
        <w:rPr>
          <w:rFonts w:ascii="Menlo Regular" w:hAnsi="Menlo Regular" w:cs="Menlo Regular"/>
          <w:color w:val="000000"/>
          <w:sz w:val="22"/>
          <w:szCs w:val="22"/>
          <w:lang w:val="en-US"/>
        </w:rPr>
        <w:t xml:space="preserve"> )</w:t>
      </w:r>
    </w:p>
    <w:p w14:paraId="55E40327" w14:textId="55D85B54"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IF</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"if"</w:t>
      </w:r>
      <w:r w:rsidR="00152FA8">
        <w:rPr>
          <w:rFonts w:ascii="Menlo Regular" w:hAnsi="Menlo Regular" w:cs="Menlo Regular"/>
          <w:color w:val="000000"/>
          <w:sz w:val="22"/>
          <w:szCs w:val="22"/>
          <w:lang w:val="en-US"/>
        </w:rPr>
        <w:t xml:space="preserve"> )</w:t>
      </w:r>
    </w:p>
    <w:p w14:paraId="2759CEC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GOTO</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goto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B5E797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SKIP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"skip"</w:t>
      </w:r>
      <w:r>
        <w:rPr>
          <w:rFonts w:ascii="Menlo Regular" w:hAnsi="Menlo Regular" w:cs="Menlo Regular"/>
          <w:color w:val="000000"/>
          <w:sz w:val="22"/>
          <w:szCs w:val="22"/>
          <w:lang w:val="en-US"/>
        </w:rPr>
        <w:t xml:space="preserve"> )</w:t>
      </w:r>
    </w:p>
    <w:p w14:paraId="3265B307" w14:textId="425F883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"ret"</w:t>
      </w:r>
      <w:r w:rsidR="00152FA8">
        <w:rPr>
          <w:rFonts w:ascii="Menlo Regular" w:hAnsi="Menlo Regular" w:cs="Menlo Regular"/>
          <w:color w:val="000000"/>
          <w:sz w:val="22"/>
          <w:szCs w:val="22"/>
          <w:lang w:val="en-US"/>
        </w:rPr>
        <w:t xml:space="preserve"> )</w:t>
      </w:r>
    </w:p>
    <w:p w14:paraId="0291D84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RETI</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reti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021FEBF" w14:textId="2A7968B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"pop"</w:t>
      </w:r>
      <w:r w:rsidR="00152FA8">
        <w:rPr>
          <w:rFonts w:ascii="Menlo Regular" w:hAnsi="Menlo Regular" w:cs="Menlo Regular"/>
          <w:color w:val="000000"/>
          <w:sz w:val="22"/>
          <w:szCs w:val="22"/>
          <w:lang w:val="en-US"/>
        </w:rPr>
        <w:t xml:space="preserve"> )</w:t>
      </w:r>
    </w:p>
    <w:p w14:paraId="2336A3A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PUSH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"push"</w:t>
      </w:r>
      <w:r>
        <w:rPr>
          <w:rFonts w:ascii="Menlo Regular" w:hAnsi="Menlo Regular" w:cs="Menlo Regular"/>
          <w:color w:val="000000"/>
          <w:sz w:val="22"/>
          <w:szCs w:val="22"/>
          <w:lang w:val="en-US"/>
        </w:rPr>
        <w:t xml:space="preserve"> )</w:t>
      </w:r>
    </w:p>
    <w:p w14:paraId="02312C57" w14:textId="7E460D05"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mem</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37EC3F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pmem</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12FF98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CARRY</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"c"</w:t>
      </w:r>
      <w:r>
        <w:rPr>
          <w:rFonts w:ascii="Menlo Regular" w:hAnsi="Menlo Regular" w:cs="Menlo Regular"/>
          <w:color w:val="000000"/>
          <w:sz w:val="22"/>
          <w:szCs w:val="22"/>
          <w:lang w:val="en-US"/>
        </w:rPr>
        <w:t xml:space="preserve"> )</w:t>
      </w:r>
    </w:p>
    <w:p w14:paraId="48857083"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"x"</w:t>
      </w:r>
      <w:r>
        <w:rPr>
          <w:rFonts w:ascii="Menlo Regular" w:hAnsi="Menlo Regular" w:cs="Menlo Regular"/>
          <w:color w:val="000000"/>
          <w:sz w:val="22"/>
          <w:szCs w:val="22"/>
          <w:lang w:val="en-US"/>
        </w:rPr>
        <w:t xml:space="preserve"> )</w:t>
      </w:r>
    </w:p>
    <w:p w14:paraId="423A26B5" w14:textId="0964C3B9"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"end"</w:t>
      </w:r>
      <w:r w:rsidR="00152FA8">
        <w:rPr>
          <w:rFonts w:ascii="Menlo Regular" w:hAnsi="Menlo Regular" w:cs="Menlo Regular"/>
          <w:color w:val="000000"/>
          <w:sz w:val="22"/>
          <w:szCs w:val="22"/>
          <w:lang w:val="en-US"/>
        </w:rPr>
        <w:t xml:space="preserve"> )</w:t>
      </w:r>
    </w:p>
    <w:p w14:paraId="4BEBD4C8" w14:textId="38D5CF0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sp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14ECD21" w14:textId="0A5521D2"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h:x</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72047FA" w14:textId="1B98523A"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6C760541" w14:textId="6C267F6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x:a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06B47ABD" w14:textId="630A094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NOP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nop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54D55C5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"a"</w:t>
      </w:r>
      <w:r>
        <w:rPr>
          <w:rFonts w:ascii="Menlo Regular" w:hAnsi="Menlo Regular" w:cs="Menlo Regular"/>
          <w:color w:val="000000"/>
          <w:sz w:val="22"/>
          <w:szCs w:val="22"/>
          <w:lang w:val="en-US"/>
        </w:rPr>
        <w:t xml:space="preserve"> )</w:t>
      </w:r>
    </w:p>
    <w:p w14:paraId="1844012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"h"</w:t>
      </w:r>
      <w:r>
        <w:rPr>
          <w:rFonts w:ascii="Menlo Regular" w:hAnsi="Menlo Regular" w:cs="Menlo Regular"/>
          <w:color w:val="000000"/>
          <w:sz w:val="22"/>
          <w:szCs w:val="22"/>
          <w:lang w:val="en-US"/>
        </w:rPr>
        <w:t xml:space="preserve"> )</w:t>
      </w:r>
    </w:p>
    <w:p w14:paraId="03ECC13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INTERRUPT</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CBDD7A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0674F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34C0E4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10099095" w14:textId="77777777" w:rsidR="00971D27" w:rsidRDefault="00971D27" w:rsidP="00971D27"/>
    <w:p w14:paraId="0189D95C" w14:textId="7719014D" w:rsidR="00B15EAB" w:rsidRDefault="00790507" w:rsidP="00790507">
      <w:pPr>
        <w:pStyle w:val="AppendixItem"/>
      </w:pPr>
      <w:bookmarkStart w:id="93" w:name="_Toc244073816"/>
      <w:r>
        <w:t>Operators Class</w:t>
      </w:r>
      <w:bookmarkEnd w:id="93"/>
    </w:p>
    <w:p w14:paraId="00592625" w14:textId="77777777" w:rsidR="00790507" w:rsidRDefault="00790507" w:rsidP="00790507"/>
    <w:p w14:paraId="79E9738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0C018B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256A94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w:t>
      </w:r>
    </w:p>
    <w:p w14:paraId="41A90A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CHLA operator."""</w:t>
      </w:r>
    </w:p>
    <w:p w14:paraId="0D018DD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ABBC0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4A5894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43433BE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55D844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6FA95C1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4F3E70D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97CA3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2D872E1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"Operator: {0}"</w:t>
      </w:r>
      <w:r>
        <w:rPr>
          <w:rFonts w:ascii="Menlo Regular" w:hAnsi="Menlo Regular" w:cs="Menlo Regular"/>
          <w:color w:val="000000"/>
          <w:sz w:val="22"/>
          <w:szCs w:val="22"/>
          <w:lang w:val="en-US"/>
        </w:rPr>
        <w:t>.format( self._name )</w:t>
      </w:r>
    </w:p>
    <w:p w14:paraId="36000D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B103670"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78053BB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Operator ):</w:t>
      </w:r>
    </w:p>
    <w:p w14:paraId="7BD154F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28B6690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78E7A91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A4E29F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53AC26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0E4ABA3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3D7175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4DA831E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488EA8E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3F2A526"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2EB6669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268B7D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05F9F9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7F79773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71DF1DE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78BAF5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Operators:</w:t>
      </w:r>
    </w:p>
    <w:p w14:paraId="64D276E4" w14:textId="4575AD9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7928044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F3A31B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6927D1E" w14:textId="4E92918A"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AND_EQ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"&amp;="</w:t>
      </w:r>
      <w:r>
        <w:rPr>
          <w:rFonts w:ascii="Menlo Regular" w:hAnsi="Menlo Regular" w:cs="Menlo Regular"/>
          <w:color w:val="000000"/>
          <w:sz w:val="22"/>
          <w:szCs w:val="22"/>
          <w:lang w:val="en-US"/>
        </w:rPr>
        <w:t xml:space="preserve"> )</w:t>
      </w:r>
    </w:p>
    <w:p w14:paraId="7CD6CBD9" w14:textId="67E640BC"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7574FDF" w14:textId="074E51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BA00A9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5C2D789"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ED381B4" w14:textId="1216FC4D"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323B58E" w14:textId="093970E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BF8AFED" w14:textId="534B1B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EOR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5E81D870" w14:textId="3F60BF0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36591A2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FMUL</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34CC35A" w14:textId="7D8D3AD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MUL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2EF193C" w14:textId="2E175F5D"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ABS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9A7B57E" w14:textId="51B2460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"&lt;&lt;"</w:t>
      </w:r>
      <w:r>
        <w:rPr>
          <w:rFonts w:ascii="Menlo Regular" w:hAnsi="Menlo Regular" w:cs="Menlo Regular"/>
          <w:color w:val="000000"/>
          <w:sz w:val="22"/>
          <w:szCs w:val="22"/>
          <w:lang w:val="en-US"/>
        </w:rPr>
        <w:t xml:space="preserve"> )</w:t>
      </w:r>
    </w:p>
    <w:p w14:paraId="21EA5A13" w14:textId="3F35732E"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"&gt;&gt;&gt;"</w:t>
      </w:r>
      <w:r>
        <w:rPr>
          <w:rFonts w:ascii="Menlo Regular" w:hAnsi="Menlo Regular" w:cs="Menlo Regular"/>
          <w:color w:val="000000"/>
          <w:sz w:val="22"/>
          <w:szCs w:val="22"/>
          <w:lang w:val="en-US"/>
        </w:rPr>
        <w:t xml:space="preserve"> )</w:t>
      </w:r>
    </w:p>
    <w:p w14:paraId="368E5755" w14:textId="00907020"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w:t>
      </w:r>
      <w:r>
        <w:rPr>
          <w:rFonts w:ascii="Menlo Regular" w:hAnsi="Menlo Regular" w:cs="Menlo Regular"/>
          <w:color w:val="000000"/>
          <w:sz w:val="22"/>
          <w:szCs w:val="22"/>
          <w:lang w:val="en-US"/>
        </w:rPr>
        <w:t xml:space="preserve"> )</w:t>
      </w:r>
    </w:p>
    <w:p w14:paraId="0DB915D9" w14:textId="402A28E2"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087E1A1"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OPEN_BRACE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7E78F04" w14:textId="2C6F34DB"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OPEN_BRACKET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96668C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CLOSE_BRACE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8CDF8A7" w14:textId="414B70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CLOSE_BRACKET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0C8E327"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PAIR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5BF29C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COMMA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1B1C21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B705C59" w14:textId="1DE7AE92"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 xml:space="preserve">= </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093BAAB" w14:textId="751F2C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5E6D012B" w14:textId="0FA2AA5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16D2C0AA" w14:textId="7C8299D6"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E35FEC5" w14:textId="7FBDA1D9"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"&amp;"</w:t>
      </w:r>
      <w:r w:rsidR="005761DF">
        <w:rPr>
          <w:rFonts w:ascii="Menlo Regular" w:hAnsi="Menlo Regular" w:cs="Menlo Regular"/>
          <w:color w:val="000000"/>
          <w:sz w:val="22"/>
          <w:szCs w:val="22"/>
          <w:lang w:val="en-US"/>
        </w:rPr>
        <w:t xml:space="preserve"> )</w:t>
      </w:r>
    </w:p>
    <w:p w14:paraId="687B8A34" w14:textId="252A5B0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DIV</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6671E76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AC70D3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0152FD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713E24AB" w14:textId="77777777" w:rsidR="005761DF" w:rsidRDefault="005761DF" w:rsidP="00790507"/>
    <w:p w14:paraId="30371B2C" w14:textId="002213C4" w:rsidR="00340C83" w:rsidRDefault="00340C83" w:rsidP="00340C83">
      <w:pPr>
        <w:pStyle w:val="AppendixItem"/>
      </w:pPr>
      <w:bookmarkStart w:id="94" w:name="_Toc244073817"/>
      <w:r>
        <w:t>Assembler Class</w:t>
      </w:r>
      <w:bookmarkEnd w:id="94"/>
    </w:p>
    <w:p w14:paraId="4D1A2C4B" w14:textId="77777777" w:rsidR="00340C83" w:rsidRDefault="00340C83" w:rsidP="00340C83"/>
    <w:p w14:paraId="50189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chla.Generator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5A607EE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chla.Tokeniser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42F0CC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AD5513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Assembler:</w:t>
      </w:r>
    </w:p>
    <w:p w14:paraId="549931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41E0D0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assemble( spec, source, out,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definitions ):</w:t>
      </w:r>
    </w:p>
    <w:p w14:paraId="5FE564A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"""assemble( spec, source, out, </w:t>
      </w:r>
      <w:proofErr w:type="spellStart"/>
      <w:r>
        <w:rPr>
          <w:rFonts w:ascii="Menlo Regular" w:hAnsi="Menlo Regular" w:cs="Menlo Regular"/>
          <w:color w:val="C41A16"/>
          <w:sz w:val="22"/>
          <w:szCs w:val="22"/>
          <w:lang w:val="en-US"/>
        </w:rPr>
        <w:t>bytesInWord</w:t>
      </w:r>
      <w:proofErr w:type="spellEnd"/>
      <w:r>
        <w:rPr>
          <w:rFonts w:ascii="Menlo Regular" w:hAnsi="Menlo Regular" w:cs="Menlo Regular"/>
          <w:color w:val="C41A16"/>
          <w:sz w:val="22"/>
          <w:szCs w:val="22"/>
          <w:lang w:val="en-US"/>
        </w:rPr>
        <w:t>, definitions ): takes a specification document and source file as arguments and assembles the program into the output file"""</w:t>
      </w:r>
    </w:p>
    <w:p w14:paraId="7E54637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677C60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tokeniser</w:t>
      </w:r>
      <w:proofErr w:type="spellEnd"/>
    </w:p>
    <w:p w14:paraId="3BF514F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 = </w:t>
      </w:r>
      <w:proofErr w:type="spellStart"/>
      <w:r>
        <w:rPr>
          <w:rFonts w:ascii="Menlo Regular" w:hAnsi="Menlo Regular" w:cs="Menlo Regular"/>
          <w:color w:val="000000"/>
          <w:sz w:val="22"/>
          <w:szCs w:val="22"/>
          <w:lang w:val="en-US"/>
        </w:rPr>
        <w:t>Tokeniser</w:t>
      </w:r>
      <w:proofErr w:type="spellEnd"/>
      <w:r>
        <w:rPr>
          <w:rFonts w:ascii="Menlo Regular" w:hAnsi="Menlo Regular" w:cs="Menlo Regular"/>
          <w:color w:val="000000"/>
          <w:sz w:val="22"/>
          <w:szCs w:val="22"/>
          <w:lang w:val="en-US"/>
        </w:rPr>
        <w:t>( source, definitions )</w:t>
      </w:r>
    </w:p>
    <w:p w14:paraId="443255C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1235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parse tree</w:t>
      </w:r>
    </w:p>
    <w:p w14:paraId="079E004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tree = </w:t>
      </w:r>
      <w:proofErr w:type="spellStart"/>
      <w:r>
        <w:rPr>
          <w:rFonts w:ascii="Menlo Regular" w:hAnsi="Menlo Regular" w:cs="Menlo Regular"/>
          <w:color w:val="000000"/>
          <w:sz w:val="22"/>
          <w:szCs w:val="22"/>
          <w:lang w:val="en-US"/>
        </w:rPr>
        <w:t>Generator.generate_tree</w:t>
      </w:r>
      <w:proofErr w:type="spellEnd"/>
      <w:r>
        <w:rPr>
          <w:rFonts w:ascii="Menlo Regular" w:hAnsi="Menlo Regular" w:cs="Menlo Regular"/>
          <w:color w:val="000000"/>
          <w:sz w:val="22"/>
          <w:szCs w:val="22"/>
          <w:lang w:val="en-US"/>
        </w:rPr>
        <w:t>( spec, t )</w:t>
      </w:r>
    </w:p>
    <w:p w14:paraId="537E50C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FEDD51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read in program</w:t>
      </w:r>
    </w:p>
    <w:p w14:paraId="52146A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_,program = </w:t>
      </w:r>
      <w:proofErr w:type="spellStart"/>
      <w:r>
        <w:rPr>
          <w:rFonts w:ascii="Menlo Regular" w:hAnsi="Menlo Regular" w:cs="Menlo Regular"/>
          <w:color w:val="000000"/>
          <w:sz w:val="22"/>
          <w:szCs w:val="22"/>
          <w:lang w:val="en-US"/>
        </w:rPr>
        <w:t>t.tokenise</w:t>
      </w:r>
      <w:proofErr w:type="spellEnd"/>
      <w:r>
        <w:rPr>
          <w:rFonts w:ascii="Menlo Regular" w:hAnsi="Menlo Regular" w:cs="Menlo Regular"/>
          <w:color w:val="000000"/>
          <w:sz w:val="22"/>
          <w:szCs w:val="22"/>
          <w:lang w:val="en-US"/>
        </w:rPr>
        <w:t>()</w:t>
      </w:r>
    </w:p>
    <w:p w14:paraId="74581B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316CBC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first pass - calculate labels</w:t>
      </w:r>
    </w:p>
    <w:p w14:paraId="4C94BA6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 {} </w:t>
      </w:r>
    </w:p>
    <w:p w14:paraId="00C000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 {}</w:t>
      </w:r>
    </w:p>
    <w:p w14:paraId="60D744C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 {}</w:t>
      </w:r>
    </w:p>
    <w:p w14:paraId="3D75C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p>
    <w:p w14:paraId="69E0E38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sorted( </w:t>
      </w:r>
      <w:proofErr w:type="spellStart"/>
      <w:r>
        <w:rPr>
          <w:rFonts w:ascii="Menlo Regular" w:hAnsi="Menlo Regular" w:cs="Menlo Regular"/>
          <w:color w:val="000000"/>
          <w:sz w:val="22"/>
          <w:szCs w:val="22"/>
          <w:lang w:val="en-US"/>
        </w:rPr>
        <w:t>program.keys</w:t>
      </w:r>
      <w:proofErr w:type="spellEnd"/>
      <w:r>
        <w:rPr>
          <w:rFonts w:ascii="Menlo Regular" w:hAnsi="Menlo Regular" w:cs="Menlo Regular"/>
          <w:color w:val="000000"/>
          <w:sz w:val="22"/>
          <w:szCs w:val="22"/>
          <w:lang w:val="en-US"/>
        </w:rPr>
        <w:t>() ):</w:t>
      </w:r>
    </w:p>
    <w:p w14:paraId="738542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44CE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statement</w:t>
      </w:r>
    </w:p>
    <w:p w14:paraId="1CA5CD1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program[ byte ]</w:t>
      </w:r>
    </w:p>
    <w:p w14:paraId="1FB9CF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64D2FA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match statement to assembly instruction</w:t>
      </w:r>
    </w:p>
    <w:p w14:paraId="4A294E9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2DB8D08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6254E9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0044FE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1F1BE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622C9F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4E76A7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CEB50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0A76B5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template.opcode</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xml:space="preserve"> ) )</w:t>
      </w:r>
    </w:p>
    <w:p w14:paraId="070CDF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3F6B0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not a statement, check if label</w:t>
      </w:r>
    </w:p>
    <w:p w14:paraId="79EB98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elif</w:t>
      </w:r>
      <w:proofErr w:type="spellEnd"/>
      <w:r>
        <w:rPr>
          <w:rFonts w:ascii="Menlo Regular" w:hAnsi="Menlo Regular" w:cs="Menlo Regular"/>
          <w:color w:val="000000"/>
          <w:sz w:val="22"/>
          <w:szCs w:val="22"/>
          <w:lang w:val="en-US"/>
        </w:rPr>
        <w:t xml:space="preserve"> isinstance(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Label ) </w:t>
      </w:r>
      <w:r>
        <w:rPr>
          <w:rFonts w:ascii="Menlo Regular" w:hAnsi="Menlo Regular" w:cs="Menlo Regular"/>
          <w:color w:val="AA0D91"/>
          <w:sz w:val="22"/>
          <w:szCs w:val="22"/>
          <w:lang w:val="en-US"/>
        </w:rPr>
        <w:t>and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Operators.PAIR</w:t>
      </w:r>
      <w:proofErr w:type="spellEnd"/>
      <w:r>
        <w:rPr>
          <w:rFonts w:ascii="Menlo Regular" w:hAnsi="Menlo Regular" w:cs="Menlo Regular"/>
          <w:color w:val="000000"/>
          <w:sz w:val="22"/>
          <w:szCs w:val="22"/>
          <w:lang w:val="en-US"/>
        </w:rPr>
        <w:t>:</w:t>
      </w:r>
    </w:p>
    <w:p w14:paraId="5E50CE4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D0563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all labels at that byte address</w:t>
      </w:r>
    </w:p>
    <w:p w14:paraId="32D4DD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labels =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list() )</w:t>
      </w:r>
    </w:p>
    <w:p w14:paraId="2B3D2E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labels.append</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53EE4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8E0A72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save address</w:t>
      </w:r>
    </w:p>
    <w:p w14:paraId="1D7A05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labels </w:t>
      </w:r>
    </w:p>
    <w:p w14:paraId="6D2C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].name() ] = </w:t>
      </w:r>
      <w:proofErr w:type="spellStart"/>
      <w:r>
        <w:rPr>
          <w:rFonts w:ascii="Menlo Regular" w:hAnsi="Menlo Regular" w:cs="Menlo Regular"/>
          <w:color w:val="000000"/>
          <w:sz w:val="22"/>
          <w:szCs w:val="22"/>
          <w:lang w:val="en-US"/>
        </w:rPr>
        <w:t>wordCounter</w:t>
      </w:r>
      <w:proofErr w:type="spellEnd"/>
    </w:p>
    <w:p w14:paraId="6E527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DAF944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match</w:t>
      </w:r>
    </w:p>
    <w:p w14:paraId="03D769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F8AA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"ERROR byte offset {0}: Could not match '{1}'"</w:t>
      </w:r>
      <w:r>
        <w:rPr>
          <w:rFonts w:ascii="Menlo Regular" w:hAnsi="Menlo Regular" w:cs="Menlo Regular"/>
          <w:color w:val="000000"/>
          <w:sz w:val="22"/>
          <w:szCs w:val="22"/>
          <w:lang w:val="en-US"/>
        </w:rPr>
        <w:t xml:space="preserve">.format( byte,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.join(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t )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p>
    <w:p w14:paraId="53B4A24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3C1F50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second pass - fill in label addresses</w:t>
      </w:r>
    </w:p>
    <w:p w14:paraId="52E1DDB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E039C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we stop if we reach this address</w:t>
      </w:r>
    </w:p>
    <w:p w14:paraId="2BA936E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5ACE65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0</w:t>
      </w:r>
    </w:p>
    <w:p w14:paraId="250E1D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b &lt;= </w:t>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w:t>
      </w:r>
    </w:p>
    <w:p w14:paraId="297F6B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576CE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next statement</w:t>
      </w:r>
    </w:p>
    <w:p w14:paraId="6CF943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b ):</w:t>
      </w:r>
    </w:p>
    <w:p w14:paraId="319A2D2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 = statements[b]</w:t>
      </w:r>
    </w:p>
    <w:p w14:paraId="02C276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431D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EE204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5FCE87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12B75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the range and value for the label operand</w:t>
      </w:r>
    </w:p>
    <w:p w14:paraId="4B4913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s.operand</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4D8DB73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w:t>
      </w:r>
    </w:p>
    <w:p w14:paraId="50BBD1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05DAE1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absolute address</w:t>
      </w:r>
    </w:p>
    <w:p w14:paraId="34EBA4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Instructions.JMP</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Instructions.CALL</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Instructions.JSR</w:t>
      </w:r>
      <w:proofErr w:type="spellEnd"/>
      <w:r>
        <w:rPr>
          <w:rFonts w:ascii="Menlo Regular" w:hAnsi="Menlo Regular" w:cs="Menlo Regular"/>
          <w:color w:val="000000"/>
          <w:sz w:val="22"/>
          <w:szCs w:val="22"/>
          <w:lang w:val="en-US"/>
        </w:rPr>
        <w:t>:</w:t>
      </w:r>
    </w:p>
    <w:p w14:paraId="4F2047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label.name() ]</w:t>
      </w:r>
    </w:p>
    <w:p w14:paraId="2471CF1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D235F9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relative address</w:t>
      </w:r>
    </w:p>
    <w:p w14:paraId="11178F8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4FE92B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label.name() ] - ( 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3F3D1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5A2EAA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update the label's value to the new address</w:t>
      </w:r>
    </w:p>
    <w:p w14:paraId="76112F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label.update_value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w:t>
      </w:r>
    </w:p>
    <w:p w14:paraId="0C4822B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6691B3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new value maybe outside range</w:t>
      </w:r>
    </w:p>
    <w:p w14:paraId="494567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069B53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F039B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try upgrade 0-255 jump to 0-65535 jump if possible </w:t>
      </w:r>
    </w:p>
    <w:p w14:paraId="0DE3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this could not be done earlier as jump address was not known</w:t>
      </w:r>
    </w:p>
    <w:p w14:paraId="7ACD37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2DD64D9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116A6C1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C1CC4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37C7A2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statements[b]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00A964C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D8ABC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re-check range</w:t>
      </w:r>
    </w:p>
    <w:p w14:paraId="4E7D57F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statements[b].operand(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39A360C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4BC4ED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CDC7DC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must relocate all bytes after this point</w:t>
      </w:r>
    </w:p>
    <w:p w14:paraId="11D1D1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95820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04D2E78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&gt; b:</w:t>
      </w:r>
    </w:p>
    <w:p w14:paraId="2A08A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9FEE08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31F7F72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10D16C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4D4717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B685F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2E2EFC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5B8795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7B748F2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1A40C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4D92B5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05B11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0A92D0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45307C0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"Byte Offset {0} Label '{1}' with value {2} out of range {3} in line {4}"</w:t>
      </w:r>
      <w:r>
        <w:rPr>
          <w:rFonts w:ascii="Menlo Regular" w:hAnsi="Menlo Regular" w:cs="Menlo Regular"/>
          <w:color w:val="000000"/>
          <w:sz w:val="22"/>
          <w:szCs w:val="22"/>
          <w:lang w:val="en-US"/>
        </w:rPr>
        <w:t xml:space="preserve">.format( b, l.name(), value,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r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s ) ) )</w:t>
      </w:r>
    </w:p>
    <w:p w14:paraId="70139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5851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6949480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3B5E00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0451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output the assembly</w:t>
      </w:r>
    </w:p>
    <w:p w14:paraId="1553A68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 = open( out, </w:t>
      </w:r>
      <w:r>
        <w:rPr>
          <w:rFonts w:ascii="Menlo Regular" w:hAnsi="Menlo Regular" w:cs="Menlo Regular"/>
          <w:color w:val="C41A16"/>
          <w:sz w:val="22"/>
          <w:szCs w:val="22"/>
          <w:lang w:val="en-US"/>
        </w:rPr>
        <w:t>"w"</w:t>
      </w:r>
      <w:r>
        <w:rPr>
          <w:rFonts w:ascii="Menlo Regular" w:hAnsi="Menlo Regular" w:cs="Menlo Regular"/>
          <w:color w:val="000000"/>
          <w:sz w:val="22"/>
          <w:szCs w:val="22"/>
          <w:lang w:val="en-US"/>
        </w:rPr>
        <w:t xml:space="preserve"> )</w:t>
      </w:r>
    </w:p>
    <w:p w14:paraId="452952A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D54ABE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keys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p>
    <w:p w14:paraId="1454AC7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keys:</w:t>
      </w:r>
    </w:p>
    <w:p w14:paraId="0F6842D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DDA13F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label</w:t>
      </w:r>
    </w:p>
    <w:p w14:paraId="223DCCD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37E83E9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3B591E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7AA1D9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label at this address</w:t>
      </w:r>
    </w:p>
    <w:p w14:paraId="643EBE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label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5618F3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token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label:</w:t>
      </w:r>
    </w:p>
    <w:p w14:paraId="16363B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token.asm() )</w:t>
      </w:r>
    </w:p>
    <w:p w14:paraId="398CC72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8C195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58520B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statement at this address</w:t>
      </w:r>
    </w:p>
    <w:p w14:paraId="3F45C56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72B2087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ASM</w:t>
      </w:r>
    </w:p>
    <w:p w14:paraId="32FB51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asm_string</w:t>
      </w:r>
      <w:proofErr w:type="spellEnd"/>
      <w:r>
        <w:rPr>
          <w:rFonts w:ascii="Menlo Regular" w:hAnsi="Menlo Regular" w:cs="Menlo Regular"/>
          <w:color w:val="000000"/>
          <w:sz w:val="22"/>
          <w:szCs w:val="22"/>
          <w:lang w:val="en-US"/>
        </w:rPr>
        <w:t>()</w:t>
      </w:r>
    </w:p>
    <w:p w14:paraId="6E7C76F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7ED96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Write </w:t>
      </w:r>
      <w:proofErr w:type="spellStart"/>
      <w:r>
        <w:rPr>
          <w:rFonts w:ascii="Menlo Regular" w:hAnsi="Menlo Regular" w:cs="Menlo Regular"/>
          <w:color w:val="007400"/>
          <w:sz w:val="22"/>
          <w:szCs w:val="22"/>
          <w:lang w:val="en-US"/>
        </w:rPr>
        <w:t>chla</w:t>
      </w:r>
      <w:proofErr w:type="spellEnd"/>
      <w:r>
        <w:rPr>
          <w:rFonts w:ascii="Menlo Regular" w:hAnsi="Menlo Regular" w:cs="Menlo Regular"/>
          <w:color w:val="007400"/>
          <w:sz w:val="22"/>
          <w:szCs w:val="22"/>
          <w:lang w:val="en-US"/>
        </w:rPr>
        <w:t xml:space="preserve"> comment</w:t>
      </w:r>
    </w:p>
    <w:p w14:paraId="30C247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 *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 +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chla_string</w:t>
      </w:r>
      <w:proofErr w:type="spellEnd"/>
      <w:r>
        <w:rPr>
          <w:rFonts w:ascii="Menlo Regular" w:hAnsi="Menlo Regular" w:cs="Menlo Regular"/>
          <w:color w:val="000000"/>
          <w:sz w:val="22"/>
          <w:szCs w:val="22"/>
          <w:lang w:val="en-US"/>
        </w:rPr>
        <w:t>()</w:t>
      </w:r>
    </w:p>
    <w:p w14:paraId="283712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3C2CAB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line</w:t>
      </w:r>
    </w:p>
    <w:p w14:paraId="42E8405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2F97D0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83F83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close file</w:t>
      </w:r>
    </w:p>
    <w:p w14:paraId="57A140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f.close</w:t>
      </w:r>
      <w:proofErr w:type="spellEnd"/>
      <w:r>
        <w:rPr>
          <w:rFonts w:ascii="Menlo Regular" w:hAnsi="Menlo Regular" w:cs="Menlo Regular"/>
          <w:color w:val="000000"/>
          <w:sz w:val="22"/>
          <w:szCs w:val="22"/>
          <w:lang w:val="en-US"/>
        </w:rPr>
        <w:t>()</w:t>
      </w:r>
    </w:p>
    <w:p w14:paraId="6038AF5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9AB4A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node,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3B4611A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"""recursively matches </w:t>
      </w:r>
      <w:proofErr w:type="spellStart"/>
      <w:r>
        <w:rPr>
          <w:rFonts w:ascii="Menlo Regular" w:hAnsi="Menlo Regular" w:cs="Menlo Regular"/>
          <w:color w:val="C41A16"/>
          <w:sz w:val="22"/>
          <w:szCs w:val="22"/>
          <w:lang w:val="en-US"/>
        </w:rPr>
        <w:t>chla</w:t>
      </w:r>
      <w:proofErr w:type="spellEnd"/>
      <w:r>
        <w:rPr>
          <w:rFonts w:ascii="Menlo Regular" w:hAnsi="Menlo Regular" w:cs="Menlo Regular"/>
          <w:color w:val="C41A16"/>
          <w:sz w:val="22"/>
          <w:szCs w:val="22"/>
          <w:lang w:val="en-US"/>
        </w:rPr>
        <w:t xml:space="preserve"> against the parse tree"""</w:t>
      </w:r>
    </w:p>
    <w:p w14:paraId="0A1FD74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291E38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1D2A9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more tokens to match</w:t>
      </w:r>
    </w:p>
    <w:p w14:paraId="79AE3C5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Return the leaf node if it exists</w:t>
      </w:r>
    </w:p>
    <w:p w14:paraId="2C4DA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Keywords.LEAF</w:t>
      </w:r>
      <w:proofErr w:type="spellEnd"/>
      <w:r>
        <w:rPr>
          <w:rFonts w:ascii="Menlo Regular" w:hAnsi="Menlo Regular" w:cs="Menlo Regular"/>
          <w:color w:val="000000"/>
          <w:sz w:val="22"/>
          <w:szCs w:val="22"/>
          <w:lang w:val="en-US"/>
        </w:rPr>
        <w:t xml:space="preserve"> ) </w:t>
      </w:r>
    </w:p>
    <w:p w14:paraId="398D2E8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83F464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node:</w:t>
      </w:r>
    </w:p>
    <w:p w14:paraId="2E785C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try all branches at current node</w:t>
      </w:r>
    </w:p>
    <w:p w14:paraId="5A8BF45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n.match</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w:t>
      </w:r>
    </w:p>
    <w:p w14:paraId="46289FD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next token matches</w:t>
      </w:r>
    </w:p>
    <w:p w14:paraId="1F88E1D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continue down branch</w:t>
      </w:r>
    </w:p>
    <w:p w14:paraId="614C83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r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node[n],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w:t>
      </w:r>
    </w:p>
    <w:p w14:paraId="4F578E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r:</w:t>
      </w:r>
    </w:p>
    <w:p w14:paraId="6CF2573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successfully matched statement at leaf </w:t>
      </w:r>
    </w:p>
    <w:p w14:paraId="280839B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r</w:t>
      </w:r>
    </w:p>
    <w:p w14:paraId="5E9BC50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E26E5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None</w:t>
      </w:r>
    </w:p>
    <w:p w14:paraId="42AC6516" w14:textId="77777777" w:rsidR="00603F7C" w:rsidRPr="00340C83" w:rsidRDefault="00603F7C" w:rsidP="00340C83"/>
    <w:p w14:paraId="7ECFEC13" w14:textId="368E0FB4" w:rsidR="00230943" w:rsidRDefault="00B63EF2" w:rsidP="00B63EF2">
      <w:pPr>
        <w:pStyle w:val="AppendixTitle"/>
      </w:pPr>
      <w:r>
        <w:br/>
      </w:r>
      <w:r>
        <w:br/>
      </w:r>
      <w:r w:rsidR="00433A18">
        <w:br/>
      </w:r>
      <w:bookmarkStart w:id="95" w:name="_Toc244073818"/>
      <w:r>
        <w:t>Miscellaneous</w:t>
      </w:r>
      <w:bookmarkEnd w:id="95"/>
    </w:p>
    <w:p w14:paraId="740B07FB" w14:textId="77777777" w:rsidR="00E952D4" w:rsidRDefault="00E952D4" w:rsidP="00E952D4">
      <w:pPr>
        <w:pStyle w:val="AppendixItem"/>
        <w:numPr>
          <w:ilvl w:val="0"/>
          <w:numId w:val="0"/>
        </w:numPr>
      </w:pPr>
    </w:p>
    <w:p w14:paraId="53EF40AE" w14:textId="77777777" w:rsidR="00041DCF" w:rsidRDefault="00041DCF" w:rsidP="00041DCF">
      <w:pPr>
        <w:pStyle w:val="AppendixItem"/>
      </w:pPr>
      <w:bookmarkStart w:id="96" w:name="_Toc244073819"/>
      <w:r>
        <w:t>ATMega64 Exhaustive Testing Diff Output</w:t>
      </w:r>
      <w:bookmarkEnd w:id="96"/>
    </w:p>
    <w:p w14:paraId="080CE250" w14:textId="77777777" w:rsidR="00041DCF" w:rsidRDefault="00041DCF" w:rsidP="00041DCF"/>
    <w:p w14:paraId="45E66BC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4c4</w:t>
      </w:r>
    </w:p>
    <w:p w14:paraId="33C26E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adiw</w:t>
      </w:r>
      <w:proofErr w:type="spellEnd"/>
      <w:r w:rsidRPr="003B6845">
        <w:rPr>
          <w:rFonts w:ascii="Consolas" w:hAnsi="Consolas"/>
          <w:sz w:val="22"/>
          <w:szCs w:val="22"/>
          <w:lang w:val="en-US"/>
        </w:rPr>
        <w:t xml:space="preserve"> r26:r24,1</w:t>
      </w:r>
    </w:p>
    <w:p w14:paraId="4528BFB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750C21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ADIW r25:r24 , 1</w:t>
      </w:r>
    </w:p>
    <w:p w14:paraId="00323B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6c6</w:t>
      </w:r>
    </w:p>
    <w:p w14:paraId="222FEC9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andi</w:t>
      </w:r>
      <w:proofErr w:type="spellEnd"/>
      <w:r w:rsidRPr="003B6845">
        <w:rPr>
          <w:rFonts w:ascii="Consolas" w:hAnsi="Consolas"/>
          <w:sz w:val="22"/>
          <w:szCs w:val="22"/>
          <w:lang w:val="en-US"/>
        </w:rPr>
        <w:t xml:space="preserve"> r16,240</w:t>
      </w:r>
    </w:p>
    <w:p w14:paraId="239381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CEDE2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ANDI r16 , 0xF0</w:t>
      </w:r>
    </w:p>
    <w:p w14:paraId="7D1D1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10,11c10,11</w:t>
      </w:r>
    </w:p>
    <w:p w14:paraId="614F1F1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cpi</w:t>
      </w:r>
      <w:proofErr w:type="spellEnd"/>
      <w:r w:rsidRPr="003B6845">
        <w:rPr>
          <w:rFonts w:ascii="Consolas" w:hAnsi="Consolas"/>
          <w:sz w:val="22"/>
          <w:szCs w:val="22"/>
          <w:lang w:val="en-US"/>
        </w:rPr>
        <w:t xml:space="preserve"> r16,240</w:t>
      </w:r>
    </w:p>
    <w:p w14:paraId="33686C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r16,1</w:t>
      </w:r>
    </w:p>
    <w:p w14:paraId="4825BE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AF973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CPI r16 , 0xF0</w:t>
      </w:r>
    </w:p>
    <w:p w14:paraId="7EC59AB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DEC r16</w:t>
      </w:r>
    </w:p>
    <w:p w14:paraId="7DCD05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17c17</w:t>
      </w:r>
    </w:p>
    <w:p w14:paraId="3D5F4A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add r16,r16</w:t>
      </w:r>
    </w:p>
    <w:p w14:paraId="0BCB91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B8AE5E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LSL r16</w:t>
      </w:r>
    </w:p>
    <w:p w14:paraId="3AA24C4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24c24</w:t>
      </w:r>
    </w:p>
    <w:p w14:paraId="7F55CB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ori</w:t>
      </w:r>
      <w:proofErr w:type="spellEnd"/>
      <w:r w:rsidRPr="003B6845">
        <w:rPr>
          <w:rFonts w:ascii="Consolas" w:hAnsi="Consolas"/>
          <w:sz w:val="22"/>
          <w:szCs w:val="22"/>
          <w:lang w:val="en-US"/>
        </w:rPr>
        <w:t xml:space="preserve"> r16,240</w:t>
      </w:r>
    </w:p>
    <w:p w14:paraId="1975DA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593D7D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ORI r16 , 0xF0</w:t>
      </w:r>
    </w:p>
    <w:p w14:paraId="26FADD9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26,27c26,27</w:t>
      </w:r>
    </w:p>
    <w:p w14:paraId="01148FF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sbci</w:t>
      </w:r>
      <w:proofErr w:type="spellEnd"/>
      <w:r w:rsidRPr="003B6845">
        <w:rPr>
          <w:rFonts w:ascii="Consolas" w:hAnsi="Consolas"/>
          <w:sz w:val="22"/>
          <w:szCs w:val="22"/>
          <w:lang w:val="en-US"/>
        </w:rPr>
        <w:t xml:space="preserve"> r16,240</w:t>
      </w:r>
    </w:p>
    <w:p w14:paraId="0CE334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sbiw</w:t>
      </w:r>
      <w:proofErr w:type="spellEnd"/>
      <w:r w:rsidRPr="003B6845">
        <w:rPr>
          <w:rFonts w:ascii="Consolas" w:hAnsi="Consolas"/>
          <w:sz w:val="22"/>
          <w:szCs w:val="22"/>
          <w:lang w:val="en-US"/>
        </w:rPr>
        <w:t xml:space="preserve"> r26:r24,1</w:t>
      </w:r>
    </w:p>
    <w:p w14:paraId="036D2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EC7325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SBCI r16 , 0xF0</w:t>
      </w:r>
    </w:p>
    <w:p w14:paraId="0AE24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SBIW r25:r24, 1</w:t>
      </w:r>
    </w:p>
    <w:p w14:paraId="257FC9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29c29</w:t>
      </w:r>
    </w:p>
    <w:p w14:paraId="327400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r16,240</w:t>
      </w:r>
    </w:p>
    <w:p w14:paraId="274FA8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601226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SUBI r16 , 0xF0</w:t>
      </w:r>
    </w:p>
    <w:p w14:paraId="649122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36c36</w:t>
      </w:r>
    </w:p>
    <w:p w14:paraId="2EDC7B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adc</w:t>
      </w:r>
      <w:proofErr w:type="spellEnd"/>
      <w:r w:rsidRPr="003B6845">
        <w:rPr>
          <w:rFonts w:ascii="Consolas" w:hAnsi="Consolas"/>
          <w:sz w:val="22"/>
          <w:szCs w:val="22"/>
          <w:lang w:val="en-US"/>
        </w:rPr>
        <w:t xml:space="preserve"> r16,r16</w:t>
      </w:r>
    </w:p>
    <w:p w14:paraId="5B70F2F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72671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ROL r16</w:t>
      </w:r>
    </w:p>
    <w:p w14:paraId="38EBB7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41,42c41,42</w:t>
      </w:r>
    </w:p>
    <w:p w14:paraId="45F539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l0:</w:t>
      </w:r>
    </w:p>
    <w:p w14:paraId="6BBE4E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1,l0</w:t>
      </w:r>
    </w:p>
    <w:p w14:paraId="7ED0389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518FD8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lbreq</w:t>
      </w:r>
      <w:proofErr w:type="spellEnd"/>
      <w:r w:rsidRPr="003B6845">
        <w:rPr>
          <w:rFonts w:ascii="Consolas" w:hAnsi="Consolas"/>
          <w:sz w:val="22"/>
          <w:szCs w:val="22"/>
          <w:lang w:val="en-US"/>
        </w:rPr>
        <w:t>:</w:t>
      </w:r>
    </w:p>
    <w:p w14:paraId="7AC244A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BREQ </w:t>
      </w:r>
      <w:proofErr w:type="spellStart"/>
      <w:r w:rsidRPr="003B6845">
        <w:rPr>
          <w:rFonts w:ascii="Consolas" w:hAnsi="Consolas"/>
          <w:sz w:val="22"/>
          <w:szCs w:val="22"/>
          <w:lang w:val="en-US"/>
        </w:rPr>
        <w:t>lbreq</w:t>
      </w:r>
      <w:proofErr w:type="spellEnd"/>
    </w:p>
    <w:p w14:paraId="09D0D8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44,45c44,45</w:t>
      </w:r>
    </w:p>
    <w:p w14:paraId="2C0D3BC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w:t>
      </w:r>
    </w:p>
    <w:p w14:paraId="12BA0B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brbc</w:t>
      </w:r>
      <w:proofErr w:type="spellEnd"/>
      <w:r w:rsidRPr="003B6845">
        <w:rPr>
          <w:rFonts w:ascii="Consolas" w:hAnsi="Consolas"/>
          <w:sz w:val="22"/>
          <w:szCs w:val="22"/>
          <w:lang w:val="en-US"/>
        </w:rPr>
        <w:t xml:space="preserve"> 4,l1</w:t>
      </w:r>
    </w:p>
    <w:p w14:paraId="0658AD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31186E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lbrge</w:t>
      </w:r>
      <w:proofErr w:type="spellEnd"/>
      <w:r w:rsidRPr="003B6845">
        <w:rPr>
          <w:rFonts w:ascii="Consolas" w:hAnsi="Consolas"/>
          <w:sz w:val="22"/>
          <w:szCs w:val="22"/>
          <w:lang w:val="en-US"/>
        </w:rPr>
        <w:t>:</w:t>
      </w:r>
    </w:p>
    <w:p w14:paraId="2271A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BRGE </w:t>
      </w:r>
      <w:proofErr w:type="spellStart"/>
      <w:r w:rsidRPr="003B6845">
        <w:rPr>
          <w:rFonts w:ascii="Consolas" w:hAnsi="Consolas"/>
          <w:sz w:val="22"/>
          <w:szCs w:val="22"/>
          <w:lang w:val="en-US"/>
        </w:rPr>
        <w:t>lbrge</w:t>
      </w:r>
      <w:proofErr w:type="spellEnd"/>
    </w:p>
    <w:p w14:paraId="7CB67A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47,48c47,48</w:t>
      </w:r>
    </w:p>
    <w:p w14:paraId="7F93A3A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l2:</w:t>
      </w:r>
    </w:p>
    <w:p w14:paraId="5DF95E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brlt</w:t>
      </w:r>
      <w:proofErr w:type="spellEnd"/>
      <w:r w:rsidRPr="003B6845">
        <w:rPr>
          <w:rFonts w:ascii="Consolas" w:hAnsi="Consolas"/>
          <w:sz w:val="22"/>
          <w:szCs w:val="22"/>
          <w:lang w:val="en-US"/>
        </w:rPr>
        <w:t xml:space="preserve"> l2</w:t>
      </w:r>
    </w:p>
    <w:p w14:paraId="42B426E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444D57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lbrlt</w:t>
      </w:r>
      <w:proofErr w:type="spellEnd"/>
      <w:r w:rsidRPr="003B6845">
        <w:rPr>
          <w:rFonts w:ascii="Consolas" w:hAnsi="Consolas"/>
          <w:sz w:val="22"/>
          <w:szCs w:val="22"/>
          <w:lang w:val="en-US"/>
        </w:rPr>
        <w:t>:</w:t>
      </w:r>
    </w:p>
    <w:p w14:paraId="2FBD170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BRLT </w:t>
      </w:r>
      <w:proofErr w:type="spellStart"/>
      <w:r w:rsidRPr="003B6845">
        <w:rPr>
          <w:rFonts w:ascii="Consolas" w:hAnsi="Consolas"/>
          <w:sz w:val="22"/>
          <w:szCs w:val="22"/>
          <w:lang w:val="en-US"/>
        </w:rPr>
        <w:t>lbrlt</w:t>
      </w:r>
      <w:proofErr w:type="spellEnd"/>
    </w:p>
    <w:p w14:paraId="0428821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50,51c50,51</w:t>
      </w:r>
    </w:p>
    <w:p w14:paraId="2113887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l3:</w:t>
      </w:r>
    </w:p>
    <w:p w14:paraId="05663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0,l3</w:t>
      </w:r>
    </w:p>
    <w:p w14:paraId="3DCA3CD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28D5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lbrlo</w:t>
      </w:r>
      <w:proofErr w:type="spellEnd"/>
      <w:r w:rsidRPr="003B6845">
        <w:rPr>
          <w:rFonts w:ascii="Consolas" w:hAnsi="Consolas"/>
          <w:sz w:val="22"/>
          <w:szCs w:val="22"/>
          <w:lang w:val="en-US"/>
        </w:rPr>
        <w:t>:</w:t>
      </w:r>
    </w:p>
    <w:p w14:paraId="525C38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BRLO </w:t>
      </w:r>
      <w:proofErr w:type="spellStart"/>
      <w:r w:rsidRPr="003B6845">
        <w:rPr>
          <w:rFonts w:ascii="Consolas" w:hAnsi="Consolas"/>
          <w:sz w:val="22"/>
          <w:szCs w:val="22"/>
          <w:lang w:val="en-US"/>
        </w:rPr>
        <w:t>lbrlo</w:t>
      </w:r>
      <w:proofErr w:type="spellEnd"/>
    </w:p>
    <w:p w14:paraId="36F3C0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53,54c53,54</w:t>
      </w:r>
    </w:p>
    <w:p w14:paraId="402C47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l4:</w:t>
      </w:r>
    </w:p>
    <w:p w14:paraId="7DC9E13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l4</w:t>
      </w:r>
    </w:p>
    <w:p w14:paraId="44D147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BBC816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lbrne</w:t>
      </w:r>
      <w:proofErr w:type="spellEnd"/>
      <w:r w:rsidRPr="003B6845">
        <w:rPr>
          <w:rFonts w:ascii="Consolas" w:hAnsi="Consolas"/>
          <w:sz w:val="22"/>
          <w:szCs w:val="22"/>
          <w:lang w:val="en-US"/>
        </w:rPr>
        <w:t>:</w:t>
      </w:r>
    </w:p>
    <w:p w14:paraId="79BE196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BRNE </w:t>
      </w:r>
      <w:proofErr w:type="spellStart"/>
      <w:r w:rsidRPr="003B6845">
        <w:rPr>
          <w:rFonts w:ascii="Consolas" w:hAnsi="Consolas"/>
          <w:sz w:val="22"/>
          <w:szCs w:val="22"/>
          <w:lang w:val="en-US"/>
        </w:rPr>
        <w:t>lbrne</w:t>
      </w:r>
      <w:proofErr w:type="spellEnd"/>
    </w:p>
    <w:p w14:paraId="0CE13F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56,57c56,57</w:t>
      </w:r>
    </w:p>
    <w:p w14:paraId="38608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l5:</w:t>
      </w:r>
    </w:p>
    <w:p w14:paraId="6B800C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2,l5</w:t>
      </w:r>
    </w:p>
    <w:p w14:paraId="2A757A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7F73FC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lbrmi</w:t>
      </w:r>
      <w:proofErr w:type="spellEnd"/>
      <w:r w:rsidRPr="003B6845">
        <w:rPr>
          <w:rFonts w:ascii="Consolas" w:hAnsi="Consolas"/>
          <w:sz w:val="22"/>
          <w:szCs w:val="22"/>
          <w:lang w:val="en-US"/>
        </w:rPr>
        <w:t>:</w:t>
      </w:r>
    </w:p>
    <w:p w14:paraId="6356D1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BRMI </w:t>
      </w:r>
      <w:proofErr w:type="spellStart"/>
      <w:r w:rsidRPr="003B6845">
        <w:rPr>
          <w:rFonts w:ascii="Consolas" w:hAnsi="Consolas"/>
          <w:sz w:val="22"/>
          <w:szCs w:val="22"/>
          <w:lang w:val="en-US"/>
        </w:rPr>
        <w:t>lbrmi</w:t>
      </w:r>
      <w:proofErr w:type="spellEnd"/>
    </w:p>
    <w:p w14:paraId="14A24B1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59,60c59,60</w:t>
      </w:r>
    </w:p>
    <w:p w14:paraId="312772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l6:</w:t>
      </w:r>
    </w:p>
    <w:p w14:paraId="515699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brpl</w:t>
      </w:r>
      <w:proofErr w:type="spellEnd"/>
      <w:r w:rsidRPr="003B6845">
        <w:rPr>
          <w:rFonts w:ascii="Consolas" w:hAnsi="Consolas"/>
          <w:sz w:val="22"/>
          <w:szCs w:val="22"/>
          <w:lang w:val="en-US"/>
        </w:rPr>
        <w:t xml:space="preserve"> l6</w:t>
      </w:r>
    </w:p>
    <w:p w14:paraId="025B03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A3B0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lbrpl</w:t>
      </w:r>
      <w:proofErr w:type="spellEnd"/>
      <w:r w:rsidRPr="003B6845">
        <w:rPr>
          <w:rFonts w:ascii="Consolas" w:hAnsi="Consolas"/>
          <w:sz w:val="22"/>
          <w:szCs w:val="22"/>
          <w:lang w:val="en-US"/>
        </w:rPr>
        <w:t>:</w:t>
      </w:r>
    </w:p>
    <w:p w14:paraId="3AA5EAA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BRPL </w:t>
      </w:r>
      <w:proofErr w:type="spellStart"/>
      <w:r w:rsidRPr="003B6845">
        <w:rPr>
          <w:rFonts w:ascii="Consolas" w:hAnsi="Consolas"/>
          <w:sz w:val="22"/>
          <w:szCs w:val="22"/>
          <w:lang w:val="en-US"/>
        </w:rPr>
        <w:t>lbrpl</w:t>
      </w:r>
      <w:proofErr w:type="spellEnd"/>
    </w:p>
    <w:p w14:paraId="0A2799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62,63c62,63</w:t>
      </w:r>
    </w:p>
    <w:p w14:paraId="2C39A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l7:</w:t>
      </w:r>
    </w:p>
    <w:p w14:paraId="3A767D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brsh</w:t>
      </w:r>
      <w:proofErr w:type="spellEnd"/>
      <w:r w:rsidRPr="003B6845">
        <w:rPr>
          <w:rFonts w:ascii="Consolas" w:hAnsi="Consolas"/>
          <w:sz w:val="22"/>
          <w:szCs w:val="22"/>
          <w:lang w:val="en-US"/>
        </w:rPr>
        <w:t xml:space="preserve"> l7</w:t>
      </w:r>
    </w:p>
    <w:p w14:paraId="6EB7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0531F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lbrsh</w:t>
      </w:r>
      <w:proofErr w:type="spellEnd"/>
      <w:r w:rsidRPr="003B6845">
        <w:rPr>
          <w:rFonts w:ascii="Consolas" w:hAnsi="Consolas"/>
          <w:sz w:val="22"/>
          <w:szCs w:val="22"/>
          <w:lang w:val="en-US"/>
        </w:rPr>
        <w:t>:</w:t>
      </w:r>
    </w:p>
    <w:p w14:paraId="0FE9909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BRSH </w:t>
      </w:r>
      <w:proofErr w:type="spellStart"/>
      <w:r w:rsidRPr="003B6845">
        <w:rPr>
          <w:rFonts w:ascii="Consolas" w:hAnsi="Consolas"/>
          <w:sz w:val="22"/>
          <w:szCs w:val="22"/>
          <w:lang w:val="en-US"/>
        </w:rPr>
        <w:t>lbrsh</w:t>
      </w:r>
      <w:proofErr w:type="spellEnd"/>
    </w:p>
    <w:p w14:paraId="0E5B906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65,66c65,66</w:t>
      </w:r>
    </w:p>
    <w:p w14:paraId="69BE6D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l8:</w:t>
      </w:r>
    </w:p>
    <w:p w14:paraId="497118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l8</w:t>
      </w:r>
    </w:p>
    <w:p w14:paraId="12C5CF0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9A401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lbrbc</w:t>
      </w:r>
      <w:proofErr w:type="spellEnd"/>
      <w:r w:rsidRPr="003B6845">
        <w:rPr>
          <w:rFonts w:ascii="Consolas" w:hAnsi="Consolas"/>
          <w:sz w:val="22"/>
          <w:szCs w:val="22"/>
          <w:lang w:val="en-US"/>
        </w:rPr>
        <w:t>:</w:t>
      </w:r>
    </w:p>
    <w:p w14:paraId="33EADE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BRBC 1 , </w:t>
      </w:r>
      <w:proofErr w:type="spellStart"/>
      <w:r w:rsidRPr="003B6845">
        <w:rPr>
          <w:rFonts w:ascii="Consolas" w:hAnsi="Consolas"/>
          <w:sz w:val="22"/>
          <w:szCs w:val="22"/>
          <w:lang w:val="en-US"/>
        </w:rPr>
        <w:t>lbrbc</w:t>
      </w:r>
      <w:proofErr w:type="spellEnd"/>
    </w:p>
    <w:p w14:paraId="54705D0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68,71c68,69</w:t>
      </w:r>
    </w:p>
    <w:p w14:paraId="75AE3B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l9:</w:t>
      </w:r>
    </w:p>
    <w:p w14:paraId="381C23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1,l9</w:t>
      </w:r>
    </w:p>
    <w:p w14:paraId="2A7F9F2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l10</w:t>
      </w:r>
    </w:p>
    <w:p w14:paraId="7D09F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l11</w:t>
      </w:r>
    </w:p>
    <w:p w14:paraId="019DE7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1BF1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lbrbs</w:t>
      </w:r>
      <w:proofErr w:type="spellEnd"/>
      <w:r w:rsidRPr="003B6845">
        <w:rPr>
          <w:rFonts w:ascii="Consolas" w:hAnsi="Consolas"/>
          <w:sz w:val="22"/>
          <w:szCs w:val="22"/>
          <w:lang w:val="en-US"/>
        </w:rPr>
        <w:t>:</w:t>
      </w:r>
    </w:p>
    <w:p w14:paraId="3A8E77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BRBS 1 , </w:t>
      </w:r>
      <w:proofErr w:type="spellStart"/>
      <w:r w:rsidRPr="003B6845">
        <w:rPr>
          <w:rFonts w:ascii="Consolas" w:hAnsi="Consolas"/>
          <w:sz w:val="22"/>
          <w:szCs w:val="22"/>
          <w:lang w:val="en-US"/>
        </w:rPr>
        <w:t>lbrbs</w:t>
      </w:r>
      <w:proofErr w:type="spellEnd"/>
    </w:p>
    <w:p w14:paraId="0684E25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73,74c71,75</w:t>
      </w:r>
    </w:p>
    <w:p w14:paraId="32EB04E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l10:</w:t>
      </w:r>
    </w:p>
    <w:p w14:paraId="7D281D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l11:</w:t>
      </w:r>
    </w:p>
    <w:p w14:paraId="06EFAE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3F50E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308B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CALL </w:t>
      </w:r>
      <w:proofErr w:type="spellStart"/>
      <w:r w:rsidRPr="003B6845">
        <w:rPr>
          <w:rFonts w:ascii="Consolas" w:hAnsi="Consolas"/>
          <w:sz w:val="22"/>
          <w:szCs w:val="22"/>
          <w:lang w:val="en-US"/>
        </w:rPr>
        <w:t>subr</w:t>
      </w:r>
      <w:proofErr w:type="spellEnd"/>
    </w:p>
    <w:p w14:paraId="707066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RCALL </w:t>
      </w:r>
      <w:proofErr w:type="spellStart"/>
      <w:r w:rsidRPr="003B6845">
        <w:rPr>
          <w:rFonts w:ascii="Consolas" w:hAnsi="Consolas"/>
          <w:sz w:val="22"/>
          <w:szCs w:val="22"/>
          <w:lang w:val="en-US"/>
        </w:rPr>
        <w:t>subr</w:t>
      </w:r>
      <w:proofErr w:type="spellEnd"/>
    </w:p>
    <w:p w14:paraId="2327A8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36693D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5141D9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76,77c77,79</w:t>
      </w:r>
    </w:p>
    <w:p w14:paraId="664A606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4E6133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r30,52</w:t>
      </w:r>
    </w:p>
    <w:p w14:paraId="01F6E97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66AF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65A4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201086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350AD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79,80c81,83</w:t>
      </w:r>
    </w:p>
    <w:p w14:paraId="7C588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6A4CF2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r30,59</w:t>
      </w:r>
    </w:p>
    <w:p w14:paraId="250D10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138216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1668A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35CE6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B713D1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81a85,86</w:t>
      </w:r>
    </w:p>
    <w:p w14:paraId="5241CE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1A7B6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A04305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84,85c89,94</w:t>
      </w:r>
    </w:p>
    <w:p w14:paraId="6DC048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l12:</w:t>
      </w:r>
    </w:p>
    <w:p w14:paraId="049A47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jmp</w:t>
      </w:r>
      <w:proofErr w:type="spellEnd"/>
      <w:r w:rsidRPr="003B6845">
        <w:rPr>
          <w:rFonts w:ascii="Consolas" w:hAnsi="Consolas"/>
          <w:sz w:val="22"/>
          <w:szCs w:val="22"/>
          <w:lang w:val="en-US"/>
        </w:rPr>
        <w:t xml:space="preserve"> l12</w:t>
      </w:r>
    </w:p>
    <w:p w14:paraId="2DC2C07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35EB2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ljmp</w:t>
      </w:r>
      <w:proofErr w:type="spellEnd"/>
      <w:r w:rsidRPr="003B6845">
        <w:rPr>
          <w:rFonts w:ascii="Consolas" w:hAnsi="Consolas"/>
          <w:sz w:val="22"/>
          <w:szCs w:val="22"/>
          <w:lang w:val="en-US"/>
        </w:rPr>
        <w:t>:</w:t>
      </w:r>
    </w:p>
    <w:p w14:paraId="02FB82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JMP </w:t>
      </w:r>
      <w:proofErr w:type="spellStart"/>
      <w:r w:rsidRPr="003B6845">
        <w:rPr>
          <w:rFonts w:ascii="Consolas" w:hAnsi="Consolas"/>
          <w:sz w:val="22"/>
          <w:szCs w:val="22"/>
          <w:lang w:val="en-US"/>
        </w:rPr>
        <w:t>ljmp</w:t>
      </w:r>
      <w:proofErr w:type="spellEnd"/>
    </w:p>
    <w:p w14:paraId="05C78F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3D05E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lrjmp</w:t>
      </w:r>
      <w:proofErr w:type="spellEnd"/>
      <w:r w:rsidRPr="003B6845">
        <w:rPr>
          <w:rFonts w:ascii="Consolas" w:hAnsi="Consolas"/>
          <w:sz w:val="22"/>
          <w:szCs w:val="22"/>
          <w:lang w:val="en-US"/>
        </w:rPr>
        <w:t>:</w:t>
      </w:r>
    </w:p>
    <w:p w14:paraId="7BB4F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RJMP </w:t>
      </w:r>
      <w:proofErr w:type="spellStart"/>
      <w:r w:rsidRPr="003B6845">
        <w:rPr>
          <w:rFonts w:ascii="Consolas" w:hAnsi="Consolas"/>
          <w:sz w:val="22"/>
          <w:szCs w:val="22"/>
          <w:lang w:val="en-US"/>
        </w:rPr>
        <w:t>lrjmp</w:t>
      </w:r>
      <w:proofErr w:type="spellEnd"/>
    </w:p>
    <w:p w14:paraId="69BE1D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3D7D67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87,88d95</w:t>
      </w:r>
    </w:p>
    <w:p w14:paraId="0F0109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l13:</w:t>
      </w:r>
    </w:p>
    <w:p w14:paraId="35E7EF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rjmp</w:t>
      </w:r>
      <w:proofErr w:type="spellEnd"/>
      <w:r w:rsidRPr="003B6845">
        <w:rPr>
          <w:rFonts w:ascii="Consolas" w:hAnsi="Consolas"/>
          <w:sz w:val="22"/>
          <w:szCs w:val="22"/>
          <w:lang w:val="en-US"/>
        </w:rPr>
        <w:t xml:space="preserve"> l13</w:t>
      </w:r>
    </w:p>
    <w:p w14:paraId="1DDAA4E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92a100</w:t>
      </w:r>
    </w:p>
    <w:p w14:paraId="67F5621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BC04E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95c103</w:t>
      </w:r>
    </w:p>
    <w:p w14:paraId="2B838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movw</w:t>
      </w:r>
      <w:proofErr w:type="spellEnd"/>
      <w:r w:rsidRPr="003B6845">
        <w:rPr>
          <w:rFonts w:ascii="Consolas" w:hAnsi="Consolas"/>
          <w:sz w:val="22"/>
          <w:szCs w:val="22"/>
          <w:lang w:val="en-US"/>
        </w:rPr>
        <w:t xml:space="preserve"> r26:r24,r31:r30</w:t>
      </w:r>
    </w:p>
    <w:p w14:paraId="6F74E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4271F2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MOVW r25:r24 , r31:r30</w:t>
      </w:r>
    </w:p>
    <w:p w14:paraId="1BE363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96a105</w:t>
      </w:r>
    </w:p>
    <w:p w14:paraId="7D7C60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77E73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98a108</w:t>
      </w:r>
    </w:p>
    <w:p w14:paraId="3921AA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A14D6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101,112c111,123</w:t>
      </w:r>
    </w:p>
    <w:p w14:paraId="5622B88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0D0E5D5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7B2009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171F4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r16,r29:r28+0</w:t>
      </w:r>
    </w:p>
    <w:p w14:paraId="253BAC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7D5625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6CF558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r16,r29:r28+1</w:t>
      </w:r>
    </w:p>
    <w:p w14:paraId="1B54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035BCE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74029CA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23414F0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r16,r31:r30+1</w:t>
      </w:r>
    </w:p>
    <w:p w14:paraId="1B8159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r16,255</w:t>
      </w:r>
    </w:p>
    <w:p w14:paraId="4C4984F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B7F426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C239CF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1D48D1D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0DA73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-X</w:t>
      </w:r>
      <w:r w:rsidRPr="003B6845">
        <w:rPr>
          <w:rFonts w:ascii="Consolas" w:hAnsi="Consolas"/>
          <w:sz w:val="22"/>
          <w:szCs w:val="22"/>
          <w:lang w:val="en-US"/>
        </w:rPr>
        <w:tab/>
      </w:r>
    </w:p>
    <w:p w14:paraId="62A21E9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Y</w:t>
      </w:r>
      <w:r w:rsidRPr="003B6845">
        <w:rPr>
          <w:rFonts w:ascii="Consolas" w:hAnsi="Consolas"/>
          <w:sz w:val="22"/>
          <w:szCs w:val="22"/>
          <w:lang w:val="en-US"/>
        </w:rPr>
        <w:tab/>
      </w:r>
    </w:p>
    <w:p w14:paraId="007CCA4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4E68881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1B3AB2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Y + 1</w:t>
      </w:r>
    </w:p>
    <w:p w14:paraId="35E1A8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p>
    <w:p w14:paraId="2D0009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756BBA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-Z</w:t>
      </w:r>
    </w:p>
    <w:p w14:paraId="40D4A2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 Z + 1</w:t>
      </w:r>
    </w:p>
    <w:p w14:paraId="3862823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 , 0xFF</w:t>
      </w:r>
    </w:p>
    <w:p w14:paraId="36296A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116,117c127,130</w:t>
      </w:r>
    </w:p>
    <w:p w14:paraId="6DD6E6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86774E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3FDE1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DC280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49D58E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r16,Z+</w:t>
      </w:r>
    </w:p>
    <w:p w14:paraId="20D4080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01446E7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r w:rsidRPr="003B6845">
        <w:rPr>
          <w:rFonts w:ascii="Consolas" w:hAnsi="Consolas"/>
          <w:sz w:val="22"/>
          <w:szCs w:val="22"/>
          <w:lang w:val="en-US"/>
        </w:rPr>
        <w:tab/>
      </w:r>
    </w:p>
    <w:p w14:paraId="394EFCD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119,129c132,145</w:t>
      </w:r>
    </w:p>
    <w:p w14:paraId="26457D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52F6DB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634D2E9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2301BE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14FFF92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3B0573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5B263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127,r16</w:t>
      </w:r>
    </w:p>
    <w:p w14:paraId="655FC1A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2594486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44AA8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5E28D0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119,r16</w:t>
      </w:r>
    </w:p>
    <w:p w14:paraId="5EC88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DA530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55546D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22F934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r w:rsidRPr="003B6845">
        <w:rPr>
          <w:rFonts w:ascii="Consolas" w:hAnsi="Consolas"/>
          <w:sz w:val="22"/>
          <w:szCs w:val="22"/>
          <w:lang w:val="en-US"/>
        </w:rPr>
        <w:tab/>
      </w:r>
    </w:p>
    <w:p w14:paraId="4D6473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1C045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6843C4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0AC6535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7576FD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Y + 63, r16</w:t>
      </w:r>
    </w:p>
    <w:p w14:paraId="70E059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9DB23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16E4E74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668A81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7393E598" w14:textId="6AA99AE7" w:rsidR="00256DA9" w:rsidRDefault="003B6845" w:rsidP="003B6845">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Z + 63, r16</w:t>
      </w:r>
    </w:p>
    <w:p w14:paraId="663E28C2" w14:textId="1C912A35" w:rsidR="00671E50" w:rsidRDefault="00671E50" w:rsidP="00041DCF">
      <w:r>
        <w:br w:type="page"/>
      </w:r>
    </w:p>
    <w:p w14:paraId="48807D29" w14:textId="4F4A64D4" w:rsidR="00E952D4" w:rsidRDefault="00E952D4" w:rsidP="00E952D4">
      <w:pPr>
        <w:pStyle w:val="AppendixItem"/>
      </w:pPr>
      <w:bookmarkStart w:id="97" w:name="_Toc244073820"/>
      <w:r>
        <w:t>Tokenisation Regular Expression</w:t>
      </w:r>
      <w:bookmarkEnd w:id="97"/>
    </w:p>
    <w:p w14:paraId="044E6A23" w14:textId="51C321F8" w:rsidR="00E952D4" w:rsidRDefault="00A51C78" w:rsidP="00A51C78">
      <w:pPr>
        <w:jc w:val="center"/>
      </w:pPr>
      <w:r>
        <w:rPr>
          <w:noProof/>
          <w:lang w:val="en-US"/>
        </w:rPr>
        <w:drawing>
          <wp:inline distT="0" distB="0" distL="0" distR="0" wp14:anchorId="45FB0833" wp14:editId="777684BF">
            <wp:extent cx="25994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5.31.10.png"/>
                    <pic:cNvPicPr/>
                  </pic:nvPicPr>
                  <pic:blipFill>
                    <a:blip r:embed="rId23">
                      <a:extLst>
                        <a:ext uri="{28A0092B-C50C-407E-A947-70E740481C1C}">
                          <a14:useLocalDpi xmlns:a14="http://schemas.microsoft.com/office/drawing/2010/main" val="0"/>
                        </a:ext>
                      </a:extLst>
                    </a:blip>
                    <a:stretch>
                      <a:fillRect/>
                    </a:stretch>
                  </pic:blipFill>
                  <pic:spPr>
                    <a:xfrm>
                      <a:off x="0" y="0"/>
                      <a:ext cx="2600211" cy="8346503"/>
                    </a:xfrm>
                    <a:prstGeom prst="rect">
                      <a:avLst/>
                    </a:prstGeom>
                  </pic:spPr>
                </pic:pic>
              </a:graphicData>
            </a:graphic>
          </wp:inline>
        </w:drawing>
      </w:r>
    </w:p>
    <w:p w14:paraId="2F21FC5A" w14:textId="77777777" w:rsidR="00B354CB" w:rsidRDefault="00B354CB" w:rsidP="00A51C78">
      <w:pPr>
        <w:jc w:val="center"/>
      </w:pPr>
    </w:p>
    <w:p w14:paraId="45DACDDB" w14:textId="35880EB6" w:rsidR="00B354CB" w:rsidRDefault="00B354CB" w:rsidP="00B354CB">
      <w:pPr>
        <w:pStyle w:val="AppendixTitle"/>
      </w:pPr>
      <w:r>
        <w:br/>
      </w:r>
      <w:r>
        <w:br/>
      </w:r>
      <w:r>
        <w:br/>
      </w:r>
      <w:bookmarkStart w:id="98" w:name="_Toc244073821"/>
      <w:r>
        <w:t>Test Programs</w:t>
      </w:r>
      <w:bookmarkEnd w:id="98"/>
    </w:p>
    <w:p w14:paraId="3FA93761" w14:textId="77777777" w:rsidR="00EF0E85" w:rsidRDefault="00EF0E85" w:rsidP="00EF0E85">
      <w:pPr>
        <w:pStyle w:val="AppendixItem"/>
        <w:numPr>
          <w:ilvl w:val="0"/>
          <w:numId w:val="0"/>
        </w:numPr>
      </w:pPr>
    </w:p>
    <w:p w14:paraId="21C626B6" w14:textId="77777777" w:rsidR="004C2211" w:rsidRPr="004C2211" w:rsidRDefault="004C2211" w:rsidP="004C2211"/>
    <w:p w14:paraId="788AA728" w14:textId="77092A2C" w:rsidR="00EF0E85" w:rsidRDefault="008A2EEF" w:rsidP="005F6D7D">
      <w:pPr>
        <w:pStyle w:val="AppendixItem"/>
      </w:pPr>
      <w:bookmarkStart w:id="99" w:name="_Toc244073822"/>
      <w:r>
        <w:t>ATMega64 Exhaustive Test</w:t>
      </w:r>
      <w:r w:rsidR="00583A25">
        <w:t xml:space="preserve"> Program</w:t>
      </w:r>
      <w:r w:rsidR="00503045">
        <w:t xml:space="preserve"> Hex File</w:t>
      </w:r>
      <w:bookmarkEnd w:id="99"/>
    </w:p>
    <w:p w14:paraId="3ACDE832" w14:textId="77777777" w:rsidR="008A2EEF" w:rsidRDefault="008A2EEF" w:rsidP="008A2EEF"/>
    <w:p w14:paraId="083356A3" w14:textId="77777777" w:rsidR="00542E9E" w:rsidRPr="00542E9E" w:rsidRDefault="00542E9E" w:rsidP="00542E9E">
      <w:pPr>
        <w:rPr>
          <w:rFonts w:ascii="Consolas" w:hAnsi="Consolas"/>
          <w:sz w:val="22"/>
          <w:szCs w:val="22"/>
        </w:rPr>
      </w:pPr>
      <w:r w:rsidRPr="00542E9E">
        <w:rPr>
          <w:rFonts w:ascii="Consolas" w:hAnsi="Consolas"/>
          <w:sz w:val="22"/>
          <w:szCs w:val="22"/>
        </w:rPr>
        <w:t>:020000020000FC</w:t>
      </w:r>
    </w:p>
    <w:p w14:paraId="348F4E22" w14:textId="77777777" w:rsidR="00542E9E" w:rsidRPr="00542E9E" w:rsidRDefault="00542E9E" w:rsidP="00542E9E">
      <w:pPr>
        <w:rPr>
          <w:rFonts w:ascii="Consolas" w:hAnsi="Consolas"/>
          <w:sz w:val="22"/>
          <w:szCs w:val="22"/>
        </w:rPr>
      </w:pPr>
      <w:r w:rsidRPr="00542E9E">
        <w:rPr>
          <w:rFonts w:ascii="Consolas" w:hAnsi="Consolas"/>
          <w:sz w:val="22"/>
          <w:szCs w:val="22"/>
        </w:rPr>
        <w:t>:100000000000011F010F01960123007F00950117D9</w:t>
      </w:r>
    </w:p>
    <w:p w14:paraId="78B53A8D" w14:textId="77777777" w:rsidR="00542E9E" w:rsidRPr="00542E9E" w:rsidRDefault="00542E9E" w:rsidP="00542E9E">
      <w:pPr>
        <w:rPr>
          <w:rFonts w:ascii="Consolas" w:hAnsi="Consolas"/>
          <w:sz w:val="22"/>
          <w:szCs w:val="22"/>
        </w:rPr>
      </w:pPr>
      <w:r w:rsidRPr="00542E9E">
        <w:rPr>
          <w:rFonts w:ascii="Consolas" w:hAnsi="Consolas"/>
          <w:sz w:val="22"/>
          <w:szCs w:val="22"/>
        </w:rPr>
        <w:t>:100010000107003F0A95012709038103890303951E</w:t>
      </w:r>
    </w:p>
    <w:p w14:paraId="5B942902" w14:textId="77777777" w:rsidR="00542E9E" w:rsidRPr="00542E9E" w:rsidRDefault="00542E9E" w:rsidP="00542E9E">
      <w:pPr>
        <w:rPr>
          <w:rFonts w:ascii="Consolas" w:hAnsi="Consolas"/>
          <w:sz w:val="22"/>
          <w:szCs w:val="22"/>
        </w:rPr>
      </w:pPr>
      <w:r w:rsidRPr="00542E9E">
        <w:rPr>
          <w:rFonts w:ascii="Consolas" w:hAnsi="Consolas"/>
          <w:sz w:val="22"/>
          <w:szCs w:val="22"/>
        </w:rPr>
        <w:t>:10002000000F0695019F010201030195012B006F4E</w:t>
      </w:r>
    </w:p>
    <w:p w14:paraId="5DF6203F" w14:textId="77777777" w:rsidR="00542E9E" w:rsidRPr="00542E9E" w:rsidRDefault="00542E9E" w:rsidP="00542E9E">
      <w:pPr>
        <w:rPr>
          <w:rFonts w:ascii="Consolas" w:hAnsi="Consolas"/>
          <w:sz w:val="22"/>
          <w:szCs w:val="22"/>
        </w:rPr>
      </w:pPr>
      <w:r w:rsidRPr="00542E9E">
        <w:rPr>
          <w:rFonts w:ascii="Consolas" w:hAnsi="Consolas"/>
          <w:sz w:val="22"/>
          <w:szCs w:val="22"/>
        </w:rPr>
        <w:t>:10003000010B004F0197011B005F0595989401F992</w:t>
      </w:r>
    </w:p>
    <w:p w14:paraId="463FE7A7" w14:textId="77777777" w:rsidR="00542E9E" w:rsidRPr="00542E9E" w:rsidRDefault="00542E9E" w:rsidP="00542E9E">
      <w:pPr>
        <w:rPr>
          <w:rFonts w:ascii="Consolas" w:hAnsi="Consolas"/>
          <w:sz w:val="22"/>
          <w:szCs w:val="22"/>
        </w:rPr>
      </w:pPr>
      <w:r w:rsidRPr="00542E9E">
        <w:rPr>
          <w:rFonts w:ascii="Consolas" w:hAnsi="Consolas"/>
          <w:sz w:val="22"/>
          <w:szCs w:val="22"/>
        </w:rPr>
        <w:t>:10004000189411FBD998001F0795D99A0295F9F3D6</w:t>
      </w:r>
    </w:p>
    <w:p w14:paraId="1CA6D88C" w14:textId="77777777" w:rsidR="00542E9E" w:rsidRPr="00542E9E" w:rsidRDefault="00542E9E" w:rsidP="00542E9E">
      <w:pPr>
        <w:rPr>
          <w:rFonts w:ascii="Consolas" w:hAnsi="Consolas"/>
          <w:sz w:val="22"/>
          <w:szCs w:val="22"/>
        </w:rPr>
      </w:pPr>
      <w:r w:rsidRPr="00542E9E">
        <w:rPr>
          <w:rFonts w:ascii="Consolas" w:hAnsi="Consolas"/>
          <w:sz w:val="22"/>
          <w:szCs w:val="22"/>
        </w:rPr>
        <w:t>:10005000FCF7FCF3F8F3F9F7FAF3FAF7F8F7F9F726</w:t>
      </w:r>
    </w:p>
    <w:p w14:paraId="47CE3565" w14:textId="77777777" w:rsidR="00542E9E" w:rsidRPr="00542E9E" w:rsidRDefault="00542E9E" w:rsidP="00542E9E">
      <w:pPr>
        <w:rPr>
          <w:rFonts w:ascii="Consolas" w:hAnsi="Consolas"/>
          <w:sz w:val="22"/>
          <w:szCs w:val="22"/>
        </w:rPr>
      </w:pPr>
      <w:r w:rsidRPr="00542E9E">
        <w:rPr>
          <w:rFonts w:ascii="Consolas" w:hAnsi="Consolas"/>
          <w:sz w:val="22"/>
          <w:szCs w:val="22"/>
        </w:rPr>
        <w:t>:10006000F9F30E94340000D00895F0E0E4E309952C</w:t>
      </w:r>
    </w:p>
    <w:p w14:paraId="4CE348EB" w14:textId="77777777" w:rsidR="00542E9E" w:rsidRPr="00542E9E" w:rsidRDefault="00542E9E" w:rsidP="00542E9E">
      <w:pPr>
        <w:rPr>
          <w:rFonts w:ascii="Consolas" w:hAnsi="Consolas"/>
          <w:sz w:val="22"/>
          <w:szCs w:val="22"/>
        </w:rPr>
      </w:pPr>
      <w:r w:rsidRPr="00542E9E">
        <w:rPr>
          <w:rFonts w:ascii="Consolas" w:hAnsi="Consolas"/>
          <w:sz w:val="22"/>
          <w:szCs w:val="22"/>
        </w:rPr>
        <w:t>:10007000F0E0EBE3099401130C943C00FFCFC99925</w:t>
      </w:r>
    </w:p>
    <w:p w14:paraId="4671486C" w14:textId="77777777" w:rsidR="00542E9E" w:rsidRPr="00542E9E" w:rsidRDefault="00542E9E" w:rsidP="00542E9E">
      <w:pPr>
        <w:rPr>
          <w:rFonts w:ascii="Consolas" w:hAnsi="Consolas"/>
          <w:sz w:val="22"/>
          <w:szCs w:val="22"/>
        </w:rPr>
      </w:pPr>
      <w:r w:rsidRPr="00542E9E">
        <w:rPr>
          <w:rFonts w:ascii="Consolas" w:hAnsi="Consolas"/>
          <w:sz w:val="22"/>
          <w:szCs w:val="22"/>
        </w:rPr>
        <w:t>:10008000C99B01FD01FF09B3012FCF011ABB0F91DD</w:t>
      </w:r>
    </w:p>
    <w:p w14:paraId="02F4240A" w14:textId="77777777" w:rsidR="00542E9E" w:rsidRPr="00542E9E" w:rsidRDefault="00542E9E" w:rsidP="00542E9E">
      <w:pPr>
        <w:rPr>
          <w:rFonts w:ascii="Consolas" w:hAnsi="Consolas"/>
          <w:sz w:val="22"/>
          <w:szCs w:val="22"/>
        </w:rPr>
      </w:pPr>
      <w:r w:rsidRPr="00542E9E">
        <w:rPr>
          <w:rFonts w:ascii="Consolas" w:hAnsi="Consolas"/>
          <w:sz w:val="22"/>
          <w:szCs w:val="22"/>
        </w:rPr>
        <w:t>:100090001F938895A8950C910D910E910881099157</w:t>
      </w:r>
    </w:p>
    <w:p w14:paraId="6B174E13" w14:textId="77777777" w:rsidR="00542E9E" w:rsidRPr="00542E9E" w:rsidRDefault="00542E9E" w:rsidP="00542E9E">
      <w:pPr>
        <w:rPr>
          <w:rFonts w:ascii="Consolas" w:hAnsi="Consolas"/>
          <w:sz w:val="22"/>
          <w:szCs w:val="22"/>
        </w:rPr>
      </w:pPr>
      <w:r w:rsidRPr="00542E9E">
        <w:rPr>
          <w:rFonts w:ascii="Consolas" w:hAnsi="Consolas"/>
          <w:sz w:val="22"/>
          <w:szCs w:val="22"/>
        </w:rPr>
        <w:t>:1000A0000A91098100810191029101810FEF009174</w:t>
      </w:r>
    </w:p>
    <w:p w14:paraId="781B22D1" w14:textId="77777777" w:rsidR="00542E9E" w:rsidRPr="00542E9E" w:rsidRDefault="00542E9E" w:rsidP="00542E9E">
      <w:pPr>
        <w:rPr>
          <w:rFonts w:ascii="Consolas" w:hAnsi="Consolas"/>
          <w:sz w:val="22"/>
          <w:szCs w:val="22"/>
        </w:rPr>
      </w:pPr>
      <w:r w:rsidRPr="00542E9E">
        <w:rPr>
          <w:rFonts w:ascii="Consolas" w:hAnsi="Consolas"/>
          <w:sz w:val="22"/>
          <w:szCs w:val="22"/>
        </w:rPr>
        <w:t>:1000B00018000091FEFFC89504910591E8950C93F6</w:t>
      </w:r>
    </w:p>
    <w:p w14:paraId="44139CB1" w14:textId="77777777" w:rsidR="00542E9E" w:rsidRPr="00542E9E" w:rsidRDefault="00542E9E" w:rsidP="00542E9E">
      <w:pPr>
        <w:rPr>
          <w:rFonts w:ascii="Consolas" w:hAnsi="Consolas"/>
          <w:sz w:val="22"/>
          <w:szCs w:val="22"/>
        </w:rPr>
      </w:pPr>
      <w:r w:rsidRPr="00542E9E">
        <w:rPr>
          <w:rFonts w:ascii="Consolas" w:hAnsi="Consolas"/>
          <w:sz w:val="22"/>
          <w:szCs w:val="22"/>
        </w:rPr>
        <w:t>:1000C0000D930E93088309930A930FAF0083019356</w:t>
      </w:r>
    </w:p>
    <w:p w14:paraId="3F6F1A60" w14:textId="77777777" w:rsidR="00542E9E" w:rsidRPr="00542E9E" w:rsidRDefault="00542E9E" w:rsidP="00542E9E">
      <w:pPr>
        <w:rPr>
          <w:rFonts w:ascii="Consolas" w:hAnsi="Consolas"/>
          <w:sz w:val="22"/>
          <w:szCs w:val="22"/>
        </w:rPr>
      </w:pPr>
      <w:r w:rsidRPr="00542E9E">
        <w:rPr>
          <w:rFonts w:ascii="Consolas" w:hAnsi="Consolas"/>
          <w:sz w:val="22"/>
          <w:szCs w:val="22"/>
        </w:rPr>
        <w:t>:0C00D000029307AF00937F000093FEFF37</w:t>
      </w:r>
    </w:p>
    <w:p w14:paraId="2453BA2E" w14:textId="77777777" w:rsidR="00542E9E" w:rsidRPr="00542E9E" w:rsidRDefault="00542E9E" w:rsidP="00542E9E">
      <w:pPr>
        <w:rPr>
          <w:rFonts w:ascii="Consolas" w:hAnsi="Consolas"/>
          <w:sz w:val="22"/>
          <w:szCs w:val="22"/>
        </w:rPr>
      </w:pPr>
      <w:r w:rsidRPr="00542E9E">
        <w:rPr>
          <w:rFonts w:ascii="Consolas" w:hAnsi="Consolas"/>
          <w:sz w:val="22"/>
          <w:szCs w:val="22"/>
        </w:rPr>
        <w:t>:00000001FF</w:t>
      </w:r>
    </w:p>
    <w:p w14:paraId="3B1A405E" w14:textId="77777777" w:rsidR="00542E9E" w:rsidRDefault="00542E9E" w:rsidP="00542E9E"/>
    <w:p w14:paraId="4FF58787" w14:textId="33115300" w:rsidR="008F2387" w:rsidRDefault="008F2387">
      <w:pPr>
        <w:spacing w:line="240" w:lineRule="auto"/>
        <w:contextualSpacing w:val="0"/>
      </w:pPr>
      <w:r>
        <w:br w:type="page"/>
      </w:r>
    </w:p>
    <w:p w14:paraId="3AAA0722" w14:textId="0CC3A016" w:rsidR="00655CD3" w:rsidRDefault="008346BA" w:rsidP="008346BA">
      <w:pPr>
        <w:pStyle w:val="AppendixItem"/>
      </w:pPr>
      <w:bookmarkStart w:id="100" w:name="_Toc244073823"/>
      <w:r>
        <w:t>HCS08 Exhaustive Test Program</w:t>
      </w:r>
      <w:r w:rsidR="00955F91">
        <w:t xml:space="preserve"> SREC File</w:t>
      </w:r>
      <w:bookmarkEnd w:id="100"/>
    </w:p>
    <w:p w14:paraId="57944FBF" w14:textId="77777777" w:rsidR="00D01B20" w:rsidRDefault="00D01B20" w:rsidP="00D01B20"/>
    <w:p w14:paraId="24A9E438" w14:textId="77777777" w:rsidR="00A61B31" w:rsidRPr="00A61B31" w:rsidRDefault="00A61B31" w:rsidP="00A61B31">
      <w:pPr>
        <w:rPr>
          <w:rFonts w:ascii="Consolas" w:hAnsi="Consolas"/>
          <w:sz w:val="18"/>
          <w:szCs w:val="18"/>
        </w:rPr>
      </w:pPr>
      <w:r w:rsidRPr="00A61B31">
        <w:rPr>
          <w:rFonts w:ascii="Consolas" w:hAnsi="Consolas"/>
          <w:sz w:val="18"/>
          <w:szCs w:val="18"/>
        </w:rPr>
        <w:t>S0170000616C6C5F696E737472756374696F6E732E616273B7</w:t>
      </w:r>
    </w:p>
    <w:p w14:paraId="24A5005A" w14:textId="77777777" w:rsidR="00A61B31" w:rsidRPr="00A61B31" w:rsidRDefault="00A61B31" w:rsidP="00A61B31">
      <w:pPr>
        <w:rPr>
          <w:rFonts w:ascii="Consolas" w:hAnsi="Consolas"/>
          <w:sz w:val="18"/>
          <w:szCs w:val="18"/>
        </w:rPr>
      </w:pPr>
      <w:r w:rsidRPr="00A61B31">
        <w:rPr>
          <w:rFonts w:ascii="Consolas" w:hAnsi="Consolas"/>
          <w:sz w:val="18"/>
          <w:szCs w:val="18"/>
        </w:rPr>
        <w:t>S123E000450140949AA919B910C90100D90100E910F99ED901009EE910AB02BB10CB0100D4</w:t>
      </w:r>
    </w:p>
    <w:p w14:paraId="690B4586" w14:textId="77777777" w:rsidR="00A61B31" w:rsidRPr="00A61B31" w:rsidRDefault="00A61B31" w:rsidP="00A61B31">
      <w:pPr>
        <w:rPr>
          <w:rFonts w:ascii="Consolas" w:hAnsi="Consolas"/>
          <w:sz w:val="18"/>
          <w:szCs w:val="18"/>
        </w:rPr>
      </w:pPr>
      <w:r w:rsidRPr="00A61B31">
        <w:rPr>
          <w:rFonts w:ascii="Consolas" w:hAnsi="Consolas"/>
          <w:sz w:val="18"/>
          <w:szCs w:val="18"/>
        </w:rPr>
        <w:t>S123E020DB0100EB10FB9EDB01009EEB10A77FAF7FA4FFB410B410C40100D40100E410F4F6</w:t>
      </w:r>
    </w:p>
    <w:p w14:paraId="707714CC" w14:textId="77777777" w:rsidR="00A61B31" w:rsidRPr="00A61B31" w:rsidRDefault="00A61B31" w:rsidP="00A61B31">
      <w:pPr>
        <w:rPr>
          <w:rFonts w:ascii="Consolas" w:hAnsi="Consolas"/>
          <w:sz w:val="18"/>
          <w:szCs w:val="18"/>
        </w:rPr>
      </w:pPr>
      <w:r w:rsidRPr="00A61B31">
        <w:rPr>
          <w:rFonts w:ascii="Consolas" w:hAnsi="Consolas"/>
          <w:sz w:val="18"/>
          <w:szCs w:val="18"/>
        </w:rPr>
        <w:t>S123E0409ED401009EE410371047576710779E671024FE131025FE27FE90FE92FE28FE29D5</w:t>
      </w:r>
    </w:p>
    <w:p w14:paraId="2365BE43" w14:textId="77777777" w:rsidR="00A61B31" w:rsidRPr="00A61B31" w:rsidRDefault="00A61B31" w:rsidP="00A61B31">
      <w:pPr>
        <w:rPr>
          <w:rFonts w:ascii="Consolas" w:hAnsi="Consolas"/>
          <w:sz w:val="18"/>
          <w:szCs w:val="18"/>
        </w:rPr>
      </w:pPr>
      <w:r w:rsidRPr="00A61B31">
        <w:rPr>
          <w:rFonts w:ascii="Consolas" w:hAnsi="Consolas"/>
          <w:sz w:val="18"/>
          <w:szCs w:val="18"/>
        </w:rPr>
        <w:t>S123E060FE22FE24FE2FFE2EFEA5FFB510C50100D50100E510F59ED501009EE51093FE2557</w:t>
      </w:r>
    </w:p>
    <w:p w14:paraId="1140D667" w14:textId="77777777" w:rsidR="00A61B31" w:rsidRPr="00A61B31" w:rsidRDefault="00A61B31" w:rsidP="00A61B31">
      <w:pPr>
        <w:rPr>
          <w:rFonts w:ascii="Consolas" w:hAnsi="Consolas"/>
          <w:sz w:val="18"/>
          <w:szCs w:val="18"/>
        </w:rPr>
      </w:pPr>
      <w:r w:rsidRPr="00A61B31">
        <w:rPr>
          <w:rFonts w:ascii="Consolas" w:hAnsi="Consolas"/>
          <w:sz w:val="18"/>
          <w:szCs w:val="18"/>
        </w:rPr>
        <w:t>S123E080FE23FE91FE2CFE2BFE2DFE26FE2AFE20FE0310FD0210FD1210ADFE3110FD41FF7C</w:t>
      </w:r>
    </w:p>
    <w:p w14:paraId="7F6DDA85" w14:textId="77777777" w:rsidR="00A61B31" w:rsidRPr="00A61B31" w:rsidRDefault="00A61B31" w:rsidP="00A61B31">
      <w:pPr>
        <w:rPr>
          <w:rFonts w:ascii="Consolas" w:hAnsi="Consolas"/>
          <w:sz w:val="18"/>
          <w:szCs w:val="18"/>
        </w:rPr>
      </w:pPr>
      <w:r w:rsidRPr="00A61B31">
        <w:rPr>
          <w:rFonts w:ascii="Consolas" w:hAnsi="Consolas"/>
          <w:sz w:val="18"/>
          <w:szCs w:val="18"/>
        </w:rPr>
        <w:t>S123E0A0FD51FFFD6110FD6100FD9E6110FC989A3F104F5F8C6F107F9E6F10A1FFB110C143</w:t>
      </w:r>
    </w:p>
    <w:p w14:paraId="34652DDB" w14:textId="77777777" w:rsidR="00A61B31" w:rsidRPr="00A61B31" w:rsidRDefault="00A61B31" w:rsidP="00A61B31">
      <w:pPr>
        <w:rPr>
          <w:rFonts w:ascii="Consolas" w:hAnsi="Consolas"/>
          <w:sz w:val="18"/>
          <w:szCs w:val="18"/>
        </w:rPr>
      </w:pPr>
      <w:r w:rsidRPr="00A61B31">
        <w:rPr>
          <w:rFonts w:ascii="Consolas" w:hAnsi="Consolas"/>
          <w:sz w:val="18"/>
          <w:szCs w:val="18"/>
        </w:rPr>
        <w:t>S123E0C00100D10100E110F19ED101009EE110331043536310739E63103E010065FF4A7556</w:t>
      </w:r>
    </w:p>
    <w:p w14:paraId="289D090C" w14:textId="77777777" w:rsidR="00A61B31" w:rsidRPr="00A61B31" w:rsidRDefault="00A61B31" w:rsidP="00A61B31">
      <w:pPr>
        <w:rPr>
          <w:rFonts w:ascii="Consolas" w:hAnsi="Consolas"/>
          <w:sz w:val="18"/>
          <w:szCs w:val="18"/>
        </w:rPr>
      </w:pPr>
      <w:r w:rsidRPr="00A61B31">
        <w:rPr>
          <w:rFonts w:ascii="Consolas" w:hAnsi="Consolas"/>
          <w:sz w:val="18"/>
          <w:szCs w:val="18"/>
        </w:rPr>
        <w:t>S123E0E0109EF310A3FFB310C30100D30100E310F39ED301009EE3103B10FD4BFE5BFE6B30</w:t>
      </w:r>
    </w:p>
    <w:p w14:paraId="2B70C6B6" w14:textId="77777777" w:rsidR="00A61B31" w:rsidRPr="00A61B31" w:rsidRDefault="00A61B31" w:rsidP="00A61B31">
      <w:pPr>
        <w:rPr>
          <w:rFonts w:ascii="Consolas" w:hAnsi="Consolas"/>
          <w:sz w:val="18"/>
          <w:szCs w:val="18"/>
        </w:rPr>
      </w:pPr>
      <w:r w:rsidRPr="00A61B31">
        <w:rPr>
          <w:rFonts w:ascii="Consolas" w:hAnsi="Consolas"/>
          <w:sz w:val="18"/>
          <w:szCs w:val="18"/>
        </w:rPr>
        <w:t>S123E10010FD7BFE9E6B10FC3A104A5A6A107A9E6A1052A8FFB810C80100D80100E810F813</w:t>
      </w:r>
    </w:p>
    <w:p w14:paraId="2083F42F" w14:textId="77777777" w:rsidR="00A61B31" w:rsidRPr="00A61B31" w:rsidRDefault="00A61B31" w:rsidP="00A61B31">
      <w:pPr>
        <w:rPr>
          <w:rFonts w:ascii="Consolas" w:hAnsi="Consolas"/>
          <w:sz w:val="18"/>
          <w:szCs w:val="18"/>
        </w:rPr>
      </w:pPr>
      <w:r w:rsidRPr="00A61B31">
        <w:rPr>
          <w:rFonts w:ascii="Consolas" w:hAnsi="Consolas"/>
          <w:sz w:val="18"/>
          <w:szCs w:val="18"/>
        </w:rPr>
        <w:t>S123E1209ED801009EE8103C104C5C6C107C9E6C10CCE131DCE131FCCDE138DDE138DDE166</w:t>
      </w:r>
    </w:p>
    <w:p w14:paraId="013B6E2B" w14:textId="77777777" w:rsidR="00A61B31" w:rsidRPr="00A61B31" w:rsidRDefault="00A61B31" w:rsidP="00A61B31">
      <w:pPr>
        <w:rPr>
          <w:rFonts w:ascii="Consolas" w:hAnsi="Consolas"/>
          <w:sz w:val="18"/>
          <w:szCs w:val="18"/>
        </w:rPr>
      </w:pPr>
      <w:r w:rsidRPr="00A61B31">
        <w:rPr>
          <w:rFonts w:ascii="Consolas" w:hAnsi="Consolas"/>
          <w:sz w:val="18"/>
          <w:szCs w:val="18"/>
        </w:rPr>
        <w:t>S123E14038FDA6FFB610C60100D60100E610F69ED601009EE61045FFFF55103201009EAE61</w:t>
      </w:r>
    </w:p>
    <w:p w14:paraId="5FFE18D9" w14:textId="77777777" w:rsidR="00A61B31" w:rsidRPr="00A61B31" w:rsidRDefault="00A61B31" w:rsidP="00A61B31">
      <w:pPr>
        <w:rPr>
          <w:rFonts w:ascii="Consolas" w:hAnsi="Consolas"/>
          <w:sz w:val="18"/>
          <w:szCs w:val="18"/>
        </w:rPr>
      </w:pPr>
      <w:r w:rsidRPr="00A61B31">
        <w:rPr>
          <w:rFonts w:ascii="Consolas" w:hAnsi="Consolas"/>
          <w:sz w:val="18"/>
          <w:szCs w:val="18"/>
        </w:rPr>
        <w:t>S123E1609EBE01009ECE109EFE10AEFFBE10CE0100DE0100EE10FE9EDE01009EEE10381090</w:t>
      </w:r>
    </w:p>
    <w:p w14:paraId="320C23A3" w14:textId="77777777" w:rsidR="00A61B31" w:rsidRPr="00A61B31" w:rsidRDefault="00A61B31" w:rsidP="00A61B31">
      <w:pPr>
        <w:rPr>
          <w:rFonts w:ascii="Consolas" w:hAnsi="Consolas"/>
          <w:sz w:val="18"/>
          <w:szCs w:val="18"/>
        </w:rPr>
      </w:pPr>
      <w:r w:rsidRPr="00A61B31">
        <w:rPr>
          <w:rFonts w:ascii="Consolas" w:hAnsi="Consolas"/>
          <w:sz w:val="18"/>
          <w:szCs w:val="18"/>
        </w:rPr>
        <w:t>S123E18048586810789E6810341044546410749E64104E10115E106EFF107E104230104055</w:t>
      </w:r>
    </w:p>
    <w:p w14:paraId="16BFEB40" w14:textId="77777777" w:rsidR="00A61B31" w:rsidRPr="00A61B31" w:rsidRDefault="00A61B31" w:rsidP="00A61B31">
      <w:pPr>
        <w:rPr>
          <w:rFonts w:ascii="Consolas" w:hAnsi="Consolas"/>
          <w:sz w:val="18"/>
          <w:szCs w:val="18"/>
        </w:rPr>
      </w:pPr>
      <w:r w:rsidRPr="00A61B31">
        <w:rPr>
          <w:rFonts w:ascii="Consolas" w:hAnsi="Consolas"/>
          <w:sz w:val="18"/>
          <w:szCs w:val="18"/>
        </w:rPr>
        <w:t>S123E1A0506010709E60109D62AAFFBAFFCA0100DA0100EA10FA9EDA01009EEA10878B8976</w:t>
      </w:r>
    </w:p>
    <w:p w14:paraId="5BB0B138" w14:textId="77777777" w:rsidR="00A61B31" w:rsidRPr="00A61B31" w:rsidRDefault="00A61B31" w:rsidP="00A61B31">
      <w:pPr>
        <w:rPr>
          <w:rFonts w:ascii="Consolas" w:hAnsi="Consolas"/>
          <w:sz w:val="18"/>
          <w:szCs w:val="18"/>
        </w:rPr>
      </w:pPr>
      <w:r w:rsidRPr="00A61B31">
        <w:rPr>
          <w:rFonts w:ascii="Consolas" w:hAnsi="Consolas"/>
          <w:sz w:val="18"/>
          <w:szCs w:val="18"/>
        </w:rPr>
        <w:t>S123E1C0868A88391049596910799E6910361046566610769E66108081A2FFB210C20100A6</w:t>
      </w:r>
    </w:p>
    <w:p w14:paraId="248B8950" w14:textId="77777777" w:rsidR="00A61B31" w:rsidRPr="00A61B31" w:rsidRDefault="00A61B31" w:rsidP="00A61B31">
      <w:pPr>
        <w:rPr>
          <w:rFonts w:ascii="Consolas" w:hAnsi="Consolas"/>
          <w:sz w:val="18"/>
          <w:szCs w:val="18"/>
        </w:rPr>
      </w:pPr>
      <w:r w:rsidRPr="00A61B31">
        <w:rPr>
          <w:rFonts w:ascii="Consolas" w:hAnsi="Consolas"/>
          <w:sz w:val="18"/>
          <w:szCs w:val="18"/>
        </w:rPr>
        <w:t>S123E1E0D20100E210F29ED201009EE210999BB710C70100E710F79ED701009EE71035FF73</w:t>
      </w:r>
    </w:p>
    <w:p w14:paraId="181F7EFB" w14:textId="77777777" w:rsidR="00A61B31" w:rsidRPr="00A61B31" w:rsidRDefault="00A61B31" w:rsidP="00A61B31">
      <w:pPr>
        <w:rPr>
          <w:rFonts w:ascii="Consolas" w:hAnsi="Consolas"/>
          <w:sz w:val="18"/>
          <w:szCs w:val="18"/>
        </w:rPr>
      </w:pPr>
      <w:r w:rsidRPr="00A61B31">
        <w:rPr>
          <w:rFonts w:ascii="Consolas" w:hAnsi="Consolas"/>
          <w:sz w:val="18"/>
          <w:szCs w:val="18"/>
        </w:rPr>
        <w:t>S123E2009601009EFF10BF10CF0100DF0100EF10FF9EDF01009EEF10A0FFB010C00100E01E</w:t>
      </w:r>
    </w:p>
    <w:p w14:paraId="0B573083" w14:textId="77777777" w:rsidR="00A61B31" w:rsidRPr="00A61B31" w:rsidRDefault="00A61B31" w:rsidP="00A61B31">
      <w:pPr>
        <w:rPr>
          <w:rFonts w:ascii="Consolas" w:hAnsi="Consolas"/>
          <w:sz w:val="18"/>
          <w:szCs w:val="18"/>
        </w:rPr>
      </w:pPr>
      <w:r w:rsidRPr="00A61B31">
        <w:rPr>
          <w:rFonts w:ascii="Consolas" w:hAnsi="Consolas"/>
          <w:sz w:val="18"/>
          <w:szCs w:val="18"/>
        </w:rPr>
        <w:t>S11CE22010F09ED001009EE0108497853D104D5D6D107D9E6D10959F9470</w:t>
      </w:r>
    </w:p>
    <w:p w14:paraId="2AECD673" w14:textId="77777777" w:rsidR="00A61B31" w:rsidRPr="00A61B31" w:rsidRDefault="00A61B31" w:rsidP="00A61B31">
      <w:pPr>
        <w:rPr>
          <w:rFonts w:ascii="Consolas" w:hAnsi="Consolas"/>
          <w:sz w:val="18"/>
          <w:szCs w:val="18"/>
        </w:rPr>
      </w:pPr>
      <w:r w:rsidRPr="00A61B31">
        <w:rPr>
          <w:rFonts w:ascii="Consolas" w:hAnsi="Consolas"/>
          <w:sz w:val="18"/>
          <w:szCs w:val="18"/>
        </w:rPr>
        <w:t>S105FFFEE0001D</w:t>
      </w:r>
    </w:p>
    <w:p w14:paraId="6FC42973" w14:textId="5CEE0BF9" w:rsidR="00D01B20" w:rsidRDefault="00A61B31" w:rsidP="00D01B20">
      <w:pPr>
        <w:rPr>
          <w:rFonts w:ascii="Consolas" w:hAnsi="Consolas"/>
          <w:sz w:val="18"/>
          <w:szCs w:val="18"/>
        </w:rPr>
      </w:pPr>
      <w:r w:rsidRPr="00A61B31">
        <w:rPr>
          <w:rFonts w:ascii="Consolas" w:hAnsi="Consolas"/>
          <w:sz w:val="18"/>
          <w:szCs w:val="18"/>
        </w:rPr>
        <w:t>S9030000FC</w:t>
      </w:r>
    </w:p>
    <w:p w14:paraId="3A81F9FA" w14:textId="77777777" w:rsidR="00135DB2" w:rsidRDefault="00135DB2" w:rsidP="00D01B20">
      <w:pPr>
        <w:rPr>
          <w:rFonts w:ascii="Consolas" w:hAnsi="Consolas"/>
          <w:sz w:val="18"/>
          <w:szCs w:val="18"/>
        </w:rPr>
      </w:pPr>
    </w:p>
    <w:p w14:paraId="275FBACC" w14:textId="0EF1474D" w:rsidR="00676658" w:rsidRDefault="00676658">
      <w:pPr>
        <w:spacing w:line="240" w:lineRule="auto"/>
        <w:contextualSpacing w:val="0"/>
        <w:rPr>
          <w:rFonts w:ascii="Consolas" w:hAnsi="Consolas"/>
          <w:sz w:val="18"/>
          <w:szCs w:val="18"/>
        </w:rPr>
      </w:pPr>
      <w:r>
        <w:rPr>
          <w:rFonts w:ascii="Consolas" w:hAnsi="Consolas"/>
          <w:sz w:val="18"/>
          <w:szCs w:val="18"/>
        </w:rPr>
        <w:br w:type="page"/>
      </w:r>
    </w:p>
    <w:p w14:paraId="5948FE2F" w14:textId="02A5D293" w:rsidR="00135DB2" w:rsidRDefault="006F5550" w:rsidP="00F95ED4">
      <w:pPr>
        <w:pStyle w:val="AppendixItem"/>
      </w:pPr>
      <w:bookmarkStart w:id="101" w:name="_Toc244073824"/>
      <w:r>
        <w:t>Cross-Architecture CHLA Test Program</w:t>
      </w:r>
      <w:bookmarkEnd w:id="101"/>
    </w:p>
    <w:p w14:paraId="55CF8B60" w14:textId="77777777" w:rsidR="00945BAD" w:rsidRDefault="00945BAD" w:rsidP="00945BAD"/>
    <w:p w14:paraId="2EE5CF31" w14:textId="77777777" w:rsidR="004331D8" w:rsidRPr="004331D8" w:rsidRDefault="004331D8" w:rsidP="004331D8">
      <w:pPr>
        <w:rPr>
          <w:rFonts w:ascii="Consolas" w:hAnsi="Consolas"/>
          <w:sz w:val="22"/>
          <w:szCs w:val="22"/>
        </w:rPr>
      </w:pPr>
      <w:r w:rsidRPr="004331D8">
        <w:rPr>
          <w:rFonts w:ascii="Consolas" w:hAnsi="Consolas"/>
          <w:sz w:val="22"/>
          <w:szCs w:val="22"/>
        </w:rPr>
        <w:t>#define GREEN_BIT 0</w:t>
      </w:r>
    </w:p>
    <w:p w14:paraId="414A5D99" w14:textId="77777777" w:rsidR="004331D8" w:rsidRPr="004331D8" w:rsidRDefault="004331D8" w:rsidP="004331D8">
      <w:pPr>
        <w:rPr>
          <w:rFonts w:ascii="Consolas" w:hAnsi="Consolas"/>
          <w:sz w:val="22"/>
          <w:szCs w:val="22"/>
        </w:rPr>
      </w:pPr>
      <w:r w:rsidRPr="004331D8">
        <w:rPr>
          <w:rFonts w:ascii="Consolas" w:hAnsi="Consolas"/>
          <w:sz w:val="22"/>
          <w:szCs w:val="22"/>
        </w:rPr>
        <w:t>#define YELLOW_BIT 1</w:t>
      </w:r>
    </w:p>
    <w:p w14:paraId="5CF58568" w14:textId="77777777" w:rsidR="004331D8" w:rsidRPr="004331D8" w:rsidRDefault="004331D8" w:rsidP="004331D8">
      <w:pPr>
        <w:rPr>
          <w:rFonts w:ascii="Consolas" w:hAnsi="Consolas"/>
          <w:sz w:val="22"/>
          <w:szCs w:val="22"/>
        </w:rPr>
      </w:pPr>
      <w:r w:rsidRPr="004331D8">
        <w:rPr>
          <w:rFonts w:ascii="Consolas" w:hAnsi="Consolas"/>
          <w:sz w:val="22"/>
          <w:szCs w:val="22"/>
        </w:rPr>
        <w:t>#define RED_BIT 2</w:t>
      </w:r>
    </w:p>
    <w:p w14:paraId="520BC3EB" w14:textId="77777777" w:rsidR="004331D8" w:rsidRPr="004331D8" w:rsidRDefault="004331D8" w:rsidP="004331D8">
      <w:pPr>
        <w:rPr>
          <w:rFonts w:ascii="Consolas" w:hAnsi="Consolas"/>
          <w:sz w:val="22"/>
          <w:szCs w:val="22"/>
        </w:rPr>
      </w:pPr>
      <w:r w:rsidRPr="004331D8">
        <w:rPr>
          <w:rFonts w:ascii="Consolas" w:hAnsi="Consolas"/>
          <w:sz w:val="22"/>
          <w:szCs w:val="22"/>
        </w:rPr>
        <w:t>#define GREEN_STATE (1&lt;&lt;GREEN_BIT)</w:t>
      </w:r>
    </w:p>
    <w:p w14:paraId="2867DFBF" w14:textId="77777777" w:rsidR="004331D8" w:rsidRPr="004331D8" w:rsidRDefault="004331D8" w:rsidP="004331D8">
      <w:pPr>
        <w:rPr>
          <w:rFonts w:ascii="Consolas" w:hAnsi="Consolas"/>
          <w:sz w:val="22"/>
          <w:szCs w:val="22"/>
        </w:rPr>
      </w:pPr>
      <w:r w:rsidRPr="004331D8">
        <w:rPr>
          <w:rFonts w:ascii="Consolas" w:hAnsi="Consolas"/>
          <w:sz w:val="22"/>
          <w:szCs w:val="22"/>
        </w:rPr>
        <w:t>#define YELLOW_STATE (1&lt;&lt;YELLOW_BIT)</w:t>
      </w:r>
    </w:p>
    <w:p w14:paraId="33FF5FE7" w14:textId="77777777" w:rsidR="004331D8" w:rsidRPr="004331D8" w:rsidRDefault="004331D8" w:rsidP="004331D8">
      <w:pPr>
        <w:rPr>
          <w:rFonts w:ascii="Consolas" w:hAnsi="Consolas"/>
          <w:sz w:val="22"/>
          <w:szCs w:val="22"/>
        </w:rPr>
      </w:pPr>
      <w:r w:rsidRPr="004331D8">
        <w:rPr>
          <w:rFonts w:ascii="Consolas" w:hAnsi="Consolas"/>
          <w:sz w:val="22"/>
          <w:szCs w:val="22"/>
        </w:rPr>
        <w:t>#define RED_STATE (1&lt;&lt;RED_BIT)</w:t>
      </w:r>
    </w:p>
    <w:p w14:paraId="670EFFA0" w14:textId="77777777" w:rsidR="004331D8" w:rsidRPr="004331D8" w:rsidRDefault="004331D8" w:rsidP="004331D8">
      <w:pPr>
        <w:rPr>
          <w:rFonts w:ascii="Consolas" w:hAnsi="Consolas"/>
          <w:sz w:val="22"/>
          <w:szCs w:val="22"/>
        </w:rPr>
      </w:pPr>
    </w:p>
    <w:p w14:paraId="45718DBE"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INTERRUPT_LOW (</w:t>
      </w:r>
      <w:proofErr w:type="spellStart"/>
      <w:r w:rsidRPr="004331D8">
        <w:rPr>
          <w:rFonts w:ascii="Consolas" w:hAnsi="Consolas"/>
          <w:sz w:val="22"/>
          <w:szCs w:val="22"/>
        </w:rPr>
        <w:t>int</w:t>
      </w:r>
      <w:proofErr w:type="spellEnd"/>
      <w:r w:rsidRPr="004331D8">
        <w:rPr>
          <w:rFonts w:ascii="Consolas" w:hAnsi="Consolas"/>
          <w:sz w:val="22"/>
          <w:szCs w:val="22"/>
        </w:rPr>
        <w:t>(20000/8)&amp;0x00FF)</w:t>
      </w:r>
    </w:p>
    <w:p w14:paraId="30578C17"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INTERRUPT_HIGH ((</w:t>
      </w:r>
      <w:proofErr w:type="spellStart"/>
      <w:r w:rsidRPr="004331D8">
        <w:rPr>
          <w:rFonts w:ascii="Consolas" w:hAnsi="Consolas"/>
          <w:sz w:val="22"/>
          <w:szCs w:val="22"/>
        </w:rPr>
        <w:t>int</w:t>
      </w:r>
      <w:proofErr w:type="spellEnd"/>
      <w:r w:rsidRPr="004331D8">
        <w:rPr>
          <w:rFonts w:ascii="Consolas" w:hAnsi="Consolas"/>
          <w:sz w:val="22"/>
          <w:szCs w:val="22"/>
        </w:rPr>
        <w:t>(20000/8)&amp;0xFF00)&gt;&gt;8)</w:t>
      </w:r>
    </w:p>
    <w:p w14:paraId="29A60E92" w14:textId="77777777" w:rsidR="004331D8" w:rsidRPr="004331D8" w:rsidRDefault="004331D8" w:rsidP="004331D8">
      <w:pPr>
        <w:rPr>
          <w:rFonts w:ascii="Consolas" w:hAnsi="Consolas"/>
          <w:sz w:val="22"/>
          <w:szCs w:val="22"/>
        </w:rPr>
      </w:pPr>
    </w:p>
    <w:p w14:paraId="6289C410"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5A338F86" w14:textId="77777777" w:rsidR="004331D8" w:rsidRPr="004331D8" w:rsidRDefault="004331D8" w:rsidP="004331D8">
      <w:pPr>
        <w:rPr>
          <w:rFonts w:ascii="Consolas" w:hAnsi="Consolas"/>
          <w:sz w:val="22"/>
          <w:szCs w:val="22"/>
        </w:rPr>
      </w:pPr>
    </w:p>
    <w:p w14:paraId="0715EF3C" w14:textId="77777777" w:rsidR="004331D8" w:rsidRPr="004331D8" w:rsidRDefault="004331D8" w:rsidP="004331D8">
      <w:pPr>
        <w:rPr>
          <w:rFonts w:ascii="Consolas" w:hAnsi="Consolas"/>
          <w:sz w:val="22"/>
          <w:szCs w:val="22"/>
        </w:rPr>
      </w:pPr>
      <w:r w:rsidRPr="004331D8">
        <w:rPr>
          <w:rFonts w:ascii="Consolas" w:hAnsi="Consolas"/>
          <w:sz w:val="22"/>
          <w:szCs w:val="22"/>
        </w:rPr>
        <w:t>#include "test/atmega64.def"</w:t>
      </w:r>
    </w:p>
    <w:p w14:paraId="6F878552" w14:textId="77777777" w:rsidR="004331D8" w:rsidRPr="004331D8" w:rsidRDefault="004331D8" w:rsidP="004331D8">
      <w:pPr>
        <w:rPr>
          <w:rFonts w:ascii="Consolas" w:hAnsi="Consolas"/>
          <w:sz w:val="22"/>
          <w:szCs w:val="22"/>
        </w:rPr>
      </w:pPr>
      <w:r w:rsidRPr="004331D8">
        <w:rPr>
          <w:rFonts w:ascii="Consolas" w:hAnsi="Consolas"/>
          <w:sz w:val="22"/>
          <w:szCs w:val="22"/>
        </w:rPr>
        <w:t>#define STATE r16</w:t>
      </w:r>
    </w:p>
    <w:p w14:paraId="3D12814B" w14:textId="77777777" w:rsidR="004331D8" w:rsidRPr="004331D8" w:rsidRDefault="004331D8" w:rsidP="004331D8">
      <w:pPr>
        <w:rPr>
          <w:rFonts w:ascii="Consolas" w:hAnsi="Consolas"/>
          <w:sz w:val="22"/>
          <w:szCs w:val="22"/>
        </w:rPr>
      </w:pPr>
      <w:r w:rsidRPr="004331D8">
        <w:rPr>
          <w:rFonts w:ascii="Consolas" w:hAnsi="Consolas"/>
          <w:sz w:val="22"/>
          <w:szCs w:val="22"/>
        </w:rPr>
        <w:t>#define COUNTER r17</w:t>
      </w:r>
    </w:p>
    <w:p w14:paraId="09F6E04F" w14:textId="77777777" w:rsidR="004331D8" w:rsidRPr="004331D8" w:rsidRDefault="004331D8" w:rsidP="004331D8">
      <w:pPr>
        <w:rPr>
          <w:rFonts w:ascii="Consolas" w:hAnsi="Consolas"/>
          <w:sz w:val="22"/>
          <w:szCs w:val="22"/>
        </w:rPr>
      </w:pPr>
      <w:r w:rsidRPr="004331D8">
        <w:rPr>
          <w:rFonts w:ascii="Consolas" w:hAnsi="Consolas"/>
          <w:sz w:val="22"/>
          <w:szCs w:val="22"/>
        </w:rPr>
        <w:t>#define TEMP r18</w:t>
      </w:r>
    </w:p>
    <w:p w14:paraId="5F07E3CE" w14:textId="77777777" w:rsidR="004331D8" w:rsidRPr="004331D8" w:rsidRDefault="004331D8" w:rsidP="004331D8">
      <w:pPr>
        <w:rPr>
          <w:rFonts w:ascii="Consolas" w:hAnsi="Consolas"/>
          <w:sz w:val="22"/>
          <w:szCs w:val="22"/>
        </w:rPr>
      </w:pPr>
    </w:p>
    <w:p w14:paraId="4CBB3D03"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46207A80" w14:textId="77777777" w:rsidR="004331D8" w:rsidRPr="004331D8" w:rsidRDefault="004331D8" w:rsidP="004331D8">
      <w:pPr>
        <w:rPr>
          <w:rFonts w:ascii="Consolas" w:hAnsi="Consolas"/>
          <w:sz w:val="22"/>
          <w:szCs w:val="22"/>
        </w:rPr>
      </w:pPr>
    </w:p>
    <w:p w14:paraId="6708553E" w14:textId="77777777" w:rsidR="004331D8" w:rsidRPr="004331D8" w:rsidRDefault="004331D8" w:rsidP="004331D8">
      <w:pPr>
        <w:rPr>
          <w:rFonts w:ascii="Consolas" w:hAnsi="Consolas"/>
          <w:sz w:val="22"/>
          <w:szCs w:val="22"/>
        </w:rPr>
      </w:pPr>
      <w:r w:rsidRPr="004331D8">
        <w:rPr>
          <w:rFonts w:ascii="Consolas" w:hAnsi="Consolas"/>
          <w:sz w:val="22"/>
          <w:szCs w:val="22"/>
        </w:rPr>
        <w:t>#include "test/hcs08.def"</w:t>
      </w:r>
    </w:p>
    <w:p w14:paraId="45BB1612" w14:textId="77777777" w:rsidR="004331D8" w:rsidRPr="004331D8" w:rsidRDefault="004331D8" w:rsidP="004331D8">
      <w:pPr>
        <w:rPr>
          <w:rFonts w:ascii="Consolas" w:hAnsi="Consolas"/>
          <w:sz w:val="22"/>
          <w:szCs w:val="22"/>
        </w:rPr>
      </w:pPr>
      <w:r w:rsidRPr="004331D8">
        <w:rPr>
          <w:rFonts w:ascii="Consolas" w:hAnsi="Consolas"/>
          <w:sz w:val="22"/>
          <w:szCs w:val="22"/>
        </w:rPr>
        <w:t>#define STATE 16</w:t>
      </w:r>
    </w:p>
    <w:p w14:paraId="354A959E" w14:textId="77777777" w:rsidR="004331D8" w:rsidRPr="004331D8" w:rsidRDefault="004331D8" w:rsidP="004331D8">
      <w:pPr>
        <w:rPr>
          <w:rFonts w:ascii="Consolas" w:hAnsi="Consolas"/>
          <w:sz w:val="22"/>
          <w:szCs w:val="22"/>
        </w:rPr>
      </w:pPr>
      <w:r w:rsidRPr="004331D8">
        <w:rPr>
          <w:rFonts w:ascii="Consolas" w:hAnsi="Consolas"/>
          <w:sz w:val="22"/>
          <w:szCs w:val="22"/>
        </w:rPr>
        <w:t>#define COUNTER A</w:t>
      </w:r>
    </w:p>
    <w:p w14:paraId="095AA984" w14:textId="77777777" w:rsidR="004331D8" w:rsidRPr="004331D8" w:rsidRDefault="004331D8" w:rsidP="004331D8">
      <w:pPr>
        <w:rPr>
          <w:rFonts w:ascii="Consolas" w:hAnsi="Consolas"/>
          <w:sz w:val="22"/>
          <w:szCs w:val="22"/>
        </w:rPr>
      </w:pPr>
      <w:r w:rsidRPr="004331D8">
        <w:rPr>
          <w:rFonts w:ascii="Consolas" w:hAnsi="Consolas"/>
          <w:sz w:val="22"/>
          <w:szCs w:val="22"/>
        </w:rPr>
        <w:t>#define TEMP X</w:t>
      </w:r>
    </w:p>
    <w:p w14:paraId="7625DBA1" w14:textId="77777777" w:rsidR="004331D8" w:rsidRPr="004331D8" w:rsidRDefault="004331D8" w:rsidP="004331D8">
      <w:pPr>
        <w:rPr>
          <w:rFonts w:ascii="Consolas" w:hAnsi="Consolas"/>
          <w:sz w:val="22"/>
          <w:szCs w:val="22"/>
        </w:rPr>
      </w:pPr>
    </w:p>
    <w:p w14:paraId="2567B5E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16BA8064" w14:textId="77777777" w:rsidR="004331D8" w:rsidRPr="004331D8" w:rsidRDefault="004331D8" w:rsidP="004331D8">
      <w:pPr>
        <w:rPr>
          <w:rFonts w:ascii="Consolas" w:hAnsi="Consolas"/>
          <w:sz w:val="22"/>
          <w:szCs w:val="22"/>
        </w:rPr>
      </w:pPr>
    </w:p>
    <w:p w14:paraId="0BDC4084" w14:textId="77777777" w:rsidR="004331D8" w:rsidRPr="004331D8" w:rsidRDefault="004331D8" w:rsidP="004331D8">
      <w:pPr>
        <w:rPr>
          <w:rFonts w:ascii="Consolas" w:hAnsi="Consolas"/>
          <w:sz w:val="22"/>
          <w:szCs w:val="22"/>
        </w:rPr>
      </w:pPr>
      <w:r w:rsidRPr="004331D8">
        <w:rPr>
          <w:rFonts w:ascii="Consolas" w:hAnsi="Consolas"/>
          <w:sz w:val="22"/>
          <w:szCs w:val="22"/>
        </w:rPr>
        <w:t>#define OUTPUT PORTA</w:t>
      </w:r>
    </w:p>
    <w:p w14:paraId="1BA3C6AC" w14:textId="77777777" w:rsidR="004331D8" w:rsidRPr="004331D8" w:rsidRDefault="004331D8" w:rsidP="004331D8">
      <w:pPr>
        <w:rPr>
          <w:rFonts w:ascii="Consolas" w:hAnsi="Consolas"/>
          <w:sz w:val="22"/>
          <w:szCs w:val="22"/>
        </w:rPr>
      </w:pPr>
    </w:p>
    <w:p w14:paraId="7509693B" w14:textId="77777777" w:rsidR="004331D8" w:rsidRPr="004331D8" w:rsidRDefault="004331D8" w:rsidP="004331D8">
      <w:pPr>
        <w:rPr>
          <w:rFonts w:ascii="Consolas" w:hAnsi="Consolas"/>
          <w:sz w:val="22"/>
          <w:szCs w:val="22"/>
        </w:rPr>
      </w:pPr>
      <w:r w:rsidRPr="004331D8">
        <w:rPr>
          <w:rFonts w:ascii="Consolas" w:hAnsi="Consolas"/>
          <w:sz w:val="22"/>
          <w:szCs w:val="22"/>
        </w:rPr>
        <w:t>setup:</w:t>
      </w:r>
    </w:p>
    <w:p w14:paraId="0516F7D8" w14:textId="77777777" w:rsidR="004331D8" w:rsidRPr="004331D8" w:rsidRDefault="004331D8" w:rsidP="004331D8">
      <w:pPr>
        <w:rPr>
          <w:rFonts w:ascii="Consolas" w:hAnsi="Consolas"/>
          <w:sz w:val="22"/>
          <w:szCs w:val="22"/>
        </w:rPr>
      </w:pPr>
    </w:p>
    <w:p w14:paraId="5D2ED33D" w14:textId="77777777" w:rsidR="004331D8" w:rsidRPr="004331D8" w:rsidRDefault="004331D8" w:rsidP="004331D8">
      <w:pPr>
        <w:rPr>
          <w:rFonts w:ascii="Consolas" w:hAnsi="Consolas"/>
          <w:sz w:val="22"/>
          <w:szCs w:val="22"/>
        </w:rPr>
      </w:pPr>
      <w:r w:rsidRPr="004331D8">
        <w:rPr>
          <w:rFonts w:ascii="Consolas" w:hAnsi="Consolas"/>
          <w:sz w:val="22"/>
          <w:szCs w:val="22"/>
        </w:rPr>
        <w:t>TEMP = |0x07|</w:t>
      </w:r>
    </w:p>
    <w:p w14:paraId="686AA6B8" w14:textId="77777777" w:rsidR="004331D8" w:rsidRPr="004331D8" w:rsidRDefault="004331D8" w:rsidP="004331D8">
      <w:pPr>
        <w:rPr>
          <w:rFonts w:ascii="Consolas" w:hAnsi="Consolas"/>
          <w:sz w:val="22"/>
          <w:szCs w:val="22"/>
        </w:rPr>
      </w:pPr>
      <w:r w:rsidRPr="004331D8">
        <w:rPr>
          <w:rFonts w:ascii="Consolas" w:hAnsi="Consolas"/>
          <w:sz w:val="22"/>
          <w:szCs w:val="22"/>
        </w:rPr>
        <w:t>DDRA = TEMP</w:t>
      </w:r>
    </w:p>
    <w:p w14:paraId="5E8ADFB2" w14:textId="77777777" w:rsidR="004331D8" w:rsidRPr="004331D8" w:rsidRDefault="004331D8" w:rsidP="004331D8">
      <w:pPr>
        <w:rPr>
          <w:rFonts w:ascii="Consolas" w:hAnsi="Consolas"/>
          <w:sz w:val="22"/>
          <w:szCs w:val="22"/>
        </w:rPr>
      </w:pPr>
    </w:p>
    <w:p w14:paraId="10B49D5D"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7C05A943" w14:textId="77777777" w:rsidR="004331D8" w:rsidRPr="004331D8" w:rsidRDefault="004331D8" w:rsidP="004331D8">
      <w:pPr>
        <w:rPr>
          <w:rFonts w:ascii="Consolas" w:hAnsi="Consolas"/>
          <w:sz w:val="22"/>
          <w:szCs w:val="22"/>
        </w:rPr>
      </w:pPr>
    </w:p>
    <w:p w14:paraId="003B5D30" w14:textId="77777777" w:rsidR="004331D8" w:rsidRPr="004331D8" w:rsidRDefault="004331D8" w:rsidP="004331D8">
      <w:pPr>
        <w:rPr>
          <w:rFonts w:ascii="Consolas" w:hAnsi="Consolas"/>
          <w:sz w:val="22"/>
          <w:szCs w:val="22"/>
        </w:rPr>
      </w:pPr>
      <w:r w:rsidRPr="004331D8">
        <w:rPr>
          <w:rFonts w:ascii="Consolas" w:hAnsi="Consolas"/>
          <w:sz w:val="22"/>
          <w:szCs w:val="22"/>
        </w:rPr>
        <w:t>TEMP = |0x00|</w:t>
      </w:r>
    </w:p>
    <w:p w14:paraId="0072B902" w14:textId="77777777" w:rsidR="004331D8" w:rsidRPr="004331D8" w:rsidRDefault="004331D8" w:rsidP="004331D8">
      <w:pPr>
        <w:rPr>
          <w:rFonts w:ascii="Consolas" w:hAnsi="Consolas"/>
          <w:sz w:val="22"/>
          <w:szCs w:val="22"/>
        </w:rPr>
      </w:pPr>
      <w:r w:rsidRPr="004331D8">
        <w:rPr>
          <w:rFonts w:ascii="Consolas" w:hAnsi="Consolas"/>
          <w:sz w:val="22"/>
          <w:szCs w:val="22"/>
        </w:rPr>
        <w:t>TCCR1A = TEMP</w:t>
      </w:r>
    </w:p>
    <w:p w14:paraId="4C30288A" w14:textId="77777777" w:rsidR="004331D8" w:rsidRPr="004331D8" w:rsidRDefault="004331D8" w:rsidP="004331D8">
      <w:pPr>
        <w:rPr>
          <w:rFonts w:ascii="Consolas" w:hAnsi="Consolas"/>
          <w:sz w:val="22"/>
          <w:szCs w:val="22"/>
        </w:rPr>
      </w:pPr>
      <w:r w:rsidRPr="004331D8">
        <w:rPr>
          <w:rFonts w:ascii="Consolas" w:hAnsi="Consolas"/>
          <w:sz w:val="22"/>
          <w:szCs w:val="22"/>
        </w:rPr>
        <w:t>TEMP = |0x0A|</w:t>
      </w:r>
    </w:p>
    <w:p w14:paraId="6E9021CA" w14:textId="77777777" w:rsidR="004331D8" w:rsidRPr="004331D8" w:rsidRDefault="004331D8" w:rsidP="004331D8">
      <w:pPr>
        <w:rPr>
          <w:rFonts w:ascii="Consolas" w:hAnsi="Consolas"/>
          <w:sz w:val="22"/>
          <w:szCs w:val="22"/>
        </w:rPr>
      </w:pPr>
      <w:r w:rsidRPr="004331D8">
        <w:rPr>
          <w:rFonts w:ascii="Consolas" w:hAnsi="Consolas"/>
          <w:sz w:val="22"/>
          <w:szCs w:val="22"/>
        </w:rPr>
        <w:t>TCCR1B = TEMP</w:t>
      </w:r>
    </w:p>
    <w:p w14:paraId="2A6D37DF"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|INTERRUPT_HIGH|</w:t>
      </w:r>
    </w:p>
    <w:p w14:paraId="3B0538A9" w14:textId="77777777" w:rsidR="004331D8" w:rsidRPr="004331D8" w:rsidRDefault="004331D8" w:rsidP="004331D8">
      <w:pPr>
        <w:rPr>
          <w:rFonts w:ascii="Consolas" w:hAnsi="Consolas"/>
          <w:sz w:val="22"/>
          <w:szCs w:val="22"/>
        </w:rPr>
      </w:pPr>
      <w:r w:rsidRPr="004331D8">
        <w:rPr>
          <w:rFonts w:ascii="Consolas" w:hAnsi="Consolas"/>
          <w:sz w:val="22"/>
          <w:szCs w:val="22"/>
        </w:rPr>
        <w:t>OCR1AH = TEMP</w:t>
      </w:r>
    </w:p>
    <w:p w14:paraId="525B6C48"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|INTERRUPT_LOW|</w:t>
      </w:r>
    </w:p>
    <w:p w14:paraId="1855EB89" w14:textId="77777777" w:rsidR="004331D8" w:rsidRPr="004331D8" w:rsidRDefault="004331D8" w:rsidP="004331D8">
      <w:pPr>
        <w:rPr>
          <w:rFonts w:ascii="Consolas" w:hAnsi="Consolas"/>
          <w:sz w:val="22"/>
          <w:szCs w:val="22"/>
        </w:rPr>
      </w:pPr>
      <w:r w:rsidRPr="004331D8">
        <w:rPr>
          <w:rFonts w:ascii="Consolas" w:hAnsi="Consolas"/>
          <w:sz w:val="22"/>
          <w:szCs w:val="22"/>
        </w:rPr>
        <w:t>OCR1AL = TEMP</w:t>
      </w:r>
    </w:p>
    <w:p w14:paraId="3339B765" w14:textId="77777777" w:rsidR="004331D8" w:rsidRPr="004331D8" w:rsidRDefault="004331D8" w:rsidP="004331D8">
      <w:pPr>
        <w:rPr>
          <w:rFonts w:ascii="Consolas" w:hAnsi="Consolas"/>
          <w:sz w:val="22"/>
          <w:szCs w:val="22"/>
        </w:rPr>
      </w:pPr>
      <w:r w:rsidRPr="004331D8">
        <w:rPr>
          <w:rFonts w:ascii="Consolas" w:hAnsi="Consolas"/>
          <w:sz w:val="22"/>
          <w:szCs w:val="22"/>
        </w:rPr>
        <w:t>TEMP = |0x10|</w:t>
      </w:r>
    </w:p>
    <w:p w14:paraId="483D6240" w14:textId="77777777" w:rsidR="004331D8" w:rsidRPr="004331D8" w:rsidRDefault="004331D8" w:rsidP="004331D8">
      <w:pPr>
        <w:rPr>
          <w:rFonts w:ascii="Consolas" w:hAnsi="Consolas"/>
          <w:sz w:val="22"/>
          <w:szCs w:val="22"/>
        </w:rPr>
      </w:pPr>
      <w:r w:rsidRPr="004331D8">
        <w:rPr>
          <w:rFonts w:ascii="Consolas" w:hAnsi="Consolas"/>
          <w:sz w:val="22"/>
          <w:szCs w:val="22"/>
        </w:rPr>
        <w:t>TIMSK = TEMP</w:t>
      </w:r>
    </w:p>
    <w:p w14:paraId="75EF12CE" w14:textId="77777777" w:rsidR="004331D8" w:rsidRPr="004331D8" w:rsidRDefault="004331D8" w:rsidP="004331D8">
      <w:pPr>
        <w:rPr>
          <w:rFonts w:ascii="Consolas" w:hAnsi="Consolas"/>
          <w:sz w:val="22"/>
          <w:szCs w:val="22"/>
        </w:rPr>
      </w:pPr>
    </w:p>
    <w:p w14:paraId="6FB155B4" w14:textId="77777777" w:rsidR="004331D8" w:rsidRPr="004331D8" w:rsidRDefault="004331D8" w:rsidP="004331D8">
      <w:pPr>
        <w:rPr>
          <w:rFonts w:ascii="Consolas" w:hAnsi="Consolas"/>
          <w:sz w:val="22"/>
          <w:szCs w:val="22"/>
        </w:rPr>
      </w:pPr>
      <w:r w:rsidRPr="004331D8">
        <w:rPr>
          <w:rFonts w:ascii="Consolas" w:hAnsi="Consolas"/>
          <w:sz w:val="22"/>
          <w:szCs w:val="22"/>
        </w:rPr>
        <w:t>TEMP = |3|</w:t>
      </w:r>
    </w:p>
    <w:p w14:paraId="0131D7C0" w14:textId="77777777" w:rsidR="004331D8" w:rsidRPr="004331D8" w:rsidRDefault="004331D8" w:rsidP="004331D8">
      <w:pPr>
        <w:rPr>
          <w:rFonts w:ascii="Consolas" w:hAnsi="Consolas"/>
          <w:sz w:val="22"/>
          <w:szCs w:val="22"/>
        </w:rPr>
      </w:pPr>
      <w:r w:rsidRPr="004331D8">
        <w:rPr>
          <w:rFonts w:ascii="Consolas" w:hAnsi="Consolas"/>
          <w:sz w:val="22"/>
          <w:szCs w:val="22"/>
        </w:rPr>
        <w:t>MEM[ EICRA ] = TEMP</w:t>
      </w:r>
    </w:p>
    <w:p w14:paraId="702E8FE1" w14:textId="77777777" w:rsidR="004331D8" w:rsidRPr="004331D8" w:rsidRDefault="004331D8" w:rsidP="004331D8">
      <w:pPr>
        <w:rPr>
          <w:rFonts w:ascii="Consolas" w:hAnsi="Consolas"/>
          <w:sz w:val="22"/>
          <w:szCs w:val="22"/>
        </w:rPr>
      </w:pPr>
      <w:r w:rsidRPr="004331D8">
        <w:rPr>
          <w:rFonts w:ascii="Consolas" w:hAnsi="Consolas"/>
          <w:sz w:val="22"/>
          <w:szCs w:val="22"/>
        </w:rPr>
        <w:t>TEMP = |1|</w:t>
      </w:r>
    </w:p>
    <w:p w14:paraId="2F796D3E" w14:textId="739EBF67" w:rsidR="004331D8" w:rsidRDefault="004331D8" w:rsidP="004331D8">
      <w:pPr>
        <w:rPr>
          <w:rFonts w:ascii="Consolas" w:hAnsi="Consolas"/>
          <w:sz w:val="22"/>
          <w:szCs w:val="22"/>
        </w:rPr>
      </w:pPr>
      <w:r w:rsidRPr="004331D8">
        <w:rPr>
          <w:rFonts w:ascii="Consolas" w:hAnsi="Consolas"/>
          <w:sz w:val="22"/>
          <w:szCs w:val="22"/>
        </w:rPr>
        <w:t>EIMSK = TEMP</w:t>
      </w:r>
    </w:p>
    <w:p w14:paraId="2C21D46C" w14:textId="77777777" w:rsidR="00CB7CB5" w:rsidRDefault="00CB7CB5" w:rsidP="004331D8">
      <w:pPr>
        <w:rPr>
          <w:rFonts w:ascii="Consolas" w:hAnsi="Consolas"/>
          <w:sz w:val="22"/>
          <w:szCs w:val="22"/>
        </w:rPr>
      </w:pPr>
    </w:p>
    <w:p w14:paraId="28DEEC68" w14:textId="77777777" w:rsidR="00CB7CB5" w:rsidRPr="004331D8" w:rsidRDefault="00CB7CB5" w:rsidP="004331D8">
      <w:pPr>
        <w:rPr>
          <w:rFonts w:ascii="Consolas" w:hAnsi="Consolas"/>
          <w:sz w:val="22"/>
          <w:szCs w:val="22"/>
        </w:rPr>
      </w:pPr>
    </w:p>
    <w:p w14:paraId="5E298FCF" w14:textId="77777777" w:rsidR="004331D8" w:rsidRPr="004331D8" w:rsidRDefault="004331D8" w:rsidP="004331D8">
      <w:pPr>
        <w:rPr>
          <w:rFonts w:ascii="Consolas" w:hAnsi="Consolas"/>
          <w:sz w:val="22"/>
          <w:szCs w:val="22"/>
        </w:rPr>
      </w:pPr>
      <w:r w:rsidRPr="004331D8">
        <w:rPr>
          <w:rFonts w:ascii="Consolas" w:hAnsi="Consolas"/>
          <w:sz w:val="22"/>
          <w:szCs w:val="22"/>
        </w:rPr>
        <w:t>SREG [ I ] = | 1 |</w:t>
      </w:r>
    </w:p>
    <w:p w14:paraId="7B7EDD59" w14:textId="77777777" w:rsidR="004331D8" w:rsidRPr="004331D8" w:rsidRDefault="004331D8" w:rsidP="004331D8">
      <w:pPr>
        <w:rPr>
          <w:rFonts w:ascii="Consolas" w:hAnsi="Consolas"/>
          <w:sz w:val="22"/>
          <w:szCs w:val="22"/>
        </w:rPr>
      </w:pPr>
    </w:p>
    <w:p w14:paraId="4CFEA7C7"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60774E4A" w14:textId="77777777" w:rsidR="004331D8" w:rsidRPr="004331D8" w:rsidRDefault="004331D8" w:rsidP="004331D8">
      <w:pPr>
        <w:rPr>
          <w:rFonts w:ascii="Consolas" w:hAnsi="Consolas"/>
          <w:sz w:val="22"/>
          <w:szCs w:val="22"/>
        </w:rPr>
      </w:pPr>
    </w:p>
    <w:p w14:paraId="5C035448" w14:textId="77777777" w:rsidR="004331D8" w:rsidRPr="004331D8" w:rsidRDefault="004331D8" w:rsidP="004331D8">
      <w:pPr>
        <w:rPr>
          <w:rFonts w:ascii="Consolas" w:hAnsi="Consolas"/>
          <w:sz w:val="22"/>
          <w:szCs w:val="22"/>
        </w:rPr>
      </w:pPr>
      <w:r w:rsidRPr="004331D8">
        <w:rPr>
          <w:rFonts w:ascii="Consolas" w:hAnsi="Consolas"/>
          <w:sz w:val="22"/>
          <w:szCs w:val="22"/>
        </w:rPr>
        <w:t>TEMP = |0x17|</w:t>
      </w:r>
    </w:p>
    <w:p w14:paraId="06C5417A" w14:textId="77777777" w:rsidR="004331D8" w:rsidRPr="004331D8" w:rsidRDefault="004331D8" w:rsidP="004331D8">
      <w:pPr>
        <w:rPr>
          <w:rFonts w:ascii="Consolas" w:hAnsi="Consolas"/>
          <w:sz w:val="22"/>
          <w:szCs w:val="22"/>
        </w:rPr>
      </w:pPr>
      <w:r w:rsidRPr="004331D8">
        <w:rPr>
          <w:rFonts w:ascii="Consolas" w:hAnsi="Consolas"/>
          <w:sz w:val="22"/>
          <w:szCs w:val="22"/>
        </w:rPr>
        <w:t>SRTISC = TEMP</w:t>
      </w:r>
    </w:p>
    <w:p w14:paraId="586D8756" w14:textId="77777777" w:rsidR="004331D8" w:rsidRPr="004331D8" w:rsidRDefault="004331D8" w:rsidP="004331D8">
      <w:pPr>
        <w:rPr>
          <w:rFonts w:ascii="Consolas" w:hAnsi="Consolas"/>
          <w:sz w:val="22"/>
          <w:szCs w:val="22"/>
        </w:rPr>
      </w:pPr>
      <w:r w:rsidRPr="004331D8">
        <w:rPr>
          <w:rFonts w:ascii="Consolas" w:hAnsi="Consolas"/>
          <w:sz w:val="22"/>
          <w:szCs w:val="22"/>
        </w:rPr>
        <w:t>TEMP = |0x12|</w:t>
      </w:r>
    </w:p>
    <w:p w14:paraId="7CEDD9E9" w14:textId="77777777" w:rsidR="004331D8" w:rsidRPr="004331D8" w:rsidRDefault="004331D8" w:rsidP="004331D8">
      <w:pPr>
        <w:rPr>
          <w:rFonts w:ascii="Consolas" w:hAnsi="Consolas"/>
          <w:sz w:val="22"/>
          <w:szCs w:val="22"/>
        </w:rPr>
      </w:pPr>
      <w:r w:rsidRPr="004331D8">
        <w:rPr>
          <w:rFonts w:ascii="Consolas" w:hAnsi="Consolas"/>
          <w:sz w:val="22"/>
          <w:szCs w:val="22"/>
        </w:rPr>
        <w:t>IRQSC = TEMP</w:t>
      </w:r>
    </w:p>
    <w:p w14:paraId="4BCDC085" w14:textId="77777777" w:rsidR="004331D8" w:rsidRPr="004331D8" w:rsidRDefault="004331D8" w:rsidP="004331D8">
      <w:pPr>
        <w:rPr>
          <w:rFonts w:ascii="Consolas" w:hAnsi="Consolas"/>
          <w:sz w:val="22"/>
          <w:szCs w:val="22"/>
        </w:rPr>
      </w:pPr>
    </w:p>
    <w:p w14:paraId="2F5F9857"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01641C46" w14:textId="77777777" w:rsidR="004331D8" w:rsidRPr="004331D8" w:rsidRDefault="004331D8" w:rsidP="004331D8">
      <w:pPr>
        <w:rPr>
          <w:rFonts w:ascii="Consolas" w:hAnsi="Consolas"/>
          <w:sz w:val="22"/>
          <w:szCs w:val="22"/>
        </w:rPr>
      </w:pPr>
    </w:p>
    <w:p w14:paraId="789D54A9" w14:textId="77777777" w:rsidR="004331D8" w:rsidRPr="004331D8" w:rsidRDefault="004331D8" w:rsidP="004331D8">
      <w:pPr>
        <w:rPr>
          <w:rFonts w:ascii="Consolas" w:hAnsi="Consolas"/>
          <w:sz w:val="22"/>
          <w:szCs w:val="22"/>
        </w:rPr>
      </w:pPr>
      <w:r w:rsidRPr="004331D8">
        <w:rPr>
          <w:rFonts w:ascii="Consolas" w:hAnsi="Consolas"/>
          <w:sz w:val="22"/>
          <w:szCs w:val="22"/>
        </w:rPr>
        <w:t>COUNTER = |0|</w:t>
      </w:r>
    </w:p>
    <w:p w14:paraId="46C5D02E" w14:textId="77777777" w:rsidR="004331D8" w:rsidRPr="004331D8" w:rsidRDefault="004331D8" w:rsidP="004331D8">
      <w:pPr>
        <w:rPr>
          <w:rFonts w:ascii="Consolas" w:hAnsi="Consolas"/>
          <w:sz w:val="22"/>
          <w:szCs w:val="22"/>
        </w:rPr>
      </w:pPr>
      <w:r w:rsidRPr="004331D8">
        <w:rPr>
          <w:rFonts w:ascii="Consolas" w:hAnsi="Consolas"/>
          <w:sz w:val="22"/>
          <w:szCs w:val="22"/>
        </w:rPr>
        <w:t>STATE = |GREEN_STATE|</w:t>
      </w:r>
    </w:p>
    <w:p w14:paraId="2DD05299" w14:textId="77777777" w:rsidR="004331D8" w:rsidRPr="004331D8" w:rsidRDefault="004331D8" w:rsidP="004331D8">
      <w:pPr>
        <w:rPr>
          <w:rFonts w:ascii="Consolas" w:hAnsi="Consolas"/>
          <w:sz w:val="22"/>
          <w:szCs w:val="22"/>
        </w:rPr>
      </w:pPr>
    </w:p>
    <w:p w14:paraId="2BFD81EA" w14:textId="77777777" w:rsidR="004331D8" w:rsidRPr="004331D8" w:rsidRDefault="004331D8" w:rsidP="004331D8">
      <w:pPr>
        <w:rPr>
          <w:rFonts w:ascii="Consolas" w:hAnsi="Consolas"/>
          <w:sz w:val="22"/>
          <w:szCs w:val="22"/>
        </w:rPr>
      </w:pPr>
      <w:r w:rsidRPr="004331D8">
        <w:rPr>
          <w:rFonts w:ascii="Consolas" w:hAnsi="Consolas"/>
          <w:sz w:val="22"/>
          <w:szCs w:val="22"/>
        </w:rPr>
        <w:t>busy:</w:t>
      </w:r>
    </w:p>
    <w:p w14:paraId="376DA8AD"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busy</w:t>
      </w:r>
    </w:p>
    <w:p w14:paraId="04ECD74F" w14:textId="77777777" w:rsidR="004331D8" w:rsidRPr="004331D8" w:rsidRDefault="004331D8" w:rsidP="004331D8">
      <w:pPr>
        <w:rPr>
          <w:rFonts w:ascii="Consolas" w:hAnsi="Consolas"/>
          <w:sz w:val="22"/>
          <w:szCs w:val="22"/>
        </w:rPr>
      </w:pPr>
    </w:p>
    <w:p w14:paraId="0D0C98BE" w14:textId="77777777" w:rsidR="004331D8" w:rsidRPr="004331D8" w:rsidRDefault="004331D8" w:rsidP="004331D8">
      <w:pPr>
        <w:rPr>
          <w:rFonts w:ascii="Consolas" w:hAnsi="Consolas"/>
          <w:sz w:val="22"/>
          <w:szCs w:val="22"/>
        </w:rPr>
      </w:pPr>
      <w:r w:rsidRPr="004331D8">
        <w:rPr>
          <w:rFonts w:ascii="Consolas" w:hAnsi="Consolas"/>
          <w:sz w:val="22"/>
          <w:szCs w:val="22"/>
        </w:rPr>
        <w:t>button:</w:t>
      </w:r>
    </w:p>
    <w:p w14:paraId="374C567D"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|1| skip</w:t>
      </w:r>
    </w:p>
    <w:p w14:paraId="069ECC5C"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5129BD3"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5F09C30"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48931" w14:textId="77777777" w:rsidR="004331D8" w:rsidRPr="004331D8" w:rsidRDefault="004331D8" w:rsidP="004331D8">
      <w:pPr>
        <w:rPr>
          <w:rFonts w:ascii="Consolas" w:hAnsi="Consolas"/>
          <w:sz w:val="22"/>
          <w:szCs w:val="22"/>
        </w:rPr>
      </w:pPr>
      <w:r w:rsidRPr="004331D8">
        <w:rPr>
          <w:rFonts w:ascii="Consolas" w:hAnsi="Consolas"/>
          <w:sz w:val="22"/>
          <w:szCs w:val="22"/>
        </w:rPr>
        <w:tab/>
        <w:t>STATE = |YELLOW_STATE|</w:t>
      </w:r>
    </w:p>
    <w:p w14:paraId="15302001" w14:textId="77777777" w:rsidR="004331D8" w:rsidRPr="004331D8" w:rsidRDefault="004331D8" w:rsidP="004331D8">
      <w:pPr>
        <w:rPr>
          <w:rFonts w:ascii="Consolas" w:hAnsi="Consolas"/>
          <w:sz w:val="22"/>
          <w:szCs w:val="22"/>
        </w:rPr>
      </w:pPr>
      <w:r w:rsidRPr="004331D8">
        <w:rPr>
          <w:rFonts w:ascii="Consolas" w:hAnsi="Consolas"/>
          <w:sz w:val="22"/>
          <w:szCs w:val="22"/>
        </w:rPr>
        <w:tab/>
        <w:t>COUNTER = |3|</w:t>
      </w:r>
    </w:p>
    <w:p w14:paraId="72487BEF"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1C77B28"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ifndef</w:t>
      </w:r>
      <w:proofErr w:type="spellEnd"/>
      <w:r w:rsidRPr="004331D8">
        <w:rPr>
          <w:rFonts w:ascii="Consolas" w:hAnsi="Consolas"/>
          <w:sz w:val="22"/>
          <w:szCs w:val="22"/>
        </w:rPr>
        <w:t xml:space="preserve"> AVR</w:t>
      </w:r>
    </w:p>
    <w:p w14:paraId="3CCC86C5" w14:textId="77777777" w:rsidR="004331D8" w:rsidRPr="004331D8" w:rsidRDefault="004331D8" w:rsidP="004331D8">
      <w:pPr>
        <w:rPr>
          <w:rFonts w:ascii="Consolas" w:hAnsi="Consolas"/>
          <w:sz w:val="22"/>
          <w:szCs w:val="22"/>
        </w:rPr>
      </w:pPr>
      <w:r w:rsidRPr="004331D8">
        <w:rPr>
          <w:rFonts w:ascii="Consolas" w:hAnsi="Consolas"/>
          <w:sz w:val="22"/>
          <w:szCs w:val="22"/>
        </w:rPr>
        <w:tab/>
        <w:t>IRQSC[2] = |1|</w:t>
      </w:r>
      <w:r w:rsidRPr="004331D8">
        <w:rPr>
          <w:rFonts w:ascii="Consolas" w:hAnsi="Consolas"/>
          <w:sz w:val="22"/>
          <w:szCs w:val="22"/>
        </w:rPr>
        <w:tab/>
      </w:r>
    </w:p>
    <w:p w14:paraId="0D5B1A3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7B09AA56" w14:textId="77777777" w:rsidR="004331D8" w:rsidRPr="004331D8" w:rsidRDefault="004331D8" w:rsidP="004331D8">
      <w:pPr>
        <w:rPr>
          <w:rFonts w:ascii="Consolas" w:hAnsi="Consolas"/>
          <w:sz w:val="22"/>
          <w:szCs w:val="22"/>
        </w:rPr>
      </w:pPr>
    </w:p>
    <w:p w14:paraId="387EF4B4" w14:textId="6060BF9C" w:rsid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3A693" w14:textId="77777777" w:rsidR="004331D8" w:rsidRDefault="004331D8" w:rsidP="004331D8">
      <w:pPr>
        <w:rPr>
          <w:rFonts w:ascii="Consolas" w:hAnsi="Consolas"/>
          <w:sz w:val="22"/>
          <w:szCs w:val="22"/>
        </w:rPr>
      </w:pPr>
    </w:p>
    <w:p w14:paraId="733A4C9C" w14:textId="77777777" w:rsidR="004331D8" w:rsidRPr="004331D8" w:rsidRDefault="004331D8" w:rsidP="004331D8">
      <w:pPr>
        <w:rPr>
          <w:rFonts w:ascii="Consolas" w:hAnsi="Consolas"/>
          <w:sz w:val="22"/>
          <w:szCs w:val="22"/>
        </w:rPr>
      </w:pPr>
    </w:p>
    <w:p w14:paraId="797E6F49" w14:textId="77777777" w:rsidR="004331D8" w:rsidRPr="004331D8" w:rsidRDefault="004331D8" w:rsidP="004331D8">
      <w:pPr>
        <w:rPr>
          <w:rFonts w:ascii="Consolas" w:hAnsi="Consolas"/>
          <w:sz w:val="22"/>
          <w:szCs w:val="22"/>
        </w:rPr>
      </w:pPr>
      <w:r w:rsidRPr="004331D8">
        <w:rPr>
          <w:rFonts w:ascii="Consolas" w:hAnsi="Consolas"/>
          <w:sz w:val="22"/>
          <w:szCs w:val="22"/>
        </w:rPr>
        <w:t>timer:</w:t>
      </w:r>
    </w:p>
    <w:p w14:paraId="028031D1"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|0| skip</w:t>
      </w:r>
    </w:p>
    <w:p w14:paraId="0B03E0CB"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green</w:t>
      </w:r>
    </w:p>
    <w:p w14:paraId="2ED37243" w14:textId="77777777" w:rsidR="004331D8" w:rsidRPr="004331D8" w:rsidRDefault="004331D8" w:rsidP="004331D8">
      <w:pPr>
        <w:rPr>
          <w:rFonts w:ascii="Consolas" w:hAnsi="Consolas"/>
          <w:sz w:val="22"/>
          <w:szCs w:val="22"/>
        </w:rPr>
      </w:pPr>
      <w:r w:rsidRPr="004331D8">
        <w:rPr>
          <w:rFonts w:ascii="Consolas" w:hAnsi="Consolas"/>
          <w:sz w:val="22"/>
          <w:szCs w:val="22"/>
        </w:rPr>
        <w:tab/>
        <w:t>if STATE[YELLOW_BIT] == |0| skip</w:t>
      </w:r>
    </w:p>
    <w:p w14:paraId="00D34CC0"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yellow</w:t>
      </w:r>
    </w:p>
    <w:p w14:paraId="453412DE" w14:textId="77777777" w:rsidR="004331D8" w:rsidRPr="004331D8" w:rsidRDefault="004331D8" w:rsidP="004331D8">
      <w:pPr>
        <w:rPr>
          <w:rFonts w:ascii="Consolas" w:hAnsi="Consolas"/>
          <w:sz w:val="22"/>
          <w:szCs w:val="22"/>
        </w:rPr>
      </w:pPr>
      <w:r w:rsidRPr="004331D8">
        <w:rPr>
          <w:rFonts w:ascii="Consolas" w:hAnsi="Consolas"/>
          <w:sz w:val="22"/>
          <w:szCs w:val="22"/>
        </w:rPr>
        <w:tab/>
        <w:t>if STATE[RED_BIT] == |0| skip</w:t>
      </w:r>
    </w:p>
    <w:p w14:paraId="06010D5D" w14:textId="0B201BF7" w:rsidR="004331D8" w:rsidRDefault="00CB7CB5" w:rsidP="004331D8">
      <w:pPr>
        <w:rPr>
          <w:rFonts w:ascii="Consolas" w:hAnsi="Consolas"/>
          <w:sz w:val="22"/>
          <w:szCs w:val="22"/>
        </w:rPr>
      </w:pPr>
      <w:r>
        <w:rPr>
          <w:rFonts w:ascii="Consolas" w:hAnsi="Consolas"/>
          <w:sz w:val="22"/>
          <w:szCs w:val="22"/>
        </w:rPr>
        <w:tab/>
      </w:r>
      <w:proofErr w:type="spellStart"/>
      <w:r>
        <w:rPr>
          <w:rFonts w:ascii="Consolas" w:hAnsi="Consolas"/>
          <w:sz w:val="22"/>
          <w:szCs w:val="22"/>
        </w:rPr>
        <w:t>goto</w:t>
      </w:r>
      <w:proofErr w:type="spellEnd"/>
      <w:r>
        <w:rPr>
          <w:rFonts w:ascii="Consolas" w:hAnsi="Consolas"/>
          <w:sz w:val="22"/>
          <w:szCs w:val="22"/>
        </w:rPr>
        <w:t xml:space="preserve"> red</w:t>
      </w:r>
    </w:p>
    <w:p w14:paraId="69DD7F76" w14:textId="77777777" w:rsidR="00CB7CB5" w:rsidRPr="004331D8" w:rsidRDefault="00CB7CB5" w:rsidP="004331D8">
      <w:pPr>
        <w:rPr>
          <w:rFonts w:ascii="Consolas" w:hAnsi="Consolas"/>
          <w:sz w:val="22"/>
          <w:szCs w:val="22"/>
        </w:rPr>
      </w:pPr>
    </w:p>
    <w:p w14:paraId="716A5391" w14:textId="77777777" w:rsidR="004331D8" w:rsidRPr="004331D8" w:rsidRDefault="004331D8" w:rsidP="004331D8">
      <w:pPr>
        <w:rPr>
          <w:rFonts w:ascii="Consolas" w:hAnsi="Consolas"/>
          <w:sz w:val="22"/>
          <w:szCs w:val="22"/>
        </w:rPr>
      </w:pPr>
      <w:r w:rsidRPr="004331D8">
        <w:rPr>
          <w:rFonts w:ascii="Consolas" w:hAnsi="Consolas"/>
          <w:sz w:val="22"/>
          <w:szCs w:val="22"/>
        </w:rPr>
        <w:t>yellow:</w:t>
      </w:r>
    </w:p>
    <w:p w14:paraId="1714D704"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5897951"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55FFC921"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yellowNext</w:t>
      </w:r>
      <w:proofErr w:type="spellEnd"/>
    </w:p>
    <w:p w14:paraId="50D3D360"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960E24A"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yellowDec</w:t>
      </w:r>
      <w:proofErr w:type="spellEnd"/>
      <w:r w:rsidRPr="004331D8">
        <w:rPr>
          <w:rFonts w:ascii="Consolas" w:hAnsi="Consolas"/>
          <w:sz w:val="22"/>
          <w:szCs w:val="22"/>
        </w:rPr>
        <w:t>:</w:t>
      </w:r>
    </w:p>
    <w:p w14:paraId="44D6179C"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45496A2"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23B253" w14:textId="77777777" w:rsidR="004331D8" w:rsidRPr="004331D8" w:rsidRDefault="004331D8" w:rsidP="004331D8">
      <w:pPr>
        <w:rPr>
          <w:rFonts w:ascii="Consolas" w:hAnsi="Consolas"/>
          <w:sz w:val="22"/>
          <w:szCs w:val="22"/>
        </w:rPr>
      </w:pPr>
    </w:p>
    <w:p w14:paraId="207CDC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yellowNext</w:t>
      </w:r>
      <w:proofErr w:type="spellEnd"/>
      <w:r w:rsidRPr="004331D8">
        <w:rPr>
          <w:rFonts w:ascii="Consolas" w:hAnsi="Consolas"/>
          <w:sz w:val="22"/>
          <w:szCs w:val="22"/>
        </w:rPr>
        <w:t>:</w:t>
      </w:r>
    </w:p>
    <w:p w14:paraId="71143233"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|RED_STATE|</w:t>
      </w:r>
    </w:p>
    <w:p w14:paraId="2ED6B22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7D7E7F06"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8DC1418" w14:textId="77777777" w:rsidR="004331D8" w:rsidRPr="004331D8" w:rsidRDefault="004331D8" w:rsidP="004331D8">
      <w:pPr>
        <w:rPr>
          <w:rFonts w:ascii="Consolas" w:hAnsi="Consolas"/>
          <w:sz w:val="22"/>
          <w:szCs w:val="22"/>
        </w:rPr>
      </w:pPr>
    </w:p>
    <w:p w14:paraId="2DFBD3EE" w14:textId="77777777" w:rsidR="004331D8" w:rsidRPr="004331D8" w:rsidRDefault="004331D8" w:rsidP="004331D8">
      <w:pPr>
        <w:rPr>
          <w:rFonts w:ascii="Consolas" w:hAnsi="Consolas"/>
          <w:sz w:val="22"/>
          <w:szCs w:val="22"/>
        </w:rPr>
      </w:pPr>
      <w:r w:rsidRPr="004331D8">
        <w:rPr>
          <w:rFonts w:ascii="Consolas" w:hAnsi="Consolas"/>
          <w:sz w:val="22"/>
          <w:szCs w:val="22"/>
        </w:rPr>
        <w:t>red:</w:t>
      </w:r>
    </w:p>
    <w:p w14:paraId="30FE2B00"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21C47B2A"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9B5BDC6"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redNext</w:t>
      </w:r>
      <w:proofErr w:type="spellEnd"/>
    </w:p>
    <w:p w14:paraId="1C3DFB4C"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10DE46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redDec</w:t>
      </w:r>
      <w:proofErr w:type="spellEnd"/>
      <w:r w:rsidRPr="004331D8">
        <w:rPr>
          <w:rFonts w:ascii="Consolas" w:hAnsi="Consolas"/>
          <w:sz w:val="22"/>
          <w:szCs w:val="22"/>
        </w:rPr>
        <w:t>:</w:t>
      </w:r>
    </w:p>
    <w:p w14:paraId="3A338BAA"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681D22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D67CA08" w14:textId="77777777" w:rsidR="004331D8" w:rsidRPr="004331D8" w:rsidRDefault="004331D8" w:rsidP="004331D8">
      <w:pPr>
        <w:rPr>
          <w:rFonts w:ascii="Consolas" w:hAnsi="Consolas"/>
          <w:sz w:val="22"/>
          <w:szCs w:val="22"/>
        </w:rPr>
      </w:pPr>
    </w:p>
    <w:p w14:paraId="31BE60A9"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redNext</w:t>
      </w:r>
      <w:proofErr w:type="spellEnd"/>
      <w:r w:rsidRPr="004331D8">
        <w:rPr>
          <w:rFonts w:ascii="Consolas" w:hAnsi="Consolas"/>
          <w:sz w:val="22"/>
          <w:szCs w:val="22"/>
        </w:rPr>
        <w:t>:</w:t>
      </w:r>
    </w:p>
    <w:p w14:paraId="6F8EFF5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|GREEN_STATE|</w:t>
      </w:r>
    </w:p>
    <w:p w14:paraId="5BE7C06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64CCB749"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A04822" w14:textId="77777777" w:rsidR="004331D8" w:rsidRPr="004331D8" w:rsidRDefault="004331D8" w:rsidP="004331D8">
      <w:pPr>
        <w:rPr>
          <w:rFonts w:ascii="Consolas" w:hAnsi="Consolas"/>
          <w:sz w:val="22"/>
          <w:szCs w:val="22"/>
        </w:rPr>
      </w:pPr>
    </w:p>
    <w:p w14:paraId="4BFC074F" w14:textId="77777777" w:rsidR="004331D8" w:rsidRPr="004331D8" w:rsidRDefault="004331D8" w:rsidP="004331D8">
      <w:pPr>
        <w:rPr>
          <w:rFonts w:ascii="Consolas" w:hAnsi="Consolas"/>
          <w:sz w:val="22"/>
          <w:szCs w:val="22"/>
        </w:rPr>
      </w:pPr>
      <w:r w:rsidRPr="004331D8">
        <w:rPr>
          <w:rFonts w:ascii="Consolas" w:hAnsi="Consolas"/>
          <w:sz w:val="22"/>
          <w:szCs w:val="22"/>
        </w:rPr>
        <w:t>green:</w:t>
      </w:r>
    </w:p>
    <w:p w14:paraId="1EB13C11"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05A0DE7"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69D41375"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07FB66B8" w14:textId="77777777" w:rsidR="004331D8" w:rsidRPr="004331D8" w:rsidRDefault="004331D8" w:rsidP="004331D8">
      <w:pPr>
        <w:rPr>
          <w:rFonts w:ascii="Consolas" w:hAnsi="Consolas"/>
          <w:sz w:val="22"/>
          <w:szCs w:val="22"/>
        </w:rPr>
      </w:pPr>
      <w:r w:rsidRPr="004331D8">
        <w:rPr>
          <w:rFonts w:ascii="Consolas" w:hAnsi="Consolas"/>
          <w:sz w:val="22"/>
          <w:szCs w:val="22"/>
        </w:rPr>
        <w:tab/>
        <w:t>COUNTER -= |1|</w:t>
      </w:r>
    </w:p>
    <w:p w14:paraId="52A053F2"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6BC1401B" w14:textId="77777777" w:rsidR="004331D8" w:rsidRPr="004331D8" w:rsidRDefault="004331D8" w:rsidP="004331D8">
      <w:pPr>
        <w:rPr>
          <w:rFonts w:ascii="Consolas" w:hAnsi="Consolas"/>
          <w:sz w:val="22"/>
          <w:szCs w:val="22"/>
        </w:rPr>
      </w:pPr>
    </w:p>
    <w:p w14:paraId="6FC539CD" w14:textId="77777777" w:rsidR="004331D8" w:rsidRPr="004331D8" w:rsidRDefault="004331D8" w:rsidP="004331D8">
      <w:pPr>
        <w:rPr>
          <w:rFonts w:ascii="Consolas" w:hAnsi="Consolas"/>
          <w:sz w:val="22"/>
          <w:szCs w:val="22"/>
        </w:rPr>
      </w:pPr>
      <w:r w:rsidRPr="004331D8">
        <w:rPr>
          <w:rFonts w:ascii="Consolas" w:hAnsi="Consolas"/>
          <w:sz w:val="22"/>
          <w:szCs w:val="22"/>
        </w:rPr>
        <w:t>exit:</w:t>
      </w:r>
    </w:p>
    <w:p w14:paraId="7C47602F"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reti</w:t>
      </w:r>
      <w:proofErr w:type="spellEnd"/>
    </w:p>
    <w:p w14:paraId="1622C4C9" w14:textId="77777777" w:rsidR="00945BAD" w:rsidRPr="00945BAD" w:rsidRDefault="00945BAD" w:rsidP="00945BAD"/>
    <w:p w14:paraId="3D5A64B6" w14:textId="77777777" w:rsidR="008A2EEF" w:rsidRPr="008A2EEF" w:rsidRDefault="008A2EEF" w:rsidP="008A2EEF"/>
    <w:p w14:paraId="59BE6738" w14:textId="77777777" w:rsidR="00EF0E85" w:rsidRPr="00EF0E85" w:rsidRDefault="00EF0E85" w:rsidP="00EF0E85"/>
    <w:sectPr w:rsidR="00EF0E85" w:rsidRPr="00EF0E85"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043CA6" w:rsidRDefault="00043CA6" w:rsidP="0098659E">
      <w:pPr>
        <w:spacing w:line="240" w:lineRule="auto"/>
      </w:pPr>
      <w:r>
        <w:separator/>
      </w:r>
    </w:p>
  </w:endnote>
  <w:endnote w:type="continuationSeparator" w:id="0">
    <w:p w14:paraId="24896E5B" w14:textId="77777777" w:rsidR="00043CA6" w:rsidRDefault="00043CA6"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043CA6" w:rsidRDefault="00043CA6" w:rsidP="0098659E">
      <w:pPr>
        <w:spacing w:line="240" w:lineRule="auto"/>
      </w:pPr>
      <w:r>
        <w:separator/>
      </w:r>
    </w:p>
  </w:footnote>
  <w:footnote w:type="continuationSeparator" w:id="0">
    <w:p w14:paraId="7925B184" w14:textId="77777777" w:rsidR="00043CA6" w:rsidRDefault="00043CA6" w:rsidP="00986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043CA6" w:rsidRPr="00E36082" w:rsidRDefault="00043CA6" w:rsidP="00E36082">
    <w:pPr>
      <w:pStyle w:val="Header"/>
    </w:pPr>
    <w:r>
      <w:rPr>
        <w:rStyle w:val="PageNumber"/>
      </w:rPr>
      <w:fldChar w:fldCharType="begin"/>
    </w:r>
    <w:r>
      <w:rPr>
        <w:rStyle w:val="PageNumber"/>
      </w:rPr>
      <w:instrText xml:space="preserve"> PAGE </w:instrText>
    </w:r>
    <w:r>
      <w:rPr>
        <w:rStyle w:val="PageNumber"/>
      </w:rPr>
      <w:fldChar w:fldCharType="separate"/>
    </w:r>
    <w:r w:rsidR="00A970B7">
      <w:rPr>
        <w:rStyle w:val="PageNumber"/>
        <w:noProof/>
      </w:rPr>
      <w:t>80</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043CA6" w:rsidRDefault="00043CA6"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A970B7">
      <w:rPr>
        <w:rStyle w:val="PageNumber"/>
        <w:noProof/>
      </w:rPr>
      <w:t>79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D5C"/>
    <w:multiLevelType w:val="multilevel"/>
    <w:tmpl w:val="7228D2CC"/>
    <w:lvl w:ilvl="0">
      <w:start w:val="1"/>
      <w:numFmt w:val="decimal"/>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5FC3DBF"/>
    <w:multiLevelType w:val="hybridMultilevel"/>
    <w:tmpl w:val="36CC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BD0818"/>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6F"/>
    <w:multiLevelType w:val="multilevel"/>
    <w:tmpl w:val="7FA2DD8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0402BB7"/>
    <w:multiLevelType w:val="multilevel"/>
    <w:tmpl w:val="7084D57E"/>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0A547E0"/>
    <w:multiLevelType w:val="multilevel"/>
    <w:tmpl w:val="FB628B7C"/>
    <w:lvl w:ilvl="0">
      <w:start w:val="1"/>
      <w:numFmt w:val="decimal"/>
      <w:pStyle w:val="Heading1"/>
      <w:suff w:val="space"/>
      <w:lvlText w:val="Chapter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Heading2"/>
      <w:lvlText w:val="%1.%2"/>
      <w:lvlJc w:val="left"/>
      <w:pPr>
        <w:ind w:left="1985"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11D394C"/>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5226263"/>
    <w:multiLevelType w:val="multilevel"/>
    <w:tmpl w:val="41C44848"/>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8BB6084"/>
    <w:multiLevelType w:val="multilevel"/>
    <w:tmpl w:val="6AFE1F0C"/>
    <w:lvl w:ilvl="0">
      <w:start w:val="1"/>
      <w:numFmt w:val="decimal"/>
      <w:suff w:val="space"/>
      <w:lvlText w:val="Chapter %1:"/>
      <w:lvlJc w:val="left"/>
      <w:pPr>
        <w:ind w:left="0" w:firstLine="0"/>
      </w:pPr>
      <w:rPr>
        <w:rFonts w:ascii="Times" w:hAnsi="Times" w:hint="default"/>
        <w:b/>
        <w:bCs/>
        <w:i w:val="0"/>
        <w:iCs w:val="0"/>
        <w:strike w:val="0"/>
        <w:dstrike w:val="0"/>
        <w:vanish w:val="0"/>
        <w:color w:val="auto"/>
        <w:sz w:val="32"/>
        <w:szCs w:val="32"/>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9895B70"/>
    <w:multiLevelType w:val="multilevel"/>
    <w:tmpl w:val="BBD68606"/>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A103CD1"/>
    <w:multiLevelType w:val="hybridMultilevel"/>
    <w:tmpl w:val="ADB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72F639C"/>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B1457A"/>
    <w:multiLevelType w:val="multilevel"/>
    <w:tmpl w:val="6C16041A"/>
    <w:lvl w:ilvl="0">
      <w:start w:val="1"/>
      <w:numFmt w:val="upperLetter"/>
      <w:pStyle w:val="AppendixTitle"/>
      <w:suff w:val="space"/>
      <w:lvlText w:val="Appendix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AppendixItem"/>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8F34543"/>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0"/>
  </w:num>
  <w:num w:numId="4">
    <w:abstractNumId w:val="11"/>
  </w:num>
  <w:num w:numId="5">
    <w:abstractNumId w:val="7"/>
  </w:num>
  <w:num w:numId="6">
    <w:abstractNumId w:val="24"/>
  </w:num>
  <w:num w:numId="7">
    <w:abstractNumId w:val="22"/>
  </w:num>
  <w:num w:numId="8">
    <w:abstractNumId w:val="20"/>
  </w:num>
  <w:num w:numId="9">
    <w:abstractNumId w:val="2"/>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5"/>
  </w:num>
  <w:num w:numId="15">
    <w:abstractNumId w:val="14"/>
  </w:num>
  <w:num w:numId="16">
    <w:abstractNumId w:val="21"/>
  </w:num>
  <w:num w:numId="17">
    <w:abstractNumId w:val="27"/>
  </w:num>
  <w:num w:numId="18">
    <w:abstractNumId w:val="4"/>
  </w:num>
  <w:num w:numId="19">
    <w:abstractNumId w:val="25"/>
  </w:num>
  <w:num w:numId="20">
    <w:abstractNumId w:val="26"/>
  </w:num>
  <w:num w:numId="21">
    <w:abstractNumId w:val="8"/>
  </w:num>
  <w:num w:numId="22">
    <w:abstractNumId w:val="13"/>
  </w:num>
  <w:num w:numId="23">
    <w:abstractNumId w:val="0"/>
  </w:num>
  <w:num w:numId="24">
    <w:abstractNumId w:val="12"/>
  </w:num>
  <w:num w:numId="25">
    <w:abstractNumId w:val="9"/>
  </w:num>
  <w:num w:numId="26">
    <w:abstractNumId w:val="6"/>
  </w:num>
  <w:num w:numId="27">
    <w:abstractNumId w:val="18"/>
  </w:num>
  <w:num w:numId="28">
    <w:abstractNumId w:val="3"/>
  </w:num>
  <w:num w:numId="29">
    <w:abstractNumId w:val="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proofState w:spelling="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0845"/>
    <w:rsid w:val="000012BA"/>
    <w:rsid w:val="00001632"/>
    <w:rsid w:val="00001676"/>
    <w:rsid w:val="000017F2"/>
    <w:rsid w:val="00002360"/>
    <w:rsid w:val="000023D7"/>
    <w:rsid w:val="00002C35"/>
    <w:rsid w:val="00003707"/>
    <w:rsid w:val="00003F6C"/>
    <w:rsid w:val="0000511D"/>
    <w:rsid w:val="00006170"/>
    <w:rsid w:val="00006CF9"/>
    <w:rsid w:val="00007188"/>
    <w:rsid w:val="00010E50"/>
    <w:rsid w:val="00011EAD"/>
    <w:rsid w:val="00012B03"/>
    <w:rsid w:val="00013337"/>
    <w:rsid w:val="00013684"/>
    <w:rsid w:val="00013A0E"/>
    <w:rsid w:val="00014BC1"/>
    <w:rsid w:val="00014CA6"/>
    <w:rsid w:val="000158F6"/>
    <w:rsid w:val="00016636"/>
    <w:rsid w:val="00016D76"/>
    <w:rsid w:val="00017427"/>
    <w:rsid w:val="0002253B"/>
    <w:rsid w:val="00023CCD"/>
    <w:rsid w:val="00024A6A"/>
    <w:rsid w:val="000252E4"/>
    <w:rsid w:val="000255B5"/>
    <w:rsid w:val="00025964"/>
    <w:rsid w:val="0002627D"/>
    <w:rsid w:val="0002697A"/>
    <w:rsid w:val="0002719F"/>
    <w:rsid w:val="000279E6"/>
    <w:rsid w:val="00027A46"/>
    <w:rsid w:val="00027E13"/>
    <w:rsid w:val="000303C8"/>
    <w:rsid w:val="000308A8"/>
    <w:rsid w:val="00031C3B"/>
    <w:rsid w:val="000323C6"/>
    <w:rsid w:val="00033044"/>
    <w:rsid w:val="0003429F"/>
    <w:rsid w:val="0003493C"/>
    <w:rsid w:val="00034A1F"/>
    <w:rsid w:val="00034C6D"/>
    <w:rsid w:val="000352B2"/>
    <w:rsid w:val="00035331"/>
    <w:rsid w:val="000353CA"/>
    <w:rsid w:val="00035ED2"/>
    <w:rsid w:val="00035F53"/>
    <w:rsid w:val="0003650D"/>
    <w:rsid w:val="00036788"/>
    <w:rsid w:val="00036F52"/>
    <w:rsid w:val="000379F0"/>
    <w:rsid w:val="00037DB6"/>
    <w:rsid w:val="00037EEC"/>
    <w:rsid w:val="00041DCF"/>
    <w:rsid w:val="0004213E"/>
    <w:rsid w:val="000428D6"/>
    <w:rsid w:val="00042CA3"/>
    <w:rsid w:val="000431FD"/>
    <w:rsid w:val="00043CA6"/>
    <w:rsid w:val="00044785"/>
    <w:rsid w:val="00046B91"/>
    <w:rsid w:val="00046BD3"/>
    <w:rsid w:val="00046F2B"/>
    <w:rsid w:val="00047454"/>
    <w:rsid w:val="00047E7A"/>
    <w:rsid w:val="00050015"/>
    <w:rsid w:val="00051010"/>
    <w:rsid w:val="000515FE"/>
    <w:rsid w:val="00051F4E"/>
    <w:rsid w:val="000527D7"/>
    <w:rsid w:val="00052BBA"/>
    <w:rsid w:val="000539C5"/>
    <w:rsid w:val="0005404C"/>
    <w:rsid w:val="000553CA"/>
    <w:rsid w:val="0005546C"/>
    <w:rsid w:val="000554DD"/>
    <w:rsid w:val="00055838"/>
    <w:rsid w:val="00056078"/>
    <w:rsid w:val="00056466"/>
    <w:rsid w:val="000571BE"/>
    <w:rsid w:val="00060317"/>
    <w:rsid w:val="0006034C"/>
    <w:rsid w:val="00060FFB"/>
    <w:rsid w:val="0006175C"/>
    <w:rsid w:val="00061A69"/>
    <w:rsid w:val="00062647"/>
    <w:rsid w:val="0006269B"/>
    <w:rsid w:val="00063EA9"/>
    <w:rsid w:val="0006426F"/>
    <w:rsid w:val="00064794"/>
    <w:rsid w:val="00065915"/>
    <w:rsid w:val="000659BE"/>
    <w:rsid w:val="00065C8D"/>
    <w:rsid w:val="00066EC8"/>
    <w:rsid w:val="00067480"/>
    <w:rsid w:val="000676D5"/>
    <w:rsid w:val="00070A35"/>
    <w:rsid w:val="0007155F"/>
    <w:rsid w:val="000726C9"/>
    <w:rsid w:val="0007364B"/>
    <w:rsid w:val="0007498F"/>
    <w:rsid w:val="00075B9E"/>
    <w:rsid w:val="00075DB4"/>
    <w:rsid w:val="0007624E"/>
    <w:rsid w:val="0007701C"/>
    <w:rsid w:val="0008026C"/>
    <w:rsid w:val="0008047C"/>
    <w:rsid w:val="00080657"/>
    <w:rsid w:val="00080D6E"/>
    <w:rsid w:val="000824EF"/>
    <w:rsid w:val="000843F1"/>
    <w:rsid w:val="00085860"/>
    <w:rsid w:val="00085C98"/>
    <w:rsid w:val="000869B4"/>
    <w:rsid w:val="00086BF6"/>
    <w:rsid w:val="00086F8D"/>
    <w:rsid w:val="00087071"/>
    <w:rsid w:val="000871FC"/>
    <w:rsid w:val="000877C7"/>
    <w:rsid w:val="00087C32"/>
    <w:rsid w:val="0009040E"/>
    <w:rsid w:val="00090572"/>
    <w:rsid w:val="00090D60"/>
    <w:rsid w:val="000915FF"/>
    <w:rsid w:val="00092EDD"/>
    <w:rsid w:val="00093038"/>
    <w:rsid w:val="00094100"/>
    <w:rsid w:val="00095CDD"/>
    <w:rsid w:val="000962B5"/>
    <w:rsid w:val="000968EF"/>
    <w:rsid w:val="00096B6B"/>
    <w:rsid w:val="00096C4C"/>
    <w:rsid w:val="00096C6C"/>
    <w:rsid w:val="0009762D"/>
    <w:rsid w:val="000A04EB"/>
    <w:rsid w:val="000A064A"/>
    <w:rsid w:val="000A0DAF"/>
    <w:rsid w:val="000A1349"/>
    <w:rsid w:val="000A1929"/>
    <w:rsid w:val="000A1DBB"/>
    <w:rsid w:val="000A24D9"/>
    <w:rsid w:val="000A3B32"/>
    <w:rsid w:val="000A53D1"/>
    <w:rsid w:val="000A5E23"/>
    <w:rsid w:val="000A61B9"/>
    <w:rsid w:val="000A61FE"/>
    <w:rsid w:val="000A7089"/>
    <w:rsid w:val="000A7AB0"/>
    <w:rsid w:val="000B0901"/>
    <w:rsid w:val="000B0994"/>
    <w:rsid w:val="000B0A78"/>
    <w:rsid w:val="000B0E6D"/>
    <w:rsid w:val="000B1CE9"/>
    <w:rsid w:val="000B2587"/>
    <w:rsid w:val="000B332A"/>
    <w:rsid w:val="000B3464"/>
    <w:rsid w:val="000B34F5"/>
    <w:rsid w:val="000B3AE0"/>
    <w:rsid w:val="000B3E9F"/>
    <w:rsid w:val="000B4473"/>
    <w:rsid w:val="000B4E49"/>
    <w:rsid w:val="000B52D9"/>
    <w:rsid w:val="000B59A9"/>
    <w:rsid w:val="000B5C76"/>
    <w:rsid w:val="000B6EF1"/>
    <w:rsid w:val="000B6F7D"/>
    <w:rsid w:val="000B73F5"/>
    <w:rsid w:val="000B752F"/>
    <w:rsid w:val="000B7B9C"/>
    <w:rsid w:val="000B7FA9"/>
    <w:rsid w:val="000B7FBF"/>
    <w:rsid w:val="000C0256"/>
    <w:rsid w:val="000C0EA3"/>
    <w:rsid w:val="000C1EF7"/>
    <w:rsid w:val="000C5050"/>
    <w:rsid w:val="000C5AD7"/>
    <w:rsid w:val="000C611A"/>
    <w:rsid w:val="000C65ED"/>
    <w:rsid w:val="000C73A2"/>
    <w:rsid w:val="000C7C7B"/>
    <w:rsid w:val="000D0786"/>
    <w:rsid w:val="000D106A"/>
    <w:rsid w:val="000D1586"/>
    <w:rsid w:val="000D246A"/>
    <w:rsid w:val="000D31CC"/>
    <w:rsid w:val="000D37DE"/>
    <w:rsid w:val="000D3B1E"/>
    <w:rsid w:val="000D5080"/>
    <w:rsid w:val="000D6FA9"/>
    <w:rsid w:val="000E026C"/>
    <w:rsid w:val="000E0C79"/>
    <w:rsid w:val="000E15F9"/>
    <w:rsid w:val="000E167C"/>
    <w:rsid w:val="000E203F"/>
    <w:rsid w:val="000E2A50"/>
    <w:rsid w:val="000E38C4"/>
    <w:rsid w:val="000E38EA"/>
    <w:rsid w:val="000E3D06"/>
    <w:rsid w:val="000E3F63"/>
    <w:rsid w:val="000E47BA"/>
    <w:rsid w:val="000E5ACA"/>
    <w:rsid w:val="000E5DFD"/>
    <w:rsid w:val="000E668A"/>
    <w:rsid w:val="000E6C68"/>
    <w:rsid w:val="000E6E97"/>
    <w:rsid w:val="000E7429"/>
    <w:rsid w:val="000F06C0"/>
    <w:rsid w:val="000F178D"/>
    <w:rsid w:val="000F26BD"/>
    <w:rsid w:val="000F370E"/>
    <w:rsid w:val="000F3966"/>
    <w:rsid w:val="000F5E1B"/>
    <w:rsid w:val="000F671A"/>
    <w:rsid w:val="000F6F43"/>
    <w:rsid w:val="000F7872"/>
    <w:rsid w:val="0010002C"/>
    <w:rsid w:val="00100662"/>
    <w:rsid w:val="00100D02"/>
    <w:rsid w:val="00100EAA"/>
    <w:rsid w:val="00100FFD"/>
    <w:rsid w:val="0010150A"/>
    <w:rsid w:val="001017A3"/>
    <w:rsid w:val="00101BFA"/>
    <w:rsid w:val="00102CA9"/>
    <w:rsid w:val="001040E0"/>
    <w:rsid w:val="001056C7"/>
    <w:rsid w:val="001057CC"/>
    <w:rsid w:val="00106193"/>
    <w:rsid w:val="001063BB"/>
    <w:rsid w:val="001067C6"/>
    <w:rsid w:val="00107235"/>
    <w:rsid w:val="001101A7"/>
    <w:rsid w:val="00111627"/>
    <w:rsid w:val="00111C4A"/>
    <w:rsid w:val="00111E9B"/>
    <w:rsid w:val="00112E5A"/>
    <w:rsid w:val="00112EC5"/>
    <w:rsid w:val="001134FE"/>
    <w:rsid w:val="00114D64"/>
    <w:rsid w:val="00115362"/>
    <w:rsid w:val="00117996"/>
    <w:rsid w:val="00117B6C"/>
    <w:rsid w:val="00117F03"/>
    <w:rsid w:val="00123782"/>
    <w:rsid w:val="00123A78"/>
    <w:rsid w:val="00123B83"/>
    <w:rsid w:val="00123DA2"/>
    <w:rsid w:val="0012444B"/>
    <w:rsid w:val="001247E6"/>
    <w:rsid w:val="00124B1D"/>
    <w:rsid w:val="00125448"/>
    <w:rsid w:val="00125E99"/>
    <w:rsid w:val="001260B8"/>
    <w:rsid w:val="001261C6"/>
    <w:rsid w:val="00126F44"/>
    <w:rsid w:val="00132590"/>
    <w:rsid w:val="0013389B"/>
    <w:rsid w:val="00133C3D"/>
    <w:rsid w:val="00133C67"/>
    <w:rsid w:val="001351B9"/>
    <w:rsid w:val="001357CB"/>
    <w:rsid w:val="00135DB2"/>
    <w:rsid w:val="001363D3"/>
    <w:rsid w:val="00137A8D"/>
    <w:rsid w:val="00142AA0"/>
    <w:rsid w:val="001437FB"/>
    <w:rsid w:val="001446E3"/>
    <w:rsid w:val="0014486E"/>
    <w:rsid w:val="00144D6D"/>
    <w:rsid w:val="00144F74"/>
    <w:rsid w:val="00145778"/>
    <w:rsid w:val="00145D3D"/>
    <w:rsid w:val="001477CB"/>
    <w:rsid w:val="00147C3B"/>
    <w:rsid w:val="00147E85"/>
    <w:rsid w:val="00147F89"/>
    <w:rsid w:val="001500A6"/>
    <w:rsid w:val="00150324"/>
    <w:rsid w:val="00150545"/>
    <w:rsid w:val="00152160"/>
    <w:rsid w:val="00152373"/>
    <w:rsid w:val="00152FA8"/>
    <w:rsid w:val="00153209"/>
    <w:rsid w:val="001532D3"/>
    <w:rsid w:val="001533C9"/>
    <w:rsid w:val="001539D1"/>
    <w:rsid w:val="001541C8"/>
    <w:rsid w:val="00154DCC"/>
    <w:rsid w:val="00155005"/>
    <w:rsid w:val="00155289"/>
    <w:rsid w:val="001555F1"/>
    <w:rsid w:val="001557F7"/>
    <w:rsid w:val="00155FCE"/>
    <w:rsid w:val="001571AD"/>
    <w:rsid w:val="00157693"/>
    <w:rsid w:val="00157E4B"/>
    <w:rsid w:val="00161A6F"/>
    <w:rsid w:val="00162924"/>
    <w:rsid w:val="00162B76"/>
    <w:rsid w:val="001640E2"/>
    <w:rsid w:val="001651F4"/>
    <w:rsid w:val="00165265"/>
    <w:rsid w:val="001652BA"/>
    <w:rsid w:val="001652D0"/>
    <w:rsid w:val="00166D1C"/>
    <w:rsid w:val="00166D40"/>
    <w:rsid w:val="00166D60"/>
    <w:rsid w:val="00167CAC"/>
    <w:rsid w:val="00170842"/>
    <w:rsid w:val="00170E4D"/>
    <w:rsid w:val="001728FD"/>
    <w:rsid w:val="0017388E"/>
    <w:rsid w:val="00173F5E"/>
    <w:rsid w:val="00174454"/>
    <w:rsid w:val="00175102"/>
    <w:rsid w:val="00175AC4"/>
    <w:rsid w:val="00176A5E"/>
    <w:rsid w:val="00180E6A"/>
    <w:rsid w:val="001810A7"/>
    <w:rsid w:val="00181107"/>
    <w:rsid w:val="00181A2B"/>
    <w:rsid w:val="00181F85"/>
    <w:rsid w:val="00182928"/>
    <w:rsid w:val="00182EE7"/>
    <w:rsid w:val="001835AA"/>
    <w:rsid w:val="0018456E"/>
    <w:rsid w:val="00184A3E"/>
    <w:rsid w:val="00184ACE"/>
    <w:rsid w:val="00185C3C"/>
    <w:rsid w:val="001871EB"/>
    <w:rsid w:val="00187C02"/>
    <w:rsid w:val="00190EDE"/>
    <w:rsid w:val="001912C2"/>
    <w:rsid w:val="00192A1F"/>
    <w:rsid w:val="00193516"/>
    <w:rsid w:val="001938E1"/>
    <w:rsid w:val="00193C5F"/>
    <w:rsid w:val="00193F63"/>
    <w:rsid w:val="00194AF5"/>
    <w:rsid w:val="00194B3D"/>
    <w:rsid w:val="00194B58"/>
    <w:rsid w:val="00194E47"/>
    <w:rsid w:val="001968C4"/>
    <w:rsid w:val="0019698C"/>
    <w:rsid w:val="00196EC9"/>
    <w:rsid w:val="001973E3"/>
    <w:rsid w:val="001977F3"/>
    <w:rsid w:val="00197E0C"/>
    <w:rsid w:val="001A0D86"/>
    <w:rsid w:val="001A10D9"/>
    <w:rsid w:val="001A207B"/>
    <w:rsid w:val="001A3117"/>
    <w:rsid w:val="001A4191"/>
    <w:rsid w:val="001A4407"/>
    <w:rsid w:val="001A4480"/>
    <w:rsid w:val="001A56F1"/>
    <w:rsid w:val="001A656C"/>
    <w:rsid w:val="001A68F3"/>
    <w:rsid w:val="001A70A0"/>
    <w:rsid w:val="001A7566"/>
    <w:rsid w:val="001B0184"/>
    <w:rsid w:val="001B0B50"/>
    <w:rsid w:val="001B16C1"/>
    <w:rsid w:val="001B1800"/>
    <w:rsid w:val="001B27D5"/>
    <w:rsid w:val="001B336E"/>
    <w:rsid w:val="001B3F62"/>
    <w:rsid w:val="001B4D3B"/>
    <w:rsid w:val="001B60B6"/>
    <w:rsid w:val="001B7191"/>
    <w:rsid w:val="001B755F"/>
    <w:rsid w:val="001C1183"/>
    <w:rsid w:val="001C1320"/>
    <w:rsid w:val="001C1BCA"/>
    <w:rsid w:val="001C1F4B"/>
    <w:rsid w:val="001C1F9E"/>
    <w:rsid w:val="001C2013"/>
    <w:rsid w:val="001C2BB0"/>
    <w:rsid w:val="001C3B31"/>
    <w:rsid w:val="001C431D"/>
    <w:rsid w:val="001C52EF"/>
    <w:rsid w:val="001C53F2"/>
    <w:rsid w:val="001C54B8"/>
    <w:rsid w:val="001C5EA2"/>
    <w:rsid w:val="001C65D5"/>
    <w:rsid w:val="001C68B6"/>
    <w:rsid w:val="001C6BB5"/>
    <w:rsid w:val="001C79D4"/>
    <w:rsid w:val="001C7E6F"/>
    <w:rsid w:val="001D0155"/>
    <w:rsid w:val="001D0202"/>
    <w:rsid w:val="001D0471"/>
    <w:rsid w:val="001D0BC7"/>
    <w:rsid w:val="001D22E5"/>
    <w:rsid w:val="001D318A"/>
    <w:rsid w:val="001D331D"/>
    <w:rsid w:val="001D3907"/>
    <w:rsid w:val="001D40F8"/>
    <w:rsid w:val="001D441F"/>
    <w:rsid w:val="001D467A"/>
    <w:rsid w:val="001D528A"/>
    <w:rsid w:val="001D5879"/>
    <w:rsid w:val="001D6858"/>
    <w:rsid w:val="001D6D2C"/>
    <w:rsid w:val="001E02B4"/>
    <w:rsid w:val="001E06AE"/>
    <w:rsid w:val="001E1AE4"/>
    <w:rsid w:val="001E3048"/>
    <w:rsid w:val="001E4EC4"/>
    <w:rsid w:val="001E59EB"/>
    <w:rsid w:val="001E6249"/>
    <w:rsid w:val="001E6486"/>
    <w:rsid w:val="001E68EE"/>
    <w:rsid w:val="001E690E"/>
    <w:rsid w:val="001E704E"/>
    <w:rsid w:val="001E748D"/>
    <w:rsid w:val="001E7CEC"/>
    <w:rsid w:val="001F0BA4"/>
    <w:rsid w:val="001F0C53"/>
    <w:rsid w:val="001F11E1"/>
    <w:rsid w:val="001F174E"/>
    <w:rsid w:val="001F205C"/>
    <w:rsid w:val="001F2CA6"/>
    <w:rsid w:val="001F399B"/>
    <w:rsid w:val="001F3B13"/>
    <w:rsid w:val="001F4817"/>
    <w:rsid w:val="001F493E"/>
    <w:rsid w:val="001F5705"/>
    <w:rsid w:val="001F7014"/>
    <w:rsid w:val="001F72A8"/>
    <w:rsid w:val="001F761E"/>
    <w:rsid w:val="002000F4"/>
    <w:rsid w:val="00200E99"/>
    <w:rsid w:val="0020148A"/>
    <w:rsid w:val="00201932"/>
    <w:rsid w:val="00203622"/>
    <w:rsid w:val="00207932"/>
    <w:rsid w:val="00210443"/>
    <w:rsid w:val="00210CC6"/>
    <w:rsid w:val="00211639"/>
    <w:rsid w:val="00212039"/>
    <w:rsid w:val="0021232E"/>
    <w:rsid w:val="002126BD"/>
    <w:rsid w:val="00212ED7"/>
    <w:rsid w:val="00213981"/>
    <w:rsid w:val="00213AEE"/>
    <w:rsid w:val="002143E3"/>
    <w:rsid w:val="00214B90"/>
    <w:rsid w:val="00216615"/>
    <w:rsid w:val="002173AF"/>
    <w:rsid w:val="0022029D"/>
    <w:rsid w:val="00220625"/>
    <w:rsid w:val="00221266"/>
    <w:rsid w:val="0022194E"/>
    <w:rsid w:val="002223B5"/>
    <w:rsid w:val="002224F3"/>
    <w:rsid w:val="0022290F"/>
    <w:rsid w:val="00222B42"/>
    <w:rsid w:val="0022376C"/>
    <w:rsid w:val="002238E5"/>
    <w:rsid w:val="0022522B"/>
    <w:rsid w:val="00225512"/>
    <w:rsid w:val="002259D3"/>
    <w:rsid w:val="002265AC"/>
    <w:rsid w:val="002267D2"/>
    <w:rsid w:val="0022683D"/>
    <w:rsid w:val="00230943"/>
    <w:rsid w:val="002329C0"/>
    <w:rsid w:val="002334CA"/>
    <w:rsid w:val="0023351B"/>
    <w:rsid w:val="002344F8"/>
    <w:rsid w:val="00234BDB"/>
    <w:rsid w:val="00234D1E"/>
    <w:rsid w:val="00234F85"/>
    <w:rsid w:val="002350C5"/>
    <w:rsid w:val="002353F7"/>
    <w:rsid w:val="00235534"/>
    <w:rsid w:val="00235A47"/>
    <w:rsid w:val="00235D2B"/>
    <w:rsid w:val="002366B4"/>
    <w:rsid w:val="00236705"/>
    <w:rsid w:val="00236AB6"/>
    <w:rsid w:val="00236E66"/>
    <w:rsid w:val="00237085"/>
    <w:rsid w:val="002372A3"/>
    <w:rsid w:val="002406E9"/>
    <w:rsid w:val="00240CBE"/>
    <w:rsid w:val="00240CCF"/>
    <w:rsid w:val="0024129E"/>
    <w:rsid w:val="00241A87"/>
    <w:rsid w:val="0024252A"/>
    <w:rsid w:val="002425C8"/>
    <w:rsid w:val="00242E63"/>
    <w:rsid w:val="00243423"/>
    <w:rsid w:val="002438A8"/>
    <w:rsid w:val="00243D37"/>
    <w:rsid w:val="00243F0A"/>
    <w:rsid w:val="002446F0"/>
    <w:rsid w:val="00244FE9"/>
    <w:rsid w:val="00245644"/>
    <w:rsid w:val="00245F60"/>
    <w:rsid w:val="00246C84"/>
    <w:rsid w:val="00247131"/>
    <w:rsid w:val="00247618"/>
    <w:rsid w:val="00247A49"/>
    <w:rsid w:val="00247A5C"/>
    <w:rsid w:val="0025068B"/>
    <w:rsid w:val="00250CE4"/>
    <w:rsid w:val="0025140C"/>
    <w:rsid w:val="002519D1"/>
    <w:rsid w:val="00251A6E"/>
    <w:rsid w:val="00251EBC"/>
    <w:rsid w:val="0025271C"/>
    <w:rsid w:val="00252975"/>
    <w:rsid w:val="00253060"/>
    <w:rsid w:val="00253774"/>
    <w:rsid w:val="00254206"/>
    <w:rsid w:val="00255C2D"/>
    <w:rsid w:val="0025603E"/>
    <w:rsid w:val="00256DA9"/>
    <w:rsid w:val="00261A77"/>
    <w:rsid w:val="00261C2D"/>
    <w:rsid w:val="0026299A"/>
    <w:rsid w:val="002629D5"/>
    <w:rsid w:val="00263829"/>
    <w:rsid w:val="00263BA0"/>
    <w:rsid w:val="00264408"/>
    <w:rsid w:val="00264550"/>
    <w:rsid w:val="00264940"/>
    <w:rsid w:val="00264D12"/>
    <w:rsid w:val="00264F54"/>
    <w:rsid w:val="00265204"/>
    <w:rsid w:val="0026528B"/>
    <w:rsid w:val="00266013"/>
    <w:rsid w:val="002662A8"/>
    <w:rsid w:val="002705F8"/>
    <w:rsid w:val="00270636"/>
    <w:rsid w:val="00271216"/>
    <w:rsid w:val="002715CB"/>
    <w:rsid w:val="00271900"/>
    <w:rsid w:val="00271BB2"/>
    <w:rsid w:val="00271BB7"/>
    <w:rsid w:val="00271DAE"/>
    <w:rsid w:val="00272003"/>
    <w:rsid w:val="00272AF9"/>
    <w:rsid w:val="00272EE7"/>
    <w:rsid w:val="00272F07"/>
    <w:rsid w:val="00273433"/>
    <w:rsid w:val="0027492A"/>
    <w:rsid w:val="002758D1"/>
    <w:rsid w:val="00275AB5"/>
    <w:rsid w:val="00275F32"/>
    <w:rsid w:val="00276DE8"/>
    <w:rsid w:val="002779C9"/>
    <w:rsid w:val="00280B67"/>
    <w:rsid w:val="00280CBE"/>
    <w:rsid w:val="002821FD"/>
    <w:rsid w:val="00282D6F"/>
    <w:rsid w:val="002837F6"/>
    <w:rsid w:val="00283C40"/>
    <w:rsid w:val="00284108"/>
    <w:rsid w:val="00284B83"/>
    <w:rsid w:val="002851AE"/>
    <w:rsid w:val="0028595A"/>
    <w:rsid w:val="00287C71"/>
    <w:rsid w:val="00287F34"/>
    <w:rsid w:val="00287F59"/>
    <w:rsid w:val="00290EAE"/>
    <w:rsid w:val="002919EA"/>
    <w:rsid w:val="00292289"/>
    <w:rsid w:val="002924E2"/>
    <w:rsid w:val="00293322"/>
    <w:rsid w:val="0029351A"/>
    <w:rsid w:val="0029490B"/>
    <w:rsid w:val="00295862"/>
    <w:rsid w:val="00295DCC"/>
    <w:rsid w:val="00296972"/>
    <w:rsid w:val="0029791C"/>
    <w:rsid w:val="00297B63"/>
    <w:rsid w:val="00297BF6"/>
    <w:rsid w:val="002A0CE3"/>
    <w:rsid w:val="002A0F47"/>
    <w:rsid w:val="002A22A2"/>
    <w:rsid w:val="002A2FAC"/>
    <w:rsid w:val="002A35C7"/>
    <w:rsid w:val="002A4290"/>
    <w:rsid w:val="002A494F"/>
    <w:rsid w:val="002A5BE5"/>
    <w:rsid w:val="002A5F64"/>
    <w:rsid w:val="002A65DE"/>
    <w:rsid w:val="002A6CEB"/>
    <w:rsid w:val="002A6DD3"/>
    <w:rsid w:val="002A72B7"/>
    <w:rsid w:val="002A75C1"/>
    <w:rsid w:val="002A77BB"/>
    <w:rsid w:val="002A795B"/>
    <w:rsid w:val="002B0734"/>
    <w:rsid w:val="002B19BA"/>
    <w:rsid w:val="002B1B2B"/>
    <w:rsid w:val="002B3B19"/>
    <w:rsid w:val="002B3E95"/>
    <w:rsid w:val="002B4697"/>
    <w:rsid w:val="002B491A"/>
    <w:rsid w:val="002B4AF6"/>
    <w:rsid w:val="002B4C2C"/>
    <w:rsid w:val="002B5714"/>
    <w:rsid w:val="002B61FA"/>
    <w:rsid w:val="002B68A7"/>
    <w:rsid w:val="002B69AF"/>
    <w:rsid w:val="002B6EB4"/>
    <w:rsid w:val="002B7B0F"/>
    <w:rsid w:val="002C02EE"/>
    <w:rsid w:val="002C0415"/>
    <w:rsid w:val="002C062B"/>
    <w:rsid w:val="002C0CA6"/>
    <w:rsid w:val="002C11D4"/>
    <w:rsid w:val="002C1636"/>
    <w:rsid w:val="002C17E7"/>
    <w:rsid w:val="002C1BF8"/>
    <w:rsid w:val="002C2C9E"/>
    <w:rsid w:val="002C3478"/>
    <w:rsid w:val="002C3D82"/>
    <w:rsid w:val="002C4D9B"/>
    <w:rsid w:val="002C57E9"/>
    <w:rsid w:val="002C5DA8"/>
    <w:rsid w:val="002C6E01"/>
    <w:rsid w:val="002C6F7E"/>
    <w:rsid w:val="002C7738"/>
    <w:rsid w:val="002C7F1A"/>
    <w:rsid w:val="002D1B47"/>
    <w:rsid w:val="002D4570"/>
    <w:rsid w:val="002D5457"/>
    <w:rsid w:val="002D5685"/>
    <w:rsid w:val="002D578C"/>
    <w:rsid w:val="002D57A5"/>
    <w:rsid w:val="002D6A33"/>
    <w:rsid w:val="002D73DB"/>
    <w:rsid w:val="002D75E8"/>
    <w:rsid w:val="002D7A5E"/>
    <w:rsid w:val="002D7C4A"/>
    <w:rsid w:val="002E067A"/>
    <w:rsid w:val="002E19F8"/>
    <w:rsid w:val="002E2079"/>
    <w:rsid w:val="002E2E78"/>
    <w:rsid w:val="002E2EA8"/>
    <w:rsid w:val="002E36D6"/>
    <w:rsid w:val="002E3BEF"/>
    <w:rsid w:val="002E3EED"/>
    <w:rsid w:val="002E4138"/>
    <w:rsid w:val="002E4BEA"/>
    <w:rsid w:val="002E646C"/>
    <w:rsid w:val="002E7140"/>
    <w:rsid w:val="002E7825"/>
    <w:rsid w:val="002E7AF8"/>
    <w:rsid w:val="002F03BF"/>
    <w:rsid w:val="002F0838"/>
    <w:rsid w:val="002F0DA0"/>
    <w:rsid w:val="002F1925"/>
    <w:rsid w:val="002F2899"/>
    <w:rsid w:val="002F2C21"/>
    <w:rsid w:val="002F32BB"/>
    <w:rsid w:val="002F39C5"/>
    <w:rsid w:val="002F48E3"/>
    <w:rsid w:val="002F4AC6"/>
    <w:rsid w:val="002F5033"/>
    <w:rsid w:val="002F564F"/>
    <w:rsid w:val="002F590D"/>
    <w:rsid w:val="002F655D"/>
    <w:rsid w:val="002F65DD"/>
    <w:rsid w:val="002F6A45"/>
    <w:rsid w:val="002F6C07"/>
    <w:rsid w:val="002F77B7"/>
    <w:rsid w:val="002F7CC8"/>
    <w:rsid w:val="00300FD2"/>
    <w:rsid w:val="003026D5"/>
    <w:rsid w:val="00302D1D"/>
    <w:rsid w:val="00302DC0"/>
    <w:rsid w:val="003031D8"/>
    <w:rsid w:val="003034D9"/>
    <w:rsid w:val="0030425F"/>
    <w:rsid w:val="00304E16"/>
    <w:rsid w:val="00304EAD"/>
    <w:rsid w:val="003056C1"/>
    <w:rsid w:val="00305BF1"/>
    <w:rsid w:val="003060CD"/>
    <w:rsid w:val="0030610A"/>
    <w:rsid w:val="00306372"/>
    <w:rsid w:val="00306592"/>
    <w:rsid w:val="00306A8A"/>
    <w:rsid w:val="003079D6"/>
    <w:rsid w:val="003104BA"/>
    <w:rsid w:val="00310C60"/>
    <w:rsid w:val="003112EC"/>
    <w:rsid w:val="00311675"/>
    <w:rsid w:val="00311862"/>
    <w:rsid w:val="00312BFB"/>
    <w:rsid w:val="0031370B"/>
    <w:rsid w:val="00313A93"/>
    <w:rsid w:val="003142FA"/>
    <w:rsid w:val="0031539F"/>
    <w:rsid w:val="00316EF7"/>
    <w:rsid w:val="003172BB"/>
    <w:rsid w:val="003214D4"/>
    <w:rsid w:val="00321C05"/>
    <w:rsid w:val="00322A75"/>
    <w:rsid w:val="00322E00"/>
    <w:rsid w:val="00323B95"/>
    <w:rsid w:val="00325701"/>
    <w:rsid w:val="0032652C"/>
    <w:rsid w:val="00326C11"/>
    <w:rsid w:val="00327441"/>
    <w:rsid w:val="003278D1"/>
    <w:rsid w:val="00327F22"/>
    <w:rsid w:val="003311BC"/>
    <w:rsid w:val="00332283"/>
    <w:rsid w:val="00334149"/>
    <w:rsid w:val="003341B7"/>
    <w:rsid w:val="00334789"/>
    <w:rsid w:val="00334FF1"/>
    <w:rsid w:val="00335099"/>
    <w:rsid w:val="00335CD6"/>
    <w:rsid w:val="00335FEF"/>
    <w:rsid w:val="00336593"/>
    <w:rsid w:val="00336AA0"/>
    <w:rsid w:val="00337113"/>
    <w:rsid w:val="00340084"/>
    <w:rsid w:val="003402A1"/>
    <w:rsid w:val="00340667"/>
    <w:rsid w:val="00340C83"/>
    <w:rsid w:val="0034119E"/>
    <w:rsid w:val="00341423"/>
    <w:rsid w:val="003416E4"/>
    <w:rsid w:val="003420AC"/>
    <w:rsid w:val="00342A82"/>
    <w:rsid w:val="00342C46"/>
    <w:rsid w:val="0034321D"/>
    <w:rsid w:val="00343886"/>
    <w:rsid w:val="00344957"/>
    <w:rsid w:val="003456B0"/>
    <w:rsid w:val="00346161"/>
    <w:rsid w:val="0034664F"/>
    <w:rsid w:val="003468FD"/>
    <w:rsid w:val="00347059"/>
    <w:rsid w:val="003478BD"/>
    <w:rsid w:val="0034797F"/>
    <w:rsid w:val="00350272"/>
    <w:rsid w:val="003512D8"/>
    <w:rsid w:val="00351684"/>
    <w:rsid w:val="0035174A"/>
    <w:rsid w:val="00352AC7"/>
    <w:rsid w:val="00352C7D"/>
    <w:rsid w:val="00352EF1"/>
    <w:rsid w:val="00354A48"/>
    <w:rsid w:val="003552FC"/>
    <w:rsid w:val="00356F79"/>
    <w:rsid w:val="003575FF"/>
    <w:rsid w:val="0036034A"/>
    <w:rsid w:val="00360433"/>
    <w:rsid w:val="00360C97"/>
    <w:rsid w:val="0036145B"/>
    <w:rsid w:val="00361686"/>
    <w:rsid w:val="00361E3A"/>
    <w:rsid w:val="0036308E"/>
    <w:rsid w:val="00363192"/>
    <w:rsid w:val="003638FE"/>
    <w:rsid w:val="00363C1B"/>
    <w:rsid w:val="003641B3"/>
    <w:rsid w:val="0036457F"/>
    <w:rsid w:val="003659FB"/>
    <w:rsid w:val="003666EB"/>
    <w:rsid w:val="00366A4A"/>
    <w:rsid w:val="00366DFB"/>
    <w:rsid w:val="00366F36"/>
    <w:rsid w:val="0036720F"/>
    <w:rsid w:val="003676A2"/>
    <w:rsid w:val="00367A1E"/>
    <w:rsid w:val="00367AEC"/>
    <w:rsid w:val="00370467"/>
    <w:rsid w:val="0037083D"/>
    <w:rsid w:val="003712A5"/>
    <w:rsid w:val="00371596"/>
    <w:rsid w:val="00371EAC"/>
    <w:rsid w:val="0037225E"/>
    <w:rsid w:val="0037297D"/>
    <w:rsid w:val="003731D1"/>
    <w:rsid w:val="003738BF"/>
    <w:rsid w:val="00373C63"/>
    <w:rsid w:val="0037407B"/>
    <w:rsid w:val="003741EE"/>
    <w:rsid w:val="00374C24"/>
    <w:rsid w:val="003754E0"/>
    <w:rsid w:val="00376120"/>
    <w:rsid w:val="003762C5"/>
    <w:rsid w:val="00377E67"/>
    <w:rsid w:val="00380EC9"/>
    <w:rsid w:val="003824ED"/>
    <w:rsid w:val="00382D4E"/>
    <w:rsid w:val="00382DE5"/>
    <w:rsid w:val="0038335C"/>
    <w:rsid w:val="003833B5"/>
    <w:rsid w:val="00383C0A"/>
    <w:rsid w:val="00383DE6"/>
    <w:rsid w:val="0038514C"/>
    <w:rsid w:val="00385419"/>
    <w:rsid w:val="003860E8"/>
    <w:rsid w:val="00390DF1"/>
    <w:rsid w:val="00391281"/>
    <w:rsid w:val="00391E7E"/>
    <w:rsid w:val="003926DB"/>
    <w:rsid w:val="003933A3"/>
    <w:rsid w:val="00393E07"/>
    <w:rsid w:val="00393F6B"/>
    <w:rsid w:val="00394470"/>
    <w:rsid w:val="00395B83"/>
    <w:rsid w:val="003969C5"/>
    <w:rsid w:val="00396EAD"/>
    <w:rsid w:val="0039731D"/>
    <w:rsid w:val="003A0B76"/>
    <w:rsid w:val="003A2433"/>
    <w:rsid w:val="003A2829"/>
    <w:rsid w:val="003A3314"/>
    <w:rsid w:val="003A3408"/>
    <w:rsid w:val="003A4003"/>
    <w:rsid w:val="003A4399"/>
    <w:rsid w:val="003A5825"/>
    <w:rsid w:val="003A5EFE"/>
    <w:rsid w:val="003A6926"/>
    <w:rsid w:val="003A79F7"/>
    <w:rsid w:val="003A7CCE"/>
    <w:rsid w:val="003B0CFD"/>
    <w:rsid w:val="003B1A2E"/>
    <w:rsid w:val="003B1E9D"/>
    <w:rsid w:val="003B26FD"/>
    <w:rsid w:val="003B3109"/>
    <w:rsid w:val="003B3276"/>
    <w:rsid w:val="003B3439"/>
    <w:rsid w:val="003B395B"/>
    <w:rsid w:val="003B3B22"/>
    <w:rsid w:val="003B467B"/>
    <w:rsid w:val="003B4C65"/>
    <w:rsid w:val="003B61D2"/>
    <w:rsid w:val="003B6845"/>
    <w:rsid w:val="003B6EDF"/>
    <w:rsid w:val="003B7A2B"/>
    <w:rsid w:val="003C06FF"/>
    <w:rsid w:val="003C09D4"/>
    <w:rsid w:val="003C1501"/>
    <w:rsid w:val="003C1682"/>
    <w:rsid w:val="003C21B9"/>
    <w:rsid w:val="003C3046"/>
    <w:rsid w:val="003C31E7"/>
    <w:rsid w:val="003C35DB"/>
    <w:rsid w:val="003C3C92"/>
    <w:rsid w:val="003C46CB"/>
    <w:rsid w:val="003C4C89"/>
    <w:rsid w:val="003C5963"/>
    <w:rsid w:val="003C61D9"/>
    <w:rsid w:val="003C6A2E"/>
    <w:rsid w:val="003D0D97"/>
    <w:rsid w:val="003D1DE3"/>
    <w:rsid w:val="003D1E7F"/>
    <w:rsid w:val="003D2209"/>
    <w:rsid w:val="003D26D4"/>
    <w:rsid w:val="003D2E84"/>
    <w:rsid w:val="003D45C9"/>
    <w:rsid w:val="003D4D5D"/>
    <w:rsid w:val="003D5334"/>
    <w:rsid w:val="003D56AE"/>
    <w:rsid w:val="003D6015"/>
    <w:rsid w:val="003D6782"/>
    <w:rsid w:val="003D6CA8"/>
    <w:rsid w:val="003D76AF"/>
    <w:rsid w:val="003D7E70"/>
    <w:rsid w:val="003E010C"/>
    <w:rsid w:val="003E041C"/>
    <w:rsid w:val="003E0474"/>
    <w:rsid w:val="003E0B70"/>
    <w:rsid w:val="003E1D10"/>
    <w:rsid w:val="003E334B"/>
    <w:rsid w:val="003E3550"/>
    <w:rsid w:val="003E3813"/>
    <w:rsid w:val="003E3948"/>
    <w:rsid w:val="003E5210"/>
    <w:rsid w:val="003E57F8"/>
    <w:rsid w:val="003E5B8D"/>
    <w:rsid w:val="003E733D"/>
    <w:rsid w:val="003E7384"/>
    <w:rsid w:val="003E7462"/>
    <w:rsid w:val="003E758A"/>
    <w:rsid w:val="003F00F5"/>
    <w:rsid w:val="003F1FDE"/>
    <w:rsid w:val="003F28F6"/>
    <w:rsid w:val="003F2FAD"/>
    <w:rsid w:val="003F30FE"/>
    <w:rsid w:val="003F32BC"/>
    <w:rsid w:val="003F34A7"/>
    <w:rsid w:val="003F3933"/>
    <w:rsid w:val="003F3A30"/>
    <w:rsid w:val="003F3E19"/>
    <w:rsid w:val="003F42A1"/>
    <w:rsid w:val="003F5194"/>
    <w:rsid w:val="003F57F3"/>
    <w:rsid w:val="003F638E"/>
    <w:rsid w:val="003F6C7C"/>
    <w:rsid w:val="003F7E4D"/>
    <w:rsid w:val="00400A36"/>
    <w:rsid w:val="00400B0C"/>
    <w:rsid w:val="00400C10"/>
    <w:rsid w:val="00402E11"/>
    <w:rsid w:val="00402F61"/>
    <w:rsid w:val="00403040"/>
    <w:rsid w:val="004030B5"/>
    <w:rsid w:val="00403119"/>
    <w:rsid w:val="004031BA"/>
    <w:rsid w:val="00403980"/>
    <w:rsid w:val="00403C3F"/>
    <w:rsid w:val="00403DD1"/>
    <w:rsid w:val="00404038"/>
    <w:rsid w:val="004041AB"/>
    <w:rsid w:val="004044F6"/>
    <w:rsid w:val="00405182"/>
    <w:rsid w:val="00405EE7"/>
    <w:rsid w:val="00407533"/>
    <w:rsid w:val="004108EA"/>
    <w:rsid w:val="00410E29"/>
    <w:rsid w:val="00410F85"/>
    <w:rsid w:val="004119F3"/>
    <w:rsid w:val="00411AD8"/>
    <w:rsid w:val="004136C7"/>
    <w:rsid w:val="00414253"/>
    <w:rsid w:val="004143B7"/>
    <w:rsid w:val="0041499E"/>
    <w:rsid w:val="00414A60"/>
    <w:rsid w:val="00414E55"/>
    <w:rsid w:val="00415BE1"/>
    <w:rsid w:val="0041605C"/>
    <w:rsid w:val="00416EB1"/>
    <w:rsid w:val="004171C6"/>
    <w:rsid w:val="004176BE"/>
    <w:rsid w:val="00417871"/>
    <w:rsid w:val="004179B9"/>
    <w:rsid w:val="00417D9E"/>
    <w:rsid w:val="00417FCE"/>
    <w:rsid w:val="00421A76"/>
    <w:rsid w:val="00421D0A"/>
    <w:rsid w:val="0042326B"/>
    <w:rsid w:val="00423367"/>
    <w:rsid w:val="00424888"/>
    <w:rsid w:val="00425232"/>
    <w:rsid w:val="00425E8F"/>
    <w:rsid w:val="00426812"/>
    <w:rsid w:val="00426BB6"/>
    <w:rsid w:val="00426BBA"/>
    <w:rsid w:val="00426EC5"/>
    <w:rsid w:val="0042732F"/>
    <w:rsid w:val="00427801"/>
    <w:rsid w:val="00427F0B"/>
    <w:rsid w:val="00430984"/>
    <w:rsid w:val="00430A0F"/>
    <w:rsid w:val="00430A23"/>
    <w:rsid w:val="004322A4"/>
    <w:rsid w:val="004326A2"/>
    <w:rsid w:val="00432736"/>
    <w:rsid w:val="00432F74"/>
    <w:rsid w:val="00433043"/>
    <w:rsid w:val="004331D8"/>
    <w:rsid w:val="004332B9"/>
    <w:rsid w:val="004339AD"/>
    <w:rsid w:val="00433A18"/>
    <w:rsid w:val="00433C69"/>
    <w:rsid w:val="00436C3B"/>
    <w:rsid w:val="00436F82"/>
    <w:rsid w:val="004371C9"/>
    <w:rsid w:val="00437656"/>
    <w:rsid w:val="00437A50"/>
    <w:rsid w:val="00437D65"/>
    <w:rsid w:val="00437E72"/>
    <w:rsid w:val="00440538"/>
    <w:rsid w:val="0044182C"/>
    <w:rsid w:val="00442565"/>
    <w:rsid w:val="00442578"/>
    <w:rsid w:val="004428D2"/>
    <w:rsid w:val="0044402D"/>
    <w:rsid w:val="004440F4"/>
    <w:rsid w:val="00445418"/>
    <w:rsid w:val="00445E16"/>
    <w:rsid w:val="00445E61"/>
    <w:rsid w:val="00446763"/>
    <w:rsid w:val="00446B40"/>
    <w:rsid w:val="004471A1"/>
    <w:rsid w:val="004500B0"/>
    <w:rsid w:val="0045048C"/>
    <w:rsid w:val="00452192"/>
    <w:rsid w:val="0045290C"/>
    <w:rsid w:val="00452F5D"/>
    <w:rsid w:val="004533B7"/>
    <w:rsid w:val="00453E99"/>
    <w:rsid w:val="00453FD4"/>
    <w:rsid w:val="00454C53"/>
    <w:rsid w:val="00455495"/>
    <w:rsid w:val="004554D8"/>
    <w:rsid w:val="004555E5"/>
    <w:rsid w:val="004556EA"/>
    <w:rsid w:val="00455C4A"/>
    <w:rsid w:val="00455CC7"/>
    <w:rsid w:val="00456B77"/>
    <w:rsid w:val="004570CE"/>
    <w:rsid w:val="0045723D"/>
    <w:rsid w:val="0046101A"/>
    <w:rsid w:val="00462CB6"/>
    <w:rsid w:val="00463B2B"/>
    <w:rsid w:val="0046429D"/>
    <w:rsid w:val="00465A92"/>
    <w:rsid w:val="00466581"/>
    <w:rsid w:val="004665C8"/>
    <w:rsid w:val="0046718B"/>
    <w:rsid w:val="0046753D"/>
    <w:rsid w:val="00467A6A"/>
    <w:rsid w:val="00467D40"/>
    <w:rsid w:val="004707C1"/>
    <w:rsid w:val="00470892"/>
    <w:rsid w:val="004708D2"/>
    <w:rsid w:val="00471105"/>
    <w:rsid w:val="004714A7"/>
    <w:rsid w:val="00471D00"/>
    <w:rsid w:val="00472273"/>
    <w:rsid w:val="004724FD"/>
    <w:rsid w:val="00472C46"/>
    <w:rsid w:val="004737A8"/>
    <w:rsid w:val="004744EF"/>
    <w:rsid w:val="0047457C"/>
    <w:rsid w:val="00475999"/>
    <w:rsid w:val="00475BA7"/>
    <w:rsid w:val="00475BE8"/>
    <w:rsid w:val="00476A7E"/>
    <w:rsid w:val="0047719E"/>
    <w:rsid w:val="004779DF"/>
    <w:rsid w:val="004800AE"/>
    <w:rsid w:val="004805AA"/>
    <w:rsid w:val="00481446"/>
    <w:rsid w:val="004824CA"/>
    <w:rsid w:val="00482643"/>
    <w:rsid w:val="004828E3"/>
    <w:rsid w:val="00482D2E"/>
    <w:rsid w:val="00483948"/>
    <w:rsid w:val="00483CDA"/>
    <w:rsid w:val="004840CA"/>
    <w:rsid w:val="00484796"/>
    <w:rsid w:val="00485132"/>
    <w:rsid w:val="0048533A"/>
    <w:rsid w:val="004858D9"/>
    <w:rsid w:val="00486080"/>
    <w:rsid w:val="004868F3"/>
    <w:rsid w:val="00486E3C"/>
    <w:rsid w:val="00486FEA"/>
    <w:rsid w:val="004902E8"/>
    <w:rsid w:val="00490391"/>
    <w:rsid w:val="00490ACB"/>
    <w:rsid w:val="00490D4E"/>
    <w:rsid w:val="00491725"/>
    <w:rsid w:val="00491EBD"/>
    <w:rsid w:val="0049299A"/>
    <w:rsid w:val="00492C35"/>
    <w:rsid w:val="00493D69"/>
    <w:rsid w:val="00493DAE"/>
    <w:rsid w:val="0049425B"/>
    <w:rsid w:val="004946BC"/>
    <w:rsid w:val="004949CC"/>
    <w:rsid w:val="00494A25"/>
    <w:rsid w:val="004955C5"/>
    <w:rsid w:val="00496197"/>
    <w:rsid w:val="004969D8"/>
    <w:rsid w:val="00496DD9"/>
    <w:rsid w:val="00497251"/>
    <w:rsid w:val="004A0287"/>
    <w:rsid w:val="004A20A0"/>
    <w:rsid w:val="004A250A"/>
    <w:rsid w:val="004A2A93"/>
    <w:rsid w:val="004A355B"/>
    <w:rsid w:val="004A355E"/>
    <w:rsid w:val="004A4463"/>
    <w:rsid w:val="004A462B"/>
    <w:rsid w:val="004A4949"/>
    <w:rsid w:val="004A5771"/>
    <w:rsid w:val="004A6534"/>
    <w:rsid w:val="004A775A"/>
    <w:rsid w:val="004A7C09"/>
    <w:rsid w:val="004B0233"/>
    <w:rsid w:val="004B1B2D"/>
    <w:rsid w:val="004B2120"/>
    <w:rsid w:val="004B2754"/>
    <w:rsid w:val="004B294C"/>
    <w:rsid w:val="004B2BD0"/>
    <w:rsid w:val="004B2DB9"/>
    <w:rsid w:val="004B2F77"/>
    <w:rsid w:val="004B3410"/>
    <w:rsid w:val="004B42D3"/>
    <w:rsid w:val="004B4CE6"/>
    <w:rsid w:val="004B5A06"/>
    <w:rsid w:val="004B5E90"/>
    <w:rsid w:val="004B7418"/>
    <w:rsid w:val="004B74BC"/>
    <w:rsid w:val="004B79C3"/>
    <w:rsid w:val="004B7ABE"/>
    <w:rsid w:val="004C098D"/>
    <w:rsid w:val="004C0D36"/>
    <w:rsid w:val="004C0D53"/>
    <w:rsid w:val="004C1122"/>
    <w:rsid w:val="004C13A3"/>
    <w:rsid w:val="004C1D5D"/>
    <w:rsid w:val="004C203C"/>
    <w:rsid w:val="004C2211"/>
    <w:rsid w:val="004C22A9"/>
    <w:rsid w:val="004C2684"/>
    <w:rsid w:val="004C26CD"/>
    <w:rsid w:val="004C383D"/>
    <w:rsid w:val="004C467D"/>
    <w:rsid w:val="004C52DF"/>
    <w:rsid w:val="004C5356"/>
    <w:rsid w:val="004C5498"/>
    <w:rsid w:val="004C5A1C"/>
    <w:rsid w:val="004C5B7E"/>
    <w:rsid w:val="004C6167"/>
    <w:rsid w:val="004C6414"/>
    <w:rsid w:val="004C69D2"/>
    <w:rsid w:val="004C6AB4"/>
    <w:rsid w:val="004C6E2E"/>
    <w:rsid w:val="004C714D"/>
    <w:rsid w:val="004D0A0C"/>
    <w:rsid w:val="004D0EE8"/>
    <w:rsid w:val="004D16B9"/>
    <w:rsid w:val="004D1828"/>
    <w:rsid w:val="004D2064"/>
    <w:rsid w:val="004D212D"/>
    <w:rsid w:val="004D22A0"/>
    <w:rsid w:val="004D265F"/>
    <w:rsid w:val="004D2B89"/>
    <w:rsid w:val="004D33F5"/>
    <w:rsid w:val="004D3CD4"/>
    <w:rsid w:val="004D3F2F"/>
    <w:rsid w:val="004D4726"/>
    <w:rsid w:val="004D48D2"/>
    <w:rsid w:val="004D509E"/>
    <w:rsid w:val="004D5697"/>
    <w:rsid w:val="004D5F2E"/>
    <w:rsid w:val="004D6288"/>
    <w:rsid w:val="004D6969"/>
    <w:rsid w:val="004D6A99"/>
    <w:rsid w:val="004D6B78"/>
    <w:rsid w:val="004D7CE0"/>
    <w:rsid w:val="004D7D7C"/>
    <w:rsid w:val="004E03E8"/>
    <w:rsid w:val="004E06E9"/>
    <w:rsid w:val="004E181B"/>
    <w:rsid w:val="004E2056"/>
    <w:rsid w:val="004E20E7"/>
    <w:rsid w:val="004E22B2"/>
    <w:rsid w:val="004E268B"/>
    <w:rsid w:val="004E28B4"/>
    <w:rsid w:val="004E34A2"/>
    <w:rsid w:val="004E3AEB"/>
    <w:rsid w:val="004E3BBC"/>
    <w:rsid w:val="004E5F9E"/>
    <w:rsid w:val="004E6038"/>
    <w:rsid w:val="004E63B3"/>
    <w:rsid w:val="004E6919"/>
    <w:rsid w:val="004E7181"/>
    <w:rsid w:val="004F06F3"/>
    <w:rsid w:val="004F1BDF"/>
    <w:rsid w:val="004F1ECF"/>
    <w:rsid w:val="004F3AF0"/>
    <w:rsid w:val="004F455B"/>
    <w:rsid w:val="004F56F5"/>
    <w:rsid w:val="004F5811"/>
    <w:rsid w:val="004F59F0"/>
    <w:rsid w:val="004F5D79"/>
    <w:rsid w:val="004F617A"/>
    <w:rsid w:val="004F6C6B"/>
    <w:rsid w:val="004F6E1A"/>
    <w:rsid w:val="004F7444"/>
    <w:rsid w:val="004F79C6"/>
    <w:rsid w:val="004F7FEC"/>
    <w:rsid w:val="0050036D"/>
    <w:rsid w:val="00500C56"/>
    <w:rsid w:val="00500E5D"/>
    <w:rsid w:val="00501554"/>
    <w:rsid w:val="00501607"/>
    <w:rsid w:val="00501DF9"/>
    <w:rsid w:val="005023A8"/>
    <w:rsid w:val="00502AD4"/>
    <w:rsid w:val="00503045"/>
    <w:rsid w:val="0050333A"/>
    <w:rsid w:val="0050400E"/>
    <w:rsid w:val="0050426C"/>
    <w:rsid w:val="005058C8"/>
    <w:rsid w:val="0050594F"/>
    <w:rsid w:val="00506265"/>
    <w:rsid w:val="005062AB"/>
    <w:rsid w:val="005071F3"/>
    <w:rsid w:val="00507340"/>
    <w:rsid w:val="0050796A"/>
    <w:rsid w:val="00507FD6"/>
    <w:rsid w:val="00510CCB"/>
    <w:rsid w:val="0051148C"/>
    <w:rsid w:val="005115D4"/>
    <w:rsid w:val="00511E62"/>
    <w:rsid w:val="00512BEE"/>
    <w:rsid w:val="00513365"/>
    <w:rsid w:val="00514F81"/>
    <w:rsid w:val="005153E7"/>
    <w:rsid w:val="00516203"/>
    <w:rsid w:val="005164BD"/>
    <w:rsid w:val="00517592"/>
    <w:rsid w:val="00517764"/>
    <w:rsid w:val="00517E52"/>
    <w:rsid w:val="005208B4"/>
    <w:rsid w:val="00520C1C"/>
    <w:rsid w:val="0052237F"/>
    <w:rsid w:val="005225FC"/>
    <w:rsid w:val="00523834"/>
    <w:rsid w:val="00524243"/>
    <w:rsid w:val="0052428B"/>
    <w:rsid w:val="005243F8"/>
    <w:rsid w:val="005248DA"/>
    <w:rsid w:val="00524FE7"/>
    <w:rsid w:val="005255B4"/>
    <w:rsid w:val="00525610"/>
    <w:rsid w:val="005262F9"/>
    <w:rsid w:val="0052650D"/>
    <w:rsid w:val="005266AB"/>
    <w:rsid w:val="005266C1"/>
    <w:rsid w:val="005267EA"/>
    <w:rsid w:val="00527834"/>
    <w:rsid w:val="00530780"/>
    <w:rsid w:val="00531300"/>
    <w:rsid w:val="00531998"/>
    <w:rsid w:val="00531FD5"/>
    <w:rsid w:val="00532491"/>
    <w:rsid w:val="00532805"/>
    <w:rsid w:val="00532AFE"/>
    <w:rsid w:val="005337C1"/>
    <w:rsid w:val="005341B2"/>
    <w:rsid w:val="00534D65"/>
    <w:rsid w:val="00535682"/>
    <w:rsid w:val="00535EEA"/>
    <w:rsid w:val="00536335"/>
    <w:rsid w:val="005365A5"/>
    <w:rsid w:val="00536BE9"/>
    <w:rsid w:val="00540AA0"/>
    <w:rsid w:val="00540C24"/>
    <w:rsid w:val="005427F2"/>
    <w:rsid w:val="00542817"/>
    <w:rsid w:val="00542965"/>
    <w:rsid w:val="00542E67"/>
    <w:rsid w:val="00542E9E"/>
    <w:rsid w:val="005431C2"/>
    <w:rsid w:val="00543243"/>
    <w:rsid w:val="00543BEA"/>
    <w:rsid w:val="00544EA4"/>
    <w:rsid w:val="005459E2"/>
    <w:rsid w:val="00545AE4"/>
    <w:rsid w:val="00545EA9"/>
    <w:rsid w:val="005465D4"/>
    <w:rsid w:val="00546DBC"/>
    <w:rsid w:val="00547382"/>
    <w:rsid w:val="00547E46"/>
    <w:rsid w:val="00547F84"/>
    <w:rsid w:val="00550BF8"/>
    <w:rsid w:val="00550EBE"/>
    <w:rsid w:val="00551126"/>
    <w:rsid w:val="0055180C"/>
    <w:rsid w:val="00552253"/>
    <w:rsid w:val="00553F17"/>
    <w:rsid w:val="00553F68"/>
    <w:rsid w:val="00554831"/>
    <w:rsid w:val="00554D1B"/>
    <w:rsid w:val="00555225"/>
    <w:rsid w:val="00555227"/>
    <w:rsid w:val="00555B67"/>
    <w:rsid w:val="005560F7"/>
    <w:rsid w:val="005562A5"/>
    <w:rsid w:val="00556B89"/>
    <w:rsid w:val="00556F2F"/>
    <w:rsid w:val="005574A6"/>
    <w:rsid w:val="00557D02"/>
    <w:rsid w:val="005613CE"/>
    <w:rsid w:val="00563371"/>
    <w:rsid w:val="005633F1"/>
    <w:rsid w:val="005642E3"/>
    <w:rsid w:val="00564DEB"/>
    <w:rsid w:val="0056545A"/>
    <w:rsid w:val="005659D2"/>
    <w:rsid w:val="00565AB8"/>
    <w:rsid w:val="00565B35"/>
    <w:rsid w:val="00565CC3"/>
    <w:rsid w:val="00566110"/>
    <w:rsid w:val="00566178"/>
    <w:rsid w:val="00567688"/>
    <w:rsid w:val="00567724"/>
    <w:rsid w:val="005712B4"/>
    <w:rsid w:val="005714AE"/>
    <w:rsid w:val="00572429"/>
    <w:rsid w:val="00572C34"/>
    <w:rsid w:val="005736B2"/>
    <w:rsid w:val="005739BE"/>
    <w:rsid w:val="0057493C"/>
    <w:rsid w:val="005761DF"/>
    <w:rsid w:val="00576CBE"/>
    <w:rsid w:val="00576CE3"/>
    <w:rsid w:val="005772F1"/>
    <w:rsid w:val="00580407"/>
    <w:rsid w:val="005806A1"/>
    <w:rsid w:val="00580AF7"/>
    <w:rsid w:val="005821A8"/>
    <w:rsid w:val="0058273B"/>
    <w:rsid w:val="00582AC3"/>
    <w:rsid w:val="00583A25"/>
    <w:rsid w:val="00584142"/>
    <w:rsid w:val="00585493"/>
    <w:rsid w:val="005854F3"/>
    <w:rsid w:val="00585AE0"/>
    <w:rsid w:val="00585D3B"/>
    <w:rsid w:val="00586EB9"/>
    <w:rsid w:val="00587FC3"/>
    <w:rsid w:val="005904E5"/>
    <w:rsid w:val="0059055D"/>
    <w:rsid w:val="005912C4"/>
    <w:rsid w:val="00591DD3"/>
    <w:rsid w:val="0059253D"/>
    <w:rsid w:val="00592A53"/>
    <w:rsid w:val="00592B06"/>
    <w:rsid w:val="005933BA"/>
    <w:rsid w:val="0059350A"/>
    <w:rsid w:val="0059354A"/>
    <w:rsid w:val="00593764"/>
    <w:rsid w:val="00593A9F"/>
    <w:rsid w:val="0059593D"/>
    <w:rsid w:val="005959C1"/>
    <w:rsid w:val="00595B26"/>
    <w:rsid w:val="00596D4D"/>
    <w:rsid w:val="005973DE"/>
    <w:rsid w:val="00597994"/>
    <w:rsid w:val="00597B2A"/>
    <w:rsid w:val="00597D5F"/>
    <w:rsid w:val="005A0659"/>
    <w:rsid w:val="005A090B"/>
    <w:rsid w:val="005A1F58"/>
    <w:rsid w:val="005A21FC"/>
    <w:rsid w:val="005A2B8C"/>
    <w:rsid w:val="005A2BD9"/>
    <w:rsid w:val="005A3541"/>
    <w:rsid w:val="005A3FB6"/>
    <w:rsid w:val="005A440A"/>
    <w:rsid w:val="005A446B"/>
    <w:rsid w:val="005A4533"/>
    <w:rsid w:val="005A4B92"/>
    <w:rsid w:val="005A4E0F"/>
    <w:rsid w:val="005A4F64"/>
    <w:rsid w:val="005A5059"/>
    <w:rsid w:val="005A508E"/>
    <w:rsid w:val="005A50A2"/>
    <w:rsid w:val="005A5516"/>
    <w:rsid w:val="005A57F6"/>
    <w:rsid w:val="005A5C2E"/>
    <w:rsid w:val="005A68B5"/>
    <w:rsid w:val="005B088E"/>
    <w:rsid w:val="005B0E0A"/>
    <w:rsid w:val="005B257C"/>
    <w:rsid w:val="005B26FC"/>
    <w:rsid w:val="005B33B8"/>
    <w:rsid w:val="005B33C3"/>
    <w:rsid w:val="005B50E2"/>
    <w:rsid w:val="005B548D"/>
    <w:rsid w:val="005B5FB9"/>
    <w:rsid w:val="005B6674"/>
    <w:rsid w:val="005B6C79"/>
    <w:rsid w:val="005B6E4E"/>
    <w:rsid w:val="005B77F7"/>
    <w:rsid w:val="005C077D"/>
    <w:rsid w:val="005C0CF8"/>
    <w:rsid w:val="005C103A"/>
    <w:rsid w:val="005C12A3"/>
    <w:rsid w:val="005C1A1E"/>
    <w:rsid w:val="005C2781"/>
    <w:rsid w:val="005C3A45"/>
    <w:rsid w:val="005C6C29"/>
    <w:rsid w:val="005C6C7E"/>
    <w:rsid w:val="005C6DB8"/>
    <w:rsid w:val="005C7C53"/>
    <w:rsid w:val="005D09E5"/>
    <w:rsid w:val="005D1399"/>
    <w:rsid w:val="005D1BF5"/>
    <w:rsid w:val="005D2479"/>
    <w:rsid w:val="005D26DA"/>
    <w:rsid w:val="005D2968"/>
    <w:rsid w:val="005D2993"/>
    <w:rsid w:val="005D3140"/>
    <w:rsid w:val="005D3F48"/>
    <w:rsid w:val="005D414C"/>
    <w:rsid w:val="005D4737"/>
    <w:rsid w:val="005D4D79"/>
    <w:rsid w:val="005D54E6"/>
    <w:rsid w:val="005D5A80"/>
    <w:rsid w:val="005D74E0"/>
    <w:rsid w:val="005D775D"/>
    <w:rsid w:val="005E0C1A"/>
    <w:rsid w:val="005E1180"/>
    <w:rsid w:val="005E1CE8"/>
    <w:rsid w:val="005E212C"/>
    <w:rsid w:val="005E3172"/>
    <w:rsid w:val="005E4FC3"/>
    <w:rsid w:val="005E569A"/>
    <w:rsid w:val="005E60AD"/>
    <w:rsid w:val="005E6194"/>
    <w:rsid w:val="005E6260"/>
    <w:rsid w:val="005E654F"/>
    <w:rsid w:val="005E7C21"/>
    <w:rsid w:val="005F0914"/>
    <w:rsid w:val="005F0DA5"/>
    <w:rsid w:val="005F2B92"/>
    <w:rsid w:val="005F3CEF"/>
    <w:rsid w:val="005F4A9A"/>
    <w:rsid w:val="005F4AE3"/>
    <w:rsid w:val="005F5F64"/>
    <w:rsid w:val="005F63D1"/>
    <w:rsid w:val="005F64D0"/>
    <w:rsid w:val="005F650B"/>
    <w:rsid w:val="005F6A39"/>
    <w:rsid w:val="005F6D45"/>
    <w:rsid w:val="005F6D7D"/>
    <w:rsid w:val="005F75AD"/>
    <w:rsid w:val="005F7A5F"/>
    <w:rsid w:val="006003E4"/>
    <w:rsid w:val="006005CF"/>
    <w:rsid w:val="00600D79"/>
    <w:rsid w:val="00601C70"/>
    <w:rsid w:val="00602054"/>
    <w:rsid w:val="0060223B"/>
    <w:rsid w:val="00602B6C"/>
    <w:rsid w:val="00602DC4"/>
    <w:rsid w:val="00603738"/>
    <w:rsid w:val="00603E40"/>
    <w:rsid w:val="00603F7C"/>
    <w:rsid w:val="0060583F"/>
    <w:rsid w:val="00606ABC"/>
    <w:rsid w:val="00606C27"/>
    <w:rsid w:val="00606FCA"/>
    <w:rsid w:val="00607DD8"/>
    <w:rsid w:val="0061054A"/>
    <w:rsid w:val="00610744"/>
    <w:rsid w:val="006108C1"/>
    <w:rsid w:val="00612478"/>
    <w:rsid w:val="00612F05"/>
    <w:rsid w:val="006133C3"/>
    <w:rsid w:val="0061344D"/>
    <w:rsid w:val="0061366E"/>
    <w:rsid w:val="006146EA"/>
    <w:rsid w:val="0061488D"/>
    <w:rsid w:val="0061542F"/>
    <w:rsid w:val="00616F98"/>
    <w:rsid w:val="00617473"/>
    <w:rsid w:val="00617565"/>
    <w:rsid w:val="0061762D"/>
    <w:rsid w:val="0061765D"/>
    <w:rsid w:val="00617697"/>
    <w:rsid w:val="00621772"/>
    <w:rsid w:val="00621EE1"/>
    <w:rsid w:val="00621FD9"/>
    <w:rsid w:val="00622109"/>
    <w:rsid w:val="00623854"/>
    <w:rsid w:val="00623E4C"/>
    <w:rsid w:val="00624571"/>
    <w:rsid w:val="00626615"/>
    <w:rsid w:val="006308BE"/>
    <w:rsid w:val="00630A02"/>
    <w:rsid w:val="00630D13"/>
    <w:rsid w:val="00631493"/>
    <w:rsid w:val="00632112"/>
    <w:rsid w:val="00633743"/>
    <w:rsid w:val="00634074"/>
    <w:rsid w:val="00634B2F"/>
    <w:rsid w:val="00634EF9"/>
    <w:rsid w:val="00635615"/>
    <w:rsid w:val="00636422"/>
    <w:rsid w:val="00636F61"/>
    <w:rsid w:val="00637375"/>
    <w:rsid w:val="00637C2C"/>
    <w:rsid w:val="00641A4A"/>
    <w:rsid w:val="00642478"/>
    <w:rsid w:val="00642A25"/>
    <w:rsid w:val="00642B19"/>
    <w:rsid w:val="00642B22"/>
    <w:rsid w:val="00642FF9"/>
    <w:rsid w:val="00644485"/>
    <w:rsid w:val="00644DD9"/>
    <w:rsid w:val="00645358"/>
    <w:rsid w:val="00645C41"/>
    <w:rsid w:val="0064622E"/>
    <w:rsid w:val="00646AF6"/>
    <w:rsid w:val="00647238"/>
    <w:rsid w:val="00650D3B"/>
    <w:rsid w:val="00650DD6"/>
    <w:rsid w:val="00652693"/>
    <w:rsid w:val="0065372F"/>
    <w:rsid w:val="00655167"/>
    <w:rsid w:val="0065516B"/>
    <w:rsid w:val="00655BBB"/>
    <w:rsid w:val="00655CD3"/>
    <w:rsid w:val="00656DB5"/>
    <w:rsid w:val="00657013"/>
    <w:rsid w:val="006576B0"/>
    <w:rsid w:val="006578A4"/>
    <w:rsid w:val="0066000F"/>
    <w:rsid w:val="00660108"/>
    <w:rsid w:val="00660AB0"/>
    <w:rsid w:val="00660AB8"/>
    <w:rsid w:val="00661EF8"/>
    <w:rsid w:val="00662517"/>
    <w:rsid w:val="0066282D"/>
    <w:rsid w:val="0066296C"/>
    <w:rsid w:val="006629F9"/>
    <w:rsid w:val="00662BB2"/>
    <w:rsid w:val="006634FE"/>
    <w:rsid w:val="00664B09"/>
    <w:rsid w:val="00666417"/>
    <w:rsid w:val="006667BE"/>
    <w:rsid w:val="006668CE"/>
    <w:rsid w:val="00666B17"/>
    <w:rsid w:val="00667E4A"/>
    <w:rsid w:val="00671E50"/>
    <w:rsid w:val="0067425B"/>
    <w:rsid w:val="00675A6D"/>
    <w:rsid w:val="00675EF6"/>
    <w:rsid w:val="00676106"/>
    <w:rsid w:val="00676658"/>
    <w:rsid w:val="00676B0E"/>
    <w:rsid w:val="00676D0B"/>
    <w:rsid w:val="00676FB4"/>
    <w:rsid w:val="00677C63"/>
    <w:rsid w:val="0068078D"/>
    <w:rsid w:val="00682CE7"/>
    <w:rsid w:val="00683374"/>
    <w:rsid w:val="00683814"/>
    <w:rsid w:val="006838E7"/>
    <w:rsid w:val="0068455D"/>
    <w:rsid w:val="00684669"/>
    <w:rsid w:val="006856C8"/>
    <w:rsid w:val="00685FBE"/>
    <w:rsid w:val="00686571"/>
    <w:rsid w:val="006868D2"/>
    <w:rsid w:val="0068737E"/>
    <w:rsid w:val="00687C66"/>
    <w:rsid w:val="00687D52"/>
    <w:rsid w:val="00687EDB"/>
    <w:rsid w:val="00687FDC"/>
    <w:rsid w:val="0069041D"/>
    <w:rsid w:val="0069093C"/>
    <w:rsid w:val="00690CA2"/>
    <w:rsid w:val="00690D2A"/>
    <w:rsid w:val="00692532"/>
    <w:rsid w:val="006938B1"/>
    <w:rsid w:val="006954D2"/>
    <w:rsid w:val="00696747"/>
    <w:rsid w:val="00696FE7"/>
    <w:rsid w:val="0069775B"/>
    <w:rsid w:val="00697BE1"/>
    <w:rsid w:val="00697FB6"/>
    <w:rsid w:val="006A005E"/>
    <w:rsid w:val="006A08D1"/>
    <w:rsid w:val="006A18BB"/>
    <w:rsid w:val="006A27DC"/>
    <w:rsid w:val="006A3110"/>
    <w:rsid w:val="006A32EF"/>
    <w:rsid w:val="006A3DFE"/>
    <w:rsid w:val="006A4AE9"/>
    <w:rsid w:val="006A51A6"/>
    <w:rsid w:val="006A59AF"/>
    <w:rsid w:val="006A5D8A"/>
    <w:rsid w:val="006B0607"/>
    <w:rsid w:val="006B0939"/>
    <w:rsid w:val="006B0E26"/>
    <w:rsid w:val="006B0F5F"/>
    <w:rsid w:val="006B1128"/>
    <w:rsid w:val="006B1B65"/>
    <w:rsid w:val="006B1DBE"/>
    <w:rsid w:val="006B2466"/>
    <w:rsid w:val="006B29F8"/>
    <w:rsid w:val="006B2A66"/>
    <w:rsid w:val="006B3346"/>
    <w:rsid w:val="006B3E0D"/>
    <w:rsid w:val="006B40D7"/>
    <w:rsid w:val="006B48B5"/>
    <w:rsid w:val="006B4D43"/>
    <w:rsid w:val="006B53E3"/>
    <w:rsid w:val="006B6EB2"/>
    <w:rsid w:val="006B7710"/>
    <w:rsid w:val="006B7914"/>
    <w:rsid w:val="006C1FCA"/>
    <w:rsid w:val="006C2741"/>
    <w:rsid w:val="006C2D47"/>
    <w:rsid w:val="006C2D6A"/>
    <w:rsid w:val="006C30C5"/>
    <w:rsid w:val="006C3602"/>
    <w:rsid w:val="006C3728"/>
    <w:rsid w:val="006C37CE"/>
    <w:rsid w:val="006C3A15"/>
    <w:rsid w:val="006C4374"/>
    <w:rsid w:val="006C4442"/>
    <w:rsid w:val="006C4D2C"/>
    <w:rsid w:val="006C4DF5"/>
    <w:rsid w:val="006C62D6"/>
    <w:rsid w:val="006C6C55"/>
    <w:rsid w:val="006C6D1A"/>
    <w:rsid w:val="006C6DFE"/>
    <w:rsid w:val="006D002C"/>
    <w:rsid w:val="006D06D6"/>
    <w:rsid w:val="006D09F5"/>
    <w:rsid w:val="006D0A49"/>
    <w:rsid w:val="006D1B6E"/>
    <w:rsid w:val="006D1B80"/>
    <w:rsid w:val="006D211F"/>
    <w:rsid w:val="006D22FB"/>
    <w:rsid w:val="006D270E"/>
    <w:rsid w:val="006D2D66"/>
    <w:rsid w:val="006D3DFD"/>
    <w:rsid w:val="006D42CF"/>
    <w:rsid w:val="006D512D"/>
    <w:rsid w:val="006D6137"/>
    <w:rsid w:val="006D6D7A"/>
    <w:rsid w:val="006D6DE4"/>
    <w:rsid w:val="006D7C11"/>
    <w:rsid w:val="006E0E00"/>
    <w:rsid w:val="006E142A"/>
    <w:rsid w:val="006E1A89"/>
    <w:rsid w:val="006E1B8A"/>
    <w:rsid w:val="006E1DD1"/>
    <w:rsid w:val="006E2AB4"/>
    <w:rsid w:val="006E3311"/>
    <w:rsid w:val="006E3333"/>
    <w:rsid w:val="006E4D9F"/>
    <w:rsid w:val="006E5916"/>
    <w:rsid w:val="006E5E7E"/>
    <w:rsid w:val="006E64D0"/>
    <w:rsid w:val="006E6635"/>
    <w:rsid w:val="006E68B9"/>
    <w:rsid w:val="006E7608"/>
    <w:rsid w:val="006E7F09"/>
    <w:rsid w:val="006F06BE"/>
    <w:rsid w:val="006F07DF"/>
    <w:rsid w:val="006F1441"/>
    <w:rsid w:val="006F212B"/>
    <w:rsid w:val="006F2270"/>
    <w:rsid w:val="006F30A7"/>
    <w:rsid w:val="006F428C"/>
    <w:rsid w:val="006F434A"/>
    <w:rsid w:val="006F4A8E"/>
    <w:rsid w:val="006F519C"/>
    <w:rsid w:val="006F5550"/>
    <w:rsid w:val="006F56F3"/>
    <w:rsid w:val="006F5B3B"/>
    <w:rsid w:val="006F6578"/>
    <w:rsid w:val="006F6607"/>
    <w:rsid w:val="006F71E3"/>
    <w:rsid w:val="00700D52"/>
    <w:rsid w:val="00701020"/>
    <w:rsid w:val="007017BC"/>
    <w:rsid w:val="007019D6"/>
    <w:rsid w:val="00701A0C"/>
    <w:rsid w:val="00701E54"/>
    <w:rsid w:val="00702F27"/>
    <w:rsid w:val="007035E8"/>
    <w:rsid w:val="007037B3"/>
    <w:rsid w:val="007037CC"/>
    <w:rsid w:val="00703E54"/>
    <w:rsid w:val="007043B4"/>
    <w:rsid w:val="0070447A"/>
    <w:rsid w:val="00704CD6"/>
    <w:rsid w:val="00704D8B"/>
    <w:rsid w:val="007050DB"/>
    <w:rsid w:val="00705D99"/>
    <w:rsid w:val="0070611D"/>
    <w:rsid w:val="007078CE"/>
    <w:rsid w:val="00707C80"/>
    <w:rsid w:val="00707E79"/>
    <w:rsid w:val="007101E4"/>
    <w:rsid w:val="007105BC"/>
    <w:rsid w:val="00712CD6"/>
    <w:rsid w:val="00713736"/>
    <w:rsid w:val="007145CF"/>
    <w:rsid w:val="007145F7"/>
    <w:rsid w:val="00714A4C"/>
    <w:rsid w:val="007151AB"/>
    <w:rsid w:val="007151BB"/>
    <w:rsid w:val="00715B48"/>
    <w:rsid w:val="00715F88"/>
    <w:rsid w:val="00716841"/>
    <w:rsid w:val="007169B0"/>
    <w:rsid w:val="0071786E"/>
    <w:rsid w:val="00717B15"/>
    <w:rsid w:val="00717B9B"/>
    <w:rsid w:val="0072004E"/>
    <w:rsid w:val="00721232"/>
    <w:rsid w:val="007216F3"/>
    <w:rsid w:val="007225C1"/>
    <w:rsid w:val="00722E98"/>
    <w:rsid w:val="0072310F"/>
    <w:rsid w:val="00723737"/>
    <w:rsid w:val="00724755"/>
    <w:rsid w:val="0072538F"/>
    <w:rsid w:val="00725A5B"/>
    <w:rsid w:val="0072604A"/>
    <w:rsid w:val="00726719"/>
    <w:rsid w:val="00726BC4"/>
    <w:rsid w:val="00726E85"/>
    <w:rsid w:val="007270E1"/>
    <w:rsid w:val="007272AE"/>
    <w:rsid w:val="00727E49"/>
    <w:rsid w:val="0073000F"/>
    <w:rsid w:val="00730246"/>
    <w:rsid w:val="00730988"/>
    <w:rsid w:val="007315D7"/>
    <w:rsid w:val="00731753"/>
    <w:rsid w:val="00731EAF"/>
    <w:rsid w:val="00732164"/>
    <w:rsid w:val="007337F4"/>
    <w:rsid w:val="00734294"/>
    <w:rsid w:val="007343F9"/>
    <w:rsid w:val="00734531"/>
    <w:rsid w:val="00734588"/>
    <w:rsid w:val="00734931"/>
    <w:rsid w:val="00734D54"/>
    <w:rsid w:val="00736A54"/>
    <w:rsid w:val="00737310"/>
    <w:rsid w:val="00737426"/>
    <w:rsid w:val="00737D89"/>
    <w:rsid w:val="00740325"/>
    <w:rsid w:val="0074098B"/>
    <w:rsid w:val="007410DC"/>
    <w:rsid w:val="00742986"/>
    <w:rsid w:val="00742CB4"/>
    <w:rsid w:val="007434C7"/>
    <w:rsid w:val="0074387C"/>
    <w:rsid w:val="007439F9"/>
    <w:rsid w:val="00743E3D"/>
    <w:rsid w:val="007443FB"/>
    <w:rsid w:val="00744C4D"/>
    <w:rsid w:val="00745590"/>
    <w:rsid w:val="00747372"/>
    <w:rsid w:val="00750253"/>
    <w:rsid w:val="00750480"/>
    <w:rsid w:val="00750B6A"/>
    <w:rsid w:val="00753579"/>
    <w:rsid w:val="00753E34"/>
    <w:rsid w:val="007542D4"/>
    <w:rsid w:val="007545CE"/>
    <w:rsid w:val="007548BB"/>
    <w:rsid w:val="00755489"/>
    <w:rsid w:val="0075644B"/>
    <w:rsid w:val="007567D9"/>
    <w:rsid w:val="007569A1"/>
    <w:rsid w:val="00756FAD"/>
    <w:rsid w:val="007573FB"/>
    <w:rsid w:val="00757D5A"/>
    <w:rsid w:val="00757F7C"/>
    <w:rsid w:val="007612B8"/>
    <w:rsid w:val="0076130F"/>
    <w:rsid w:val="00761489"/>
    <w:rsid w:val="00761C8E"/>
    <w:rsid w:val="007622A9"/>
    <w:rsid w:val="007628E4"/>
    <w:rsid w:val="00762AFB"/>
    <w:rsid w:val="007634C4"/>
    <w:rsid w:val="00764115"/>
    <w:rsid w:val="00764960"/>
    <w:rsid w:val="00764B0F"/>
    <w:rsid w:val="007658FB"/>
    <w:rsid w:val="00765A13"/>
    <w:rsid w:val="00766943"/>
    <w:rsid w:val="00766E60"/>
    <w:rsid w:val="007670BE"/>
    <w:rsid w:val="00767517"/>
    <w:rsid w:val="0076766C"/>
    <w:rsid w:val="00767672"/>
    <w:rsid w:val="007676D0"/>
    <w:rsid w:val="00767E76"/>
    <w:rsid w:val="007703E8"/>
    <w:rsid w:val="00771201"/>
    <w:rsid w:val="00771637"/>
    <w:rsid w:val="00772349"/>
    <w:rsid w:val="007738AE"/>
    <w:rsid w:val="00773F8A"/>
    <w:rsid w:val="00774BCE"/>
    <w:rsid w:val="00775B10"/>
    <w:rsid w:val="00775BA2"/>
    <w:rsid w:val="00777A6C"/>
    <w:rsid w:val="00781279"/>
    <w:rsid w:val="007814FB"/>
    <w:rsid w:val="00781983"/>
    <w:rsid w:val="00783910"/>
    <w:rsid w:val="00783D79"/>
    <w:rsid w:val="00784EEC"/>
    <w:rsid w:val="00784FA9"/>
    <w:rsid w:val="00785DAF"/>
    <w:rsid w:val="00785E7E"/>
    <w:rsid w:val="00786AC7"/>
    <w:rsid w:val="00786AF9"/>
    <w:rsid w:val="007904A5"/>
    <w:rsid w:val="00790507"/>
    <w:rsid w:val="007906CD"/>
    <w:rsid w:val="007913FC"/>
    <w:rsid w:val="00791879"/>
    <w:rsid w:val="00793216"/>
    <w:rsid w:val="007934AA"/>
    <w:rsid w:val="007950E7"/>
    <w:rsid w:val="00796B0D"/>
    <w:rsid w:val="00796BCB"/>
    <w:rsid w:val="007A22B9"/>
    <w:rsid w:val="007A27ED"/>
    <w:rsid w:val="007A39E8"/>
    <w:rsid w:val="007A3A1F"/>
    <w:rsid w:val="007A3A8B"/>
    <w:rsid w:val="007A3B84"/>
    <w:rsid w:val="007A4845"/>
    <w:rsid w:val="007A489A"/>
    <w:rsid w:val="007A57DB"/>
    <w:rsid w:val="007A58B6"/>
    <w:rsid w:val="007A653D"/>
    <w:rsid w:val="007B1477"/>
    <w:rsid w:val="007B2278"/>
    <w:rsid w:val="007B22DE"/>
    <w:rsid w:val="007B265C"/>
    <w:rsid w:val="007B29C5"/>
    <w:rsid w:val="007B2CCB"/>
    <w:rsid w:val="007B3605"/>
    <w:rsid w:val="007B50E2"/>
    <w:rsid w:val="007B62C8"/>
    <w:rsid w:val="007B6825"/>
    <w:rsid w:val="007B685C"/>
    <w:rsid w:val="007B6D68"/>
    <w:rsid w:val="007B711A"/>
    <w:rsid w:val="007B72E6"/>
    <w:rsid w:val="007B73C8"/>
    <w:rsid w:val="007B7A45"/>
    <w:rsid w:val="007B7C4E"/>
    <w:rsid w:val="007C030D"/>
    <w:rsid w:val="007C03F8"/>
    <w:rsid w:val="007C0584"/>
    <w:rsid w:val="007C2160"/>
    <w:rsid w:val="007C2556"/>
    <w:rsid w:val="007C5446"/>
    <w:rsid w:val="007C5631"/>
    <w:rsid w:val="007C5E7C"/>
    <w:rsid w:val="007C6447"/>
    <w:rsid w:val="007C67FE"/>
    <w:rsid w:val="007C6BEB"/>
    <w:rsid w:val="007C74A8"/>
    <w:rsid w:val="007C7A27"/>
    <w:rsid w:val="007C7E0A"/>
    <w:rsid w:val="007D0E44"/>
    <w:rsid w:val="007D1BF2"/>
    <w:rsid w:val="007D1E3E"/>
    <w:rsid w:val="007D3500"/>
    <w:rsid w:val="007D38F0"/>
    <w:rsid w:val="007D3B7D"/>
    <w:rsid w:val="007D3EFB"/>
    <w:rsid w:val="007D431B"/>
    <w:rsid w:val="007D4948"/>
    <w:rsid w:val="007D4B72"/>
    <w:rsid w:val="007D6FD1"/>
    <w:rsid w:val="007E0D2F"/>
    <w:rsid w:val="007E2C59"/>
    <w:rsid w:val="007E336E"/>
    <w:rsid w:val="007E43E7"/>
    <w:rsid w:val="007E484F"/>
    <w:rsid w:val="007E4BC7"/>
    <w:rsid w:val="007E5060"/>
    <w:rsid w:val="007E55ED"/>
    <w:rsid w:val="007E5C19"/>
    <w:rsid w:val="007E62EE"/>
    <w:rsid w:val="007E6E5C"/>
    <w:rsid w:val="007E765A"/>
    <w:rsid w:val="007F0410"/>
    <w:rsid w:val="007F0854"/>
    <w:rsid w:val="007F110C"/>
    <w:rsid w:val="007F2091"/>
    <w:rsid w:val="007F293B"/>
    <w:rsid w:val="007F37F7"/>
    <w:rsid w:val="007F3CB2"/>
    <w:rsid w:val="007F4668"/>
    <w:rsid w:val="007F573E"/>
    <w:rsid w:val="007F59D7"/>
    <w:rsid w:val="007F7287"/>
    <w:rsid w:val="008022F0"/>
    <w:rsid w:val="008029A0"/>
    <w:rsid w:val="0080375B"/>
    <w:rsid w:val="00803DBD"/>
    <w:rsid w:val="0080447E"/>
    <w:rsid w:val="0080467A"/>
    <w:rsid w:val="0080487D"/>
    <w:rsid w:val="0080576A"/>
    <w:rsid w:val="008071D4"/>
    <w:rsid w:val="00807749"/>
    <w:rsid w:val="00807A42"/>
    <w:rsid w:val="00810705"/>
    <w:rsid w:val="008113BF"/>
    <w:rsid w:val="008117A2"/>
    <w:rsid w:val="008119EF"/>
    <w:rsid w:val="0081336E"/>
    <w:rsid w:val="008148CD"/>
    <w:rsid w:val="00814E7D"/>
    <w:rsid w:val="00816086"/>
    <w:rsid w:val="0081634C"/>
    <w:rsid w:val="00816431"/>
    <w:rsid w:val="008168DE"/>
    <w:rsid w:val="00816ADD"/>
    <w:rsid w:val="00817700"/>
    <w:rsid w:val="00817FE1"/>
    <w:rsid w:val="0082017B"/>
    <w:rsid w:val="00820300"/>
    <w:rsid w:val="0082030D"/>
    <w:rsid w:val="00820CD0"/>
    <w:rsid w:val="00820FCE"/>
    <w:rsid w:val="00821087"/>
    <w:rsid w:val="0082121E"/>
    <w:rsid w:val="00822367"/>
    <w:rsid w:val="00822C7A"/>
    <w:rsid w:val="00822E91"/>
    <w:rsid w:val="0082337F"/>
    <w:rsid w:val="008233ED"/>
    <w:rsid w:val="008237C1"/>
    <w:rsid w:val="0082451F"/>
    <w:rsid w:val="00825623"/>
    <w:rsid w:val="00825B4F"/>
    <w:rsid w:val="00825EBC"/>
    <w:rsid w:val="00826573"/>
    <w:rsid w:val="0082693E"/>
    <w:rsid w:val="00827418"/>
    <w:rsid w:val="008274E3"/>
    <w:rsid w:val="00827905"/>
    <w:rsid w:val="00827A77"/>
    <w:rsid w:val="00827B46"/>
    <w:rsid w:val="00832A31"/>
    <w:rsid w:val="008331C1"/>
    <w:rsid w:val="008337C0"/>
    <w:rsid w:val="008346BA"/>
    <w:rsid w:val="00834CD3"/>
    <w:rsid w:val="00834D38"/>
    <w:rsid w:val="008352C5"/>
    <w:rsid w:val="00835F18"/>
    <w:rsid w:val="00836D6C"/>
    <w:rsid w:val="008375A3"/>
    <w:rsid w:val="00837D5C"/>
    <w:rsid w:val="008406F8"/>
    <w:rsid w:val="008413CA"/>
    <w:rsid w:val="00841430"/>
    <w:rsid w:val="00843C85"/>
    <w:rsid w:val="00844883"/>
    <w:rsid w:val="00846019"/>
    <w:rsid w:val="0084631A"/>
    <w:rsid w:val="00846A1D"/>
    <w:rsid w:val="0084786E"/>
    <w:rsid w:val="00847F7C"/>
    <w:rsid w:val="008501DD"/>
    <w:rsid w:val="00850E91"/>
    <w:rsid w:val="00852ECC"/>
    <w:rsid w:val="0085382E"/>
    <w:rsid w:val="00853BAC"/>
    <w:rsid w:val="00853D4F"/>
    <w:rsid w:val="00854646"/>
    <w:rsid w:val="00855463"/>
    <w:rsid w:val="008566DE"/>
    <w:rsid w:val="008603E0"/>
    <w:rsid w:val="00860819"/>
    <w:rsid w:val="00861454"/>
    <w:rsid w:val="00861A02"/>
    <w:rsid w:val="00862798"/>
    <w:rsid w:val="008631B5"/>
    <w:rsid w:val="00863219"/>
    <w:rsid w:val="00863403"/>
    <w:rsid w:val="00863A50"/>
    <w:rsid w:val="00863C7A"/>
    <w:rsid w:val="00863FFC"/>
    <w:rsid w:val="00864F3D"/>
    <w:rsid w:val="00864FC6"/>
    <w:rsid w:val="00865242"/>
    <w:rsid w:val="008659A5"/>
    <w:rsid w:val="008660C6"/>
    <w:rsid w:val="008660F5"/>
    <w:rsid w:val="00866347"/>
    <w:rsid w:val="008672EA"/>
    <w:rsid w:val="00867DC6"/>
    <w:rsid w:val="00867E7F"/>
    <w:rsid w:val="00871BFF"/>
    <w:rsid w:val="00872796"/>
    <w:rsid w:val="008729C2"/>
    <w:rsid w:val="00872EDF"/>
    <w:rsid w:val="00874063"/>
    <w:rsid w:val="00875492"/>
    <w:rsid w:val="00876267"/>
    <w:rsid w:val="00876C0B"/>
    <w:rsid w:val="008801C8"/>
    <w:rsid w:val="008802E4"/>
    <w:rsid w:val="0088041D"/>
    <w:rsid w:val="00880B88"/>
    <w:rsid w:val="00880E62"/>
    <w:rsid w:val="0088101C"/>
    <w:rsid w:val="008810D1"/>
    <w:rsid w:val="00881615"/>
    <w:rsid w:val="0088169C"/>
    <w:rsid w:val="00882B9F"/>
    <w:rsid w:val="00883E2D"/>
    <w:rsid w:val="00883F26"/>
    <w:rsid w:val="00884277"/>
    <w:rsid w:val="00884E61"/>
    <w:rsid w:val="00885A4D"/>
    <w:rsid w:val="00886AEF"/>
    <w:rsid w:val="00887124"/>
    <w:rsid w:val="00887576"/>
    <w:rsid w:val="00887807"/>
    <w:rsid w:val="00887BF2"/>
    <w:rsid w:val="00887C5D"/>
    <w:rsid w:val="008900E4"/>
    <w:rsid w:val="008905C0"/>
    <w:rsid w:val="008906A1"/>
    <w:rsid w:val="008909CC"/>
    <w:rsid w:val="00890CBF"/>
    <w:rsid w:val="008914D4"/>
    <w:rsid w:val="00891BDA"/>
    <w:rsid w:val="00891E90"/>
    <w:rsid w:val="0089226E"/>
    <w:rsid w:val="00892D73"/>
    <w:rsid w:val="00893820"/>
    <w:rsid w:val="00893B08"/>
    <w:rsid w:val="00893D28"/>
    <w:rsid w:val="00893DDB"/>
    <w:rsid w:val="00893F23"/>
    <w:rsid w:val="00893F78"/>
    <w:rsid w:val="0089488E"/>
    <w:rsid w:val="00894A96"/>
    <w:rsid w:val="00894D2B"/>
    <w:rsid w:val="00894EC2"/>
    <w:rsid w:val="008952A8"/>
    <w:rsid w:val="00895E2D"/>
    <w:rsid w:val="00896987"/>
    <w:rsid w:val="00897EF6"/>
    <w:rsid w:val="008A14CB"/>
    <w:rsid w:val="008A1CAB"/>
    <w:rsid w:val="008A2457"/>
    <w:rsid w:val="008A2EEF"/>
    <w:rsid w:val="008A398B"/>
    <w:rsid w:val="008A4291"/>
    <w:rsid w:val="008A4819"/>
    <w:rsid w:val="008A494E"/>
    <w:rsid w:val="008A5453"/>
    <w:rsid w:val="008A5A7B"/>
    <w:rsid w:val="008A65BF"/>
    <w:rsid w:val="008A6F5D"/>
    <w:rsid w:val="008A7205"/>
    <w:rsid w:val="008A7663"/>
    <w:rsid w:val="008B040C"/>
    <w:rsid w:val="008B041C"/>
    <w:rsid w:val="008B1120"/>
    <w:rsid w:val="008B2402"/>
    <w:rsid w:val="008B25E9"/>
    <w:rsid w:val="008B43A9"/>
    <w:rsid w:val="008B5847"/>
    <w:rsid w:val="008B5E0A"/>
    <w:rsid w:val="008B5ED5"/>
    <w:rsid w:val="008B602E"/>
    <w:rsid w:val="008B683A"/>
    <w:rsid w:val="008B78FA"/>
    <w:rsid w:val="008B7C47"/>
    <w:rsid w:val="008C1A34"/>
    <w:rsid w:val="008C2487"/>
    <w:rsid w:val="008C2743"/>
    <w:rsid w:val="008C28E4"/>
    <w:rsid w:val="008C3EA5"/>
    <w:rsid w:val="008C484B"/>
    <w:rsid w:val="008C4F71"/>
    <w:rsid w:val="008C52D5"/>
    <w:rsid w:val="008C54A3"/>
    <w:rsid w:val="008C6343"/>
    <w:rsid w:val="008C6786"/>
    <w:rsid w:val="008C6B9B"/>
    <w:rsid w:val="008C751E"/>
    <w:rsid w:val="008D01B8"/>
    <w:rsid w:val="008D0CEB"/>
    <w:rsid w:val="008D1912"/>
    <w:rsid w:val="008D1969"/>
    <w:rsid w:val="008D1BC9"/>
    <w:rsid w:val="008D3E94"/>
    <w:rsid w:val="008D5396"/>
    <w:rsid w:val="008D5DC6"/>
    <w:rsid w:val="008D6F1B"/>
    <w:rsid w:val="008E1416"/>
    <w:rsid w:val="008E15A4"/>
    <w:rsid w:val="008E1740"/>
    <w:rsid w:val="008E1BA9"/>
    <w:rsid w:val="008E31D9"/>
    <w:rsid w:val="008E34A2"/>
    <w:rsid w:val="008E35A1"/>
    <w:rsid w:val="008E3D33"/>
    <w:rsid w:val="008E3E65"/>
    <w:rsid w:val="008E5AD4"/>
    <w:rsid w:val="008E6340"/>
    <w:rsid w:val="008E6C1F"/>
    <w:rsid w:val="008F1409"/>
    <w:rsid w:val="008F2387"/>
    <w:rsid w:val="008F298C"/>
    <w:rsid w:val="008F2C80"/>
    <w:rsid w:val="008F2E6E"/>
    <w:rsid w:val="008F3581"/>
    <w:rsid w:val="008F412F"/>
    <w:rsid w:val="008F5AB4"/>
    <w:rsid w:val="008F6E05"/>
    <w:rsid w:val="008F6F4B"/>
    <w:rsid w:val="008F7CE2"/>
    <w:rsid w:val="009001AF"/>
    <w:rsid w:val="00900468"/>
    <w:rsid w:val="00900D3F"/>
    <w:rsid w:val="00900DD7"/>
    <w:rsid w:val="00901C66"/>
    <w:rsid w:val="0090229C"/>
    <w:rsid w:val="0090281C"/>
    <w:rsid w:val="00902F74"/>
    <w:rsid w:val="00904567"/>
    <w:rsid w:val="00904F99"/>
    <w:rsid w:val="0090500B"/>
    <w:rsid w:val="00905B0F"/>
    <w:rsid w:val="00905E35"/>
    <w:rsid w:val="00906223"/>
    <w:rsid w:val="0090688F"/>
    <w:rsid w:val="0090752A"/>
    <w:rsid w:val="009106EB"/>
    <w:rsid w:val="009114A0"/>
    <w:rsid w:val="00911BED"/>
    <w:rsid w:val="00911C92"/>
    <w:rsid w:val="00911E5C"/>
    <w:rsid w:val="00912A71"/>
    <w:rsid w:val="00912C8C"/>
    <w:rsid w:val="009139D6"/>
    <w:rsid w:val="00913C29"/>
    <w:rsid w:val="009149EC"/>
    <w:rsid w:val="00914F3D"/>
    <w:rsid w:val="0091506A"/>
    <w:rsid w:val="009153BD"/>
    <w:rsid w:val="00915469"/>
    <w:rsid w:val="00915DF5"/>
    <w:rsid w:val="00915E0D"/>
    <w:rsid w:val="00915FF8"/>
    <w:rsid w:val="00916337"/>
    <w:rsid w:val="0091689D"/>
    <w:rsid w:val="00916CC7"/>
    <w:rsid w:val="00916FD9"/>
    <w:rsid w:val="00917078"/>
    <w:rsid w:val="00917DA6"/>
    <w:rsid w:val="00920E0E"/>
    <w:rsid w:val="00921942"/>
    <w:rsid w:val="00921DBC"/>
    <w:rsid w:val="009221B0"/>
    <w:rsid w:val="00922762"/>
    <w:rsid w:val="009229BB"/>
    <w:rsid w:val="00922C56"/>
    <w:rsid w:val="009237CA"/>
    <w:rsid w:val="00923E5B"/>
    <w:rsid w:val="009245E0"/>
    <w:rsid w:val="00924CD7"/>
    <w:rsid w:val="00924F37"/>
    <w:rsid w:val="00926172"/>
    <w:rsid w:val="0092634A"/>
    <w:rsid w:val="009263B0"/>
    <w:rsid w:val="00926B38"/>
    <w:rsid w:val="00930297"/>
    <w:rsid w:val="009308FC"/>
    <w:rsid w:val="00931389"/>
    <w:rsid w:val="00932275"/>
    <w:rsid w:val="00933043"/>
    <w:rsid w:val="0093343E"/>
    <w:rsid w:val="00933773"/>
    <w:rsid w:val="00934420"/>
    <w:rsid w:val="009344F0"/>
    <w:rsid w:val="00934DF8"/>
    <w:rsid w:val="00935839"/>
    <w:rsid w:val="00935AEF"/>
    <w:rsid w:val="0093660D"/>
    <w:rsid w:val="0093698E"/>
    <w:rsid w:val="00936AF4"/>
    <w:rsid w:val="00936CE5"/>
    <w:rsid w:val="00936FCD"/>
    <w:rsid w:val="00940200"/>
    <w:rsid w:val="00940AD3"/>
    <w:rsid w:val="00940D4C"/>
    <w:rsid w:val="00941310"/>
    <w:rsid w:val="00942697"/>
    <w:rsid w:val="009436C5"/>
    <w:rsid w:val="00943C94"/>
    <w:rsid w:val="00945791"/>
    <w:rsid w:val="00945801"/>
    <w:rsid w:val="00945BAD"/>
    <w:rsid w:val="00946204"/>
    <w:rsid w:val="009463D7"/>
    <w:rsid w:val="00946960"/>
    <w:rsid w:val="00946FC4"/>
    <w:rsid w:val="00947849"/>
    <w:rsid w:val="00951171"/>
    <w:rsid w:val="00951CCF"/>
    <w:rsid w:val="009520E3"/>
    <w:rsid w:val="00952378"/>
    <w:rsid w:val="009524EC"/>
    <w:rsid w:val="00953095"/>
    <w:rsid w:val="009542BD"/>
    <w:rsid w:val="009543C7"/>
    <w:rsid w:val="00954876"/>
    <w:rsid w:val="00954977"/>
    <w:rsid w:val="00954BC3"/>
    <w:rsid w:val="00955AB4"/>
    <w:rsid w:val="00955D9D"/>
    <w:rsid w:val="00955F91"/>
    <w:rsid w:val="009560E5"/>
    <w:rsid w:val="0095693F"/>
    <w:rsid w:val="00956F55"/>
    <w:rsid w:val="00957DA9"/>
    <w:rsid w:val="00957EB8"/>
    <w:rsid w:val="009602EC"/>
    <w:rsid w:val="009606D5"/>
    <w:rsid w:val="00960B49"/>
    <w:rsid w:val="00961A40"/>
    <w:rsid w:val="00962761"/>
    <w:rsid w:val="009629D3"/>
    <w:rsid w:val="00963394"/>
    <w:rsid w:val="0096436C"/>
    <w:rsid w:val="00964B5C"/>
    <w:rsid w:val="00964C2C"/>
    <w:rsid w:val="00965DD8"/>
    <w:rsid w:val="00965EAD"/>
    <w:rsid w:val="00967580"/>
    <w:rsid w:val="00970C28"/>
    <w:rsid w:val="00970D51"/>
    <w:rsid w:val="0097132D"/>
    <w:rsid w:val="009717FB"/>
    <w:rsid w:val="00971988"/>
    <w:rsid w:val="00971D27"/>
    <w:rsid w:val="00971DD6"/>
    <w:rsid w:val="0097217B"/>
    <w:rsid w:val="00973476"/>
    <w:rsid w:val="0097368A"/>
    <w:rsid w:val="00973EC7"/>
    <w:rsid w:val="00974967"/>
    <w:rsid w:val="009751E6"/>
    <w:rsid w:val="0097561B"/>
    <w:rsid w:val="0097732E"/>
    <w:rsid w:val="009776C2"/>
    <w:rsid w:val="00980080"/>
    <w:rsid w:val="00983091"/>
    <w:rsid w:val="00983914"/>
    <w:rsid w:val="00984253"/>
    <w:rsid w:val="009847C3"/>
    <w:rsid w:val="00985C07"/>
    <w:rsid w:val="0098659E"/>
    <w:rsid w:val="009871D5"/>
    <w:rsid w:val="0098797C"/>
    <w:rsid w:val="009905F4"/>
    <w:rsid w:val="00990CA5"/>
    <w:rsid w:val="00991A8F"/>
    <w:rsid w:val="00995924"/>
    <w:rsid w:val="00996A7C"/>
    <w:rsid w:val="00996C7C"/>
    <w:rsid w:val="00997E10"/>
    <w:rsid w:val="00997FC3"/>
    <w:rsid w:val="009A0710"/>
    <w:rsid w:val="009A128F"/>
    <w:rsid w:val="009A23E1"/>
    <w:rsid w:val="009A282A"/>
    <w:rsid w:val="009A2C04"/>
    <w:rsid w:val="009A3859"/>
    <w:rsid w:val="009A3E88"/>
    <w:rsid w:val="009A468F"/>
    <w:rsid w:val="009A492C"/>
    <w:rsid w:val="009A5A8F"/>
    <w:rsid w:val="009B014F"/>
    <w:rsid w:val="009B09AE"/>
    <w:rsid w:val="009B0DC8"/>
    <w:rsid w:val="009B13B0"/>
    <w:rsid w:val="009B1452"/>
    <w:rsid w:val="009B1CDF"/>
    <w:rsid w:val="009B2CE5"/>
    <w:rsid w:val="009B3796"/>
    <w:rsid w:val="009B3A43"/>
    <w:rsid w:val="009B3BB3"/>
    <w:rsid w:val="009B3D7D"/>
    <w:rsid w:val="009B4BEF"/>
    <w:rsid w:val="009B59E0"/>
    <w:rsid w:val="009B5D10"/>
    <w:rsid w:val="009B5E11"/>
    <w:rsid w:val="009B5ED2"/>
    <w:rsid w:val="009B72DB"/>
    <w:rsid w:val="009B73FC"/>
    <w:rsid w:val="009B74A3"/>
    <w:rsid w:val="009B76F2"/>
    <w:rsid w:val="009B779B"/>
    <w:rsid w:val="009B77C7"/>
    <w:rsid w:val="009B7B08"/>
    <w:rsid w:val="009C02E5"/>
    <w:rsid w:val="009C04FC"/>
    <w:rsid w:val="009C08C6"/>
    <w:rsid w:val="009C09CA"/>
    <w:rsid w:val="009C1134"/>
    <w:rsid w:val="009C22E1"/>
    <w:rsid w:val="009C334B"/>
    <w:rsid w:val="009C3379"/>
    <w:rsid w:val="009C3470"/>
    <w:rsid w:val="009C36B1"/>
    <w:rsid w:val="009C44A5"/>
    <w:rsid w:val="009C48BB"/>
    <w:rsid w:val="009C57AF"/>
    <w:rsid w:val="009C632D"/>
    <w:rsid w:val="009C6D10"/>
    <w:rsid w:val="009C7236"/>
    <w:rsid w:val="009C79F7"/>
    <w:rsid w:val="009C7AA4"/>
    <w:rsid w:val="009D01CD"/>
    <w:rsid w:val="009D06A2"/>
    <w:rsid w:val="009D0CA3"/>
    <w:rsid w:val="009D0F6E"/>
    <w:rsid w:val="009D1714"/>
    <w:rsid w:val="009D1D28"/>
    <w:rsid w:val="009D1DAA"/>
    <w:rsid w:val="009D206C"/>
    <w:rsid w:val="009D251B"/>
    <w:rsid w:val="009D42C7"/>
    <w:rsid w:val="009D4DA9"/>
    <w:rsid w:val="009D5088"/>
    <w:rsid w:val="009D50BE"/>
    <w:rsid w:val="009D5384"/>
    <w:rsid w:val="009D5D08"/>
    <w:rsid w:val="009E06AA"/>
    <w:rsid w:val="009E0F52"/>
    <w:rsid w:val="009E1067"/>
    <w:rsid w:val="009E14AC"/>
    <w:rsid w:val="009E1615"/>
    <w:rsid w:val="009E162E"/>
    <w:rsid w:val="009E2271"/>
    <w:rsid w:val="009E244D"/>
    <w:rsid w:val="009E3029"/>
    <w:rsid w:val="009E34EC"/>
    <w:rsid w:val="009E4CE0"/>
    <w:rsid w:val="009E5033"/>
    <w:rsid w:val="009E5893"/>
    <w:rsid w:val="009E6840"/>
    <w:rsid w:val="009E75B7"/>
    <w:rsid w:val="009F0385"/>
    <w:rsid w:val="009F06A7"/>
    <w:rsid w:val="009F12F5"/>
    <w:rsid w:val="009F19DA"/>
    <w:rsid w:val="009F2515"/>
    <w:rsid w:val="009F2745"/>
    <w:rsid w:val="009F345E"/>
    <w:rsid w:val="009F35CE"/>
    <w:rsid w:val="009F36FD"/>
    <w:rsid w:val="009F3C67"/>
    <w:rsid w:val="009F420F"/>
    <w:rsid w:val="009F4739"/>
    <w:rsid w:val="009F474A"/>
    <w:rsid w:val="009F48C1"/>
    <w:rsid w:val="009F5B9B"/>
    <w:rsid w:val="009F5CDC"/>
    <w:rsid w:val="009F645F"/>
    <w:rsid w:val="009F7750"/>
    <w:rsid w:val="009F7FF5"/>
    <w:rsid w:val="00A008A1"/>
    <w:rsid w:val="00A00F7D"/>
    <w:rsid w:val="00A01674"/>
    <w:rsid w:val="00A01AA5"/>
    <w:rsid w:val="00A02069"/>
    <w:rsid w:val="00A02352"/>
    <w:rsid w:val="00A03466"/>
    <w:rsid w:val="00A04F62"/>
    <w:rsid w:val="00A056AC"/>
    <w:rsid w:val="00A05C13"/>
    <w:rsid w:val="00A05ED3"/>
    <w:rsid w:val="00A06163"/>
    <w:rsid w:val="00A065E9"/>
    <w:rsid w:val="00A06DB4"/>
    <w:rsid w:val="00A07CB8"/>
    <w:rsid w:val="00A10403"/>
    <w:rsid w:val="00A12740"/>
    <w:rsid w:val="00A13B81"/>
    <w:rsid w:val="00A14D63"/>
    <w:rsid w:val="00A14DEF"/>
    <w:rsid w:val="00A15E78"/>
    <w:rsid w:val="00A160D4"/>
    <w:rsid w:val="00A16D6B"/>
    <w:rsid w:val="00A1776A"/>
    <w:rsid w:val="00A201DF"/>
    <w:rsid w:val="00A21862"/>
    <w:rsid w:val="00A21E73"/>
    <w:rsid w:val="00A2257A"/>
    <w:rsid w:val="00A22723"/>
    <w:rsid w:val="00A22847"/>
    <w:rsid w:val="00A238B3"/>
    <w:rsid w:val="00A24834"/>
    <w:rsid w:val="00A24D22"/>
    <w:rsid w:val="00A24E68"/>
    <w:rsid w:val="00A24FCF"/>
    <w:rsid w:val="00A255D2"/>
    <w:rsid w:val="00A25FD8"/>
    <w:rsid w:val="00A26036"/>
    <w:rsid w:val="00A26E14"/>
    <w:rsid w:val="00A2723B"/>
    <w:rsid w:val="00A31005"/>
    <w:rsid w:val="00A31194"/>
    <w:rsid w:val="00A316E3"/>
    <w:rsid w:val="00A32195"/>
    <w:rsid w:val="00A3274D"/>
    <w:rsid w:val="00A34209"/>
    <w:rsid w:val="00A34D0F"/>
    <w:rsid w:val="00A356FE"/>
    <w:rsid w:val="00A35D3F"/>
    <w:rsid w:val="00A3626E"/>
    <w:rsid w:val="00A402A8"/>
    <w:rsid w:val="00A41255"/>
    <w:rsid w:val="00A41644"/>
    <w:rsid w:val="00A41B46"/>
    <w:rsid w:val="00A41BB2"/>
    <w:rsid w:val="00A425EE"/>
    <w:rsid w:val="00A438E2"/>
    <w:rsid w:val="00A44B91"/>
    <w:rsid w:val="00A44DBE"/>
    <w:rsid w:val="00A45502"/>
    <w:rsid w:val="00A46315"/>
    <w:rsid w:val="00A4641A"/>
    <w:rsid w:val="00A46F13"/>
    <w:rsid w:val="00A472CD"/>
    <w:rsid w:val="00A50D54"/>
    <w:rsid w:val="00A51C78"/>
    <w:rsid w:val="00A52458"/>
    <w:rsid w:val="00A54015"/>
    <w:rsid w:val="00A55CE1"/>
    <w:rsid w:val="00A56D59"/>
    <w:rsid w:val="00A56EF8"/>
    <w:rsid w:val="00A56F68"/>
    <w:rsid w:val="00A60A83"/>
    <w:rsid w:val="00A61B31"/>
    <w:rsid w:val="00A61CAA"/>
    <w:rsid w:val="00A61F0D"/>
    <w:rsid w:val="00A61F67"/>
    <w:rsid w:val="00A61F8E"/>
    <w:rsid w:val="00A62026"/>
    <w:rsid w:val="00A620F6"/>
    <w:rsid w:val="00A6304B"/>
    <w:rsid w:val="00A63549"/>
    <w:rsid w:val="00A6397F"/>
    <w:rsid w:val="00A63E61"/>
    <w:rsid w:val="00A63EBE"/>
    <w:rsid w:val="00A63F7B"/>
    <w:rsid w:val="00A64468"/>
    <w:rsid w:val="00A64607"/>
    <w:rsid w:val="00A65646"/>
    <w:rsid w:val="00A6565B"/>
    <w:rsid w:val="00A6571C"/>
    <w:rsid w:val="00A65F4E"/>
    <w:rsid w:val="00A66989"/>
    <w:rsid w:val="00A670DD"/>
    <w:rsid w:val="00A671D2"/>
    <w:rsid w:val="00A67721"/>
    <w:rsid w:val="00A67883"/>
    <w:rsid w:val="00A67A57"/>
    <w:rsid w:val="00A70090"/>
    <w:rsid w:val="00A701DE"/>
    <w:rsid w:val="00A7052A"/>
    <w:rsid w:val="00A70EE9"/>
    <w:rsid w:val="00A71115"/>
    <w:rsid w:val="00A71549"/>
    <w:rsid w:val="00A71A5D"/>
    <w:rsid w:val="00A71AEF"/>
    <w:rsid w:val="00A73202"/>
    <w:rsid w:val="00A73567"/>
    <w:rsid w:val="00A73992"/>
    <w:rsid w:val="00A73DE7"/>
    <w:rsid w:val="00A74C0A"/>
    <w:rsid w:val="00A753B4"/>
    <w:rsid w:val="00A76402"/>
    <w:rsid w:val="00A76C2A"/>
    <w:rsid w:val="00A77941"/>
    <w:rsid w:val="00A80AD7"/>
    <w:rsid w:val="00A81736"/>
    <w:rsid w:val="00A81ED8"/>
    <w:rsid w:val="00A82020"/>
    <w:rsid w:val="00A8211A"/>
    <w:rsid w:val="00A82848"/>
    <w:rsid w:val="00A82A1A"/>
    <w:rsid w:val="00A82F8D"/>
    <w:rsid w:val="00A8490B"/>
    <w:rsid w:val="00A8506B"/>
    <w:rsid w:val="00A85FCF"/>
    <w:rsid w:val="00A864E3"/>
    <w:rsid w:val="00A872ED"/>
    <w:rsid w:val="00A90778"/>
    <w:rsid w:val="00A909E5"/>
    <w:rsid w:val="00A914A2"/>
    <w:rsid w:val="00A92816"/>
    <w:rsid w:val="00A92C83"/>
    <w:rsid w:val="00A92FFB"/>
    <w:rsid w:val="00A93B42"/>
    <w:rsid w:val="00A93E82"/>
    <w:rsid w:val="00A94017"/>
    <w:rsid w:val="00A94135"/>
    <w:rsid w:val="00A9492E"/>
    <w:rsid w:val="00A970B7"/>
    <w:rsid w:val="00AA01A7"/>
    <w:rsid w:val="00AA02B8"/>
    <w:rsid w:val="00AA1F09"/>
    <w:rsid w:val="00AA411D"/>
    <w:rsid w:val="00AA4409"/>
    <w:rsid w:val="00AA4A54"/>
    <w:rsid w:val="00AA4C65"/>
    <w:rsid w:val="00AA6728"/>
    <w:rsid w:val="00AA67C8"/>
    <w:rsid w:val="00AA7D64"/>
    <w:rsid w:val="00AB0D47"/>
    <w:rsid w:val="00AB1D23"/>
    <w:rsid w:val="00AB2368"/>
    <w:rsid w:val="00AB27F5"/>
    <w:rsid w:val="00AB35B3"/>
    <w:rsid w:val="00AB5568"/>
    <w:rsid w:val="00AB6530"/>
    <w:rsid w:val="00AC063E"/>
    <w:rsid w:val="00AC1A17"/>
    <w:rsid w:val="00AC1C3E"/>
    <w:rsid w:val="00AC2ADA"/>
    <w:rsid w:val="00AC3D9E"/>
    <w:rsid w:val="00AC3E6A"/>
    <w:rsid w:val="00AC423E"/>
    <w:rsid w:val="00AC42FE"/>
    <w:rsid w:val="00AC5859"/>
    <w:rsid w:val="00AC6CFA"/>
    <w:rsid w:val="00AC706E"/>
    <w:rsid w:val="00AC77B7"/>
    <w:rsid w:val="00AC7937"/>
    <w:rsid w:val="00AD00FA"/>
    <w:rsid w:val="00AD03A6"/>
    <w:rsid w:val="00AD09EC"/>
    <w:rsid w:val="00AD0CF0"/>
    <w:rsid w:val="00AD2C18"/>
    <w:rsid w:val="00AD45BE"/>
    <w:rsid w:val="00AD4A3F"/>
    <w:rsid w:val="00AD4B73"/>
    <w:rsid w:val="00AD5DDD"/>
    <w:rsid w:val="00AD6120"/>
    <w:rsid w:val="00AD6688"/>
    <w:rsid w:val="00AD6805"/>
    <w:rsid w:val="00AD7E0E"/>
    <w:rsid w:val="00AE0E03"/>
    <w:rsid w:val="00AE1072"/>
    <w:rsid w:val="00AE1906"/>
    <w:rsid w:val="00AE228A"/>
    <w:rsid w:val="00AE37DD"/>
    <w:rsid w:val="00AE49F2"/>
    <w:rsid w:val="00AE4A43"/>
    <w:rsid w:val="00AE4B97"/>
    <w:rsid w:val="00AE4D79"/>
    <w:rsid w:val="00AE5FEA"/>
    <w:rsid w:val="00AE6EBF"/>
    <w:rsid w:val="00AE6F77"/>
    <w:rsid w:val="00AF03B4"/>
    <w:rsid w:val="00AF04E5"/>
    <w:rsid w:val="00AF122E"/>
    <w:rsid w:val="00AF2A39"/>
    <w:rsid w:val="00AF2FD2"/>
    <w:rsid w:val="00AF432E"/>
    <w:rsid w:val="00AF481A"/>
    <w:rsid w:val="00AF4F36"/>
    <w:rsid w:val="00AF5347"/>
    <w:rsid w:val="00AF565B"/>
    <w:rsid w:val="00AF59FD"/>
    <w:rsid w:val="00AF5E0A"/>
    <w:rsid w:val="00AF7067"/>
    <w:rsid w:val="00B02141"/>
    <w:rsid w:val="00B0465E"/>
    <w:rsid w:val="00B04C03"/>
    <w:rsid w:val="00B04FFE"/>
    <w:rsid w:val="00B050B9"/>
    <w:rsid w:val="00B05CFC"/>
    <w:rsid w:val="00B06136"/>
    <w:rsid w:val="00B0703B"/>
    <w:rsid w:val="00B0759F"/>
    <w:rsid w:val="00B107D6"/>
    <w:rsid w:val="00B11B2F"/>
    <w:rsid w:val="00B13C77"/>
    <w:rsid w:val="00B14452"/>
    <w:rsid w:val="00B144A7"/>
    <w:rsid w:val="00B15179"/>
    <w:rsid w:val="00B15BE7"/>
    <w:rsid w:val="00B15EAB"/>
    <w:rsid w:val="00B161A7"/>
    <w:rsid w:val="00B163D9"/>
    <w:rsid w:val="00B16EC9"/>
    <w:rsid w:val="00B17161"/>
    <w:rsid w:val="00B203C7"/>
    <w:rsid w:val="00B210AC"/>
    <w:rsid w:val="00B2131C"/>
    <w:rsid w:val="00B214F5"/>
    <w:rsid w:val="00B223C3"/>
    <w:rsid w:val="00B225A7"/>
    <w:rsid w:val="00B22C75"/>
    <w:rsid w:val="00B2332E"/>
    <w:rsid w:val="00B23486"/>
    <w:rsid w:val="00B24874"/>
    <w:rsid w:val="00B24E39"/>
    <w:rsid w:val="00B25118"/>
    <w:rsid w:val="00B2556C"/>
    <w:rsid w:val="00B25A33"/>
    <w:rsid w:val="00B25BFA"/>
    <w:rsid w:val="00B25D22"/>
    <w:rsid w:val="00B2602C"/>
    <w:rsid w:val="00B3073C"/>
    <w:rsid w:val="00B308E0"/>
    <w:rsid w:val="00B30BC8"/>
    <w:rsid w:val="00B30CB5"/>
    <w:rsid w:val="00B31885"/>
    <w:rsid w:val="00B318D3"/>
    <w:rsid w:val="00B31A50"/>
    <w:rsid w:val="00B32E8D"/>
    <w:rsid w:val="00B3360F"/>
    <w:rsid w:val="00B33999"/>
    <w:rsid w:val="00B34863"/>
    <w:rsid w:val="00B35010"/>
    <w:rsid w:val="00B35089"/>
    <w:rsid w:val="00B350B9"/>
    <w:rsid w:val="00B3516D"/>
    <w:rsid w:val="00B35344"/>
    <w:rsid w:val="00B354CB"/>
    <w:rsid w:val="00B36C70"/>
    <w:rsid w:val="00B372CE"/>
    <w:rsid w:val="00B37607"/>
    <w:rsid w:val="00B37B94"/>
    <w:rsid w:val="00B41142"/>
    <w:rsid w:val="00B4179A"/>
    <w:rsid w:val="00B427BA"/>
    <w:rsid w:val="00B42D24"/>
    <w:rsid w:val="00B432CE"/>
    <w:rsid w:val="00B43D46"/>
    <w:rsid w:val="00B44349"/>
    <w:rsid w:val="00B457E1"/>
    <w:rsid w:val="00B50606"/>
    <w:rsid w:val="00B51105"/>
    <w:rsid w:val="00B51777"/>
    <w:rsid w:val="00B524BA"/>
    <w:rsid w:val="00B534B9"/>
    <w:rsid w:val="00B53BF9"/>
    <w:rsid w:val="00B5495E"/>
    <w:rsid w:val="00B54EA1"/>
    <w:rsid w:val="00B56A70"/>
    <w:rsid w:val="00B56B83"/>
    <w:rsid w:val="00B6008C"/>
    <w:rsid w:val="00B60C6C"/>
    <w:rsid w:val="00B61C04"/>
    <w:rsid w:val="00B61C66"/>
    <w:rsid w:val="00B61F77"/>
    <w:rsid w:val="00B629EC"/>
    <w:rsid w:val="00B62A85"/>
    <w:rsid w:val="00B62C25"/>
    <w:rsid w:val="00B62CBA"/>
    <w:rsid w:val="00B630B8"/>
    <w:rsid w:val="00B63EF2"/>
    <w:rsid w:val="00B6435A"/>
    <w:rsid w:val="00B64362"/>
    <w:rsid w:val="00B64DEB"/>
    <w:rsid w:val="00B64F7F"/>
    <w:rsid w:val="00B65119"/>
    <w:rsid w:val="00B653E2"/>
    <w:rsid w:val="00B65AC0"/>
    <w:rsid w:val="00B65BC7"/>
    <w:rsid w:val="00B662AF"/>
    <w:rsid w:val="00B679FD"/>
    <w:rsid w:val="00B703F3"/>
    <w:rsid w:val="00B71B3B"/>
    <w:rsid w:val="00B723ED"/>
    <w:rsid w:val="00B729B1"/>
    <w:rsid w:val="00B737BE"/>
    <w:rsid w:val="00B73BA3"/>
    <w:rsid w:val="00B74B55"/>
    <w:rsid w:val="00B74F02"/>
    <w:rsid w:val="00B758A0"/>
    <w:rsid w:val="00B75CC6"/>
    <w:rsid w:val="00B765DA"/>
    <w:rsid w:val="00B76D60"/>
    <w:rsid w:val="00B77017"/>
    <w:rsid w:val="00B7723B"/>
    <w:rsid w:val="00B772A4"/>
    <w:rsid w:val="00B7781F"/>
    <w:rsid w:val="00B778C9"/>
    <w:rsid w:val="00B77F7E"/>
    <w:rsid w:val="00B80439"/>
    <w:rsid w:val="00B8189E"/>
    <w:rsid w:val="00B81B67"/>
    <w:rsid w:val="00B82526"/>
    <w:rsid w:val="00B828AF"/>
    <w:rsid w:val="00B832B0"/>
    <w:rsid w:val="00B84502"/>
    <w:rsid w:val="00B84B32"/>
    <w:rsid w:val="00B84D0A"/>
    <w:rsid w:val="00B8612B"/>
    <w:rsid w:val="00B861AD"/>
    <w:rsid w:val="00B86397"/>
    <w:rsid w:val="00B86D0E"/>
    <w:rsid w:val="00B86DF3"/>
    <w:rsid w:val="00B86F1F"/>
    <w:rsid w:val="00B872B0"/>
    <w:rsid w:val="00B877E3"/>
    <w:rsid w:val="00B904A7"/>
    <w:rsid w:val="00B91897"/>
    <w:rsid w:val="00B9284C"/>
    <w:rsid w:val="00B92D01"/>
    <w:rsid w:val="00B935A4"/>
    <w:rsid w:val="00B93CCD"/>
    <w:rsid w:val="00B9421A"/>
    <w:rsid w:val="00B94D73"/>
    <w:rsid w:val="00B956EE"/>
    <w:rsid w:val="00B96BF2"/>
    <w:rsid w:val="00BA037D"/>
    <w:rsid w:val="00BA1269"/>
    <w:rsid w:val="00BA22FA"/>
    <w:rsid w:val="00BA257D"/>
    <w:rsid w:val="00BA2A39"/>
    <w:rsid w:val="00BA31C7"/>
    <w:rsid w:val="00BA3274"/>
    <w:rsid w:val="00BA338C"/>
    <w:rsid w:val="00BA577E"/>
    <w:rsid w:val="00BA6B94"/>
    <w:rsid w:val="00BB037D"/>
    <w:rsid w:val="00BB0F01"/>
    <w:rsid w:val="00BB11A6"/>
    <w:rsid w:val="00BB18B3"/>
    <w:rsid w:val="00BB2DB6"/>
    <w:rsid w:val="00BB4865"/>
    <w:rsid w:val="00BB5176"/>
    <w:rsid w:val="00BB52B3"/>
    <w:rsid w:val="00BB55DA"/>
    <w:rsid w:val="00BB5723"/>
    <w:rsid w:val="00BB5902"/>
    <w:rsid w:val="00BB659A"/>
    <w:rsid w:val="00BB66F8"/>
    <w:rsid w:val="00BB6A42"/>
    <w:rsid w:val="00BB6FD1"/>
    <w:rsid w:val="00BB7644"/>
    <w:rsid w:val="00BC0856"/>
    <w:rsid w:val="00BC0A04"/>
    <w:rsid w:val="00BC0E19"/>
    <w:rsid w:val="00BC2355"/>
    <w:rsid w:val="00BC2DC6"/>
    <w:rsid w:val="00BC2F44"/>
    <w:rsid w:val="00BC3672"/>
    <w:rsid w:val="00BC3CC1"/>
    <w:rsid w:val="00BC3FF9"/>
    <w:rsid w:val="00BC4D28"/>
    <w:rsid w:val="00BC5B56"/>
    <w:rsid w:val="00BC72E4"/>
    <w:rsid w:val="00BD0291"/>
    <w:rsid w:val="00BD0313"/>
    <w:rsid w:val="00BD0E5E"/>
    <w:rsid w:val="00BD2031"/>
    <w:rsid w:val="00BD23B1"/>
    <w:rsid w:val="00BD24F8"/>
    <w:rsid w:val="00BD2693"/>
    <w:rsid w:val="00BD369C"/>
    <w:rsid w:val="00BD5000"/>
    <w:rsid w:val="00BD5713"/>
    <w:rsid w:val="00BD6CD1"/>
    <w:rsid w:val="00BE0026"/>
    <w:rsid w:val="00BE01CE"/>
    <w:rsid w:val="00BE05A8"/>
    <w:rsid w:val="00BE0DC7"/>
    <w:rsid w:val="00BE16F1"/>
    <w:rsid w:val="00BE1DEA"/>
    <w:rsid w:val="00BE1E35"/>
    <w:rsid w:val="00BE1FD0"/>
    <w:rsid w:val="00BE2AF0"/>
    <w:rsid w:val="00BE3088"/>
    <w:rsid w:val="00BE4099"/>
    <w:rsid w:val="00BE515E"/>
    <w:rsid w:val="00BE5DBC"/>
    <w:rsid w:val="00BE653A"/>
    <w:rsid w:val="00BE6804"/>
    <w:rsid w:val="00BE6834"/>
    <w:rsid w:val="00BE6BD6"/>
    <w:rsid w:val="00BE6EBF"/>
    <w:rsid w:val="00BF0439"/>
    <w:rsid w:val="00BF0BC5"/>
    <w:rsid w:val="00BF16D3"/>
    <w:rsid w:val="00BF1C28"/>
    <w:rsid w:val="00BF2C95"/>
    <w:rsid w:val="00BF3509"/>
    <w:rsid w:val="00BF394F"/>
    <w:rsid w:val="00BF4078"/>
    <w:rsid w:val="00BF4973"/>
    <w:rsid w:val="00BF5171"/>
    <w:rsid w:val="00BF5F40"/>
    <w:rsid w:val="00BF6697"/>
    <w:rsid w:val="00BF7863"/>
    <w:rsid w:val="00BF7B00"/>
    <w:rsid w:val="00BF7C00"/>
    <w:rsid w:val="00C00196"/>
    <w:rsid w:val="00C008F2"/>
    <w:rsid w:val="00C017F9"/>
    <w:rsid w:val="00C0310C"/>
    <w:rsid w:val="00C03216"/>
    <w:rsid w:val="00C0336E"/>
    <w:rsid w:val="00C036B9"/>
    <w:rsid w:val="00C045B0"/>
    <w:rsid w:val="00C05364"/>
    <w:rsid w:val="00C05675"/>
    <w:rsid w:val="00C05AF3"/>
    <w:rsid w:val="00C05CB5"/>
    <w:rsid w:val="00C06ABB"/>
    <w:rsid w:val="00C06FCE"/>
    <w:rsid w:val="00C075E9"/>
    <w:rsid w:val="00C07947"/>
    <w:rsid w:val="00C111C5"/>
    <w:rsid w:val="00C128DD"/>
    <w:rsid w:val="00C12A00"/>
    <w:rsid w:val="00C12D72"/>
    <w:rsid w:val="00C12F3A"/>
    <w:rsid w:val="00C13345"/>
    <w:rsid w:val="00C1430C"/>
    <w:rsid w:val="00C15221"/>
    <w:rsid w:val="00C156D9"/>
    <w:rsid w:val="00C15C2B"/>
    <w:rsid w:val="00C16656"/>
    <w:rsid w:val="00C1701F"/>
    <w:rsid w:val="00C20FC2"/>
    <w:rsid w:val="00C21CF3"/>
    <w:rsid w:val="00C228B5"/>
    <w:rsid w:val="00C23614"/>
    <w:rsid w:val="00C2390D"/>
    <w:rsid w:val="00C24637"/>
    <w:rsid w:val="00C24B0E"/>
    <w:rsid w:val="00C25ED5"/>
    <w:rsid w:val="00C27325"/>
    <w:rsid w:val="00C3038B"/>
    <w:rsid w:val="00C30524"/>
    <w:rsid w:val="00C30613"/>
    <w:rsid w:val="00C30BB2"/>
    <w:rsid w:val="00C30EB7"/>
    <w:rsid w:val="00C31477"/>
    <w:rsid w:val="00C31496"/>
    <w:rsid w:val="00C31950"/>
    <w:rsid w:val="00C31C69"/>
    <w:rsid w:val="00C3201D"/>
    <w:rsid w:val="00C32155"/>
    <w:rsid w:val="00C33726"/>
    <w:rsid w:val="00C33B7C"/>
    <w:rsid w:val="00C34D50"/>
    <w:rsid w:val="00C34DA1"/>
    <w:rsid w:val="00C35239"/>
    <w:rsid w:val="00C359F1"/>
    <w:rsid w:val="00C36017"/>
    <w:rsid w:val="00C36330"/>
    <w:rsid w:val="00C36691"/>
    <w:rsid w:val="00C36EF0"/>
    <w:rsid w:val="00C37000"/>
    <w:rsid w:val="00C372B9"/>
    <w:rsid w:val="00C37CC9"/>
    <w:rsid w:val="00C405C4"/>
    <w:rsid w:val="00C40FF6"/>
    <w:rsid w:val="00C41330"/>
    <w:rsid w:val="00C413AB"/>
    <w:rsid w:val="00C415FB"/>
    <w:rsid w:val="00C4321C"/>
    <w:rsid w:val="00C442BA"/>
    <w:rsid w:val="00C44AE8"/>
    <w:rsid w:val="00C45E2F"/>
    <w:rsid w:val="00C463AF"/>
    <w:rsid w:val="00C464E2"/>
    <w:rsid w:val="00C4653E"/>
    <w:rsid w:val="00C4729F"/>
    <w:rsid w:val="00C4778A"/>
    <w:rsid w:val="00C5091F"/>
    <w:rsid w:val="00C5162D"/>
    <w:rsid w:val="00C520E5"/>
    <w:rsid w:val="00C5258B"/>
    <w:rsid w:val="00C53E76"/>
    <w:rsid w:val="00C5420E"/>
    <w:rsid w:val="00C545F9"/>
    <w:rsid w:val="00C54EFE"/>
    <w:rsid w:val="00C556E5"/>
    <w:rsid w:val="00C574E9"/>
    <w:rsid w:val="00C6006E"/>
    <w:rsid w:val="00C604DF"/>
    <w:rsid w:val="00C61A9D"/>
    <w:rsid w:val="00C622EE"/>
    <w:rsid w:val="00C63CEB"/>
    <w:rsid w:val="00C646CF"/>
    <w:rsid w:val="00C64785"/>
    <w:rsid w:val="00C65C3E"/>
    <w:rsid w:val="00C661C4"/>
    <w:rsid w:val="00C66C04"/>
    <w:rsid w:val="00C66D89"/>
    <w:rsid w:val="00C703D6"/>
    <w:rsid w:val="00C70B0F"/>
    <w:rsid w:val="00C70C54"/>
    <w:rsid w:val="00C711CE"/>
    <w:rsid w:val="00C71348"/>
    <w:rsid w:val="00C72C1A"/>
    <w:rsid w:val="00C72CBB"/>
    <w:rsid w:val="00C73E0F"/>
    <w:rsid w:val="00C74032"/>
    <w:rsid w:val="00C748C5"/>
    <w:rsid w:val="00C7491C"/>
    <w:rsid w:val="00C7498F"/>
    <w:rsid w:val="00C74D8A"/>
    <w:rsid w:val="00C7543A"/>
    <w:rsid w:val="00C7584E"/>
    <w:rsid w:val="00C75DA6"/>
    <w:rsid w:val="00C76468"/>
    <w:rsid w:val="00C774F6"/>
    <w:rsid w:val="00C77CCA"/>
    <w:rsid w:val="00C80D71"/>
    <w:rsid w:val="00C81ABA"/>
    <w:rsid w:val="00C82082"/>
    <w:rsid w:val="00C8280E"/>
    <w:rsid w:val="00C82860"/>
    <w:rsid w:val="00C82C90"/>
    <w:rsid w:val="00C83953"/>
    <w:rsid w:val="00C844E6"/>
    <w:rsid w:val="00C84673"/>
    <w:rsid w:val="00C84DE7"/>
    <w:rsid w:val="00C86505"/>
    <w:rsid w:val="00C87D9C"/>
    <w:rsid w:val="00C907C3"/>
    <w:rsid w:val="00C90885"/>
    <w:rsid w:val="00C914FC"/>
    <w:rsid w:val="00C925C3"/>
    <w:rsid w:val="00C927F3"/>
    <w:rsid w:val="00C92A4B"/>
    <w:rsid w:val="00C92C61"/>
    <w:rsid w:val="00C93427"/>
    <w:rsid w:val="00C93DCC"/>
    <w:rsid w:val="00C94968"/>
    <w:rsid w:val="00C95441"/>
    <w:rsid w:val="00C95A26"/>
    <w:rsid w:val="00C9618D"/>
    <w:rsid w:val="00C9647B"/>
    <w:rsid w:val="00C968DB"/>
    <w:rsid w:val="00C96C10"/>
    <w:rsid w:val="00C9761A"/>
    <w:rsid w:val="00C978C9"/>
    <w:rsid w:val="00CA05DA"/>
    <w:rsid w:val="00CA0BF5"/>
    <w:rsid w:val="00CA268D"/>
    <w:rsid w:val="00CA27ED"/>
    <w:rsid w:val="00CA2CC7"/>
    <w:rsid w:val="00CA34E7"/>
    <w:rsid w:val="00CA36DC"/>
    <w:rsid w:val="00CA3C5D"/>
    <w:rsid w:val="00CA4F8D"/>
    <w:rsid w:val="00CA5814"/>
    <w:rsid w:val="00CA587F"/>
    <w:rsid w:val="00CA5B83"/>
    <w:rsid w:val="00CA71E8"/>
    <w:rsid w:val="00CA7B3C"/>
    <w:rsid w:val="00CB05C1"/>
    <w:rsid w:val="00CB0672"/>
    <w:rsid w:val="00CB06E4"/>
    <w:rsid w:val="00CB07DF"/>
    <w:rsid w:val="00CB0DA9"/>
    <w:rsid w:val="00CB0DB6"/>
    <w:rsid w:val="00CB0EB1"/>
    <w:rsid w:val="00CB2369"/>
    <w:rsid w:val="00CB237C"/>
    <w:rsid w:val="00CB245D"/>
    <w:rsid w:val="00CB3903"/>
    <w:rsid w:val="00CB3BFE"/>
    <w:rsid w:val="00CB5A4B"/>
    <w:rsid w:val="00CB5F4D"/>
    <w:rsid w:val="00CB667F"/>
    <w:rsid w:val="00CB730F"/>
    <w:rsid w:val="00CB7C02"/>
    <w:rsid w:val="00CB7CB5"/>
    <w:rsid w:val="00CC060B"/>
    <w:rsid w:val="00CC0E9A"/>
    <w:rsid w:val="00CC1B01"/>
    <w:rsid w:val="00CC2119"/>
    <w:rsid w:val="00CC2466"/>
    <w:rsid w:val="00CC3B12"/>
    <w:rsid w:val="00CC41AC"/>
    <w:rsid w:val="00CC55BF"/>
    <w:rsid w:val="00CC657E"/>
    <w:rsid w:val="00CC702A"/>
    <w:rsid w:val="00CC7743"/>
    <w:rsid w:val="00CD08B2"/>
    <w:rsid w:val="00CD0DF4"/>
    <w:rsid w:val="00CD172D"/>
    <w:rsid w:val="00CD17A7"/>
    <w:rsid w:val="00CD1BDB"/>
    <w:rsid w:val="00CD1C07"/>
    <w:rsid w:val="00CD1EE0"/>
    <w:rsid w:val="00CD1F05"/>
    <w:rsid w:val="00CD2263"/>
    <w:rsid w:val="00CD2DBC"/>
    <w:rsid w:val="00CD2E21"/>
    <w:rsid w:val="00CD2F19"/>
    <w:rsid w:val="00CD34A6"/>
    <w:rsid w:val="00CD40AB"/>
    <w:rsid w:val="00CD4B49"/>
    <w:rsid w:val="00CD5228"/>
    <w:rsid w:val="00CD5306"/>
    <w:rsid w:val="00CD5444"/>
    <w:rsid w:val="00CD5885"/>
    <w:rsid w:val="00CD5C77"/>
    <w:rsid w:val="00CD6A69"/>
    <w:rsid w:val="00CD6F86"/>
    <w:rsid w:val="00CD71A0"/>
    <w:rsid w:val="00CD7B1C"/>
    <w:rsid w:val="00CE0A53"/>
    <w:rsid w:val="00CE0C36"/>
    <w:rsid w:val="00CE14B7"/>
    <w:rsid w:val="00CE14E4"/>
    <w:rsid w:val="00CE1954"/>
    <w:rsid w:val="00CE1D27"/>
    <w:rsid w:val="00CE1E7C"/>
    <w:rsid w:val="00CE30C2"/>
    <w:rsid w:val="00CE35A5"/>
    <w:rsid w:val="00CE3FAB"/>
    <w:rsid w:val="00CE445B"/>
    <w:rsid w:val="00CE607C"/>
    <w:rsid w:val="00CE6280"/>
    <w:rsid w:val="00CE6CF7"/>
    <w:rsid w:val="00CE6EF9"/>
    <w:rsid w:val="00CE711B"/>
    <w:rsid w:val="00CE7A7E"/>
    <w:rsid w:val="00CF0752"/>
    <w:rsid w:val="00CF0993"/>
    <w:rsid w:val="00CF0B02"/>
    <w:rsid w:val="00CF2CDD"/>
    <w:rsid w:val="00CF3351"/>
    <w:rsid w:val="00CF37D9"/>
    <w:rsid w:val="00CF45F2"/>
    <w:rsid w:val="00CF5CBF"/>
    <w:rsid w:val="00CF5E4B"/>
    <w:rsid w:val="00CF5F9A"/>
    <w:rsid w:val="00D00018"/>
    <w:rsid w:val="00D00235"/>
    <w:rsid w:val="00D008F9"/>
    <w:rsid w:val="00D01B20"/>
    <w:rsid w:val="00D01E25"/>
    <w:rsid w:val="00D01F2E"/>
    <w:rsid w:val="00D02A8E"/>
    <w:rsid w:val="00D031A2"/>
    <w:rsid w:val="00D034C9"/>
    <w:rsid w:val="00D035B8"/>
    <w:rsid w:val="00D03C5A"/>
    <w:rsid w:val="00D046CC"/>
    <w:rsid w:val="00D05544"/>
    <w:rsid w:val="00D06218"/>
    <w:rsid w:val="00D069F2"/>
    <w:rsid w:val="00D06C59"/>
    <w:rsid w:val="00D07D92"/>
    <w:rsid w:val="00D1056D"/>
    <w:rsid w:val="00D1092B"/>
    <w:rsid w:val="00D11817"/>
    <w:rsid w:val="00D12220"/>
    <w:rsid w:val="00D1247C"/>
    <w:rsid w:val="00D12DA4"/>
    <w:rsid w:val="00D1373D"/>
    <w:rsid w:val="00D14E52"/>
    <w:rsid w:val="00D14EC2"/>
    <w:rsid w:val="00D15DE7"/>
    <w:rsid w:val="00D160AD"/>
    <w:rsid w:val="00D17A49"/>
    <w:rsid w:val="00D17AEE"/>
    <w:rsid w:val="00D20366"/>
    <w:rsid w:val="00D21520"/>
    <w:rsid w:val="00D227B7"/>
    <w:rsid w:val="00D22E0E"/>
    <w:rsid w:val="00D24130"/>
    <w:rsid w:val="00D2444F"/>
    <w:rsid w:val="00D24957"/>
    <w:rsid w:val="00D24F24"/>
    <w:rsid w:val="00D258A3"/>
    <w:rsid w:val="00D25D49"/>
    <w:rsid w:val="00D26900"/>
    <w:rsid w:val="00D27758"/>
    <w:rsid w:val="00D27EC0"/>
    <w:rsid w:val="00D302A6"/>
    <w:rsid w:val="00D304A4"/>
    <w:rsid w:val="00D31FEE"/>
    <w:rsid w:val="00D32383"/>
    <w:rsid w:val="00D3266B"/>
    <w:rsid w:val="00D33289"/>
    <w:rsid w:val="00D3389D"/>
    <w:rsid w:val="00D33C49"/>
    <w:rsid w:val="00D34147"/>
    <w:rsid w:val="00D34710"/>
    <w:rsid w:val="00D3598C"/>
    <w:rsid w:val="00D3600E"/>
    <w:rsid w:val="00D36871"/>
    <w:rsid w:val="00D368F4"/>
    <w:rsid w:val="00D3783C"/>
    <w:rsid w:val="00D40257"/>
    <w:rsid w:val="00D40FC3"/>
    <w:rsid w:val="00D4138C"/>
    <w:rsid w:val="00D425C0"/>
    <w:rsid w:val="00D42A76"/>
    <w:rsid w:val="00D43631"/>
    <w:rsid w:val="00D442B9"/>
    <w:rsid w:val="00D44427"/>
    <w:rsid w:val="00D46AFF"/>
    <w:rsid w:val="00D47E9C"/>
    <w:rsid w:val="00D50145"/>
    <w:rsid w:val="00D50560"/>
    <w:rsid w:val="00D50C27"/>
    <w:rsid w:val="00D51121"/>
    <w:rsid w:val="00D538BB"/>
    <w:rsid w:val="00D53B19"/>
    <w:rsid w:val="00D53D0C"/>
    <w:rsid w:val="00D543FE"/>
    <w:rsid w:val="00D545D5"/>
    <w:rsid w:val="00D5517F"/>
    <w:rsid w:val="00D5577B"/>
    <w:rsid w:val="00D5664D"/>
    <w:rsid w:val="00D56F78"/>
    <w:rsid w:val="00D57341"/>
    <w:rsid w:val="00D60953"/>
    <w:rsid w:val="00D6115D"/>
    <w:rsid w:val="00D61FDC"/>
    <w:rsid w:val="00D624AF"/>
    <w:rsid w:val="00D62D3A"/>
    <w:rsid w:val="00D634E0"/>
    <w:rsid w:val="00D649CD"/>
    <w:rsid w:val="00D64CFB"/>
    <w:rsid w:val="00D6505A"/>
    <w:rsid w:val="00D650D8"/>
    <w:rsid w:val="00D652F6"/>
    <w:rsid w:val="00D654D8"/>
    <w:rsid w:val="00D657AF"/>
    <w:rsid w:val="00D6669C"/>
    <w:rsid w:val="00D668BA"/>
    <w:rsid w:val="00D70AAA"/>
    <w:rsid w:val="00D72D7F"/>
    <w:rsid w:val="00D73A6F"/>
    <w:rsid w:val="00D74AE4"/>
    <w:rsid w:val="00D7587E"/>
    <w:rsid w:val="00D75A45"/>
    <w:rsid w:val="00D75BE8"/>
    <w:rsid w:val="00D769B8"/>
    <w:rsid w:val="00D76AA5"/>
    <w:rsid w:val="00D77A43"/>
    <w:rsid w:val="00D77EAB"/>
    <w:rsid w:val="00D802D5"/>
    <w:rsid w:val="00D8233C"/>
    <w:rsid w:val="00D8274C"/>
    <w:rsid w:val="00D83138"/>
    <w:rsid w:val="00D8330F"/>
    <w:rsid w:val="00D85387"/>
    <w:rsid w:val="00D85F42"/>
    <w:rsid w:val="00D878A2"/>
    <w:rsid w:val="00D90CBA"/>
    <w:rsid w:val="00D91AE4"/>
    <w:rsid w:val="00D92304"/>
    <w:rsid w:val="00D93512"/>
    <w:rsid w:val="00D94048"/>
    <w:rsid w:val="00D943A9"/>
    <w:rsid w:val="00D94BFD"/>
    <w:rsid w:val="00D9572D"/>
    <w:rsid w:val="00D95A29"/>
    <w:rsid w:val="00D965C0"/>
    <w:rsid w:val="00DA0047"/>
    <w:rsid w:val="00DA1075"/>
    <w:rsid w:val="00DA2161"/>
    <w:rsid w:val="00DA2A8E"/>
    <w:rsid w:val="00DA32B6"/>
    <w:rsid w:val="00DA3DE0"/>
    <w:rsid w:val="00DA436B"/>
    <w:rsid w:val="00DA45B1"/>
    <w:rsid w:val="00DA4901"/>
    <w:rsid w:val="00DA4EA1"/>
    <w:rsid w:val="00DA52B4"/>
    <w:rsid w:val="00DA5891"/>
    <w:rsid w:val="00DA5B49"/>
    <w:rsid w:val="00DA644F"/>
    <w:rsid w:val="00DA6B16"/>
    <w:rsid w:val="00DA6E28"/>
    <w:rsid w:val="00DA760C"/>
    <w:rsid w:val="00DA7C61"/>
    <w:rsid w:val="00DB046C"/>
    <w:rsid w:val="00DB3105"/>
    <w:rsid w:val="00DB36AD"/>
    <w:rsid w:val="00DB4A75"/>
    <w:rsid w:val="00DB51BD"/>
    <w:rsid w:val="00DB53D8"/>
    <w:rsid w:val="00DB5476"/>
    <w:rsid w:val="00DB58F9"/>
    <w:rsid w:val="00DB5B82"/>
    <w:rsid w:val="00DB6FB9"/>
    <w:rsid w:val="00DB7F80"/>
    <w:rsid w:val="00DC00C9"/>
    <w:rsid w:val="00DC07C7"/>
    <w:rsid w:val="00DC0CF8"/>
    <w:rsid w:val="00DC12CE"/>
    <w:rsid w:val="00DC16E3"/>
    <w:rsid w:val="00DC1B1A"/>
    <w:rsid w:val="00DC1D69"/>
    <w:rsid w:val="00DC2626"/>
    <w:rsid w:val="00DC26B0"/>
    <w:rsid w:val="00DC33A6"/>
    <w:rsid w:val="00DC5114"/>
    <w:rsid w:val="00DC5BC5"/>
    <w:rsid w:val="00DC6C1C"/>
    <w:rsid w:val="00DC711A"/>
    <w:rsid w:val="00DC777C"/>
    <w:rsid w:val="00DC798D"/>
    <w:rsid w:val="00DC7F8F"/>
    <w:rsid w:val="00DD0604"/>
    <w:rsid w:val="00DD0692"/>
    <w:rsid w:val="00DD1D69"/>
    <w:rsid w:val="00DD2A2F"/>
    <w:rsid w:val="00DD3BB0"/>
    <w:rsid w:val="00DD4307"/>
    <w:rsid w:val="00DD5FE3"/>
    <w:rsid w:val="00DD601D"/>
    <w:rsid w:val="00DD639B"/>
    <w:rsid w:val="00DD6468"/>
    <w:rsid w:val="00DD6735"/>
    <w:rsid w:val="00DD6994"/>
    <w:rsid w:val="00DD69CA"/>
    <w:rsid w:val="00DD7692"/>
    <w:rsid w:val="00DD78F2"/>
    <w:rsid w:val="00DE1114"/>
    <w:rsid w:val="00DE1D6A"/>
    <w:rsid w:val="00DE2946"/>
    <w:rsid w:val="00DE2F65"/>
    <w:rsid w:val="00DE5BC1"/>
    <w:rsid w:val="00DE5F60"/>
    <w:rsid w:val="00DE6A08"/>
    <w:rsid w:val="00DE7060"/>
    <w:rsid w:val="00DE7205"/>
    <w:rsid w:val="00DF0956"/>
    <w:rsid w:val="00DF0DCA"/>
    <w:rsid w:val="00DF226A"/>
    <w:rsid w:val="00DF2ABE"/>
    <w:rsid w:val="00DF2F86"/>
    <w:rsid w:val="00DF3132"/>
    <w:rsid w:val="00DF3147"/>
    <w:rsid w:val="00DF38A5"/>
    <w:rsid w:val="00DF5738"/>
    <w:rsid w:val="00DF6220"/>
    <w:rsid w:val="00DF6A8A"/>
    <w:rsid w:val="00DF7A15"/>
    <w:rsid w:val="00DF7BBC"/>
    <w:rsid w:val="00E00513"/>
    <w:rsid w:val="00E00A8E"/>
    <w:rsid w:val="00E0125B"/>
    <w:rsid w:val="00E02186"/>
    <w:rsid w:val="00E02196"/>
    <w:rsid w:val="00E022C5"/>
    <w:rsid w:val="00E02473"/>
    <w:rsid w:val="00E03401"/>
    <w:rsid w:val="00E0429B"/>
    <w:rsid w:val="00E043E2"/>
    <w:rsid w:val="00E04BD6"/>
    <w:rsid w:val="00E04D00"/>
    <w:rsid w:val="00E05CCD"/>
    <w:rsid w:val="00E06796"/>
    <w:rsid w:val="00E067EA"/>
    <w:rsid w:val="00E0708B"/>
    <w:rsid w:val="00E0716C"/>
    <w:rsid w:val="00E07648"/>
    <w:rsid w:val="00E1014E"/>
    <w:rsid w:val="00E1118E"/>
    <w:rsid w:val="00E1229C"/>
    <w:rsid w:val="00E12713"/>
    <w:rsid w:val="00E12C79"/>
    <w:rsid w:val="00E13E3E"/>
    <w:rsid w:val="00E1428F"/>
    <w:rsid w:val="00E14AE7"/>
    <w:rsid w:val="00E14CE9"/>
    <w:rsid w:val="00E1513E"/>
    <w:rsid w:val="00E1629C"/>
    <w:rsid w:val="00E16766"/>
    <w:rsid w:val="00E1739D"/>
    <w:rsid w:val="00E21306"/>
    <w:rsid w:val="00E21F80"/>
    <w:rsid w:val="00E220B6"/>
    <w:rsid w:val="00E2298B"/>
    <w:rsid w:val="00E2426C"/>
    <w:rsid w:val="00E25021"/>
    <w:rsid w:val="00E26AC9"/>
    <w:rsid w:val="00E27081"/>
    <w:rsid w:val="00E270BB"/>
    <w:rsid w:val="00E27653"/>
    <w:rsid w:val="00E2793C"/>
    <w:rsid w:val="00E27A39"/>
    <w:rsid w:val="00E27C3B"/>
    <w:rsid w:val="00E30C36"/>
    <w:rsid w:val="00E30C57"/>
    <w:rsid w:val="00E3179A"/>
    <w:rsid w:val="00E31FD4"/>
    <w:rsid w:val="00E337B5"/>
    <w:rsid w:val="00E3407B"/>
    <w:rsid w:val="00E34713"/>
    <w:rsid w:val="00E350AA"/>
    <w:rsid w:val="00E36082"/>
    <w:rsid w:val="00E36494"/>
    <w:rsid w:val="00E3748F"/>
    <w:rsid w:val="00E378DA"/>
    <w:rsid w:val="00E37B06"/>
    <w:rsid w:val="00E420DD"/>
    <w:rsid w:val="00E42727"/>
    <w:rsid w:val="00E441DF"/>
    <w:rsid w:val="00E442B2"/>
    <w:rsid w:val="00E4440F"/>
    <w:rsid w:val="00E45633"/>
    <w:rsid w:val="00E46AAE"/>
    <w:rsid w:val="00E47A2D"/>
    <w:rsid w:val="00E500AB"/>
    <w:rsid w:val="00E50D73"/>
    <w:rsid w:val="00E52BFF"/>
    <w:rsid w:val="00E52C6B"/>
    <w:rsid w:val="00E534A4"/>
    <w:rsid w:val="00E543F7"/>
    <w:rsid w:val="00E56D53"/>
    <w:rsid w:val="00E5776C"/>
    <w:rsid w:val="00E6083E"/>
    <w:rsid w:val="00E61F4C"/>
    <w:rsid w:val="00E6221F"/>
    <w:rsid w:val="00E62F02"/>
    <w:rsid w:val="00E63E09"/>
    <w:rsid w:val="00E66932"/>
    <w:rsid w:val="00E66B8E"/>
    <w:rsid w:val="00E67100"/>
    <w:rsid w:val="00E67382"/>
    <w:rsid w:val="00E6748A"/>
    <w:rsid w:val="00E677EF"/>
    <w:rsid w:val="00E706A2"/>
    <w:rsid w:val="00E70B8E"/>
    <w:rsid w:val="00E71190"/>
    <w:rsid w:val="00E7129D"/>
    <w:rsid w:val="00E714F5"/>
    <w:rsid w:val="00E71CAA"/>
    <w:rsid w:val="00E71F25"/>
    <w:rsid w:val="00E72976"/>
    <w:rsid w:val="00E73648"/>
    <w:rsid w:val="00E738FA"/>
    <w:rsid w:val="00E73AFC"/>
    <w:rsid w:val="00E7461E"/>
    <w:rsid w:val="00E7485E"/>
    <w:rsid w:val="00E749C2"/>
    <w:rsid w:val="00E74C71"/>
    <w:rsid w:val="00E750C7"/>
    <w:rsid w:val="00E75797"/>
    <w:rsid w:val="00E75E2D"/>
    <w:rsid w:val="00E82718"/>
    <w:rsid w:val="00E82811"/>
    <w:rsid w:val="00E82877"/>
    <w:rsid w:val="00E82C62"/>
    <w:rsid w:val="00E83ECA"/>
    <w:rsid w:val="00E85A9B"/>
    <w:rsid w:val="00E85AAA"/>
    <w:rsid w:val="00E85E20"/>
    <w:rsid w:val="00E86137"/>
    <w:rsid w:val="00E867DA"/>
    <w:rsid w:val="00E86EB6"/>
    <w:rsid w:val="00E8771A"/>
    <w:rsid w:val="00E87D68"/>
    <w:rsid w:val="00E90450"/>
    <w:rsid w:val="00E91877"/>
    <w:rsid w:val="00E91D44"/>
    <w:rsid w:val="00E9382C"/>
    <w:rsid w:val="00E93A89"/>
    <w:rsid w:val="00E93F46"/>
    <w:rsid w:val="00E952D4"/>
    <w:rsid w:val="00E9658F"/>
    <w:rsid w:val="00E96833"/>
    <w:rsid w:val="00E97C55"/>
    <w:rsid w:val="00E97FDD"/>
    <w:rsid w:val="00EA1BDF"/>
    <w:rsid w:val="00EA1F27"/>
    <w:rsid w:val="00EA2C94"/>
    <w:rsid w:val="00EA3566"/>
    <w:rsid w:val="00EA3E7F"/>
    <w:rsid w:val="00EA44F9"/>
    <w:rsid w:val="00EA476E"/>
    <w:rsid w:val="00EA4BD2"/>
    <w:rsid w:val="00EA6C56"/>
    <w:rsid w:val="00EA787D"/>
    <w:rsid w:val="00EA7E5F"/>
    <w:rsid w:val="00EB0534"/>
    <w:rsid w:val="00EB071F"/>
    <w:rsid w:val="00EB17A5"/>
    <w:rsid w:val="00EB2C70"/>
    <w:rsid w:val="00EB3129"/>
    <w:rsid w:val="00EB3472"/>
    <w:rsid w:val="00EB3751"/>
    <w:rsid w:val="00EB3BF1"/>
    <w:rsid w:val="00EB3F52"/>
    <w:rsid w:val="00EB46BC"/>
    <w:rsid w:val="00EB46BD"/>
    <w:rsid w:val="00EB4B73"/>
    <w:rsid w:val="00EB5171"/>
    <w:rsid w:val="00EB54E5"/>
    <w:rsid w:val="00EB54E7"/>
    <w:rsid w:val="00EB6036"/>
    <w:rsid w:val="00EB617B"/>
    <w:rsid w:val="00EB645E"/>
    <w:rsid w:val="00EB6544"/>
    <w:rsid w:val="00EB78E9"/>
    <w:rsid w:val="00EC22D5"/>
    <w:rsid w:val="00EC4B6C"/>
    <w:rsid w:val="00EC50F9"/>
    <w:rsid w:val="00EC5354"/>
    <w:rsid w:val="00EC5678"/>
    <w:rsid w:val="00EC5AAB"/>
    <w:rsid w:val="00EC61F0"/>
    <w:rsid w:val="00EC6D33"/>
    <w:rsid w:val="00EC6E73"/>
    <w:rsid w:val="00EC755F"/>
    <w:rsid w:val="00EC7C2D"/>
    <w:rsid w:val="00ED0517"/>
    <w:rsid w:val="00ED077A"/>
    <w:rsid w:val="00ED201A"/>
    <w:rsid w:val="00ED3ADE"/>
    <w:rsid w:val="00ED5C69"/>
    <w:rsid w:val="00ED5E00"/>
    <w:rsid w:val="00ED63AE"/>
    <w:rsid w:val="00ED6B3F"/>
    <w:rsid w:val="00ED6E4D"/>
    <w:rsid w:val="00ED72B9"/>
    <w:rsid w:val="00ED7E64"/>
    <w:rsid w:val="00EE07FB"/>
    <w:rsid w:val="00EE0A9C"/>
    <w:rsid w:val="00EE109C"/>
    <w:rsid w:val="00EE13EA"/>
    <w:rsid w:val="00EE16BD"/>
    <w:rsid w:val="00EE231B"/>
    <w:rsid w:val="00EE2471"/>
    <w:rsid w:val="00EE291C"/>
    <w:rsid w:val="00EE2B10"/>
    <w:rsid w:val="00EE3070"/>
    <w:rsid w:val="00EE4507"/>
    <w:rsid w:val="00EE4C6F"/>
    <w:rsid w:val="00EE503E"/>
    <w:rsid w:val="00EE5A50"/>
    <w:rsid w:val="00EE612A"/>
    <w:rsid w:val="00EE66ED"/>
    <w:rsid w:val="00EE69A7"/>
    <w:rsid w:val="00EE6A36"/>
    <w:rsid w:val="00EE6C7A"/>
    <w:rsid w:val="00EE6D90"/>
    <w:rsid w:val="00EE7985"/>
    <w:rsid w:val="00EF0E85"/>
    <w:rsid w:val="00EF3503"/>
    <w:rsid w:val="00EF3E24"/>
    <w:rsid w:val="00EF428D"/>
    <w:rsid w:val="00EF504D"/>
    <w:rsid w:val="00EF5989"/>
    <w:rsid w:val="00EF6D29"/>
    <w:rsid w:val="00EF6F19"/>
    <w:rsid w:val="00EF7958"/>
    <w:rsid w:val="00F000F4"/>
    <w:rsid w:val="00F00E84"/>
    <w:rsid w:val="00F0165D"/>
    <w:rsid w:val="00F01F2A"/>
    <w:rsid w:val="00F0208C"/>
    <w:rsid w:val="00F02106"/>
    <w:rsid w:val="00F02BFD"/>
    <w:rsid w:val="00F03B18"/>
    <w:rsid w:val="00F0462B"/>
    <w:rsid w:val="00F05AC2"/>
    <w:rsid w:val="00F05BC7"/>
    <w:rsid w:val="00F066F6"/>
    <w:rsid w:val="00F067A4"/>
    <w:rsid w:val="00F06981"/>
    <w:rsid w:val="00F074A4"/>
    <w:rsid w:val="00F112F9"/>
    <w:rsid w:val="00F12011"/>
    <w:rsid w:val="00F12A4C"/>
    <w:rsid w:val="00F12ACE"/>
    <w:rsid w:val="00F13621"/>
    <w:rsid w:val="00F13C07"/>
    <w:rsid w:val="00F13F0E"/>
    <w:rsid w:val="00F14AA0"/>
    <w:rsid w:val="00F15388"/>
    <w:rsid w:val="00F15D13"/>
    <w:rsid w:val="00F164F0"/>
    <w:rsid w:val="00F17A34"/>
    <w:rsid w:val="00F21BDE"/>
    <w:rsid w:val="00F21FB6"/>
    <w:rsid w:val="00F230DC"/>
    <w:rsid w:val="00F242D9"/>
    <w:rsid w:val="00F24A82"/>
    <w:rsid w:val="00F2593D"/>
    <w:rsid w:val="00F25DC1"/>
    <w:rsid w:val="00F261E4"/>
    <w:rsid w:val="00F26929"/>
    <w:rsid w:val="00F278DF"/>
    <w:rsid w:val="00F27D73"/>
    <w:rsid w:val="00F3029D"/>
    <w:rsid w:val="00F3064C"/>
    <w:rsid w:val="00F30A6E"/>
    <w:rsid w:val="00F311DD"/>
    <w:rsid w:val="00F31696"/>
    <w:rsid w:val="00F31EBD"/>
    <w:rsid w:val="00F32B53"/>
    <w:rsid w:val="00F32BC8"/>
    <w:rsid w:val="00F3383D"/>
    <w:rsid w:val="00F33BF6"/>
    <w:rsid w:val="00F33D35"/>
    <w:rsid w:val="00F34F4F"/>
    <w:rsid w:val="00F366C8"/>
    <w:rsid w:val="00F37A2B"/>
    <w:rsid w:val="00F404B5"/>
    <w:rsid w:val="00F41EA7"/>
    <w:rsid w:val="00F43B86"/>
    <w:rsid w:val="00F43CF4"/>
    <w:rsid w:val="00F44734"/>
    <w:rsid w:val="00F47D28"/>
    <w:rsid w:val="00F50F58"/>
    <w:rsid w:val="00F51F9E"/>
    <w:rsid w:val="00F520A3"/>
    <w:rsid w:val="00F5253D"/>
    <w:rsid w:val="00F52A00"/>
    <w:rsid w:val="00F53E54"/>
    <w:rsid w:val="00F544F3"/>
    <w:rsid w:val="00F55E6C"/>
    <w:rsid w:val="00F56B80"/>
    <w:rsid w:val="00F57148"/>
    <w:rsid w:val="00F5737D"/>
    <w:rsid w:val="00F57D61"/>
    <w:rsid w:val="00F60871"/>
    <w:rsid w:val="00F60A88"/>
    <w:rsid w:val="00F60CE0"/>
    <w:rsid w:val="00F60E0E"/>
    <w:rsid w:val="00F63607"/>
    <w:rsid w:val="00F64351"/>
    <w:rsid w:val="00F64459"/>
    <w:rsid w:val="00F65B62"/>
    <w:rsid w:val="00F65D0C"/>
    <w:rsid w:val="00F65DFC"/>
    <w:rsid w:val="00F6762E"/>
    <w:rsid w:val="00F67B67"/>
    <w:rsid w:val="00F70452"/>
    <w:rsid w:val="00F70B3D"/>
    <w:rsid w:val="00F70D21"/>
    <w:rsid w:val="00F7133F"/>
    <w:rsid w:val="00F71880"/>
    <w:rsid w:val="00F724FA"/>
    <w:rsid w:val="00F72C5F"/>
    <w:rsid w:val="00F73983"/>
    <w:rsid w:val="00F73CDE"/>
    <w:rsid w:val="00F741F4"/>
    <w:rsid w:val="00F74E59"/>
    <w:rsid w:val="00F74F30"/>
    <w:rsid w:val="00F75154"/>
    <w:rsid w:val="00F759B9"/>
    <w:rsid w:val="00F772A3"/>
    <w:rsid w:val="00F80D23"/>
    <w:rsid w:val="00F818D4"/>
    <w:rsid w:val="00F833AB"/>
    <w:rsid w:val="00F83422"/>
    <w:rsid w:val="00F83554"/>
    <w:rsid w:val="00F8373D"/>
    <w:rsid w:val="00F838D1"/>
    <w:rsid w:val="00F845A1"/>
    <w:rsid w:val="00F86A3C"/>
    <w:rsid w:val="00F8712C"/>
    <w:rsid w:val="00F87FE2"/>
    <w:rsid w:val="00F9089A"/>
    <w:rsid w:val="00F90FCD"/>
    <w:rsid w:val="00F91645"/>
    <w:rsid w:val="00F92C5C"/>
    <w:rsid w:val="00F93788"/>
    <w:rsid w:val="00F938F8"/>
    <w:rsid w:val="00F9418A"/>
    <w:rsid w:val="00F943DA"/>
    <w:rsid w:val="00F952E7"/>
    <w:rsid w:val="00F956BB"/>
    <w:rsid w:val="00F95ED4"/>
    <w:rsid w:val="00F95FCA"/>
    <w:rsid w:val="00F971C7"/>
    <w:rsid w:val="00F97B42"/>
    <w:rsid w:val="00F97D50"/>
    <w:rsid w:val="00F97F61"/>
    <w:rsid w:val="00FA0AD9"/>
    <w:rsid w:val="00FA0EAE"/>
    <w:rsid w:val="00FA0EB1"/>
    <w:rsid w:val="00FA15BE"/>
    <w:rsid w:val="00FA1704"/>
    <w:rsid w:val="00FA1AD6"/>
    <w:rsid w:val="00FA1C8B"/>
    <w:rsid w:val="00FA1F57"/>
    <w:rsid w:val="00FA1F80"/>
    <w:rsid w:val="00FA303B"/>
    <w:rsid w:val="00FA3C3B"/>
    <w:rsid w:val="00FA5029"/>
    <w:rsid w:val="00FA54EE"/>
    <w:rsid w:val="00FA63B9"/>
    <w:rsid w:val="00FA6FD5"/>
    <w:rsid w:val="00FB0434"/>
    <w:rsid w:val="00FB0D37"/>
    <w:rsid w:val="00FB1022"/>
    <w:rsid w:val="00FB1066"/>
    <w:rsid w:val="00FB1501"/>
    <w:rsid w:val="00FB199E"/>
    <w:rsid w:val="00FB254E"/>
    <w:rsid w:val="00FB66E2"/>
    <w:rsid w:val="00FB6AFF"/>
    <w:rsid w:val="00FB6F1D"/>
    <w:rsid w:val="00FB74FC"/>
    <w:rsid w:val="00FB77E8"/>
    <w:rsid w:val="00FC0BB4"/>
    <w:rsid w:val="00FC0E9E"/>
    <w:rsid w:val="00FC19A5"/>
    <w:rsid w:val="00FC1C96"/>
    <w:rsid w:val="00FC315C"/>
    <w:rsid w:val="00FC36A5"/>
    <w:rsid w:val="00FC5F15"/>
    <w:rsid w:val="00FC6318"/>
    <w:rsid w:val="00FC6B09"/>
    <w:rsid w:val="00FC6EB2"/>
    <w:rsid w:val="00FC7498"/>
    <w:rsid w:val="00FC74D1"/>
    <w:rsid w:val="00FD03AB"/>
    <w:rsid w:val="00FD0667"/>
    <w:rsid w:val="00FD0FB6"/>
    <w:rsid w:val="00FD165C"/>
    <w:rsid w:val="00FD1756"/>
    <w:rsid w:val="00FD317E"/>
    <w:rsid w:val="00FD318F"/>
    <w:rsid w:val="00FD35DA"/>
    <w:rsid w:val="00FD3734"/>
    <w:rsid w:val="00FD4838"/>
    <w:rsid w:val="00FD52DC"/>
    <w:rsid w:val="00FD59BD"/>
    <w:rsid w:val="00FD5FF5"/>
    <w:rsid w:val="00FD6E0A"/>
    <w:rsid w:val="00FE001A"/>
    <w:rsid w:val="00FE085B"/>
    <w:rsid w:val="00FE0B0C"/>
    <w:rsid w:val="00FE152C"/>
    <w:rsid w:val="00FE16E5"/>
    <w:rsid w:val="00FE1EA3"/>
    <w:rsid w:val="00FE2439"/>
    <w:rsid w:val="00FE258B"/>
    <w:rsid w:val="00FE29EF"/>
    <w:rsid w:val="00FE2B6A"/>
    <w:rsid w:val="00FE2D80"/>
    <w:rsid w:val="00FE42B0"/>
    <w:rsid w:val="00FE4370"/>
    <w:rsid w:val="00FE4847"/>
    <w:rsid w:val="00FE4F3A"/>
    <w:rsid w:val="00FE5A4C"/>
    <w:rsid w:val="00FE693C"/>
    <w:rsid w:val="00FE75B7"/>
    <w:rsid w:val="00FE7FF1"/>
    <w:rsid w:val="00FF086E"/>
    <w:rsid w:val="00FF10A7"/>
    <w:rsid w:val="00FF1D17"/>
    <w:rsid w:val="00FF2364"/>
    <w:rsid w:val="00FF2689"/>
    <w:rsid w:val="00FF323C"/>
    <w:rsid w:val="00FF3AAE"/>
    <w:rsid w:val="00FF4547"/>
    <w:rsid w:val="00FF45A9"/>
    <w:rsid w:val="00FF4DAD"/>
    <w:rsid w:val="00FF5371"/>
    <w:rsid w:val="00FF54AD"/>
    <w:rsid w:val="00FF64CF"/>
    <w:rsid w:val="00FF6D9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tools.ietf.org/html/rfc4180" TargetMode="External"/><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71413-3FF9-2542-AF2A-71501817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99</Pages>
  <Words>14810</Words>
  <Characters>84421</Characters>
  <Application>Microsoft Macintosh Word</Application>
  <DocSecurity>0</DocSecurity>
  <Lines>703</Lines>
  <Paragraphs>198</Paragraphs>
  <ScaleCrop>false</ScaleCrop>
  <Company/>
  <LinksUpToDate>false</LinksUpToDate>
  <CharactersWithSpaces>99033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3664</cp:revision>
  <cp:lastPrinted>2013-10-15T00:22:00Z</cp:lastPrinted>
  <dcterms:created xsi:type="dcterms:W3CDTF">2013-09-30T03:42:00Z</dcterms:created>
  <dcterms:modified xsi:type="dcterms:W3CDTF">2013-10-24T01:53:00Z</dcterms:modified>
</cp:coreProperties>
</file>