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6574F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Video Game Localization Prioritization Tool</w:t>
      </w:r>
    </w:p>
    <w:p w14:paraId="00000002" w14:textId="77777777" w:rsidR="0086574F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Capstone Three Project Proposal - Joshua Ogden-Davis</w:t>
      </w:r>
    </w:p>
    <w:p w14:paraId="00000003" w14:textId="77777777" w:rsidR="0086574F" w:rsidRDefault="0086574F">
      <w:pPr>
        <w:jc w:val="center"/>
        <w:rPr>
          <w:sz w:val="24"/>
          <w:szCs w:val="24"/>
        </w:rPr>
      </w:pPr>
    </w:p>
    <w:p w14:paraId="00000004" w14:textId="77777777" w:rsidR="0086574F" w:rsidRDefault="0086574F">
      <w:pPr>
        <w:jc w:val="center"/>
        <w:rPr>
          <w:sz w:val="24"/>
          <w:szCs w:val="24"/>
        </w:rPr>
      </w:pPr>
    </w:p>
    <w:p w14:paraId="00000005" w14:textId="77777777" w:rsidR="0086574F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Problem statement</w:t>
      </w:r>
    </w:p>
    <w:p w14:paraId="00000006" w14:textId="77777777" w:rsidR="0086574F" w:rsidRDefault="0086574F">
      <w:pPr>
        <w:rPr>
          <w:sz w:val="24"/>
          <w:szCs w:val="24"/>
        </w:rPr>
      </w:pPr>
    </w:p>
    <w:p w14:paraId="00000007" w14:textId="77777777" w:rsidR="0086574F" w:rsidRDefault="00000000">
      <w:pPr>
        <w:rPr>
          <w:sz w:val="24"/>
          <w:szCs w:val="24"/>
        </w:rPr>
      </w:pPr>
      <w:r>
        <w:rPr>
          <w:sz w:val="24"/>
          <w:szCs w:val="24"/>
        </w:rPr>
        <w:t>We will build a tool to approximate a specific language market’s interest in a game based on its genre and price point. This tool could be used by game studios, publishers, or language service providers to instantly get a rough idea of the ROI for localizing a specific title into a specific language.</w:t>
      </w:r>
    </w:p>
    <w:p w14:paraId="00000008" w14:textId="77777777" w:rsidR="0086574F" w:rsidRDefault="0086574F">
      <w:pPr>
        <w:rPr>
          <w:sz w:val="24"/>
          <w:szCs w:val="24"/>
        </w:rPr>
      </w:pPr>
    </w:p>
    <w:p w14:paraId="00000009" w14:textId="77777777" w:rsidR="0086574F" w:rsidRDefault="00000000">
      <w:pPr>
        <w:rPr>
          <w:i/>
          <w:sz w:val="24"/>
          <w:szCs w:val="24"/>
        </w:rPr>
      </w:pPr>
      <w:r>
        <w:rPr>
          <w:i/>
          <w:sz w:val="24"/>
          <w:szCs w:val="24"/>
        </w:rPr>
        <w:t>The test case will be a Suspense/Horror game priced at the equivalent of $19.99, and we will attempt to reliably determine whether it will receive above average or below average interest from the Simplified Chinese market on Steam.</w:t>
      </w:r>
    </w:p>
    <w:p w14:paraId="0000000A" w14:textId="77777777" w:rsidR="0086574F" w:rsidRDefault="0086574F">
      <w:pPr>
        <w:rPr>
          <w:sz w:val="24"/>
          <w:szCs w:val="24"/>
        </w:rPr>
      </w:pPr>
    </w:p>
    <w:p w14:paraId="0000000B" w14:textId="77777777" w:rsidR="0086574F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Context</w:t>
      </w:r>
    </w:p>
    <w:p w14:paraId="0000000C" w14:textId="77777777" w:rsidR="0086574F" w:rsidRDefault="0086574F">
      <w:pPr>
        <w:rPr>
          <w:sz w:val="24"/>
          <w:szCs w:val="24"/>
        </w:rPr>
      </w:pPr>
    </w:p>
    <w:p w14:paraId="0000000D" w14:textId="77777777" w:rsidR="0086574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Localization is an expensive gamble. Even when using generative AI, a large </w:t>
      </w:r>
      <w:proofErr w:type="gramStart"/>
      <w:r>
        <w:rPr>
          <w:sz w:val="24"/>
          <w:szCs w:val="24"/>
        </w:rPr>
        <w:t>amount</w:t>
      </w:r>
      <w:proofErr w:type="gramEnd"/>
      <w:r>
        <w:rPr>
          <w:sz w:val="24"/>
          <w:szCs w:val="24"/>
        </w:rPr>
        <w:t xml:space="preserve"> of personnel hours goes into re-creating a game (and all its assets) into a new language. If the game does not fit the target audience’s interests well enough, there is a real danger that the publisher will not recoup the localization costs.</w:t>
      </w:r>
    </w:p>
    <w:p w14:paraId="0000000E" w14:textId="77777777" w:rsidR="0086574F" w:rsidRDefault="0086574F">
      <w:pPr>
        <w:rPr>
          <w:sz w:val="24"/>
          <w:szCs w:val="24"/>
        </w:rPr>
      </w:pPr>
    </w:p>
    <w:p w14:paraId="0000000F" w14:textId="6CE4C08C" w:rsidR="0086574F" w:rsidRDefault="00000000">
      <w:pPr>
        <w:rPr>
          <w:sz w:val="24"/>
          <w:szCs w:val="24"/>
        </w:rPr>
      </w:pPr>
      <w:r>
        <w:rPr>
          <w:sz w:val="24"/>
          <w:szCs w:val="24"/>
        </w:rPr>
        <w:t>While larger publishers m</w:t>
      </w:r>
      <w:r w:rsidR="00CA3ADF">
        <w:rPr>
          <w:sz w:val="24"/>
          <w:szCs w:val="24"/>
        </w:rPr>
        <w:t>ay</w:t>
      </w:r>
      <w:r>
        <w:rPr>
          <w:sz w:val="24"/>
          <w:szCs w:val="24"/>
        </w:rPr>
        <w:t xml:space="preserve"> have a general idea of which markets to localize into, their approach might not be data-driven. At smaller publishers or at self-publishing studios, international market analysis expertise may not exist at all. A standalone tool that could give an indication of a specific market’s interest in similar games could help these companies quickly estimate the relative success potential of their game in various languages.</w:t>
      </w:r>
    </w:p>
    <w:p w14:paraId="00000010" w14:textId="77777777" w:rsidR="0086574F" w:rsidRDefault="0086574F">
      <w:pPr>
        <w:rPr>
          <w:sz w:val="24"/>
          <w:szCs w:val="24"/>
        </w:rPr>
      </w:pPr>
    </w:p>
    <w:p w14:paraId="00000011" w14:textId="77777777" w:rsidR="0086574F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Criteria for Success</w:t>
      </w:r>
    </w:p>
    <w:p w14:paraId="00000012" w14:textId="77777777" w:rsidR="0086574F" w:rsidRDefault="0086574F">
      <w:pPr>
        <w:jc w:val="center"/>
        <w:rPr>
          <w:sz w:val="24"/>
          <w:szCs w:val="24"/>
        </w:rPr>
      </w:pPr>
    </w:p>
    <w:p w14:paraId="00000013" w14:textId="77777777" w:rsidR="0086574F" w:rsidRDefault="00000000">
      <w:pPr>
        <w:rPr>
          <w:sz w:val="24"/>
          <w:szCs w:val="24"/>
        </w:rPr>
      </w:pPr>
      <w:r>
        <w:rPr>
          <w:sz w:val="24"/>
          <w:szCs w:val="24"/>
        </w:rPr>
        <w:t>The project will be successful if it can estimate a language market’s “Interest” in a game given the genre and price point as represented on Steam. Additional significant features may be discovered along the way.</w:t>
      </w:r>
    </w:p>
    <w:p w14:paraId="00000014" w14:textId="77777777" w:rsidR="0086574F" w:rsidRDefault="0086574F">
      <w:pPr>
        <w:rPr>
          <w:sz w:val="24"/>
          <w:szCs w:val="24"/>
        </w:rPr>
      </w:pPr>
    </w:p>
    <w:p w14:paraId="00000015" w14:textId="77777777" w:rsidR="0086574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“Interest” will be measured as a percentage of a game’s reviews that are in the target language minus the average number of reviews in that language for all games. This will give us an idea of whether a certain genre performs better or worse in that market than other genres. </w:t>
      </w:r>
    </w:p>
    <w:p w14:paraId="00000016" w14:textId="77777777" w:rsidR="0086574F" w:rsidRDefault="0086574F">
      <w:pPr>
        <w:rPr>
          <w:sz w:val="24"/>
          <w:szCs w:val="24"/>
        </w:rPr>
      </w:pPr>
    </w:p>
    <w:p w14:paraId="00000017" w14:textId="77777777" w:rsidR="0086574F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Scope of Solution Space</w:t>
      </w:r>
    </w:p>
    <w:p w14:paraId="00000018" w14:textId="77777777" w:rsidR="0086574F" w:rsidRDefault="0086574F">
      <w:pPr>
        <w:rPr>
          <w:sz w:val="24"/>
          <w:szCs w:val="24"/>
        </w:rPr>
      </w:pPr>
    </w:p>
    <w:p w14:paraId="00000019" w14:textId="77777777" w:rsidR="0086574F" w:rsidRDefault="00000000">
      <w:pPr>
        <w:rPr>
          <w:sz w:val="24"/>
          <w:szCs w:val="24"/>
        </w:rPr>
      </w:pPr>
      <w:r>
        <w:rPr>
          <w:sz w:val="24"/>
          <w:szCs w:val="24"/>
        </w:rPr>
        <w:t>The result will consist of a numerical indicator of the market’s relevant interest based on publicly available sales &amp; review data.</w:t>
      </w:r>
    </w:p>
    <w:p w14:paraId="0000001A" w14:textId="77777777" w:rsidR="0086574F" w:rsidRDefault="0086574F">
      <w:pPr>
        <w:rPr>
          <w:sz w:val="24"/>
          <w:szCs w:val="24"/>
        </w:rPr>
      </w:pPr>
    </w:p>
    <w:p w14:paraId="0000001B" w14:textId="77777777" w:rsidR="0086574F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Constraints</w:t>
      </w:r>
    </w:p>
    <w:p w14:paraId="0000001C" w14:textId="77777777" w:rsidR="0086574F" w:rsidRDefault="0086574F">
      <w:pPr>
        <w:rPr>
          <w:sz w:val="24"/>
          <w:szCs w:val="24"/>
        </w:rPr>
      </w:pPr>
    </w:p>
    <w:p w14:paraId="0000001D" w14:textId="77777777" w:rsidR="0086574F" w:rsidRDefault="00000000">
      <w:pPr>
        <w:rPr>
          <w:sz w:val="24"/>
          <w:szCs w:val="24"/>
        </w:rPr>
      </w:pPr>
      <w:r>
        <w:rPr>
          <w:sz w:val="24"/>
          <w:szCs w:val="24"/>
        </w:rPr>
        <w:t>The relationship between “interest” and actual sales may not always be straightforward. We also will not know whether the relative percentage of reviews is a consistent indicator until the scraper is already built and implemented.</w:t>
      </w:r>
    </w:p>
    <w:p w14:paraId="0000001E" w14:textId="77777777" w:rsidR="0086574F" w:rsidRDefault="0086574F">
      <w:pPr>
        <w:rPr>
          <w:sz w:val="24"/>
          <w:szCs w:val="24"/>
        </w:rPr>
      </w:pPr>
    </w:p>
    <w:p w14:paraId="0000001F" w14:textId="77777777" w:rsidR="0086574F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Stakeholders</w:t>
      </w:r>
    </w:p>
    <w:p w14:paraId="00000020" w14:textId="77777777" w:rsidR="0086574F" w:rsidRDefault="0086574F">
      <w:pPr>
        <w:rPr>
          <w:sz w:val="24"/>
          <w:szCs w:val="24"/>
        </w:rPr>
      </w:pPr>
    </w:p>
    <w:p w14:paraId="00000021" w14:textId="77777777" w:rsidR="0086574F" w:rsidRDefault="00000000">
      <w:pPr>
        <w:rPr>
          <w:sz w:val="24"/>
          <w:szCs w:val="24"/>
        </w:rPr>
      </w:pPr>
      <w:r>
        <w:rPr>
          <w:sz w:val="24"/>
          <w:szCs w:val="24"/>
        </w:rPr>
        <w:t>The game publisher would provide the genres &amp; price points to be tested against the model. Steam, as the holder of the key data, will play a role in determining the availability of the data.</w:t>
      </w:r>
    </w:p>
    <w:p w14:paraId="00000022" w14:textId="77777777" w:rsidR="0086574F" w:rsidRDefault="0086574F">
      <w:pPr>
        <w:rPr>
          <w:sz w:val="24"/>
          <w:szCs w:val="24"/>
        </w:rPr>
      </w:pPr>
    </w:p>
    <w:p w14:paraId="00000023" w14:textId="77777777" w:rsidR="0086574F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Key Data Sources</w:t>
      </w:r>
    </w:p>
    <w:p w14:paraId="00000024" w14:textId="77777777" w:rsidR="0086574F" w:rsidRDefault="0086574F">
      <w:pPr>
        <w:rPr>
          <w:sz w:val="24"/>
          <w:szCs w:val="24"/>
        </w:rPr>
      </w:pPr>
    </w:p>
    <w:p w14:paraId="6F9297AF" w14:textId="77777777" w:rsidR="00CA3ADF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The majority of</w:t>
      </w:r>
      <w:proofErr w:type="gramEnd"/>
      <w:r>
        <w:rPr>
          <w:sz w:val="24"/>
          <w:szCs w:val="24"/>
        </w:rPr>
        <w:t xml:space="preserve"> our data will come from scraping the Steam platform. </w:t>
      </w:r>
      <w:r w:rsidR="00CA3ADF">
        <w:rPr>
          <w:sz w:val="24"/>
          <w:szCs w:val="24"/>
        </w:rPr>
        <w:t>I have custom-built a scraper that has already collected 10k records.</w:t>
      </w:r>
    </w:p>
    <w:p w14:paraId="43F31064" w14:textId="77777777" w:rsidR="00CA3ADF" w:rsidRDefault="00CA3ADF">
      <w:pPr>
        <w:rPr>
          <w:sz w:val="24"/>
          <w:szCs w:val="24"/>
        </w:rPr>
      </w:pPr>
    </w:p>
    <w:p w14:paraId="00000025" w14:textId="65D1FD66" w:rsidR="0086574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If this data proves insufficient for making reliable predictions, we can explore integrating other data sources (such as the “Video Game Sales” </w:t>
      </w:r>
      <w:hyperlink r:id="rId4">
        <w:r>
          <w:rPr>
            <w:color w:val="1155CC"/>
            <w:sz w:val="24"/>
            <w:szCs w:val="24"/>
            <w:u w:val="single"/>
          </w:rPr>
          <w:t>dataset</w:t>
        </w:r>
      </w:hyperlink>
      <w:r>
        <w:rPr>
          <w:sz w:val="24"/>
          <w:szCs w:val="24"/>
        </w:rPr>
        <w:t xml:space="preserve"> on Kaggle) to see if we can find relationships between a larger number of variables.</w:t>
      </w:r>
    </w:p>
    <w:sectPr w:rsidR="0086574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74F"/>
    <w:rsid w:val="005B74B6"/>
    <w:rsid w:val="0086574F"/>
    <w:rsid w:val="00CA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503D0"/>
  <w15:docId w15:val="{534B49CF-A3CC-4A3E-BCF3-6ADDD8414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gregorut/videogamesa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Joshua Ogden-Davis</cp:lastModifiedBy>
  <cp:revision>3</cp:revision>
  <cp:lastPrinted>2024-02-21T17:06:00Z</cp:lastPrinted>
  <dcterms:created xsi:type="dcterms:W3CDTF">2024-02-21T17:03:00Z</dcterms:created>
  <dcterms:modified xsi:type="dcterms:W3CDTF">2024-02-21T22:09:00Z</dcterms:modified>
</cp:coreProperties>
</file>