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B0D50" w14:textId="77777777" w:rsidR="00D6056D" w:rsidRDefault="00D6056D" w:rsidP="00D6056D">
      <w:pPr>
        <w:spacing w:line="480" w:lineRule="auto"/>
        <w:jc w:val="center"/>
      </w:pPr>
    </w:p>
    <w:p w14:paraId="589B0D95" w14:textId="77777777" w:rsidR="00D6056D" w:rsidRDefault="00D6056D" w:rsidP="00D6056D">
      <w:pPr>
        <w:spacing w:line="480" w:lineRule="auto"/>
        <w:jc w:val="center"/>
      </w:pPr>
    </w:p>
    <w:p w14:paraId="6DACE1E0" w14:textId="77777777" w:rsidR="00D6056D" w:rsidRDefault="00D6056D" w:rsidP="00D6056D">
      <w:pPr>
        <w:spacing w:line="480" w:lineRule="auto"/>
        <w:jc w:val="center"/>
      </w:pPr>
    </w:p>
    <w:p w14:paraId="7F2E9AF5" w14:textId="77777777" w:rsidR="00D6056D" w:rsidRDefault="00D6056D" w:rsidP="00D6056D">
      <w:pPr>
        <w:spacing w:line="480" w:lineRule="auto"/>
        <w:jc w:val="center"/>
      </w:pPr>
    </w:p>
    <w:p w14:paraId="08DEADD3" w14:textId="56C0F6BB" w:rsidR="00D6056D" w:rsidRDefault="00D6056D" w:rsidP="00D6056D">
      <w:pPr>
        <w:spacing w:line="480" w:lineRule="auto"/>
        <w:jc w:val="center"/>
        <w:rPr>
          <w:rFonts w:ascii="Times New Roman" w:hAnsi="Times New Roman" w:cs="Times New Roman"/>
        </w:rPr>
      </w:pPr>
      <w:r w:rsidRPr="00D6056D">
        <w:rPr>
          <w:rFonts w:ascii="Times New Roman" w:hAnsi="Times New Roman" w:cs="Times New Roman"/>
        </w:rPr>
        <w:t>Module 4 Milestone Two: Algorithms and Data Structures</w:t>
      </w:r>
    </w:p>
    <w:p w14:paraId="514A4F4D" w14:textId="77777777" w:rsidR="00D6056D" w:rsidRDefault="00D6056D" w:rsidP="00D6056D">
      <w:pPr>
        <w:spacing w:line="480" w:lineRule="auto"/>
        <w:jc w:val="center"/>
        <w:rPr>
          <w:rFonts w:ascii="Times New Roman" w:hAnsi="Times New Roman" w:cs="Times New Roman"/>
        </w:rPr>
      </w:pPr>
    </w:p>
    <w:p w14:paraId="3378EED2" w14:textId="2E94D521" w:rsidR="00D6056D" w:rsidRDefault="00D6056D" w:rsidP="00D6056D">
      <w:pPr>
        <w:spacing w:line="480" w:lineRule="auto"/>
        <w:jc w:val="center"/>
        <w:rPr>
          <w:rFonts w:ascii="Times New Roman" w:hAnsi="Times New Roman" w:cs="Times New Roman"/>
        </w:rPr>
      </w:pPr>
      <w:r>
        <w:rPr>
          <w:rFonts w:ascii="Times New Roman" w:hAnsi="Times New Roman" w:cs="Times New Roman"/>
        </w:rPr>
        <w:t>Joshua Shults</w:t>
      </w:r>
    </w:p>
    <w:p w14:paraId="744ECDC5" w14:textId="2CAA7D9B" w:rsidR="00D6056D" w:rsidRDefault="00D6056D" w:rsidP="00D6056D">
      <w:pPr>
        <w:spacing w:line="480" w:lineRule="auto"/>
        <w:jc w:val="center"/>
        <w:rPr>
          <w:rFonts w:ascii="Times New Roman" w:hAnsi="Times New Roman" w:cs="Times New Roman"/>
        </w:rPr>
      </w:pPr>
      <w:r>
        <w:rPr>
          <w:rFonts w:ascii="Times New Roman" w:hAnsi="Times New Roman" w:cs="Times New Roman"/>
        </w:rPr>
        <w:t>SNHU</w:t>
      </w:r>
    </w:p>
    <w:p w14:paraId="0592C93F" w14:textId="2267FBB5" w:rsidR="00D6056D" w:rsidRDefault="00D6056D" w:rsidP="00D6056D">
      <w:pPr>
        <w:spacing w:line="480" w:lineRule="auto"/>
        <w:jc w:val="center"/>
        <w:rPr>
          <w:rFonts w:ascii="Times New Roman" w:hAnsi="Times New Roman" w:cs="Times New Roman"/>
        </w:rPr>
      </w:pPr>
      <w:r>
        <w:rPr>
          <w:rFonts w:ascii="Times New Roman" w:hAnsi="Times New Roman" w:cs="Times New Roman"/>
        </w:rPr>
        <w:t>CS-449: Computer Science Capstone</w:t>
      </w:r>
    </w:p>
    <w:p w14:paraId="719E22E7" w14:textId="5862C834" w:rsidR="00D6056D" w:rsidRDefault="00D6056D" w:rsidP="00D6056D">
      <w:pPr>
        <w:spacing w:line="480" w:lineRule="auto"/>
        <w:jc w:val="center"/>
        <w:rPr>
          <w:rFonts w:ascii="Times New Roman" w:hAnsi="Times New Roman" w:cs="Times New Roman"/>
        </w:rPr>
      </w:pPr>
      <w:r>
        <w:rPr>
          <w:rFonts w:ascii="Times New Roman" w:hAnsi="Times New Roman" w:cs="Times New Roman"/>
        </w:rPr>
        <w:t>Satish Penmatsa</w:t>
      </w:r>
    </w:p>
    <w:p w14:paraId="0D543251" w14:textId="005C2267" w:rsidR="00D6056D" w:rsidRDefault="00D6056D" w:rsidP="00D6056D">
      <w:pPr>
        <w:spacing w:line="480" w:lineRule="auto"/>
        <w:jc w:val="center"/>
        <w:rPr>
          <w:rFonts w:ascii="Times New Roman" w:hAnsi="Times New Roman" w:cs="Times New Roman"/>
        </w:rPr>
      </w:pPr>
      <w:r>
        <w:rPr>
          <w:rFonts w:ascii="Times New Roman" w:hAnsi="Times New Roman" w:cs="Times New Roman"/>
        </w:rPr>
        <w:t>11/23/2025</w:t>
      </w:r>
    </w:p>
    <w:p w14:paraId="4AA548BB" w14:textId="77777777" w:rsidR="00D6056D" w:rsidRDefault="00D6056D" w:rsidP="00D6056D">
      <w:pPr>
        <w:spacing w:line="480" w:lineRule="auto"/>
        <w:jc w:val="center"/>
        <w:rPr>
          <w:rFonts w:ascii="Times New Roman" w:hAnsi="Times New Roman" w:cs="Times New Roman"/>
        </w:rPr>
      </w:pPr>
    </w:p>
    <w:p w14:paraId="632AD2B0" w14:textId="77777777" w:rsidR="00D6056D" w:rsidRDefault="00D6056D" w:rsidP="00D6056D">
      <w:pPr>
        <w:spacing w:line="480" w:lineRule="auto"/>
        <w:jc w:val="center"/>
        <w:rPr>
          <w:rFonts w:ascii="Times New Roman" w:hAnsi="Times New Roman" w:cs="Times New Roman"/>
        </w:rPr>
      </w:pPr>
    </w:p>
    <w:p w14:paraId="74A5A2A6" w14:textId="77777777" w:rsidR="00D6056D" w:rsidRDefault="00D6056D" w:rsidP="00D6056D">
      <w:pPr>
        <w:spacing w:line="480" w:lineRule="auto"/>
        <w:jc w:val="center"/>
        <w:rPr>
          <w:rFonts w:ascii="Times New Roman" w:hAnsi="Times New Roman" w:cs="Times New Roman"/>
        </w:rPr>
      </w:pPr>
    </w:p>
    <w:p w14:paraId="529DEC6C" w14:textId="77777777" w:rsidR="00D6056D" w:rsidRDefault="00D6056D" w:rsidP="00D6056D">
      <w:pPr>
        <w:spacing w:line="480" w:lineRule="auto"/>
        <w:jc w:val="center"/>
        <w:rPr>
          <w:rFonts w:ascii="Times New Roman" w:hAnsi="Times New Roman" w:cs="Times New Roman"/>
        </w:rPr>
      </w:pPr>
    </w:p>
    <w:p w14:paraId="4F2344F1" w14:textId="77777777" w:rsidR="00D6056D" w:rsidRDefault="00D6056D" w:rsidP="00D6056D">
      <w:pPr>
        <w:spacing w:line="480" w:lineRule="auto"/>
        <w:jc w:val="center"/>
        <w:rPr>
          <w:rFonts w:ascii="Times New Roman" w:hAnsi="Times New Roman" w:cs="Times New Roman"/>
        </w:rPr>
      </w:pPr>
    </w:p>
    <w:p w14:paraId="298AC075" w14:textId="77777777" w:rsidR="00D6056D" w:rsidRDefault="00D6056D" w:rsidP="00D6056D">
      <w:pPr>
        <w:spacing w:line="480" w:lineRule="auto"/>
        <w:jc w:val="center"/>
        <w:rPr>
          <w:rFonts w:ascii="Times New Roman" w:hAnsi="Times New Roman" w:cs="Times New Roman"/>
        </w:rPr>
      </w:pPr>
    </w:p>
    <w:p w14:paraId="5D81DE9F" w14:textId="77777777" w:rsidR="00D6056D" w:rsidRDefault="00D6056D" w:rsidP="00D6056D">
      <w:pPr>
        <w:spacing w:line="480" w:lineRule="auto"/>
        <w:jc w:val="center"/>
        <w:rPr>
          <w:rFonts w:ascii="Times New Roman" w:hAnsi="Times New Roman" w:cs="Times New Roman"/>
        </w:rPr>
      </w:pPr>
    </w:p>
    <w:p w14:paraId="56FC4CE0" w14:textId="1F3123EE" w:rsidR="00D6056D" w:rsidRDefault="001B19C3" w:rsidP="001B19C3">
      <w:pPr>
        <w:spacing w:line="480" w:lineRule="auto"/>
        <w:jc w:val="center"/>
        <w:rPr>
          <w:rFonts w:ascii="Times New Roman" w:hAnsi="Times New Roman" w:cs="Times New Roman"/>
          <w:b/>
          <w:bCs/>
        </w:rPr>
      </w:pPr>
      <w:r>
        <w:rPr>
          <w:rFonts w:ascii="Times New Roman" w:hAnsi="Times New Roman" w:cs="Times New Roman"/>
          <w:b/>
          <w:bCs/>
        </w:rPr>
        <w:lastRenderedPageBreak/>
        <w:t>Description of the original artifact</w:t>
      </w:r>
    </w:p>
    <w:p w14:paraId="0B60A856" w14:textId="24654840" w:rsidR="001B19C3" w:rsidRDefault="001B19C3" w:rsidP="001B19C3">
      <w:pPr>
        <w:spacing w:line="480" w:lineRule="auto"/>
        <w:rPr>
          <w:rFonts w:ascii="Times New Roman" w:hAnsi="Times New Roman" w:cs="Times New Roman"/>
        </w:rPr>
      </w:pPr>
      <w:r>
        <w:rPr>
          <w:rFonts w:ascii="Times New Roman" w:hAnsi="Times New Roman" w:cs="Times New Roman"/>
        </w:rPr>
        <w:tab/>
        <w:t>The original artifact was a weight tracking application made in android studio for android devices. The thought behind the creation of the application was that while several applications exist for health resources, the majority of them are quite complex. I wanted to create a weight tracker that does just that, tracks the user’s weight entries and compares it against their target weight with the ability to view a progress percentage and weight history. This program was created early this year, 2025.</w:t>
      </w:r>
    </w:p>
    <w:p w14:paraId="587FBAF7" w14:textId="563FB428" w:rsidR="001B19C3" w:rsidRDefault="001B19C3" w:rsidP="001B19C3">
      <w:pPr>
        <w:spacing w:line="480" w:lineRule="auto"/>
        <w:jc w:val="center"/>
        <w:rPr>
          <w:rFonts w:ascii="Times New Roman" w:hAnsi="Times New Roman" w:cs="Times New Roman"/>
          <w:b/>
          <w:bCs/>
        </w:rPr>
      </w:pPr>
      <w:r>
        <w:rPr>
          <w:rFonts w:ascii="Times New Roman" w:hAnsi="Times New Roman" w:cs="Times New Roman"/>
          <w:b/>
          <w:bCs/>
        </w:rPr>
        <w:t>Justification of the artifact in my ePortfolio</w:t>
      </w:r>
    </w:p>
    <w:p w14:paraId="47C3C781" w14:textId="247891EF" w:rsidR="001B19C3" w:rsidRDefault="001B19C3" w:rsidP="001B19C3">
      <w:pPr>
        <w:spacing w:line="480" w:lineRule="auto"/>
        <w:rPr>
          <w:rFonts w:ascii="Times New Roman" w:hAnsi="Times New Roman" w:cs="Times New Roman"/>
        </w:rPr>
      </w:pPr>
      <w:r>
        <w:rPr>
          <w:rFonts w:ascii="Times New Roman" w:hAnsi="Times New Roman" w:cs="Times New Roman"/>
        </w:rPr>
        <w:tab/>
        <w:t>I justify my inclusion of this artifact as mobile devices are incredibly common. There will always be a need for developing new, or maintaining prior existing, mobile applications. Showing my skills in not only coding a working application for android devices, but also in creating a clean user interface, demonstrates my ability to contribute to a team of mobile developers. Mobile applications need quality assurance the same as Windows or other applications, and with my shown understanding of how mobile applications are developed I can inspire confidence in future employers when seeking out a position.</w:t>
      </w:r>
    </w:p>
    <w:p w14:paraId="06AAAA42" w14:textId="4AA1A638" w:rsidR="001B19C3" w:rsidRDefault="001B19C3" w:rsidP="001B19C3">
      <w:pPr>
        <w:spacing w:line="480" w:lineRule="auto"/>
        <w:jc w:val="center"/>
        <w:rPr>
          <w:rFonts w:ascii="Times New Roman" w:hAnsi="Times New Roman" w:cs="Times New Roman"/>
          <w:b/>
          <w:bCs/>
        </w:rPr>
      </w:pPr>
      <w:r>
        <w:rPr>
          <w:rFonts w:ascii="Times New Roman" w:hAnsi="Times New Roman" w:cs="Times New Roman"/>
          <w:b/>
          <w:bCs/>
        </w:rPr>
        <w:t>Course Outcomes</w:t>
      </w:r>
    </w:p>
    <w:p w14:paraId="637E787C" w14:textId="745521BB" w:rsidR="001B19C3" w:rsidRDefault="006C2F44" w:rsidP="001B19C3">
      <w:pPr>
        <w:spacing w:line="480" w:lineRule="auto"/>
        <w:rPr>
          <w:rFonts w:ascii="Times New Roman" w:hAnsi="Times New Roman" w:cs="Times New Roman"/>
        </w:rPr>
      </w:pPr>
      <w:r>
        <w:rPr>
          <w:rFonts w:ascii="Times New Roman" w:hAnsi="Times New Roman" w:cs="Times New Roman"/>
        </w:rPr>
        <w:tab/>
        <w:t xml:space="preserve">I believe that I met course outcomes in this enhancement. I demonstrated my understanding of data structures and algorithms with my additions to the Weight Tracker application. Now a user can get analytics of their past weight entries, detailing their min and max weights, their average weights during the time the stats were analyzed, as well as indicating whether the user’s weight is on an upward or downward trend. I would like to further update this in the future with a graph shown after a user has a minimum of 25 weight entries to provide a </w:t>
      </w:r>
      <w:r>
        <w:rPr>
          <w:rFonts w:ascii="Times New Roman" w:hAnsi="Times New Roman" w:cs="Times New Roman"/>
        </w:rPr>
        <w:lastRenderedPageBreak/>
        <w:t>visualization for users who may not enjoy doing the math themselves, or users who would prefer a visualization over text. Furthermore, I need to add in methods for the user to select ranges of when they’d like to have their entries analyzed, as well as a way to reset the history to start fresh.</w:t>
      </w:r>
    </w:p>
    <w:p w14:paraId="5B25F4AC" w14:textId="1B454C44" w:rsidR="006C2F44" w:rsidRDefault="006C2F44" w:rsidP="006C2F44">
      <w:pPr>
        <w:spacing w:line="480" w:lineRule="auto"/>
        <w:jc w:val="center"/>
        <w:rPr>
          <w:rFonts w:ascii="Times New Roman" w:hAnsi="Times New Roman" w:cs="Times New Roman"/>
          <w:b/>
          <w:bCs/>
        </w:rPr>
      </w:pPr>
      <w:r>
        <w:rPr>
          <w:rFonts w:ascii="Times New Roman" w:hAnsi="Times New Roman" w:cs="Times New Roman"/>
          <w:b/>
          <w:bCs/>
        </w:rPr>
        <w:t>Reflection on this enhancement</w:t>
      </w:r>
    </w:p>
    <w:p w14:paraId="1F98CCB0" w14:textId="39DC2B6B" w:rsidR="006C2F44" w:rsidRDefault="006C2F44" w:rsidP="006C2F44">
      <w:pPr>
        <w:spacing w:line="480" w:lineRule="auto"/>
        <w:rPr>
          <w:rFonts w:ascii="Times New Roman" w:hAnsi="Times New Roman" w:cs="Times New Roman"/>
        </w:rPr>
      </w:pPr>
      <w:r>
        <w:rPr>
          <w:rFonts w:ascii="Times New Roman" w:hAnsi="Times New Roman" w:cs="Times New Roman"/>
        </w:rPr>
        <w:tab/>
        <w:t>The most important fact I feel that I have learned from both this enhancement, as well as the previous, is that SNHU taught the importance of writing professional code that is easy to read. With code like this, it is much easier to go back to the source code and maintain it, or in this case modify it with additional features. If I had not been instructed on how to format code, this task would have only been that much harder. I would have spent the majority of this week’s work on enhancements trying to decipher my own work rather than actually improving it. However, due to my being instructed on the value of well-written code, I was easily able to find variables or methods that I needed to use in my enhancements without too much time loss or frustration.</w:t>
      </w:r>
    </w:p>
    <w:p w14:paraId="4CC3754E" w14:textId="5C06EC9A" w:rsidR="006C2F44" w:rsidRPr="006C2F44" w:rsidRDefault="006C2F44" w:rsidP="006C2F44">
      <w:pPr>
        <w:spacing w:line="480" w:lineRule="auto"/>
        <w:rPr>
          <w:rFonts w:ascii="Times New Roman" w:hAnsi="Times New Roman" w:cs="Times New Roman"/>
        </w:rPr>
      </w:pPr>
      <w:r>
        <w:rPr>
          <w:rFonts w:ascii="Times New Roman" w:hAnsi="Times New Roman" w:cs="Times New Roman"/>
        </w:rPr>
        <w:tab/>
        <w:t>I would say the largest challenge I faced during this</w:t>
      </w:r>
      <w:r w:rsidR="00C73F9D">
        <w:rPr>
          <w:rFonts w:ascii="Times New Roman" w:hAnsi="Times New Roman" w:cs="Times New Roman"/>
        </w:rPr>
        <w:t xml:space="preserve"> was adding the “view stats” button into the code. Android Studio has a means to add screen elements in the IDE without writing XML code, but I struggle with this greatly. Instead, I choose to just write the XML code rather than use the provided interface. I had only ever used XML for this project during the </w:t>
      </w:r>
      <w:r w:rsidR="00E015E3">
        <w:rPr>
          <w:rFonts w:ascii="Times New Roman" w:hAnsi="Times New Roman" w:cs="Times New Roman"/>
        </w:rPr>
        <w:t>course;</w:t>
      </w:r>
      <w:r w:rsidR="00C73F9D">
        <w:rPr>
          <w:rFonts w:ascii="Times New Roman" w:hAnsi="Times New Roman" w:cs="Times New Roman"/>
        </w:rPr>
        <w:t xml:space="preserve"> I had never used it again. I was able to overcome this challenge by simply putting myself through a refresher of my past notes, as well as some tutorial videos available online.</w:t>
      </w:r>
    </w:p>
    <w:p w14:paraId="3F62C8C0" w14:textId="1038C75C" w:rsidR="001B19C3" w:rsidRPr="001B19C3" w:rsidRDefault="001B19C3" w:rsidP="001B19C3">
      <w:pPr>
        <w:spacing w:line="480" w:lineRule="auto"/>
        <w:rPr>
          <w:rFonts w:ascii="Times New Roman" w:hAnsi="Times New Roman" w:cs="Times New Roman"/>
        </w:rPr>
      </w:pPr>
    </w:p>
    <w:sectPr w:rsidR="001B19C3" w:rsidRPr="001B1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56D"/>
    <w:rsid w:val="00130505"/>
    <w:rsid w:val="001B19C3"/>
    <w:rsid w:val="006C2F44"/>
    <w:rsid w:val="00C73F9D"/>
    <w:rsid w:val="00D6056D"/>
    <w:rsid w:val="00E01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310E"/>
  <w15:chartTrackingRefBased/>
  <w15:docId w15:val="{FCAB4E88-C160-423B-93A9-13ED39130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0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5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5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5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5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0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56D"/>
    <w:rPr>
      <w:rFonts w:eastAsiaTheme="majorEastAsia" w:cstheme="majorBidi"/>
      <w:color w:val="272727" w:themeColor="text1" w:themeTint="D8"/>
    </w:rPr>
  </w:style>
  <w:style w:type="paragraph" w:styleId="Title">
    <w:name w:val="Title"/>
    <w:basedOn w:val="Normal"/>
    <w:next w:val="Normal"/>
    <w:link w:val="TitleChar"/>
    <w:uiPriority w:val="10"/>
    <w:qFormat/>
    <w:rsid w:val="00D605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56D"/>
    <w:pPr>
      <w:spacing w:before="160"/>
      <w:jc w:val="center"/>
    </w:pPr>
    <w:rPr>
      <w:i/>
      <w:iCs/>
      <w:color w:val="404040" w:themeColor="text1" w:themeTint="BF"/>
    </w:rPr>
  </w:style>
  <w:style w:type="character" w:customStyle="1" w:styleId="QuoteChar">
    <w:name w:val="Quote Char"/>
    <w:basedOn w:val="DefaultParagraphFont"/>
    <w:link w:val="Quote"/>
    <w:uiPriority w:val="29"/>
    <w:rsid w:val="00D6056D"/>
    <w:rPr>
      <w:i/>
      <w:iCs/>
      <w:color w:val="404040" w:themeColor="text1" w:themeTint="BF"/>
    </w:rPr>
  </w:style>
  <w:style w:type="paragraph" w:styleId="ListParagraph">
    <w:name w:val="List Paragraph"/>
    <w:basedOn w:val="Normal"/>
    <w:uiPriority w:val="34"/>
    <w:qFormat/>
    <w:rsid w:val="00D6056D"/>
    <w:pPr>
      <w:ind w:left="720"/>
      <w:contextualSpacing/>
    </w:pPr>
  </w:style>
  <w:style w:type="character" w:styleId="IntenseEmphasis">
    <w:name w:val="Intense Emphasis"/>
    <w:basedOn w:val="DefaultParagraphFont"/>
    <w:uiPriority w:val="21"/>
    <w:qFormat/>
    <w:rsid w:val="00D6056D"/>
    <w:rPr>
      <w:i/>
      <w:iCs/>
      <w:color w:val="0F4761" w:themeColor="accent1" w:themeShade="BF"/>
    </w:rPr>
  </w:style>
  <w:style w:type="paragraph" w:styleId="IntenseQuote">
    <w:name w:val="Intense Quote"/>
    <w:basedOn w:val="Normal"/>
    <w:next w:val="Normal"/>
    <w:link w:val="IntenseQuoteChar"/>
    <w:uiPriority w:val="30"/>
    <w:qFormat/>
    <w:rsid w:val="00D60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56D"/>
    <w:rPr>
      <w:i/>
      <w:iCs/>
      <w:color w:val="0F4761" w:themeColor="accent1" w:themeShade="BF"/>
    </w:rPr>
  </w:style>
  <w:style w:type="character" w:styleId="IntenseReference">
    <w:name w:val="Intense Reference"/>
    <w:basedOn w:val="DefaultParagraphFont"/>
    <w:uiPriority w:val="32"/>
    <w:qFormat/>
    <w:rsid w:val="00D605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530</Words>
  <Characters>3025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Shults</dc:creator>
  <cp:keywords/>
  <dc:description/>
  <cp:lastModifiedBy>Joshua Shults</cp:lastModifiedBy>
  <cp:revision>2</cp:revision>
  <dcterms:created xsi:type="dcterms:W3CDTF">2025-11-23T16:51:00Z</dcterms:created>
  <dcterms:modified xsi:type="dcterms:W3CDTF">2025-11-23T17:25:00Z</dcterms:modified>
</cp:coreProperties>
</file>