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1EF21" w14:textId="5FB0AA27" w:rsidR="004E1B50" w:rsidRPr="00B430F2" w:rsidRDefault="004E1B50" w:rsidP="00B430F2">
      <w:r w:rsidRPr="00B430F2">
        <w:t>C</w:t>
      </w:r>
      <w:r w:rsidRPr="00B430F2">
        <w:t>ITIZEN’S</w:t>
      </w:r>
      <w:r w:rsidRPr="00B430F2">
        <w:tab/>
        <w:t>CHARTER</w:t>
      </w:r>
      <w:r w:rsidRPr="00B430F2">
        <w:tab/>
        <w:t>NO.</w:t>
      </w:r>
      <w:r w:rsidRPr="00B430F2">
        <w:tab/>
        <w:t>CO-AF-01.</w:t>
      </w:r>
      <w:r w:rsidRPr="00B430F2">
        <w:t xml:space="preserve"> </w:t>
      </w:r>
      <w:r w:rsidRPr="00B430F2">
        <w:t>ISSUANCE</w:t>
      </w:r>
      <w:r w:rsidRPr="00B430F2">
        <w:t xml:space="preserve"> </w:t>
      </w:r>
      <w:r w:rsidRPr="00B430F2">
        <w:t>OF</w:t>
      </w:r>
      <w:r w:rsidRPr="00B430F2">
        <w:tab/>
        <w:t>CERTIFICATION</w:t>
      </w:r>
      <w:r w:rsidRPr="00B430F2">
        <w:tab/>
        <w:t>OF</w:t>
      </w:r>
      <w:r w:rsidRPr="00B430F2">
        <w:tab/>
        <w:t>NO RECORDS/APPEAL/MOTION FOR RECONSIDERATION, ETC.</w:t>
      </w:r>
    </w:p>
    <w:tbl>
      <w:tblPr>
        <w:tblW w:w="0" w:type="auto"/>
        <w:tblInd w:w="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73"/>
      </w:tblGrid>
      <w:tr w:rsidR="004E1B50" w:rsidRPr="00B430F2" w14:paraId="14446004" w14:textId="77777777" w:rsidTr="005C228C">
        <w:trPr>
          <w:trHeight w:val="24"/>
        </w:trPr>
        <w:tc>
          <w:tcPr>
            <w:tcW w:w="8673" w:type="dxa"/>
            <w:shd w:val="clear" w:color="auto" w:fill="BCD5ED"/>
          </w:tcPr>
          <w:p w14:paraId="3CA87E0A" w14:textId="77777777" w:rsidR="004E1B50" w:rsidRPr="00B430F2" w:rsidRDefault="004E1B50" w:rsidP="00B430F2">
            <w:r w:rsidRPr="00B430F2">
              <w:t>CLIENT STEPS</w:t>
            </w:r>
          </w:p>
        </w:tc>
      </w:tr>
      <w:tr w:rsidR="004E1B50" w:rsidRPr="00B430F2" w14:paraId="00227969" w14:textId="77777777" w:rsidTr="005C228C">
        <w:trPr>
          <w:trHeight w:val="44"/>
        </w:trPr>
        <w:tc>
          <w:tcPr>
            <w:tcW w:w="8673" w:type="dxa"/>
          </w:tcPr>
          <w:p w14:paraId="1E243ADE" w14:textId="77777777" w:rsidR="004E1B50" w:rsidRPr="00B430F2" w:rsidRDefault="004E1B50" w:rsidP="00B430F2">
            <w:r w:rsidRPr="00B430F2">
              <w:t>1. Accomplish Request Form and forward to Receiving/ Releasing Clerk.</w:t>
            </w:r>
          </w:p>
        </w:tc>
      </w:tr>
      <w:tr w:rsidR="004E1B50" w:rsidRPr="00B430F2" w14:paraId="562F6A37" w14:textId="77777777" w:rsidTr="005C228C">
        <w:trPr>
          <w:trHeight w:val="302"/>
        </w:trPr>
        <w:tc>
          <w:tcPr>
            <w:tcW w:w="8673" w:type="dxa"/>
          </w:tcPr>
          <w:p w14:paraId="4598520A" w14:textId="77732A8E" w:rsidR="004E1B50" w:rsidRPr="00B430F2" w:rsidRDefault="004E1B50" w:rsidP="00B430F2">
            <w:r w:rsidRPr="00B430F2">
              <w:t xml:space="preserve">Wait for the </w:t>
            </w:r>
            <w:r w:rsidR="005C228C" w:rsidRPr="00B430F2">
              <w:t xml:space="preserve">verifications </w:t>
            </w:r>
            <w:r w:rsidRPr="00B430F2">
              <w:t>of all requirements, prepare for the amount to be paid in the request form.</w:t>
            </w:r>
          </w:p>
        </w:tc>
      </w:tr>
      <w:tr w:rsidR="004E1B50" w:rsidRPr="00B430F2" w14:paraId="2ECECCBB" w14:textId="77777777" w:rsidTr="005C228C">
        <w:trPr>
          <w:trHeight w:val="41"/>
        </w:trPr>
        <w:tc>
          <w:tcPr>
            <w:tcW w:w="8673" w:type="dxa"/>
          </w:tcPr>
          <w:p w14:paraId="604339CD" w14:textId="6EE4C6CF" w:rsidR="004E1B50" w:rsidRPr="00B430F2" w:rsidRDefault="004E1B50" w:rsidP="00B430F2">
            <w:r w:rsidRPr="00B430F2">
              <w:t>2. Pay to the Cashier the Certification Fee</w:t>
            </w:r>
            <w:r w:rsidR="005C228C" w:rsidRPr="00B430F2">
              <w:t xml:space="preserve"> </w:t>
            </w:r>
            <w:r w:rsidRPr="00B430F2">
              <w:t>and receive Official Receipt.</w:t>
            </w:r>
          </w:p>
        </w:tc>
      </w:tr>
      <w:tr w:rsidR="004E1B50" w:rsidRPr="00B430F2" w14:paraId="7497AFAA" w14:textId="77777777" w:rsidTr="005C228C">
        <w:trPr>
          <w:trHeight w:val="41"/>
        </w:trPr>
        <w:tc>
          <w:tcPr>
            <w:tcW w:w="8673" w:type="dxa"/>
          </w:tcPr>
          <w:p w14:paraId="22E98B74" w14:textId="49FFA699" w:rsidR="004E1B50" w:rsidRPr="00B430F2" w:rsidRDefault="004E1B50" w:rsidP="00B430F2">
            <w:r w:rsidRPr="00B430F2">
              <w:t>3. Forward Official Receipt to RMD.</w:t>
            </w:r>
          </w:p>
        </w:tc>
      </w:tr>
      <w:tr w:rsidR="004E1B50" w:rsidRPr="00B430F2" w14:paraId="53DFE5C8" w14:textId="77777777" w:rsidTr="005C228C">
        <w:trPr>
          <w:trHeight w:val="41"/>
        </w:trPr>
        <w:tc>
          <w:tcPr>
            <w:tcW w:w="8673" w:type="dxa"/>
          </w:tcPr>
          <w:p w14:paraId="07D00F19" w14:textId="4F7F103C" w:rsidR="004E1B50" w:rsidRPr="00B430F2" w:rsidRDefault="004E1B50" w:rsidP="00B430F2">
            <w:r w:rsidRPr="00B430F2">
              <w:t>4. Receive</w:t>
            </w:r>
            <w:r w:rsidRPr="00B430F2">
              <w:tab/>
              <w:t>copy</w:t>
            </w:r>
            <w:r w:rsidRPr="00B430F2">
              <w:tab/>
              <w:t>of</w:t>
            </w:r>
            <w:r w:rsidRPr="00B430F2">
              <w:tab/>
              <w:t>the approved Certification.</w:t>
            </w:r>
          </w:p>
        </w:tc>
      </w:tr>
    </w:tbl>
    <w:p w14:paraId="3B3C655A" w14:textId="77777777" w:rsidR="004E1B50" w:rsidRPr="00B430F2" w:rsidRDefault="004E1B50" w:rsidP="00B430F2"/>
    <w:p w14:paraId="730CE9ED" w14:textId="77777777" w:rsidR="00BD62D3" w:rsidRPr="00B430F2" w:rsidRDefault="00BD62D3" w:rsidP="00B430F2">
      <w:r w:rsidRPr="00B430F2">
        <w:drawing>
          <wp:anchor distT="0" distB="0" distL="0" distR="0" simplePos="0" relativeHeight="251659264" behindDoc="0" locked="0" layoutInCell="1" allowOverlap="1" wp14:anchorId="51772747" wp14:editId="632AA422">
            <wp:simplePos x="0" y="0"/>
            <wp:positionH relativeFrom="page">
              <wp:posOffset>9679455</wp:posOffset>
            </wp:positionH>
            <wp:positionV relativeFrom="paragraph">
              <wp:posOffset>-315977</wp:posOffset>
            </wp:positionV>
            <wp:extent cx="454993" cy="451978"/>
            <wp:effectExtent l="0" t="0" r="0" b="0"/>
            <wp:wrapNone/>
            <wp:docPr id="12" name="Image 12" descr="A blue circle with white and green stripes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A blue circle with white and green stripes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993" cy="451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430F2">
        <w:t>CITIZEN’S CHARTER NO. CO-AF-02. AUTHENTICATION OF RECORD/S*</w:t>
      </w:r>
    </w:p>
    <w:tbl>
      <w:tblPr>
        <w:tblW w:w="0" w:type="auto"/>
        <w:tblInd w:w="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93"/>
      </w:tblGrid>
      <w:tr w:rsidR="00BD62D3" w:rsidRPr="00B430F2" w14:paraId="5066E5E4" w14:textId="77777777" w:rsidTr="005C228C">
        <w:trPr>
          <w:trHeight w:val="260"/>
        </w:trPr>
        <w:tc>
          <w:tcPr>
            <w:tcW w:w="8493" w:type="dxa"/>
            <w:shd w:val="clear" w:color="auto" w:fill="BCD5ED"/>
          </w:tcPr>
          <w:p w14:paraId="750809A5" w14:textId="77777777" w:rsidR="00BD62D3" w:rsidRPr="00B430F2" w:rsidRDefault="00BD62D3" w:rsidP="00B430F2">
            <w:r w:rsidRPr="00B430F2">
              <w:t>CLIENT STEPS</w:t>
            </w:r>
          </w:p>
        </w:tc>
      </w:tr>
      <w:tr w:rsidR="00BD62D3" w:rsidRPr="00B430F2" w14:paraId="6C008C83" w14:textId="77777777" w:rsidTr="005C228C">
        <w:trPr>
          <w:trHeight w:val="467"/>
        </w:trPr>
        <w:tc>
          <w:tcPr>
            <w:tcW w:w="8493" w:type="dxa"/>
          </w:tcPr>
          <w:p w14:paraId="168E4BD9" w14:textId="77777777" w:rsidR="00BD62D3" w:rsidRPr="00B430F2" w:rsidRDefault="00BD62D3" w:rsidP="00B430F2">
            <w:r w:rsidRPr="00B430F2">
              <w:t>1. Accomplish Request Form and forward to Receiving/ Releasing Clerk.</w:t>
            </w:r>
          </w:p>
        </w:tc>
      </w:tr>
      <w:tr w:rsidR="00BD62D3" w:rsidRPr="00B430F2" w14:paraId="2724CDB3" w14:textId="77777777" w:rsidTr="005C228C">
        <w:trPr>
          <w:trHeight w:val="467"/>
        </w:trPr>
        <w:tc>
          <w:tcPr>
            <w:tcW w:w="8493" w:type="dxa"/>
          </w:tcPr>
          <w:p w14:paraId="33783F65" w14:textId="57054A07" w:rsidR="00BD62D3" w:rsidRPr="00B430F2" w:rsidRDefault="00BD62D3" w:rsidP="00B430F2">
            <w:r w:rsidRPr="00B430F2">
              <w:t>2.  Receive the Order of</w:t>
            </w:r>
            <w:r w:rsidRPr="00B430F2">
              <w:t xml:space="preserve"> </w:t>
            </w:r>
            <w:r w:rsidRPr="00B430F2">
              <w:t>Payment</w:t>
            </w:r>
            <w:r w:rsidR="005C228C" w:rsidRPr="00B430F2">
              <w:t xml:space="preserve"> </w:t>
            </w:r>
            <w:r w:rsidRPr="00B430F2">
              <w:t>and pay to the Cashier the Authentication Fee.</w:t>
            </w:r>
          </w:p>
        </w:tc>
      </w:tr>
      <w:tr w:rsidR="00BD62D3" w:rsidRPr="00B430F2" w14:paraId="30187574" w14:textId="77777777" w:rsidTr="005C228C">
        <w:trPr>
          <w:trHeight w:val="467"/>
        </w:trPr>
        <w:tc>
          <w:tcPr>
            <w:tcW w:w="8493" w:type="dxa"/>
          </w:tcPr>
          <w:p w14:paraId="3F04A41B" w14:textId="6B35A939" w:rsidR="00BD62D3" w:rsidRPr="00B430F2" w:rsidRDefault="00BD62D3" w:rsidP="00B430F2">
            <w:r w:rsidRPr="00B430F2">
              <w:t>3. Receive</w:t>
            </w:r>
            <w:r w:rsidRPr="00B430F2">
              <w:t xml:space="preserve"> </w:t>
            </w:r>
            <w:r w:rsidR="005C228C" w:rsidRPr="00B430F2">
              <w:t>authenticated</w:t>
            </w:r>
            <w:r w:rsidRPr="00B430F2">
              <w:t xml:space="preserve"> documents/records.</w:t>
            </w:r>
          </w:p>
        </w:tc>
      </w:tr>
    </w:tbl>
    <w:p w14:paraId="1C084793" w14:textId="77777777" w:rsidR="00BD62D3" w:rsidRPr="00B430F2" w:rsidRDefault="00BD62D3" w:rsidP="00B430F2"/>
    <w:p w14:paraId="37F68788" w14:textId="04A9CFB2" w:rsidR="00BD62D3" w:rsidRPr="00B430F2" w:rsidRDefault="005C228C" w:rsidP="00B430F2">
      <w:r w:rsidRPr="00B430F2">
        <w:t>SALE OF BIDDING DOCUMENTS</w:t>
      </w:r>
    </w:p>
    <w:tbl>
      <w:tblPr>
        <w:tblW w:w="0" w:type="auto"/>
        <w:tblInd w:w="3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68"/>
      </w:tblGrid>
      <w:tr w:rsidR="005C228C" w:rsidRPr="00B430F2" w14:paraId="2A11792B" w14:textId="77777777" w:rsidTr="005C228C">
        <w:trPr>
          <w:trHeight w:val="233"/>
        </w:trPr>
        <w:tc>
          <w:tcPr>
            <w:tcW w:w="8568" w:type="dxa"/>
            <w:shd w:val="clear" w:color="auto" w:fill="B4C5E7"/>
          </w:tcPr>
          <w:p w14:paraId="55DD68FC" w14:textId="77777777" w:rsidR="005C228C" w:rsidRPr="00B430F2" w:rsidRDefault="005C228C" w:rsidP="00B430F2">
            <w:r w:rsidRPr="00B430F2">
              <w:t>CLIENT STEPS</w:t>
            </w:r>
          </w:p>
        </w:tc>
      </w:tr>
      <w:tr w:rsidR="005C228C" w:rsidRPr="00B430F2" w14:paraId="01D171BE" w14:textId="77777777" w:rsidTr="005C228C">
        <w:trPr>
          <w:trHeight w:val="512"/>
        </w:trPr>
        <w:tc>
          <w:tcPr>
            <w:tcW w:w="8568" w:type="dxa"/>
          </w:tcPr>
          <w:p w14:paraId="7B62367E" w14:textId="77777777" w:rsidR="005C228C" w:rsidRPr="00B430F2" w:rsidRDefault="005C228C" w:rsidP="00B430F2">
            <w:r w:rsidRPr="00B430F2">
              <w:t>1. Submit copy of Official Receipt as proof of payment as indicated in the invitation to bid (ITB) for the Bidding Documents.</w:t>
            </w:r>
          </w:p>
        </w:tc>
      </w:tr>
      <w:tr w:rsidR="005C228C" w:rsidRPr="00B430F2" w14:paraId="1F1A7F62" w14:textId="77777777" w:rsidTr="005C228C">
        <w:trPr>
          <w:trHeight w:val="512"/>
        </w:trPr>
        <w:tc>
          <w:tcPr>
            <w:tcW w:w="8568" w:type="dxa"/>
          </w:tcPr>
          <w:p w14:paraId="2019F6B7" w14:textId="56958F38" w:rsidR="005C228C" w:rsidRPr="00B430F2" w:rsidRDefault="005C228C" w:rsidP="00B430F2">
            <w:r w:rsidRPr="00B430F2">
              <w:t xml:space="preserve">2. Receive copy of Bidding Documents, register in the </w:t>
            </w:r>
            <w:proofErr w:type="gramStart"/>
            <w:r w:rsidRPr="00B430F2">
              <w:t>logbook</w:t>
            </w:r>
            <w:proofErr w:type="gramEnd"/>
            <w:r w:rsidRPr="00B430F2">
              <w:t xml:space="preserve"> and acknowledge receipt of Bidding Documents</w:t>
            </w:r>
          </w:p>
        </w:tc>
      </w:tr>
    </w:tbl>
    <w:p w14:paraId="0C265E9A" w14:textId="77777777" w:rsidR="00BD62D3" w:rsidRPr="00B430F2" w:rsidRDefault="00BD62D3" w:rsidP="00B430F2"/>
    <w:p w14:paraId="3728B0F3" w14:textId="0E1EEB45" w:rsidR="005C228C" w:rsidRPr="00B430F2" w:rsidRDefault="005C228C" w:rsidP="00B430F2">
      <w:r w:rsidRPr="00B430F2">
        <w:t>ISSUANCE OF PRIVATE TREE PLANTATION REGISTRATION (PTPR)</w:t>
      </w:r>
    </w:p>
    <w:tbl>
      <w:tblPr>
        <w:tblW w:w="0" w:type="auto"/>
        <w:tblInd w:w="3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9"/>
      </w:tblGrid>
      <w:tr w:rsidR="005C228C" w:rsidRPr="00B430F2" w14:paraId="14E84A77" w14:textId="77777777" w:rsidTr="005C228C">
        <w:trPr>
          <w:trHeight w:val="23"/>
        </w:trPr>
        <w:tc>
          <w:tcPr>
            <w:tcW w:w="8649" w:type="dxa"/>
            <w:shd w:val="clear" w:color="auto" w:fill="B4C5E7"/>
          </w:tcPr>
          <w:p w14:paraId="13754517" w14:textId="77777777" w:rsidR="005C228C" w:rsidRPr="00B430F2" w:rsidRDefault="005C228C" w:rsidP="00B430F2">
            <w:r w:rsidRPr="00B430F2">
              <w:t>CLIENT STEPS</w:t>
            </w:r>
          </w:p>
        </w:tc>
      </w:tr>
      <w:tr w:rsidR="005C228C" w:rsidRPr="00B430F2" w14:paraId="1E9E3A78" w14:textId="77777777" w:rsidTr="005C228C">
        <w:trPr>
          <w:trHeight w:val="117"/>
        </w:trPr>
        <w:tc>
          <w:tcPr>
            <w:tcW w:w="8649" w:type="dxa"/>
          </w:tcPr>
          <w:p w14:paraId="2E7D792B" w14:textId="77777777" w:rsidR="005C228C" w:rsidRPr="00B430F2" w:rsidRDefault="005C228C" w:rsidP="00B430F2">
            <w:r w:rsidRPr="00B430F2">
              <w:t>1. Submit letter request and supporting documents to CENRO.</w:t>
            </w:r>
          </w:p>
        </w:tc>
      </w:tr>
      <w:tr w:rsidR="005C228C" w:rsidRPr="00B430F2" w14:paraId="1B743F06" w14:textId="77777777" w:rsidTr="005C228C">
        <w:trPr>
          <w:trHeight w:val="117"/>
        </w:trPr>
        <w:tc>
          <w:tcPr>
            <w:tcW w:w="8649" w:type="dxa"/>
          </w:tcPr>
          <w:p w14:paraId="53C72F73" w14:textId="55A29767" w:rsidR="005C228C" w:rsidRPr="00B430F2" w:rsidRDefault="005C228C" w:rsidP="00B430F2">
            <w:r w:rsidRPr="00B430F2">
              <w:t>2. Guide/accompany the inventory team to the site</w:t>
            </w:r>
          </w:p>
        </w:tc>
      </w:tr>
      <w:tr w:rsidR="005C228C" w:rsidRPr="00B430F2" w14:paraId="653875E5" w14:textId="77777777" w:rsidTr="005C228C">
        <w:trPr>
          <w:trHeight w:val="117"/>
        </w:trPr>
        <w:tc>
          <w:tcPr>
            <w:tcW w:w="8649" w:type="dxa"/>
          </w:tcPr>
          <w:p w14:paraId="7EF702EF" w14:textId="420FC1C3" w:rsidR="005C228C" w:rsidRPr="00B430F2" w:rsidRDefault="005C228C" w:rsidP="00B430F2">
            <w:r w:rsidRPr="00B430F2">
              <w:t>3. Receive approved PTPR</w:t>
            </w:r>
          </w:p>
        </w:tc>
      </w:tr>
    </w:tbl>
    <w:p w14:paraId="1DE13E3D" w14:textId="77777777" w:rsidR="005C228C" w:rsidRPr="00B430F2" w:rsidRDefault="005C228C" w:rsidP="00B430F2"/>
    <w:p w14:paraId="5B7749BB" w14:textId="723ACB74" w:rsidR="005C228C" w:rsidRPr="00B430F2" w:rsidRDefault="005C228C" w:rsidP="00B430F2">
      <w:r w:rsidRPr="00B430F2">
        <w:lastRenderedPageBreak/>
        <w:t>ISSUANCE OF CERTIFICATE OF VERIFICATION (COV) FOR THE TRANSPORT</w:t>
      </w:r>
      <w:r w:rsidRPr="00B430F2">
        <w:t xml:space="preserve"> </w:t>
      </w:r>
      <w:r w:rsidRPr="00B430F2">
        <w:t>OF PLANTED TREES WITHIN PRIVATE LAND, NON-TIMBER</w:t>
      </w:r>
    </w:p>
    <w:tbl>
      <w:tblPr>
        <w:tblW w:w="0" w:type="auto"/>
        <w:tblInd w:w="3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5"/>
      </w:tblGrid>
      <w:tr w:rsidR="005C228C" w:rsidRPr="00B430F2" w14:paraId="3BA79642" w14:textId="77777777" w:rsidTr="005C228C">
        <w:trPr>
          <w:trHeight w:val="108"/>
        </w:trPr>
        <w:tc>
          <w:tcPr>
            <w:tcW w:w="8715" w:type="dxa"/>
            <w:shd w:val="clear" w:color="auto" w:fill="BCD6ED"/>
          </w:tcPr>
          <w:p w14:paraId="4668C057" w14:textId="77777777" w:rsidR="005C228C" w:rsidRPr="00B430F2" w:rsidRDefault="005C228C" w:rsidP="00B430F2">
            <w:r w:rsidRPr="00B430F2">
              <w:t>CLIENT STEPS</w:t>
            </w:r>
          </w:p>
        </w:tc>
      </w:tr>
      <w:tr w:rsidR="005C228C" w:rsidRPr="00B430F2" w14:paraId="4BC43EA0" w14:textId="77777777" w:rsidTr="005C228C">
        <w:trPr>
          <w:trHeight w:val="361"/>
        </w:trPr>
        <w:tc>
          <w:tcPr>
            <w:tcW w:w="8715" w:type="dxa"/>
          </w:tcPr>
          <w:p w14:paraId="273C34D9" w14:textId="77777777" w:rsidR="005C228C" w:rsidRPr="00B430F2" w:rsidRDefault="005C228C" w:rsidP="00B430F2">
            <w:r w:rsidRPr="00B430F2">
              <w:t>1. Submit request letter and supporting documents</w:t>
            </w:r>
          </w:p>
        </w:tc>
      </w:tr>
      <w:tr w:rsidR="005C228C" w:rsidRPr="00B430F2" w14:paraId="164C1054" w14:textId="77777777" w:rsidTr="005C228C">
        <w:trPr>
          <w:trHeight w:val="361"/>
        </w:trPr>
        <w:tc>
          <w:tcPr>
            <w:tcW w:w="8715" w:type="dxa"/>
          </w:tcPr>
          <w:p w14:paraId="1EDCC3B1" w14:textId="7346FFDF" w:rsidR="005C228C" w:rsidRPr="00B430F2" w:rsidRDefault="005C228C" w:rsidP="00B430F2">
            <w:r w:rsidRPr="00B430F2">
              <w:t>2. Receive Order of Payment and pay corresponding fees</w:t>
            </w:r>
          </w:p>
        </w:tc>
      </w:tr>
      <w:tr w:rsidR="005C228C" w:rsidRPr="00B430F2" w14:paraId="1C680E82" w14:textId="77777777" w:rsidTr="005C228C">
        <w:trPr>
          <w:trHeight w:val="361"/>
        </w:trPr>
        <w:tc>
          <w:tcPr>
            <w:tcW w:w="8715" w:type="dxa"/>
          </w:tcPr>
          <w:p w14:paraId="75677107" w14:textId="5F015988" w:rsidR="005C228C" w:rsidRPr="00B430F2" w:rsidRDefault="005C228C" w:rsidP="00B430F2">
            <w:r w:rsidRPr="00B430F2">
              <w:t>3. Receive OR</w:t>
            </w:r>
          </w:p>
        </w:tc>
      </w:tr>
      <w:tr w:rsidR="005C228C" w:rsidRPr="00B430F2" w14:paraId="60197FF7" w14:textId="77777777" w:rsidTr="005C228C">
        <w:trPr>
          <w:trHeight w:val="361"/>
        </w:trPr>
        <w:tc>
          <w:tcPr>
            <w:tcW w:w="8715" w:type="dxa"/>
          </w:tcPr>
          <w:p w14:paraId="3ADD8A90" w14:textId="4D4F15C6" w:rsidR="005C228C" w:rsidRPr="00B430F2" w:rsidRDefault="005C228C" w:rsidP="00B430F2">
            <w:r w:rsidRPr="00B430F2">
              <w:t>4. Receive COV.</w:t>
            </w:r>
          </w:p>
        </w:tc>
      </w:tr>
    </w:tbl>
    <w:p w14:paraId="14363A81" w14:textId="77777777" w:rsidR="005C228C" w:rsidRPr="00B430F2" w:rsidRDefault="005C228C" w:rsidP="00B430F2"/>
    <w:p w14:paraId="62C87EFE" w14:textId="30205890" w:rsidR="005C228C" w:rsidRPr="00B430F2" w:rsidRDefault="005C228C" w:rsidP="00B430F2">
      <w:r w:rsidRPr="00B430F2">
        <w:t>ISSUANCE OF CERTIFICATE OF LUMBER ORIGIN (CLO) FOR PROCESSED</w:t>
      </w:r>
      <w:r w:rsidRPr="00B430F2">
        <w:t xml:space="preserve"> </w:t>
      </w:r>
      <w:r w:rsidRPr="00B430F2">
        <w:t>LOGS/LUMBER FROM WOOD PROCESSING PLANT (WPP) TO OTHER WPP OR</w:t>
      </w:r>
      <w:r w:rsidRPr="00B430F2">
        <w:t xml:space="preserve"> </w:t>
      </w:r>
      <w:r w:rsidRPr="00B430F2">
        <w:t>DESIRED DESTINATION</w:t>
      </w:r>
    </w:p>
    <w:tbl>
      <w:tblPr>
        <w:tblW w:w="9675" w:type="dxa"/>
        <w:tblInd w:w="3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75"/>
      </w:tblGrid>
      <w:tr w:rsidR="005C228C" w:rsidRPr="00B430F2" w14:paraId="72C54422" w14:textId="77777777" w:rsidTr="005C228C">
        <w:trPr>
          <w:trHeight w:val="165"/>
        </w:trPr>
        <w:tc>
          <w:tcPr>
            <w:tcW w:w="9675" w:type="dxa"/>
            <w:shd w:val="clear" w:color="auto" w:fill="BCD6ED"/>
          </w:tcPr>
          <w:p w14:paraId="056E47CD" w14:textId="77777777" w:rsidR="005C228C" w:rsidRPr="00B430F2" w:rsidRDefault="005C228C" w:rsidP="00B430F2">
            <w:r w:rsidRPr="00B430F2">
              <w:t>CLIENT STEPS</w:t>
            </w:r>
          </w:p>
        </w:tc>
      </w:tr>
      <w:tr w:rsidR="005C228C" w:rsidRPr="00B430F2" w14:paraId="1AF3E593" w14:textId="77777777" w:rsidTr="005C228C">
        <w:trPr>
          <w:trHeight w:val="498"/>
        </w:trPr>
        <w:tc>
          <w:tcPr>
            <w:tcW w:w="9675" w:type="dxa"/>
          </w:tcPr>
          <w:p w14:paraId="14D3C331" w14:textId="77777777" w:rsidR="005C228C" w:rsidRPr="00B430F2" w:rsidRDefault="005C228C" w:rsidP="00B430F2">
            <w:r w:rsidRPr="00B430F2">
              <w:t>1. Submit request letter and supporting documents</w:t>
            </w:r>
          </w:p>
        </w:tc>
      </w:tr>
      <w:tr w:rsidR="005C228C" w:rsidRPr="00B430F2" w14:paraId="7A21FE4E" w14:textId="77777777" w:rsidTr="005C228C">
        <w:trPr>
          <w:trHeight w:val="498"/>
        </w:trPr>
        <w:tc>
          <w:tcPr>
            <w:tcW w:w="9675" w:type="dxa"/>
          </w:tcPr>
          <w:p w14:paraId="16168CBD" w14:textId="0525F9C4" w:rsidR="005C228C" w:rsidRPr="00B430F2" w:rsidRDefault="005C228C" w:rsidP="00B430F2">
            <w:r w:rsidRPr="00B430F2">
              <w:t>2. Receive Order of Payment and pay corresponding fees</w:t>
            </w:r>
          </w:p>
        </w:tc>
      </w:tr>
      <w:tr w:rsidR="005C228C" w:rsidRPr="00B430F2" w14:paraId="7F6D2DF3" w14:textId="77777777" w:rsidTr="005C228C">
        <w:trPr>
          <w:trHeight w:val="498"/>
        </w:trPr>
        <w:tc>
          <w:tcPr>
            <w:tcW w:w="9675" w:type="dxa"/>
          </w:tcPr>
          <w:p w14:paraId="6781F3A7" w14:textId="1A88ACC7" w:rsidR="005C228C" w:rsidRPr="00B430F2" w:rsidRDefault="005C228C" w:rsidP="00B430F2">
            <w:r w:rsidRPr="00B430F2">
              <w:t>3. Receive OR</w:t>
            </w:r>
          </w:p>
        </w:tc>
      </w:tr>
      <w:tr w:rsidR="005C228C" w:rsidRPr="00B430F2" w14:paraId="72D085FE" w14:textId="77777777" w:rsidTr="005C228C">
        <w:trPr>
          <w:trHeight w:val="498"/>
        </w:trPr>
        <w:tc>
          <w:tcPr>
            <w:tcW w:w="9675" w:type="dxa"/>
          </w:tcPr>
          <w:p w14:paraId="288AE06D" w14:textId="44B15DA8" w:rsidR="005C228C" w:rsidRPr="00B430F2" w:rsidRDefault="005C228C" w:rsidP="00B430F2">
            <w:r w:rsidRPr="00B430F2">
              <w:t>4. Receive CLO</w:t>
            </w:r>
          </w:p>
        </w:tc>
      </w:tr>
    </w:tbl>
    <w:p w14:paraId="2430F686" w14:textId="77777777" w:rsidR="005C228C" w:rsidRPr="00B430F2" w:rsidRDefault="005C228C" w:rsidP="00B430F2"/>
    <w:p w14:paraId="46F4F2B3" w14:textId="20D06D87" w:rsidR="005C228C" w:rsidRPr="00B430F2" w:rsidRDefault="005C228C" w:rsidP="00B430F2">
      <w:r w:rsidRPr="00B430F2">
        <w:t>APPLICATION FOR CHAINSAW REGISTRATION</w:t>
      </w:r>
    </w:p>
    <w:tbl>
      <w:tblPr>
        <w:tblW w:w="9672" w:type="dxa"/>
        <w:tblInd w:w="3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72"/>
      </w:tblGrid>
      <w:tr w:rsidR="005C228C" w:rsidRPr="00B430F2" w14:paraId="6EC4FC6D" w14:textId="77777777" w:rsidTr="005C228C">
        <w:trPr>
          <w:trHeight w:val="90"/>
        </w:trPr>
        <w:tc>
          <w:tcPr>
            <w:tcW w:w="9672" w:type="dxa"/>
            <w:shd w:val="clear" w:color="auto" w:fill="BCD6ED"/>
          </w:tcPr>
          <w:p w14:paraId="45692BE0" w14:textId="77777777" w:rsidR="005C228C" w:rsidRPr="00B430F2" w:rsidRDefault="005C228C" w:rsidP="00B430F2">
            <w:r w:rsidRPr="00B430F2">
              <w:t>CLIENT STEPS</w:t>
            </w:r>
          </w:p>
        </w:tc>
      </w:tr>
      <w:tr w:rsidR="005C228C" w:rsidRPr="00B430F2" w14:paraId="36811153" w14:textId="77777777" w:rsidTr="005C228C">
        <w:trPr>
          <w:trHeight w:val="317"/>
        </w:trPr>
        <w:tc>
          <w:tcPr>
            <w:tcW w:w="9672" w:type="dxa"/>
          </w:tcPr>
          <w:p w14:paraId="1614C973" w14:textId="77777777" w:rsidR="005C228C" w:rsidRPr="00B430F2" w:rsidRDefault="005C228C" w:rsidP="00B430F2">
            <w:r w:rsidRPr="00B430F2">
              <w:t>1. Submit application form and supporting documents to the Implementing PENR/CENR Office.</w:t>
            </w:r>
          </w:p>
        </w:tc>
      </w:tr>
      <w:tr w:rsidR="005C228C" w:rsidRPr="00B430F2" w14:paraId="26B3B54C" w14:textId="77777777" w:rsidTr="005C228C">
        <w:trPr>
          <w:trHeight w:val="317"/>
        </w:trPr>
        <w:tc>
          <w:tcPr>
            <w:tcW w:w="9672" w:type="dxa"/>
          </w:tcPr>
          <w:p w14:paraId="497B9FF1" w14:textId="076F2E06" w:rsidR="005C228C" w:rsidRPr="00B430F2" w:rsidRDefault="005C228C" w:rsidP="00B430F2">
            <w:r w:rsidRPr="00B430F2">
              <w:t>2. Receive Order of Payment and pay corresponding fee.</w:t>
            </w:r>
          </w:p>
        </w:tc>
      </w:tr>
      <w:tr w:rsidR="005C228C" w:rsidRPr="00B430F2" w14:paraId="5DBAA344" w14:textId="77777777" w:rsidTr="005C228C">
        <w:trPr>
          <w:trHeight w:val="317"/>
        </w:trPr>
        <w:tc>
          <w:tcPr>
            <w:tcW w:w="9672" w:type="dxa"/>
          </w:tcPr>
          <w:p w14:paraId="314FCEBB" w14:textId="5C163E8B" w:rsidR="005C228C" w:rsidRPr="00B430F2" w:rsidRDefault="005C228C" w:rsidP="00B430F2">
            <w:r w:rsidRPr="00B430F2">
              <w:t>3. Receive OR.</w:t>
            </w:r>
          </w:p>
        </w:tc>
      </w:tr>
      <w:tr w:rsidR="005C228C" w:rsidRPr="00B430F2" w14:paraId="389D176B" w14:textId="77777777" w:rsidTr="005C228C">
        <w:trPr>
          <w:trHeight w:val="317"/>
        </w:trPr>
        <w:tc>
          <w:tcPr>
            <w:tcW w:w="9672" w:type="dxa"/>
          </w:tcPr>
          <w:p w14:paraId="0B759335" w14:textId="7D98426D" w:rsidR="005C228C" w:rsidRPr="00B430F2" w:rsidRDefault="005C228C" w:rsidP="00B430F2">
            <w:r w:rsidRPr="00B430F2">
              <w:t>4. Receive Certificate of Chainsaw Registration.</w:t>
            </w:r>
          </w:p>
        </w:tc>
      </w:tr>
    </w:tbl>
    <w:p w14:paraId="74CBB199" w14:textId="77777777" w:rsidR="005C228C" w:rsidRPr="00B430F2" w:rsidRDefault="005C228C" w:rsidP="00B430F2"/>
    <w:p w14:paraId="65E910BF" w14:textId="77777777" w:rsidR="00FD068B" w:rsidRPr="00B430F2" w:rsidRDefault="00FD068B" w:rsidP="00B430F2"/>
    <w:p w14:paraId="284B6C54" w14:textId="77777777" w:rsidR="00FD068B" w:rsidRPr="00B430F2" w:rsidRDefault="00FD068B" w:rsidP="00B430F2"/>
    <w:p w14:paraId="1B6864B9" w14:textId="77777777" w:rsidR="00FD068B" w:rsidRPr="00B430F2" w:rsidRDefault="00FD068B" w:rsidP="00B430F2"/>
    <w:p w14:paraId="2CA5BFDE" w14:textId="77777777" w:rsidR="00FD068B" w:rsidRPr="00B430F2" w:rsidRDefault="00FD068B" w:rsidP="00B430F2"/>
    <w:p w14:paraId="3DCE48DD" w14:textId="77777777" w:rsidR="00FD068B" w:rsidRPr="00B430F2" w:rsidRDefault="00FD068B" w:rsidP="00B430F2"/>
    <w:p w14:paraId="6279DF02" w14:textId="6DBE6FA7" w:rsidR="005C228C" w:rsidRPr="00B430F2" w:rsidRDefault="00FD068B" w:rsidP="00B430F2">
      <w:r w:rsidRPr="00B430F2">
        <w:lastRenderedPageBreak/>
        <w:t>ISSUANCE OF TREE CUTTING AND/OR EARTHBALLING PERMIT FOR TREES</w:t>
      </w:r>
      <w:r w:rsidRPr="00B430F2">
        <w:t xml:space="preserve"> </w:t>
      </w:r>
      <w:r w:rsidRPr="00B430F2">
        <w:t>AFFECTED BY PROJECTS OF NATIONAL GOVERNMENT AGENCIES (DPWH,</w:t>
      </w:r>
      <w:r w:rsidRPr="00B430F2">
        <w:t xml:space="preserve"> </w:t>
      </w:r>
      <w:r w:rsidRPr="00B430F2">
        <w:t>DOTR, DepEd, DA, DOH, CHED, DOE, and NIA)</w:t>
      </w:r>
    </w:p>
    <w:tbl>
      <w:tblPr>
        <w:tblW w:w="0" w:type="auto"/>
        <w:tblInd w:w="3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5"/>
      </w:tblGrid>
      <w:tr w:rsidR="00FD068B" w:rsidRPr="00B430F2" w14:paraId="4740CF78" w14:textId="77777777" w:rsidTr="00FD068B">
        <w:trPr>
          <w:trHeight w:val="62"/>
        </w:trPr>
        <w:tc>
          <w:tcPr>
            <w:tcW w:w="8745" w:type="dxa"/>
            <w:shd w:val="clear" w:color="auto" w:fill="BCD5ED"/>
          </w:tcPr>
          <w:p w14:paraId="29373D8B" w14:textId="77777777" w:rsidR="00FD068B" w:rsidRPr="00B430F2" w:rsidRDefault="00FD068B" w:rsidP="00B430F2">
            <w:r w:rsidRPr="00B430F2">
              <w:t>CLIENT STEPS</w:t>
            </w:r>
          </w:p>
        </w:tc>
      </w:tr>
      <w:tr w:rsidR="00FD068B" w:rsidRPr="00B430F2" w14:paraId="4300AEE1" w14:textId="77777777" w:rsidTr="00FD068B">
        <w:trPr>
          <w:trHeight w:val="357"/>
        </w:trPr>
        <w:tc>
          <w:tcPr>
            <w:tcW w:w="8745" w:type="dxa"/>
          </w:tcPr>
          <w:p w14:paraId="1C63FD7F" w14:textId="77777777" w:rsidR="00FD068B" w:rsidRPr="00B430F2" w:rsidRDefault="00FD068B" w:rsidP="00B430F2">
            <w:r w:rsidRPr="00B430F2">
              <w:t>1. Submit the request/ application with complete supporting documents*</w:t>
            </w:r>
          </w:p>
        </w:tc>
      </w:tr>
      <w:tr w:rsidR="00FD068B" w:rsidRPr="00B430F2" w14:paraId="4A0A1887" w14:textId="77777777" w:rsidTr="00FD068B">
        <w:trPr>
          <w:trHeight w:val="357"/>
        </w:trPr>
        <w:tc>
          <w:tcPr>
            <w:tcW w:w="8745" w:type="dxa"/>
          </w:tcPr>
          <w:p w14:paraId="6FE5480D" w14:textId="5B8D16ED" w:rsidR="00FD068B" w:rsidRPr="00B430F2" w:rsidRDefault="00FD068B" w:rsidP="00B430F2">
            <w:r w:rsidRPr="00B430F2">
              <w:t>2.</w:t>
            </w:r>
            <w:r w:rsidRPr="00B430F2">
              <w:t xml:space="preserve"> </w:t>
            </w:r>
            <w:r w:rsidRPr="00B430F2">
              <w:t>Pay Application oath and/or Certification Fee</w:t>
            </w:r>
          </w:p>
        </w:tc>
      </w:tr>
      <w:tr w:rsidR="00FD068B" w:rsidRPr="00B430F2" w14:paraId="4C9725B7" w14:textId="77777777" w:rsidTr="00FD068B">
        <w:trPr>
          <w:trHeight w:val="357"/>
        </w:trPr>
        <w:tc>
          <w:tcPr>
            <w:tcW w:w="8745" w:type="dxa"/>
          </w:tcPr>
          <w:p w14:paraId="08EECF66" w14:textId="5D8EB705" w:rsidR="00FD068B" w:rsidRPr="00B430F2" w:rsidRDefault="00FD068B" w:rsidP="00B430F2">
            <w:r w:rsidRPr="00B430F2">
              <w:t>3. Receive and forward the OR to RPS.</w:t>
            </w:r>
          </w:p>
        </w:tc>
      </w:tr>
      <w:tr w:rsidR="00FD068B" w:rsidRPr="00B430F2" w14:paraId="0C939F65" w14:textId="77777777" w:rsidTr="00FD068B">
        <w:trPr>
          <w:trHeight w:val="357"/>
        </w:trPr>
        <w:tc>
          <w:tcPr>
            <w:tcW w:w="8745" w:type="dxa"/>
          </w:tcPr>
          <w:p w14:paraId="4F4E5EB2" w14:textId="1656992C" w:rsidR="00FD068B" w:rsidRPr="00B430F2" w:rsidRDefault="00FD068B" w:rsidP="00B430F2">
            <w:r w:rsidRPr="00B430F2">
              <w:t>4. Guide/accompany the inventory team to the site.</w:t>
            </w:r>
          </w:p>
        </w:tc>
      </w:tr>
      <w:tr w:rsidR="00FD068B" w:rsidRPr="00B430F2" w14:paraId="7787A7CD" w14:textId="77777777" w:rsidTr="00FD068B">
        <w:trPr>
          <w:trHeight w:val="357"/>
        </w:trPr>
        <w:tc>
          <w:tcPr>
            <w:tcW w:w="8745" w:type="dxa"/>
          </w:tcPr>
          <w:p w14:paraId="2FF8D171" w14:textId="2A3D55D1" w:rsidR="00FD068B" w:rsidRPr="00B430F2" w:rsidRDefault="00FD068B" w:rsidP="00B430F2">
            <w:r w:rsidRPr="00B430F2">
              <w:t>5. Receive approved TCP</w:t>
            </w:r>
          </w:p>
        </w:tc>
      </w:tr>
    </w:tbl>
    <w:p w14:paraId="307F9300" w14:textId="170E183D" w:rsidR="00FD068B" w:rsidRPr="00B430F2" w:rsidRDefault="00FD068B" w:rsidP="00B430F2">
      <w:r w:rsidRPr="00B430F2">
        <w:t xml:space="preserve"> </w:t>
      </w:r>
      <w:r w:rsidRPr="00B430F2">
        <w:tab/>
      </w:r>
    </w:p>
    <w:p w14:paraId="1F739BF7" w14:textId="246A0E4B" w:rsidR="00FD068B" w:rsidRPr="00EC403D" w:rsidRDefault="00FD068B" w:rsidP="00B430F2">
      <w:pPr>
        <w:rPr>
          <w:b/>
          <w:bCs/>
        </w:rPr>
      </w:pPr>
      <w:r w:rsidRPr="00EC403D">
        <w:rPr>
          <w:b/>
          <w:bCs/>
        </w:rPr>
        <w:t>ISSUANCE OF TREE CUTTING PERMIT FOR PLANTED TREES AND</w:t>
      </w:r>
      <w:r w:rsidRPr="00EC403D">
        <w:rPr>
          <w:b/>
          <w:bCs/>
        </w:rPr>
        <w:t xml:space="preserve"> </w:t>
      </w:r>
      <w:r w:rsidRPr="00EC403D">
        <w:rPr>
          <w:b/>
          <w:bCs/>
        </w:rPr>
        <w:t>NATURALLY GROWING TREES FOUND WITHIN PUBLIC PLACES (PLAZA,</w:t>
      </w:r>
      <w:r w:rsidRPr="00EC403D">
        <w:rPr>
          <w:b/>
          <w:bCs/>
        </w:rPr>
        <w:t xml:space="preserve"> </w:t>
      </w:r>
      <w:r w:rsidRPr="00EC403D">
        <w:rPr>
          <w:b/>
          <w:bCs/>
        </w:rPr>
        <w:t>PUBLIC PARKS, SHOOL PREMISES OR POLITICAL SUBDIVISIONS FOR</w:t>
      </w:r>
      <w:r w:rsidRPr="00EC403D">
        <w:rPr>
          <w:b/>
          <w:bCs/>
        </w:rPr>
        <w:t xml:space="preserve"> </w:t>
      </w:r>
      <w:r w:rsidRPr="00EC403D">
        <w:rPr>
          <w:b/>
          <w:bCs/>
        </w:rPr>
        <w:t>PURPOSES OF PUBLIC SAFETY)</w:t>
      </w:r>
    </w:p>
    <w:tbl>
      <w:tblPr>
        <w:tblW w:w="0" w:type="auto"/>
        <w:tblInd w:w="3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35"/>
      </w:tblGrid>
      <w:tr w:rsidR="00FD068B" w:rsidRPr="00B430F2" w14:paraId="41989D0B" w14:textId="77777777" w:rsidTr="00FD068B">
        <w:trPr>
          <w:trHeight w:val="100"/>
        </w:trPr>
        <w:tc>
          <w:tcPr>
            <w:tcW w:w="8435" w:type="dxa"/>
            <w:shd w:val="clear" w:color="auto" w:fill="BCD6ED"/>
          </w:tcPr>
          <w:p w14:paraId="3033783E" w14:textId="77777777" w:rsidR="00FD068B" w:rsidRPr="00B430F2" w:rsidRDefault="00FD068B" w:rsidP="00B430F2">
            <w:r w:rsidRPr="00B430F2">
              <w:t>CLIENT STEPS</w:t>
            </w:r>
          </w:p>
        </w:tc>
      </w:tr>
      <w:tr w:rsidR="00FD068B" w:rsidRPr="00B430F2" w14:paraId="653B3498" w14:textId="77777777" w:rsidTr="00FD068B">
        <w:trPr>
          <w:trHeight w:val="403"/>
        </w:trPr>
        <w:tc>
          <w:tcPr>
            <w:tcW w:w="8435" w:type="dxa"/>
          </w:tcPr>
          <w:p w14:paraId="16CD8385" w14:textId="77777777" w:rsidR="00FD068B" w:rsidRPr="00B430F2" w:rsidRDefault="00FD068B" w:rsidP="00B430F2">
            <w:r w:rsidRPr="00B430F2">
              <w:t>1. Submit letter request and complete requirements</w:t>
            </w:r>
          </w:p>
        </w:tc>
      </w:tr>
      <w:tr w:rsidR="00FD068B" w:rsidRPr="00B430F2" w14:paraId="0141E954" w14:textId="77777777" w:rsidTr="00FD068B">
        <w:trPr>
          <w:trHeight w:val="403"/>
        </w:trPr>
        <w:tc>
          <w:tcPr>
            <w:tcW w:w="8435" w:type="dxa"/>
          </w:tcPr>
          <w:p w14:paraId="5697310F" w14:textId="58A0E147" w:rsidR="00FD068B" w:rsidRPr="00B430F2" w:rsidRDefault="00FD068B" w:rsidP="00B430F2">
            <w:r w:rsidRPr="00B430F2">
              <w:t>2. Pay certification and oath fee</w:t>
            </w:r>
          </w:p>
        </w:tc>
      </w:tr>
      <w:tr w:rsidR="00FD068B" w:rsidRPr="00B430F2" w14:paraId="65D493D1" w14:textId="77777777" w:rsidTr="00FD068B">
        <w:trPr>
          <w:trHeight w:val="403"/>
        </w:trPr>
        <w:tc>
          <w:tcPr>
            <w:tcW w:w="8435" w:type="dxa"/>
          </w:tcPr>
          <w:p w14:paraId="5945CCF4" w14:textId="2F934E39" w:rsidR="00FD068B" w:rsidRPr="00B430F2" w:rsidRDefault="00FD068B" w:rsidP="00B430F2">
            <w:r w:rsidRPr="00B430F2">
              <w:t>3. Receive and forward the OR to RPS.</w:t>
            </w:r>
          </w:p>
        </w:tc>
      </w:tr>
      <w:tr w:rsidR="00FD068B" w:rsidRPr="00B430F2" w14:paraId="4F20BC40" w14:textId="77777777" w:rsidTr="00FD068B">
        <w:trPr>
          <w:trHeight w:val="403"/>
        </w:trPr>
        <w:tc>
          <w:tcPr>
            <w:tcW w:w="8435" w:type="dxa"/>
          </w:tcPr>
          <w:p w14:paraId="144250C1" w14:textId="412CB5C0" w:rsidR="00FD068B" w:rsidRPr="00B430F2" w:rsidRDefault="00FD068B" w:rsidP="00B430F2">
            <w:r w:rsidRPr="00B430F2">
              <w:t>4. Guide/accompany the inventory team to the site.</w:t>
            </w:r>
          </w:p>
        </w:tc>
      </w:tr>
      <w:tr w:rsidR="00FD068B" w:rsidRPr="00B430F2" w14:paraId="38A1287E" w14:textId="77777777" w:rsidTr="00FD068B">
        <w:trPr>
          <w:trHeight w:val="403"/>
        </w:trPr>
        <w:tc>
          <w:tcPr>
            <w:tcW w:w="8435" w:type="dxa"/>
          </w:tcPr>
          <w:p w14:paraId="6433F73F" w14:textId="2FE3A75E" w:rsidR="00FD068B" w:rsidRPr="00B430F2" w:rsidRDefault="00FD068B" w:rsidP="00B430F2">
            <w:r w:rsidRPr="00B430F2">
              <w:t>4.</w:t>
            </w:r>
            <w:r w:rsidRPr="00B430F2">
              <w:t>1</w:t>
            </w:r>
            <w:r w:rsidRPr="00B430F2">
              <w:t>.</w:t>
            </w:r>
            <w:r w:rsidRPr="00B430F2">
              <w:t xml:space="preserve"> </w:t>
            </w:r>
            <w:r w:rsidRPr="00B430F2">
              <w:t>Receive the</w:t>
            </w:r>
            <w:r w:rsidRPr="00B430F2">
              <w:t xml:space="preserve"> </w:t>
            </w:r>
            <w:r w:rsidRPr="00B430F2">
              <w:t>approved Tree Cutting Permit</w:t>
            </w:r>
          </w:p>
        </w:tc>
      </w:tr>
    </w:tbl>
    <w:p w14:paraId="409BB31F" w14:textId="77777777" w:rsidR="00FD068B" w:rsidRPr="00B430F2" w:rsidRDefault="00FD068B" w:rsidP="00B430F2"/>
    <w:p w14:paraId="58715DB8" w14:textId="2C6F8EEF" w:rsidR="00FD068B" w:rsidRPr="00EC403D" w:rsidRDefault="00FD068B" w:rsidP="00B430F2">
      <w:pPr>
        <w:rPr>
          <w:b/>
          <w:bCs/>
        </w:rPr>
      </w:pPr>
      <w:r w:rsidRPr="00EC403D">
        <w:rPr>
          <w:b/>
          <w:bCs/>
        </w:rPr>
        <w:t>ISSUANCE OF PRIVATE LAND TIMBER PERMIT (PLTP) FOR NON-PREMIUM</w:t>
      </w:r>
      <w:r w:rsidRPr="00EC403D">
        <w:rPr>
          <w:b/>
          <w:bCs/>
        </w:rPr>
        <w:t xml:space="preserve"> </w:t>
      </w:r>
      <w:r w:rsidRPr="00EC403D">
        <w:rPr>
          <w:b/>
          <w:bCs/>
        </w:rPr>
        <w:t>SPECIES, OR SPECIAL PLTP (SPLTP) FOR PREMIUM/</w:t>
      </w:r>
      <w:r w:rsidRPr="00EC403D">
        <w:rPr>
          <w:b/>
          <w:bCs/>
        </w:rPr>
        <w:t xml:space="preserve">NATURALLY GROWN </w:t>
      </w:r>
      <w:r w:rsidRPr="00EC403D">
        <w:rPr>
          <w:b/>
          <w:bCs/>
        </w:rPr>
        <w:t>TREES WITHIN PRIVATE/TITLED LANDS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10"/>
      </w:tblGrid>
      <w:tr w:rsidR="00FD068B" w:rsidRPr="00B430F2" w14:paraId="7D4C1017" w14:textId="77777777" w:rsidTr="00FD068B">
        <w:trPr>
          <w:trHeight w:val="122"/>
        </w:trPr>
        <w:tc>
          <w:tcPr>
            <w:tcW w:w="8810" w:type="dxa"/>
            <w:shd w:val="clear" w:color="auto" w:fill="BCD6ED"/>
          </w:tcPr>
          <w:p w14:paraId="14222758" w14:textId="77777777" w:rsidR="00FD068B" w:rsidRPr="00B430F2" w:rsidRDefault="00FD068B" w:rsidP="00B430F2">
            <w:r w:rsidRPr="00B430F2">
              <w:t>CLIENT STEPS</w:t>
            </w:r>
          </w:p>
        </w:tc>
      </w:tr>
      <w:tr w:rsidR="00FD068B" w:rsidRPr="00B430F2" w14:paraId="4E4E79E3" w14:textId="77777777" w:rsidTr="00FD068B">
        <w:trPr>
          <w:trHeight w:val="434"/>
        </w:trPr>
        <w:tc>
          <w:tcPr>
            <w:tcW w:w="8810" w:type="dxa"/>
          </w:tcPr>
          <w:p w14:paraId="3C77784A" w14:textId="77777777" w:rsidR="00FD068B" w:rsidRPr="00B430F2" w:rsidRDefault="00FD068B" w:rsidP="00B430F2">
            <w:r w:rsidRPr="00B430F2">
              <w:t>1. Submit letter request and supporting documents.</w:t>
            </w:r>
          </w:p>
        </w:tc>
      </w:tr>
      <w:tr w:rsidR="00FD068B" w:rsidRPr="00B430F2" w14:paraId="1DBC2845" w14:textId="77777777" w:rsidTr="00FD068B">
        <w:trPr>
          <w:trHeight w:val="434"/>
        </w:trPr>
        <w:tc>
          <w:tcPr>
            <w:tcW w:w="8810" w:type="dxa"/>
          </w:tcPr>
          <w:p w14:paraId="6284DA6B" w14:textId="795F233B" w:rsidR="00FD068B" w:rsidRPr="00B430F2" w:rsidRDefault="00FD068B" w:rsidP="00B430F2">
            <w:r w:rsidRPr="00B430F2">
              <w:t>2. Pay certification and oath fee.</w:t>
            </w:r>
          </w:p>
        </w:tc>
      </w:tr>
      <w:tr w:rsidR="00FD068B" w:rsidRPr="00B430F2" w14:paraId="2F60DFAF" w14:textId="77777777" w:rsidTr="00FD068B">
        <w:trPr>
          <w:trHeight w:val="434"/>
        </w:trPr>
        <w:tc>
          <w:tcPr>
            <w:tcW w:w="8810" w:type="dxa"/>
          </w:tcPr>
          <w:p w14:paraId="45DC4C1D" w14:textId="5F8ADD45" w:rsidR="00FD068B" w:rsidRPr="00B430F2" w:rsidRDefault="00FD068B" w:rsidP="00B430F2">
            <w:r w:rsidRPr="00B430F2">
              <w:t>3. Receive OR.</w:t>
            </w:r>
          </w:p>
        </w:tc>
      </w:tr>
      <w:tr w:rsidR="00FD068B" w:rsidRPr="00B430F2" w14:paraId="0CBA1C63" w14:textId="77777777" w:rsidTr="00FD068B">
        <w:trPr>
          <w:trHeight w:val="434"/>
        </w:trPr>
        <w:tc>
          <w:tcPr>
            <w:tcW w:w="8810" w:type="dxa"/>
          </w:tcPr>
          <w:p w14:paraId="5402DBE1" w14:textId="5ADFA6AE" w:rsidR="00FD068B" w:rsidRPr="00B430F2" w:rsidRDefault="00FD068B" w:rsidP="00B430F2">
            <w:r w:rsidRPr="00B430F2">
              <w:t>4. Guide/accompany the inventory team to the site.</w:t>
            </w:r>
          </w:p>
        </w:tc>
      </w:tr>
      <w:tr w:rsidR="00FD068B" w:rsidRPr="00B430F2" w14:paraId="37D22B43" w14:textId="77777777" w:rsidTr="00FD068B">
        <w:trPr>
          <w:trHeight w:val="434"/>
        </w:trPr>
        <w:tc>
          <w:tcPr>
            <w:tcW w:w="8810" w:type="dxa"/>
          </w:tcPr>
          <w:p w14:paraId="30B556DD" w14:textId="14D26E0D" w:rsidR="00FD068B" w:rsidRPr="00B430F2" w:rsidRDefault="00FD068B" w:rsidP="00B430F2">
            <w:r w:rsidRPr="00B430F2">
              <w:t>5. Receive the approved S/PLTP***</w:t>
            </w:r>
          </w:p>
        </w:tc>
      </w:tr>
    </w:tbl>
    <w:p w14:paraId="6EEF0A3D" w14:textId="77777777" w:rsidR="00FD068B" w:rsidRPr="00B430F2" w:rsidRDefault="00FD068B" w:rsidP="00B430F2"/>
    <w:p w14:paraId="73B1734D" w14:textId="29103C89" w:rsidR="00FD068B" w:rsidRPr="00B430F2" w:rsidRDefault="00FD068B" w:rsidP="00B430F2">
      <w:r w:rsidRPr="00B430F2">
        <w:br/>
      </w:r>
    </w:p>
    <w:p w14:paraId="7B86DEEB" w14:textId="77777777" w:rsidR="00FD068B" w:rsidRPr="00B430F2" w:rsidRDefault="00FD068B" w:rsidP="00B430F2"/>
    <w:p w14:paraId="53BDCC2E" w14:textId="77777777" w:rsidR="00FD068B" w:rsidRPr="00B430F2" w:rsidRDefault="00FD068B" w:rsidP="00B430F2"/>
    <w:p w14:paraId="76B82A06" w14:textId="77777777" w:rsidR="00FD068B" w:rsidRPr="00B430F2" w:rsidRDefault="00FD068B" w:rsidP="00B430F2"/>
    <w:p w14:paraId="0094040C" w14:textId="77777777" w:rsidR="00FD068B" w:rsidRPr="00B430F2" w:rsidRDefault="00FD068B" w:rsidP="00B430F2"/>
    <w:p w14:paraId="4EC0BB8B" w14:textId="77777777" w:rsidR="00FD068B" w:rsidRPr="00B430F2" w:rsidRDefault="00FD068B" w:rsidP="00B430F2"/>
    <w:p w14:paraId="5E32E2CD" w14:textId="1968A814" w:rsidR="00FD068B" w:rsidRPr="00B430F2" w:rsidRDefault="00FD068B" w:rsidP="00B430F2"/>
    <w:p w14:paraId="0E8BCBF2" w14:textId="47B6929D" w:rsidR="00FD068B" w:rsidRPr="00EC403D" w:rsidRDefault="00B430F2" w:rsidP="00B430F2">
      <w:pPr>
        <w:rPr>
          <w:b/>
          <w:bCs/>
        </w:rPr>
      </w:pPr>
      <w:r w:rsidRPr="00EC403D">
        <w:rPr>
          <w:b/>
          <w:bCs/>
        </w:rPr>
        <w:lastRenderedPageBreak/>
        <w:t>ISSUANCE OF CERTIFICATION OF LAND</w:t>
      </w:r>
      <w:r w:rsidRPr="00EC403D">
        <w:rPr>
          <w:b/>
          <w:bCs/>
        </w:rPr>
        <w:t xml:space="preserve"> </w:t>
      </w:r>
      <w:r w:rsidRPr="00EC403D">
        <w:rPr>
          <w:b/>
          <w:bCs/>
        </w:rPr>
        <w:t>CLASSIFICATION STATUS</w:t>
      </w:r>
    </w:p>
    <w:tbl>
      <w:tblPr>
        <w:tblW w:w="0" w:type="auto"/>
        <w:tblInd w:w="3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75"/>
      </w:tblGrid>
      <w:tr w:rsidR="00B430F2" w:rsidRPr="00B430F2" w14:paraId="0D95A850" w14:textId="77777777" w:rsidTr="00B430F2">
        <w:trPr>
          <w:trHeight w:val="130"/>
        </w:trPr>
        <w:tc>
          <w:tcPr>
            <w:tcW w:w="8875" w:type="dxa"/>
            <w:shd w:val="clear" w:color="auto" w:fill="BCD5ED"/>
          </w:tcPr>
          <w:p w14:paraId="5E0C012B" w14:textId="77777777" w:rsidR="00B430F2" w:rsidRPr="00B430F2" w:rsidRDefault="00B430F2" w:rsidP="00B430F2">
            <w:r w:rsidRPr="00B430F2">
              <w:t>CLIENT STEPS</w:t>
            </w:r>
          </w:p>
        </w:tc>
      </w:tr>
      <w:tr w:rsidR="00B430F2" w:rsidRPr="00B430F2" w14:paraId="605F157F" w14:textId="77777777" w:rsidTr="00B430F2">
        <w:trPr>
          <w:trHeight w:val="389"/>
        </w:trPr>
        <w:tc>
          <w:tcPr>
            <w:tcW w:w="8875" w:type="dxa"/>
          </w:tcPr>
          <w:p w14:paraId="1F321BBE" w14:textId="5662A7DC" w:rsidR="00B430F2" w:rsidRPr="00B430F2" w:rsidRDefault="00B430F2" w:rsidP="00B430F2">
            <w:r w:rsidRPr="00B430F2">
              <w:t>1. File application with complete supporting documents to the Implementing PENRO/CENRO</w:t>
            </w:r>
            <w:r w:rsidRPr="00B430F2">
              <w:t xml:space="preserve"> </w:t>
            </w:r>
            <w:r w:rsidRPr="00B430F2">
              <w:t>Receiving Area/Records Unit.</w:t>
            </w:r>
          </w:p>
        </w:tc>
      </w:tr>
      <w:tr w:rsidR="00B430F2" w:rsidRPr="00B430F2" w14:paraId="5117928E" w14:textId="77777777" w:rsidTr="00B430F2">
        <w:trPr>
          <w:trHeight w:val="389"/>
        </w:trPr>
        <w:tc>
          <w:tcPr>
            <w:tcW w:w="8875" w:type="dxa"/>
          </w:tcPr>
          <w:p w14:paraId="1975A3BF" w14:textId="105E25F5" w:rsidR="00B430F2" w:rsidRPr="00B430F2" w:rsidRDefault="00B430F2" w:rsidP="00B430F2">
            <w:r w:rsidRPr="00B430F2">
              <w:t>2. Receive Order of Payment and pay corresponding fee.</w:t>
            </w:r>
          </w:p>
        </w:tc>
      </w:tr>
      <w:tr w:rsidR="00B430F2" w:rsidRPr="00B430F2" w14:paraId="0F214D08" w14:textId="77777777" w:rsidTr="00B430F2">
        <w:trPr>
          <w:trHeight w:val="389"/>
        </w:trPr>
        <w:tc>
          <w:tcPr>
            <w:tcW w:w="8875" w:type="dxa"/>
          </w:tcPr>
          <w:p w14:paraId="360C40DE" w14:textId="0B94F138" w:rsidR="00B430F2" w:rsidRPr="00B430F2" w:rsidRDefault="00B430F2" w:rsidP="00B430F2">
            <w:r w:rsidRPr="00B430F2">
              <w:t>3. Receive Official Receipt and forward the same to Technical Staff, RPS.</w:t>
            </w:r>
          </w:p>
        </w:tc>
      </w:tr>
      <w:tr w:rsidR="00B430F2" w:rsidRPr="00B430F2" w14:paraId="013DDE74" w14:textId="77777777" w:rsidTr="00B430F2">
        <w:trPr>
          <w:trHeight w:val="389"/>
        </w:trPr>
        <w:tc>
          <w:tcPr>
            <w:tcW w:w="8875" w:type="dxa"/>
          </w:tcPr>
          <w:p w14:paraId="6212AB2E" w14:textId="3D8BBA58" w:rsidR="00B430F2" w:rsidRPr="00B430F2" w:rsidRDefault="00B430F2" w:rsidP="00B430F2">
            <w:r w:rsidRPr="00B430F2">
              <w:t>4. Receive the Certification.</w:t>
            </w:r>
          </w:p>
        </w:tc>
      </w:tr>
    </w:tbl>
    <w:p w14:paraId="0AF9867B" w14:textId="77777777" w:rsidR="00B430F2" w:rsidRPr="00B430F2" w:rsidRDefault="00B430F2" w:rsidP="00B430F2"/>
    <w:p w14:paraId="61A5BD9E" w14:textId="3FDED777" w:rsidR="00B430F2" w:rsidRPr="00EC403D" w:rsidRDefault="00B430F2" w:rsidP="00B430F2">
      <w:pPr>
        <w:rPr>
          <w:b/>
          <w:bCs/>
        </w:rPr>
      </w:pPr>
      <w:r w:rsidRPr="00EC403D">
        <w:rPr>
          <w:b/>
          <w:bCs/>
        </w:rPr>
        <w:t>ISSUANCE OF SURVEY AUTHORITY</w:t>
      </w:r>
    </w:p>
    <w:tbl>
      <w:tblPr>
        <w:tblW w:w="9006" w:type="dxa"/>
        <w:tblInd w:w="3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6"/>
      </w:tblGrid>
      <w:tr w:rsidR="00B430F2" w:rsidRPr="00B430F2" w14:paraId="021BADC0" w14:textId="77777777" w:rsidTr="00B430F2">
        <w:trPr>
          <w:trHeight w:val="117"/>
        </w:trPr>
        <w:tc>
          <w:tcPr>
            <w:tcW w:w="9006" w:type="dxa"/>
            <w:shd w:val="clear" w:color="auto" w:fill="BCD5ED"/>
          </w:tcPr>
          <w:p w14:paraId="20268DD3" w14:textId="59775B3E" w:rsidR="00B430F2" w:rsidRPr="00B430F2" w:rsidRDefault="00B430F2" w:rsidP="00B430F2">
            <w:r w:rsidRPr="00B430F2">
              <w:t>CLIENT STEPS</w:t>
            </w:r>
          </w:p>
        </w:tc>
      </w:tr>
      <w:tr w:rsidR="00B430F2" w:rsidRPr="00B430F2" w14:paraId="48DE4046" w14:textId="77777777" w:rsidTr="00B430F2">
        <w:trPr>
          <w:trHeight w:val="376"/>
        </w:trPr>
        <w:tc>
          <w:tcPr>
            <w:tcW w:w="9006" w:type="dxa"/>
          </w:tcPr>
          <w:p w14:paraId="7AE546E9" w14:textId="77777777" w:rsidR="00B430F2" w:rsidRPr="00B430F2" w:rsidRDefault="00B430F2" w:rsidP="00B430F2">
            <w:r w:rsidRPr="00B430F2">
              <w:t>1. Submit Letter Request to the Implementing PENR/CENR Office with complete supporting requirements</w:t>
            </w:r>
          </w:p>
        </w:tc>
      </w:tr>
      <w:tr w:rsidR="00B430F2" w:rsidRPr="00B430F2" w14:paraId="2C5EB123" w14:textId="77777777" w:rsidTr="00B430F2">
        <w:trPr>
          <w:trHeight w:val="376"/>
        </w:trPr>
        <w:tc>
          <w:tcPr>
            <w:tcW w:w="9006" w:type="dxa"/>
          </w:tcPr>
          <w:p w14:paraId="4232A7DD" w14:textId="553CDB99" w:rsidR="00B430F2" w:rsidRPr="00B430F2" w:rsidRDefault="00B430F2" w:rsidP="00B430F2">
            <w:r w:rsidRPr="00B430F2">
              <w:t>2. Receive Order of Payment and pay corresponding fees</w:t>
            </w:r>
          </w:p>
        </w:tc>
      </w:tr>
      <w:tr w:rsidR="00B430F2" w:rsidRPr="00B430F2" w14:paraId="75982720" w14:textId="77777777" w:rsidTr="00B430F2">
        <w:trPr>
          <w:trHeight w:val="376"/>
        </w:trPr>
        <w:tc>
          <w:tcPr>
            <w:tcW w:w="9006" w:type="dxa"/>
          </w:tcPr>
          <w:p w14:paraId="079B8DB6" w14:textId="6921F6AD" w:rsidR="00B430F2" w:rsidRPr="00B430F2" w:rsidRDefault="00B430F2" w:rsidP="00B430F2">
            <w:r w:rsidRPr="00B430F2">
              <w:t>3. Receive OR</w:t>
            </w:r>
          </w:p>
        </w:tc>
      </w:tr>
      <w:tr w:rsidR="00B430F2" w:rsidRPr="00B430F2" w14:paraId="0711258D" w14:textId="77777777" w:rsidTr="00B430F2">
        <w:trPr>
          <w:trHeight w:val="376"/>
        </w:trPr>
        <w:tc>
          <w:tcPr>
            <w:tcW w:w="9006" w:type="dxa"/>
          </w:tcPr>
          <w:p w14:paraId="30FD78D4" w14:textId="4AB3C114" w:rsidR="00B430F2" w:rsidRPr="00B430F2" w:rsidRDefault="00B430F2" w:rsidP="00B430F2">
            <w:r w:rsidRPr="00B430F2">
              <w:t>4. Receive Survey Authority, sign in the duplicate copy, and forward the same to the Records Officer for filing.</w:t>
            </w:r>
          </w:p>
        </w:tc>
      </w:tr>
    </w:tbl>
    <w:p w14:paraId="50CADDF6" w14:textId="77777777" w:rsidR="00B430F2" w:rsidRPr="00B430F2" w:rsidRDefault="00B430F2" w:rsidP="00B430F2"/>
    <w:p w14:paraId="1EB7BDEB" w14:textId="1EC6EEFB" w:rsidR="00B430F2" w:rsidRPr="00EC403D" w:rsidRDefault="00B430F2" w:rsidP="00B430F2">
      <w:pPr>
        <w:rPr>
          <w:b/>
          <w:bCs/>
        </w:rPr>
      </w:pPr>
      <w:r w:rsidRPr="00EC403D">
        <w:rPr>
          <w:b/>
          <w:bCs/>
        </w:rPr>
        <w:t>APPLICATION FOR FREE PATENT (AGRICULTURAL)</w:t>
      </w:r>
    </w:p>
    <w:tbl>
      <w:tblPr>
        <w:tblW w:w="9265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5"/>
      </w:tblGrid>
      <w:tr w:rsidR="00B430F2" w:rsidRPr="00B430F2" w14:paraId="4E1E6342" w14:textId="77777777" w:rsidTr="00B430F2">
        <w:trPr>
          <w:trHeight w:val="104"/>
        </w:trPr>
        <w:tc>
          <w:tcPr>
            <w:tcW w:w="9265" w:type="dxa"/>
            <w:shd w:val="clear" w:color="auto" w:fill="BCD6ED"/>
          </w:tcPr>
          <w:p w14:paraId="08A5FE8C" w14:textId="77777777" w:rsidR="00B430F2" w:rsidRPr="00B430F2" w:rsidRDefault="00B430F2" w:rsidP="00B430F2"/>
          <w:p w14:paraId="6322EE57" w14:textId="77777777" w:rsidR="00B430F2" w:rsidRPr="00B430F2" w:rsidRDefault="00B430F2" w:rsidP="00B430F2">
            <w:r w:rsidRPr="00B430F2">
              <w:t>CLIENT STEPS</w:t>
            </w:r>
          </w:p>
        </w:tc>
      </w:tr>
      <w:tr w:rsidR="00B430F2" w:rsidRPr="00B430F2" w14:paraId="0F65A402" w14:textId="77777777" w:rsidTr="00B430F2">
        <w:trPr>
          <w:trHeight w:val="644"/>
        </w:trPr>
        <w:tc>
          <w:tcPr>
            <w:tcW w:w="9265" w:type="dxa"/>
          </w:tcPr>
          <w:p w14:paraId="07597EE4" w14:textId="5C2F5BB5" w:rsidR="00B430F2" w:rsidRPr="00B430F2" w:rsidRDefault="00B430F2" w:rsidP="00B430F2">
            <w:r w:rsidRPr="00B430F2">
              <w:t>1. Submit accomplished Application Form to the CENR Office with complete supporting requirements</w:t>
            </w:r>
            <w:r w:rsidRPr="00B430F2">
              <w:t xml:space="preserve"> </w:t>
            </w:r>
            <w:r w:rsidRPr="00B430F2">
              <w:t>Applicant may also submit the application through email or courier, where, applicable, the applicant may also apply online or through LMI/SI/</w:t>
            </w:r>
            <w:r w:rsidRPr="00B430F2">
              <w:t>DPLI. *</w:t>
            </w:r>
          </w:p>
        </w:tc>
      </w:tr>
      <w:tr w:rsidR="00B430F2" w:rsidRPr="00B430F2" w14:paraId="1C574EAA" w14:textId="77777777" w:rsidTr="00B430F2">
        <w:trPr>
          <w:trHeight w:val="644"/>
        </w:trPr>
        <w:tc>
          <w:tcPr>
            <w:tcW w:w="9265" w:type="dxa"/>
          </w:tcPr>
          <w:p w14:paraId="35ABD6AC" w14:textId="57709C66" w:rsidR="00B430F2" w:rsidRPr="00B430F2" w:rsidRDefault="00B430F2" w:rsidP="00B430F2">
            <w:r w:rsidRPr="00B430F2">
              <w:t>2. Receive Order of Payment and pay corresponding fees</w:t>
            </w:r>
          </w:p>
        </w:tc>
      </w:tr>
      <w:tr w:rsidR="00B430F2" w:rsidRPr="00B430F2" w14:paraId="6C9682E0" w14:textId="77777777" w:rsidTr="00B430F2">
        <w:trPr>
          <w:trHeight w:val="644"/>
        </w:trPr>
        <w:tc>
          <w:tcPr>
            <w:tcW w:w="9265" w:type="dxa"/>
          </w:tcPr>
          <w:p w14:paraId="4FEA5A49" w14:textId="6527BBD7" w:rsidR="00B430F2" w:rsidRPr="00B430F2" w:rsidRDefault="00B430F2" w:rsidP="00B430F2">
            <w:r w:rsidRPr="00B430F2">
              <w:t>3. Receive (OR) and forward the same to Records Unit/Section</w:t>
            </w:r>
          </w:p>
        </w:tc>
      </w:tr>
    </w:tbl>
    <w:p w14:paraId="7656F08F" w14:textId="77777777" w:rsidR="00B430F2" w:rsidRPr="00B430F2" w:rsidRDefault="00B430F2" w:rsidP="00B430F2"/>
    <w:p w14:paraId="24F0D5E6" w14:textId="77777777" w:rsidR="00B430F2" w:rsidRPr="00B430F2" w:rsidRDefault="00B430F2" w:rsidP="00B430F2"/>
    <w:p w14:paraId="39D8C7CE" w14:textId="77777777" w:rsidR="00B430F2" w:rsidRPr="00B430F2" w:rsidRDefault="00B430F2" w:rsidP="00B430F2"/>
    <w:p w14:paraId="2325AB4E" w14:textId="77777777" w:rsidR="00B430F2" w:rsidRPr="00B430F2" w:rsidRDefault="00B430F2" w:rsidP="00B430F2"/>
    <w:p w14:paraId="13ED194A" w14:textId="556C3AA8" w:rsidR="00B430F2" w:rsidRPr="00EC403D" w:rsidRDefault="00B430F2" w:rsidP="00B430F2">
      <w:pPr>
        <w:rPr>
          <w:b/>
          <w:bCs/>
        </w:rPr>
      </w:pPr>
      <w:r w:rsidRPr="00EC403D">
        <w:rPr>
          <w:b/>
          <w:bCs/>
        </w:rPr>
        <w:lastRenderedPageBreak/>
        <w:t>APPLICATION FOR FREE PATENT (RESIDENTIAL)</w:t>
      </w:r>
    </w:p>
    <w:tbl>
      <w:tblPr>
        <w:tblpPr w:leftFromText="180" w:rightFromText="180" w:vertAnchor="text" w:tblpY="1"/>
        <w:tblOverlap w:val="never"/>
        <w:tblW w:w="9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5"/>
      </w:tblGrid>
      <w:tr w:rsidR="00B430F2" w:rsidRPr="00B430F2" w14:paraId="4A49C116" w14:textId="77777777" w:rsidTr="00EC403D">
        <w:trPr>
          <w:trHeight w:val="226"/>
        </w:trPr>
        <w:tc>
          <w:tcPr>
            <w:tcW w:w="9915" w:type="dxa"/>
            <w:shd w:val="clear" w:color="auto" w:fill="BCD5ED"/>
          </w:tcPr>
          <w:p w14:paraId="23D555D0" w14:textId="77777777" w:rsidR="00B430F2" w:rsidRPr="00B430F2" w:rsidRDefault="00B430F2" w:rsidP="00B430F2">
            <w:r w:rsidRPr="00B430F2">
              <w:t>CLIENT STEPS</w:t>
            </w:r>
          </w:p>
        </w:tc>
      </w:tr>
      <w:tr w:rsidR="00B430F2" w:rsidRPr="00B430F2" w14:paraId="530DBEF4" w14:textId="77777777" w:rsidTr="00EC403D">
        <w:trPr>
          <w:trHeight w:val="688"/>
        </w:trPr>
        <w:tc>
          <w:tcPr>
            <w:tcW w:w="9915" w:type="dxa"/>
          </w:tcPr>
          <w:p w14:paraId="45D9E407" w14:textId="32E534AF" w:rsidR="00B430F2" w:rsidRPr="00B430F2" w:rsidRDefault="00B430F2" w:rsidP="00B430F2">
            <w:r w:rsidRPr="00B430F2">
              <w:t>1. Submit</w:t>
            </w:r>
            <w:r w:rsidR="00EC403D">
              <w:t xml:space="preserve"> </w:t>
            </w:r>
            <w:r w:rsidRPr="00B430F2">
              <w:t>accomplished Application Form to the</w:t>
            </w:r>
            <w:r w:rsidR="00EC403D">
              <w:t xml:space="preserve"> </w:t>
            </w:r>
            <w:r w:rsidRPr="00B430F2">
              <w:t>CENR</w:t>
            </w:r>
            <w:r w:rsidR="00EC403D">
              <w:t xml:space="preserve"> </w:t>
            </w:r>
            <w:r w:rsidRPr="00B430F2">
              <w:t>Office with</w:t>
            </w:r>
            <w:r w:rsidR="00EC403D">
              <w:t xml:space="preserve"> </w:t>
            </w:r>
            <w:r w:rsidRPr="00B430F2">
              <w:t>complete supporting requirements</w:t>
            </w:r>
            <w:r w:rsidR="00EC403D">
              <w:t xml:space="preserve"> </w:t>
            </w:r>
            <w:r w:rsidRPr="00B430F2">
              <w:t>Applicant may also submit the application through email or courier, where, applicable, the applicant may also apply online or through LMI/SI/DPLI.</w:t>
            </w:r>
          </w:p>
        </w:tc>
      </w:tr>
      <w:tr w:rsidR="00B430F2" w:rsidRPr="00B430F2" w14:paraId="1B546BFE" w14:textId="77777777" w:rsidTr="00EC403D">
        <w:trPr>
          <w:trHeight w:val="688"/>
        </w:trPr>
        <w:tc>
          <w:tcPr>
            <w:tcW w:w="9915" w:type="dxa"/>
          </w:tcPr>
          <w:p w14:paraId="7E443FE7" w14:textId="1DDECC1E" w:rsidR="00EC403D" w:rsidRPr="00EC403D" w:rsidRDefault="00B430F2" w:rsidP="00EC403D">
            <w:r w:rsidRPr="00B430F2">
              <w:t>2. Receive Order of Payment and pay corresponding fees</w:t>
            </w:r>
          </w:p>
        </w:tc>
      </w:tr>
      <w:tr w:rsidR="00B430F2" w:rsidRPr="00B430F2" w14:paraId="2044DAFA" w14:textId="77777777" w:rsidTr="00EC403D">
        <w:trPr>
          <w:trHeight w:val="688"/>
        </w:trPr>
        <w:tc>
          <w:tcPr>
            <w:tcW w:w="9915" w:type="dxa"/>
          </w:tcPr>
          <w:p w14:paraId="487A8B75" w14:textId="243C146F" w:rsidR="00B430F2" w:rsidRPr="00B430F2" w:rsidRDefault="00B430F2" w:rsidP="00B430F2">
            <w:r w:rsidRPr="00B430F2">
              <w:t>3. Receive (OR) and forward the same to</w:t>
            </w:r>
            <w:r w:rsidR="00EC403D">
              <w:t xml:space="preserve"> </w:t>
            </w:r>
            <w:r w:rsidRPr="00B430F2">
              <w:t>Records Unit/Section</w:t>
            </w:r>
          </w:p>
        </w:tc>
      </w:tr>
    </w:tbl>
    <w:p w14:paraId="3D027F2A" w14:textId="60660A1B" w:rsidR="00B430F2" w:rsidRDefault="00B430F2" w:rsidP="00B430F2">
      <w:r>
        <w:br w:type="textWrapping" w:clear="all"/>
      </w:r>
    </w:p>
    <w:p w14:paraId="7356B4E1" w14:textId="77777777" w:rsidR="00EC403D" w:rsidRPr="00B430F2" w:rsidRDefault="00EC403D" w:rsidP="00B430F2"/>
    <w:sectPr w:rsidR="00EC403D" w:rsidRPr="00B43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F46A2"/>
    <w:multiLevelType w:val="multilevel"/>
    <w:tmpl w:val="16CE2DD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2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0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4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16" w:hanging="2160"/>
      </w:pPr>
      <w:rPr>
        <w:rFonts w:hint="default"/>
      </w:rPr>
    </w:lvl>
  </w:abstractNum>
  <w:num w:numId="1" w16cid:durableId="1790009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50"/>
    <w:rsid w:val="001429E5"/>
    <w:rsid w:val="004E1B50"/>
    <w:rsid w:val="005C228C"/>
    <w:rsid w:val="007A1320"/>
    <w:rsid w:val="00B430F2"/>
    <w:rsid w:val="00BD62D3"/>
    <w:rsid w:val="00EC403D"/>
    <w:rsid w:val="00FD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B307E"/>
  <w15:chartTrackingRefBased/>
  <w15:docId w15:val="{E2621ED5-1321-41A4-AA30-B1ABD2B4C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4E1B50"/>
    <w:pPr>
      <w:widowControl w:val="0"/>
      <w:autoSpaceDE w:val="0"/>
      <w:autoSpaceDN w:val="0"/>
      <w:spacing w:before="92" w:after="0" w:line="240" w:lineRule="auto"/>
      <w:ind w:left="303"/>
      <w:outlineLvl w:val="2"/>
    </w:pPr>
    <w:rPr>
      <w:rFonts w:ascii="Arial" w:eastAsia="Arial" w:hAnsi="Arial" w:cs="Arial"/>
      <w:b/>
      <w:bCs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1B50"/>
    <w:rPr>
      <w:rFonts w:ascii="Arial" w:eastAsia="Arial" w:hAnsi="Arial" w:cs="Arial"/>
      <w:b/>
      <w:bCs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E1B5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E1B50"/>
    <w:rPr>
      <w:rFonts w:ascii="Arial MT" w:eastAsia="Arial MT" w:hAnsi="Arial MT" w:cs="Arial MT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E1B5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Jether John Mendoza</dc:creator>
  <cp:keywords/>
  <dc:description/>
  <cp:lastModifiedBy>Jether John Mendoza</cp:lastModifiedBy>
  <cp:revision>1</cp:revision>
  <dcterms:created xsi:type="dcterms:W3CDTF">2023-10-26T00:30:00Z</dcterms:created>
  <dcterms:modified xsi:type="dcterms:W3CDTF">2023-10-26T01:24:00Z</dcterms:modified>
</cp:coreProperties>
</file>