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E702DF"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E702DF"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E702DF"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E702DF"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E702DF"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E702DF"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E702DF"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E702DF"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E702DF"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E702DF"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E702DF"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30AE133A" w14:textId="77777777" w:rsidR="00CA0580" w:rsidRPr="00877043" w:rsidRDefault="00CA0580" w:rsidP="00877043">
      <w:pPr>
        <w:spacing w:line="276" w:lineRule="auto"/>
        <w:jc w:val="both"/>
        <w:rPr>
          <w:rFonts w:ascii="Arial" w:hAnsi="Arial" w:cs="Arial"/>
        </w:rPr>
      </w:pPr>
      <w:r w:rsidRPr="00877043">
        <w:rPr>
          <w:rFonts w:ascii="Arial" w:hAnsi="Arial" w:cs="Arial"/>
        </w:rPr>
        <w:t>Los patrones de diseño son modelos que se pueden implementar para crear aplicaciones más fáciles y consumiendo menos memoria, además dichas estructuras se pueden adaptar a las funciones que requiere el programa según el programador encargado de la realización de la misma.</w:t>
      </w:r>
    </w:p>
    <w:p w14:paraId="5F7E555B" w14:textId="77777777" w:rsidR="00CA0580" w:rsidRPr="00877043" w:rsidRDefault="00CA0580" w:rsidP="00877043">
      <w:pPr>
        <w:spacing w:line="276" w:lineRule="auto"/>
        <w:jc w:val="both"/>
        <w:rPr>
          <w:rFonts w:ascii="Arial" w:hAnsi="Arial" w:cs="Arial"/>
        </w:rPr>
      </w:pPr>
      <w:r w:rsidRPr="00877043">
        <w:rPr>
          <w:rFonts w:ascii="Arial" w:hAnsi="Arial" w:cs="Arial"/>
        </w:rPr>
        <w:t xml:space="preserve">Existen en total veintitrés patrones de diseño para programación, los cuales fueron creados y descritos por el grupo de autores “Gang of Four”. </w:t>
      </w:r>
    </w:p>
    <w:p w14:paraId="374D6058" w14:textId="1DA33FD8" w:rsidR="00B1343B" w:rsidRDefault="00CA0580" w:rsidP="00877043">
      <w:pPr>
        <w:spacing w:line="276" w:lineRule="auto"/>
        <w:jc w:val="both"/>
        <w:rPr>
          <w:rFonts w:ascii="Arial" w:hAnsi="Arial" w:cs="Arial"/>
        </w:rPr>
      </w:pPr>
      <w:r w:rsidRPr="00877043">
        <w:rPr>
          <w:rFonts w:ascii="Arial" w:hAnsi="Arial" w:cs="Arial"/>
        </w:rPr>
        <w:t xml:space="preserve">De los patrones de diseño existentes se hablarán sobre tres en específico: Abstract Factory, </w:t>
      </w:r>
      <w:r w:rsidR="00B1343B" w:rsidRPr="00877043">
        <w:rPr>
          <w:rFonts w:ascii="Arial" w:hAnsi="Arial" w:cs="Arial"/>
        </w:rPr>
        <w:t>Flyweight</w:t>
      </w:r>
      <w:r w:rsidR="00B1343B" w:rsidRPr="00877043">
        <w:rPr>
          <w:rFonts w:ascii="Arial" w:hAnsi="Arial" w:cs="Arial"/>
        </w:rPr>
        <w:t xml:space="preserve"> y Memento.</w:t>
      </w:r>
    </w:p>
    <w:p w14:paraId="46FB9CCD" w14:textId="77777777" w:rsidR="00877043" w:rsidRPr="00877043" w:rsidRDefault="00B1343B" w:rsidP="00877043">
      <w:pPr>
        <w:spacing w:line="276" w:lineRule="auto"/>
        <w:jc w:val="both"/>
        <w:rPr>
          <w:rFonts w:ascii="Arial" w:hAnsi="Arial" w:cs="Arial"/>
        </w:rPr>
      </w:pPr>
      <w:r w:rsidRPr="00877043">
        <w:rPr>
          <w:rFonts w:ascii="Arial" w:hAnsi="Arial" w:cs="Arial"/>
        </w:rPr>
        <w:t>El Abstract Factory como su nombre lo indica, es una fábrica que crea objetos de una misma familia, se utiliza cuando se deben manejar varias familias en una misma aplicación. Además, que el cliente solo interactúa con las interfaces sin conocer las clases en concreto.</w:t>
      </w:r>
      <w:r w:rsidR="00877043" w:rsidRPr="00877043">
        <w:rPr>
          <w:rFonts w:ascii="Arial" w:hAnsi="Arial" w:cs="Arial"/>
        </w:rPr>
        <w:t xml:space="preserve"> </w:t>
      </w:r>
    </w:p>
    <w:p w14:paraId="6DECBF1F" w14:textId="37FD6DCF" w:rsidR="00877043" w:rsidRDefault="00877043" w:rsidP="00877043">
      <w:pPr>
        <w:spacing w:line="276" w:lineRule="auto"/>
        <w:jc w:val="both"/>
        <w:rPr>
          <w:rFonts w:ascii="Arial" w:hAnsi="Arial" w:cs="Arial"/>
        </w:rPr>
      </w:pPr>
      <w:r w:rsidRPr="00877043">
        <w:rPr>
          <w:rFonts w:ascii="Arial" w:hAnsi="Arial" w:cs="Arial"/>
        </w:rPr>
        <w:t>El Flyweight es un diseño que funciona para disminuir el uso de memoria, el cual logra por medio de la compartición de partes en común entre varios objetos. Ahorra mucho código ya que, no debe tener la misma información en todos los objetos.</w:t>
      </w:r>
    </w:p>
    <w:p w14:paraId="106A6D54" w14:textId="27D50CD0" w:rsidR="00D13C39" w:rsidRDefault="00D13C39" w:rsidP="00877043">
      <w:pPr>
        <w:spacing w:line="276" w:lineRule="auto"/>
        <w:jc w:val="both"/>
        <w:rPr>
          <w:rFonts w:ascii="Arial" w:hAnsi="Arial" w:cs="Arial"/>
        </w:rPr>
      </w:pPr>
      <w:r>
        <w:rPr>
          <w:rFonts w:ascii="Arial" w:hAnsi="Arial" w:cs="Arial"/>
        </w:rPr>
        <w:t xml:space="preserve">El Memento </w:t>
      </w:r>
      <w:r w:rsidR="005E4A08">
        <w:rPr>
          <w:rFonts w:ascii="Arial" w:hAnsi="Arial" w:cs="Arial"/>
        </w:rPr>
        <w:t xml:space="preserve">se encarga de que los objetos o elementos puedan ser restaurados, lo cual logra por medio de la toma de “imágenes” instantáneas en tiempo real. </w:t>
      </w:r>
    </w:p>
    <w:p w14:paraId="6FB5FFD8" w14:textId="441358F2" w:rsidR="00B47B51" w:rsidRDefault="00B47B51" w:rsidP="00877043">
      <w:pPr>
        <w:spacing w:line="276" w:lineRule="auto"/>
        <w:jc w:val="both"/>
        <w:rPr>
          <w:rFonts w:ascii="Arial" w:hAnsi="Arial" w:cs="Arial"/>
        </w:rPr>
      </w:pPr>
      <w:r>
        <w:rPr>
          <w:rFonts w:ascii="Arial" w:hAnsi="Arial" w:cs="Arial"/>
        </w:rPr>
        <w:t>Los tres patrones trabajan en diferentes áreas y tienen diferentes funciones</w:t>
      </w:r>
    </w:p>
    <w:p w14:paraId="21BE6DDC" w14:textId="77777777" w:rsidR="00F5130C" w:rsidRPr="00877043" w:rsidRDefault="00F5130C" w:rsidP="00877043">
      <w:pPr>
        <w:spacing w:line="276" w:lineRule="auto"/>
        <w:jc w:val="both"/>
        <w:rPr>
          <w:rFonts w:ascii="Arial" w:hAnsi="Arial" w:cs="Arial"/>
        </w:rPr>
      </w:pPr>
    </w:p>
    <w:p w14:paraId="202CCDA5" w14:textId="0DAB04CD"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abstract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77777777" w:rsidR="00001243" w:rsidRPr="00A860BE"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Estructura del Abstract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En la figura 1 se puede observar un diagrama de cómo está compuesto el patrón de diseño AbstractFactory:</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00C5F615"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diferencia entre estos dos métodos se basa en su objetivo, el abstract factory tiene como objetivo crear un conjunto de objetos relacionados entre sí, mientras que el Factory Method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625545CB"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Tomado de Refactoring Guru</w:t>
      </w:r>
      <w:r w:rsidR="00B1343B">
        <w:rPr>
          <w:rFonts w:ascii="Arial" w:eastAsia="Malgun Gothic" w:hAnsi="Arial" w:cs="Arial"/>
        </w:rPr>
        <w:t xml:space="preserve"> </w:t>
      </w:r>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Gamma, Helm, Johnson &amp; Vlissides</w:t>
      </w:r>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“Origina</w:t>
      </w:r>
      <w:r w:rsidR="007F22E8">
        <w:rPr>
          <w:rFonts w:ascii="Arial" w:hAnsi="Arial" w:cs="Arial"/>
        </w:rPr>
        <w:t>tor</w:t>
      </w:r>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3DE55726"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sidR="00945B3C">
        <w:rPr>
          <w:rFonts w:ascii="Arial" w:hAnsi="Arial" w:cs="Arial"/>
        </w:rPr>
        <w:t>e</w:t>
      </w:r>
      <w:r w:rsidR="008256B2">
        <w:rPr>
          <w:rFonts w:ascii="Arial" w:hAnsi="Arial" w:cs="Arial"/>
        </w:rPr>
        <w:t xml:space="preserve">sta cuenta con los get y </w:t>
      </w:r>
      <w:r w:rsidR="00260AC9">
        <w:rPr>
          <w:rFonts w:ascii="Arial" w:hAnsi="Arial" w:cs="Arial"/>
        </w:rPr>
        <w:t>los sets</w:t>
      </w:r>
      <w:r w:rsidR="008256B2">
        <w:rPr>
          <w:rFonts w:ascii="Arial" w:hAnsi="Arial" w:cs="Arial"/>
        </w:rPr>
        <w:t xml:space="preserve"> del atributo estado, esta clase se encarga de guardar los estados del objeto Originator</w:t>
      </w:r>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Caretaker cuenta con una interacción menor ya que este solo tiene la posibilidad de </w:t>
      </w:r>
      <w:r w:rsidR="00E345F7">
        <w:rPr>
          <w:rFonts w:ascii="Arial" w:hAnsi="Arial" w:cs="Arial"/>
        </w:rPr>
        <w:t xml:space="preserve">pasar el memento a otros, en cambio el Originator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Caretaker,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Originator,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n algunos lenguajes de programación puede ser muy complicado gestionar que sea solo el Originator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que permite que la clase Originator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06A70899" w:rsidR="00A06AF0" w:rsidRDefault="003B02E5" w:rsidP="00E41A7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de patrones de diseño los cuales eran Abtract Factory que busca crear objetos de una misma familia, Flyweight que ayuda a reducir memoria mediante el compartimiento de partes comunes que manejan varios objetos y por último Memento que se encarga de restaurar objetos o elementos a su estado original o ha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 ¿Cuál es el patrón de diseño que más podría ser útil a la hora de crear una aplicación?</w:t>
      </w:r>
      <w:r w:rsidR="00A06AF0" w:rsidRPr="00EA2DCA">
        <w:rPr>
          <w:rFonts w:ascii="Arial" w:hAnsi="Arial" w:cs="Arial"/>
        </w:rPr>
        <w:t xml:space="preserve"> </w:t>
      </w:r>
      <w:r w:rsidR="00A06AF0">
        <w:rPr>
          <w:rFonts w:ascii="Arial" w:hAnsi="Arial" w:cs="Arial"/>
        </w:rPr>
        <w:t>Para resolver esta pregunta el programador encargado debe de averiguar cual es el patrón de diseño que mas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w:t>
      </w:r>
      <w:r w:rsidR="00952517">
        <w:rPr>
          <w:rFonts w:ascii="Arial" w:hAnsi="Arial" w:cs="Arial"/>
        </w:rPr>
        <w:t xml:space="preserve"> </w:t>
      </w:r>
      <w:r w:rsidR="009A215A">
        <w:rPr>
          <w:rFonts w:ascii="Arial" w:hAnsi="Arial" w:cs="Arial"/>
        </w:rPr>
        <w:t>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r w:rsidRPr="00E67D15">
        <w:rPr>
          <w:rFonts w:ascii="Arial" w:hAnsi="Arial" w:cs="Arial"/>
          <w:sz w:val="22"/>
          <w:szCs w:val="22"/>
        </w:rPr>
        <w:t xml:space="preserve">Shvets, A. (2019). </w:t>
      </w:r>
      <w:r w:rsidRPr="00952517">
        <w:rPr>
          <w:rFonts w:ascii="Arial" w:hAnsi="Arial" w:cs="Arial"/>
          <w:i/>
          <w:iCs/>
          <w:sz w:val="22"/>
          <w:szCs w:val="22"/>
          <w:lang w:val="es-MX"/>
        </w:rPr>
        <w:t>Flyweight</w:t>
      </w:r>
      <w:r w:rsidRPr="00952517">
        <w:rPr>
          <w:rFonts w:ascii="Arial" w:hAnsi="Arial" w:cs="Arial"/>
          <w:sz w:val="22"/>
          <w:szCs w:val="22"/>
          <w:lang w:val="es-MX"/>
        </w:rPr>
        <w:t xml:space="preserve">. </w:t>
      </w:r>
      <w:r w:rsidRPr="00E67D15">
        <w:rPr>
          <w:rFonts w:ascii="Arial" w:hAnsi="Arial" w:cs="Arial"/>
          <w:sz w:val="22"/>
          <w:szCs w:val="22"/>
          <w:lang w:val="en-US"/>
        </w:rPr>
        <w:t xml:space="preserve">Refactoring.Guru. </w:t>
      </w:r>
      <w:hyperlink r:id="rId16" w:history="1">
        <w:r w:rsidR="0063669D" w:rsidRPr="00E67D15">
          <w:rPr>
            <w:rStyle w:val="Hipervnculo"/>
            <w:rFonts w:ascii="Arial" w:hAnsi="Arial" w:cs="Arial"/>
            <w:sz w:val="22"/>
            <w:szCs w:val="22"/>
            <w:lang w:val="en-US"/>
          </w:rPr>
          <w:t>https://refactoring.guru/es/design-patterns/flyweight</w:t>
        </w:r>
      </w:hyperlink>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Vlissides,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7"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r w:rsidRPr="00E67D15">
        <w:rPr>
          <w:rFonts w:ascii="Arial" w:hAnsi="Arial" w:cs="Arial"/>
          <w:lang w:val="en-US"/>
        </w:rPr>
        <w:t xml:space="preserve">Kaisler, S. H. (2005). </w:t>
      </w:r>
      <w:r w:rsidRPr="00E67D15">
        <w:rPr>
          <w:rFonts w:ascii="Arial" w:hAnsi="Arial" w:cs="Arial"/>
          <w:i/>
          <w:iCs/>
          <w:lang w:val="en-US"/>
        </w:rPr>
        <w:t>Software paradigms</w:t>
      </w:r>
      <w:r w:rsidRPr="00E67D15">
        <w:rPr>
          <w:rFonts w:ascii="Arial" w:hAnsi="Arial" w:cs="Arial"/>
          <w:lang w:val="en-US"/>
        </w:rPr>
        <w:t xml:space="preserve">. ProQuest Ebook Central                </w:t>
      </w:r>
      <w:hyperlink r:id="rId18"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r w:rsidRPr="00E67D15">
        <w:rPr>
          <w:rFonts w:ascii="Arial" w:hAnsi="Arial" w:cs="Arial"/>
          <w:i/>
          <w:iCs/>
          <w:sz w:val="22"/>
          <w:szCs w:val="22"/>
        </w:rPr>
        <w:t>Abstract Factory (Fábrica Abstracta-GoF)</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20"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E702DF" w:rsidP="0063669D">
      <w:pPr>
        <w:spacing w:line="276" w:lineRule="auto"/>
        <w:rPr>
          <w:rFonts w:ascii="Arial" w:hAnsi="Arial" w:cs="Arial"/>
          <w:lang w:val="es-CR"/>
        </w:rPr>
      </w:pPr>
      <w:hyperlink r:id="rId21"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7B13B" w14:textId="77777777" w:rsidR="00E702DF" w:rsidRDefault="00E702DF" w:rsidP="00D2779A">
      <w:pPr>
        <w:spacing w:after="0" w:line="240" w:lineRule="auto"/>
      </w:pPr>
      <w:r>
        <w:separator/>
      </w:r>
    </w:p>
  </w:endnote>
  <w:endnote w:type="continuationSeparator" w:id="0">
    <w:p w14:paraId="4AA1EE22" w14:textId="77777777" w:rsidR="00E702DF" w:rsidRDefault="00E702DF"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D4CD8" w14:textId="77777777" w:rsidR="00E702DF" w:rsidRDefault="00E702DF" w:rsidP="00D2779A">
      <w:pPr>
        <w:spacing w:after="0" w:line="240" w:lineRule="auto"/>
      </w:pPr>
      <w:r>
        <w:separator/>
      </w:r>
    </w:p>
  </w:footnote>
  <w:footnote w:type="continuationSeparator" w:id="0">
    <w:p w14:paraId="475608EB" w14:textId="77777777" w:rsidR="00E702DF" w:rsidRDefault="00E702DF"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12378C"/>
    <w:rsid w:val="00171BD5"/>
    <w:rsid w:val="00177618"/>
    <w:rsid w:val="0019293E"/>
    <w:rsid w:val="001A1473"/>
    <w:rsid w:val="001E135F"/>
    <w:rsid w:val="001F2FD9"/>
    <w:rsid w:val="00214B08"/>
    <w:rsid w:val="002353F1"/>
    <w:rsid w:val="00260AC9"/>
    <w:rsid w:val="00281921"/>
    <w:rsid w:val="00284A13"/>
    <w:rsid w:val="00296072"/>
    <w:rsid w:val="002A5926"/>
    <w:rsid w:val="002B2E15"/>
    <w:rsid w:val="002B5436"/>
    <w:rsid w:val="002B6F9E"/>
    <w:rsid w:val="00324D1B"/>
    <w:rsid w:val="00346D28"/>
    <w:rsid w:val="003646F4"/>
    <w:rsid w:val="003B02E5"/>
    <w:rsid w:val="003C0BB9"/>
    <w:rsid w:val="0048577C"/>
    <w:rsid w:val="004A7B1C"/>
    <w:rsid w:val="005401BD"/>
    <w:rsid w:val="00544DD9"/>
    <w:rsid w:val="00596DF2"/>
    <w:rsid w:val="005A36FC"/>
    <w:rsid w:val="005C400C"/>
    <w:rsid w:val="005C7956"/>
    <w:rsid w:val="005D0F2F"/>
    <w:rsid w:val="005E4A08"/>
    <w:rsid w:val="0063669D"/>
    <w:rsid w:val="00670AC4"/>
    <w:rsid w:val="0069061D"/>
    <w:rsid w:val="006A638C"/>
    <w:rsid w:val="006C6739"/>
    <w:rsid w:val="00720351"/>
    <w:rsid w:val="007A495D"/>
    <w:rsid w:val="007A6E8F"/>
    <w:rsid w:val="007B7E96"/>
    <w:rsid w:val="007C4C54"/>
    <w:rsid w:val="007F22E8"/>
    <w:rsid w:val="008154C3"/>
    <w:rsid w:val="008256B2"/>
    <w:rsid w:val="00846480"/>
    <w:rsid w:val="00877043"/>
    <w:rsid w:val="00882A9E"/>
    <w:rsid w:val="008925E2"/>
    <w:rsid w:val="008B56C0"/>
    <w:rsid w:val="008C430E"/>
    <w:rsid w:val="008F2B7A"/>
    <w:rsid w:val="008F7F8E"/>
    <w:rsid w:val="009372C2"/>
    <w:rsid w:val="00945B3C"/>
    <w:rsid w:val="009461BC"/>
    <w:rsid w:val="009512E3"/>
    <w:rsid w:val="00952517"/>
    <w:rsid w:val="009628D9"/>
    <w:rsid w:val="00970040"/>
    <w:rsid w:val="00974FE7"/>
    <w:rsid w:val="009A215A"/>
    <w:rsid w:val="009C2ACA"/>
    <w:rsid w:val="009D0956"/>
    <w:rsid w:val="009F0575"/>
    <w:rsid w:val="00A0041E"/>
    <w:rsid w:val="00A06AF0"/>
    <w:rsid w:val="00A26AD8"/>
    <w:rsid w:val="00A33A3B"/>
    <w:rsid w:val="00A63B2B"/>
    <w:rsid w:val="00A66B83"/>
    <w:rsid w:val="00A84E37"/>
    <w:rsid w:val="00A8598D"/>
    <w:rsid w:val="00AA5E54"/>
    <w:rsid w:val="00AC721B"/>
    <w:rsid w:val="00AE0E21"/>
    <w:rsid w:val="00B1343B"/>
    <w:rsid w:val="00B42B4D"/>
    <w:rsid w:val="00B43584"/>
    <w:rsid w:val="00B47B51"/>
    <w:rsid w:val="00BF3679"/>
    <w:rsid w:val="00C466E7"/>
    <w:rsid w:val="00C674BC"/>
    <w:rsid w:val="00C74003"/>
    <w:rsid w:val="00CA0580"/>
    <w:rsid w:val="00CB14D6"/>
    <w:rsid w:val="00CB6C6C"/>
    <w:rsid w:val="00CE4654"/>
    <w:rsid w:val="00D11EE2"/>
    <w:rsid w:val="00D13C39"/>
    <w:rsid w:val="00D2567F"/>
    <w:rsid w:val="00D2779A"/>
    <w:rsid w:val="00D31FC8"/>
    <w:rsid w:val="00D320D9"/>
    <w:rsid w:val="00D36DDA"/>
    <w:rsid w:val="00DB30F4"/>
    <w:rsid w:val="00DF1E46"/>
    <w:rsid w:val="00E048E3"/>
    <w:rsid w:val="00E2607A"/>
    <w:rsid w:val="00E345F7"/>
    <w:rsid w:val="00E41A7A"/>
    <w:rsid w:val="00E67152"/>
    <w:rsid w:val="00E67D15"/>
    <w:rsid w:val="00E702DF"/>
    <w:rsid w:val="00EA22F4"/>
    <w:rsid w:val="00EA2DCA"/>
    <w:rsid w:val="00ED544D"/>
    <w:rsid w:val="00F356FD"/>
    <w:rsid w:val="00F5130C"/>
    <w:rsid w:val="00F94F6B"/>
    <w:rsid w:val="00FA5B8C"/>
    <w:rsid w:val="00FC69BD"/>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ebookcentral.proquest.com" TargetMode="External"/><Relationship Id="rId3" Type="http://schemas.openxmlformats.org/officeDocument/2006/relationships/styles" Target="styles.xml"/><Relationship Id="rId21" Type="http://schemas.openxmlformats.org/officeDocument/2006/relationships/hyperlink" Target="https://github.com/joshua292000/Tarea-1.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hyperlink" Target="https://ocw.unican.es/pluginfile.php/1403/course/section/1792/is1_t06_Pat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oshua.granados.loria@est.una.ac.cr" TargetMode="External"/><Relationship Id="rId19" Type="http://schemas.openxmlformats.org/officeDocument/2006/relationships/hyperlink" Target="http://eii.ucv.cl/pers/guidi/cursos/estructuras/pdf/DesignPatternEs-001.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14</Pages>
  <Words>2748</Words>
  <Characters>15118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JOSSELYN MORA SANTAMARIA</cp:lastModifiedBy>
  <cp:revision>23</cp:revision>
  <dcterms:created xsi:type="dcterms:W3CDTF">2021-10-04T00:42:00Z</dcterms:created>
  <dcterms:modified xsi:type="dcterms:W3CDTF">2021-10-04T04:53:00Z</dcterms:modified>
</cp:coreProperties>
</file>