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3391072F"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sidR="00170519">
              <w:rPr>
                <w:szCs w:val="21"/>
              </w:rPr>
              <w:t>, Concentration in Product Design</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 xml:space="preserve">Responsible for the design, prototypes, manufacturing, and installation of foreign object debris shields within 4 777X </w:t>
            </w:r>
            <w:proofErr w:type="gramStart"/>
            <w:r>
              <w:rPr>
                <w:iCs/>
              </w:rPr>
              <w:t>aircrafts</w:t>
            </w:r>
            <w:proofErr w:type="gramEnd"/>
          </w:p>
          <w:p w14:paraId="476D7235" w14:textId="77777777" w:rsidR="00D00902" w:rsidRPr="00B26A02" w:rsidRDefault="00D00902" w:rsidP="00D00902">
            <w:pPr>
              <w:pStyle w:val="ListParagraph"/>
              <w:numPr>
                <w:ilvl w:val="0"/>
                <w:numId w:val="23"/>
              </w:numPr>
              <w:spacing w:line="12" w:lineRule="atLeast"/>
              <w:rPr>
                <w:i/>
              </w:rPr>
            </w:pPr>
            <w:r>
              <w:rPr>
                <w:iCs/>
              </w:rPr>
              <w:t xml:space="preserve">Developed parts, drawings, and assemblies using 3D modeling software CATIA V5, Enovia, and IVT for alignment within the </w:t>
            </w:r>
            <w:proofErr w:type="gramStart"/>
            <w:r>
              <w:rPr>
                <w:iCs/>
              </w:rPr>
              <w:t>aircrafts</w:t>
            </w:r>
            <w:proofErr w:type="gramEnd"/>
          </w:p>
          <w:p w14:paraId="4CC3322C" w14:textId="77777777" w:rsidR="00D00902" w:rsidRPr="008D356F" w:rsidRDefault="00D00902" w:rsidP="00D00902">
            <w:pPr>
              <w:pStyle w:val="ListParagraph"/>
              <w:numPr>
                <w:ilvl w:val="0"/>
                <w:numId w:val="23"/>
              </w:numPr>
              <w:spacing w:line="12" w:lineRule="atLeast"/>
              <w:rPr>
                <w:i/>
              </w:rPr>
            </w:pPr>
            <w:r>
              <w:rPr>
                <w:iCs/>
              </w:rPr>
              <w:t xml:space="preserve">Worked closely with lead design engineers in overseeing the project management for the installation of essential test equipment designed to manipulate the center of gravity and electrical load throughout an aircraft during flight </w:t>
            </w:r>
            <w:proofErr w:type="gramStart"/>
            <w:r>
              <w:rPr>
                <w:iCs/>
              </w:rPr>
              <w:t>testing</w:t>
            </w:r>
            <w:proofErr w:type="gramEnd"/>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 xml:space="preserve">during the Well construction </w:t>
            </w:r>
            <w:proofErr w:type="gramStart"/>
            <w:r w:rsidRPr="000B21A2">
              <w:t>process</w:t>
            </w:r>
            <w:proofErr w:type="gramEnd"/>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w:t>
            </w:r>
            <w:proofErr w:type="gramStart"/>
            <w:r w:rsidRPr="009B1106">
              <w:t>quality</w:t>
            </w:r>
            <w:proofErr w:type="gramEnd"/>
            <w:r w:rsidRPr="009B1106">
              <w:t xml:space="preserve">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w:t>
            </w:r>
            <w:proofErr w:type="gramStart"/>
            <w:r w:rsidRPr="009B1106">
              <w:t>solutions</w:t>
            </w:r>
            <w:proofErr w:type="gramEnd"/>
          </w:p>
          <w:p w14:paraId="66AD5BAD" w14:textId="77777777" w:rsidR="00D00902" w:rsidRDefault="00D00902" w:rsidP="00D00902">
            <w:pPr>
              <w:pStyle w:val="ListParagraph"/>
              <w:numPr>
                <w:ilvl w:val="0"/>
                <w:numId w:val="17"/>
              </w:numPr>
              <w:spacing w:line="12" w:lineRule="atLeast"/>
            </w:pPr>
            <w:r w:rsidRPr="009B1106">
              <w:t xml:space="preserve">Facilitated the development of a Subsystem Design and Analysis Lab at the request of sector </w:t>
            </w:r>
            <w:proofErr w:type="gramStart"/>
            <w:r w:rsidRPr="009B1106">
              <w:t>leadership</w:t>
            </w:r>
            <w:proofErr w:type="gramEnd"/>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w:t>
            </w:r>
            <w:proofErr w:type="gramStart"/>
            <w:r>
              <w:rPr>
                <w:iCs/>
              </w:rPr>
              <w:t>assembly</w:t>
            </w:r>
            <w:proofErr w:type="gramEnd"/>
            <w:r>
              <w:rPr>
                <w:iCs/>
              </w:rPr>
              <w:t xml:space="preserve"> </w:t>
            </w:r>
          </w:p>
          <w:p w14:paraId="6B5F1918" w14:textId="46D24263" w:rsidR="00D00902" w:rsidRDefault="005E4A73" w:rsidP="00D00902">
            <w:pPr>
              <w:pStyle w:val="ListParagraph"/>
              <w:numPr>
                <w:ilvl w:val="0"/>
                <w:numId w:val="23"/>
              </w:numPr>
              <w:spacing w:line="12" w:lineRule="atLeast"/>
              <w:rPr>
                <w:iCs/>
              </w:rPr>
            </w:pPr>
            <w:r>
              <w:rPr>
                <w:iCs/>
              </w:rPr>
              <w:t xml:space="preserve">Utilized fabrication techniques including injection, </w:t>
            </w:r>
            <w:proofErr w:type="gramStart"/>
            <w:r>
              <w:rPr>
                <w:iCs/>
              </w:rPr>
              <w:t>machining</w:t>
            </w:r>
            <w:proofErr w:type="gramEnd"/>
            <w:r>
              <w:rPr>
                <w:iCs/>
              </w:rPr>
              <w:t xml:space="preserve"> and stamping to reduce overall footprint of the system by 57%</w:t>
            </w:r>
          </w:p>
          <w:p w14:paraId="3A52939F" w14:textId="77777777" w:rsidR="00D00902" w:rsidRPr="005A4E6B" w:rsidRDefault="00D00902" w:rsidP="00D00902">
            <w:pPr>
              <w:pStyle w:val="ListParagraph"/>
              <w:numPr>
                <w:ilvl w:val="0"/>
                <w:numId w:val="23"/>
              </w:numPr>
              <w:spacing w:line="12" w:lineRule="atLeast"/>
              <w:rPr>
                <w:iCs/>
              </w:rPr>
            </w:pPr>
            <w:r w:rsidRPr="005A4E6B">
              <w:t xml:space="preserve">Created and managed comprehensive project plans, including timelines, budgets, BOMs, and resource allocation for a team of </w:t>
            </w:r>
            <w:proofErr w:type="gramStart"/>
            <w:r w:rsidRPr="005A4E6B">
              <w:t>10</w:t>
            </w:r>
            <w:proofErr w:type="gramEnd"/>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 xml:space="preserve">Persistently applied mechanical, electrical, and computer software knowledge to design and manufacture an intelligent </w:t>
            </w:r>
            <w:proofErr w:type="gramStart"/>
            <w:r>
              <w:t>chessboard</w:t>
            </w:r>
            <w:proofErr w:type="gramEnd"/>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w:t>
            </w:r>
            <w:proofErr w:type="gramStart"/>
            <w:r>
              <w:t>programming</w:t>
            </w:r>
            <w:proofErr w:type="gramEnd"/>
            <w:r>
              <w:t xml:space="preserve"> </w:t>
            </w:r>
          </w:p>
          <w:p w14:paraId="71D28C53" w14:textId="77777777" w:rsidR="00D00902" w:rsidRDefault="00D00902" w:rsidP="00D00902">
            <w:pPr>
              <w:pStyle w:val="ListParagraph"/>
              <w:numPr>
                <w:ilvl w:val="0"/>
                <w:numId w:val="23"/>
              </w:numPr>
              <w:spacing w:line="12" w:lineRule="atLeast"/>
              <w:rPr>
                <w:iCs/>
              </w:rPr>
            </w:pPr>
            <w:r>
              <w:rPr>
                <w:iCs/>
              </w:rPr>
              <w:t xml:space="preserve">Performed market research by analyzing surveys and design methods to uncover customer needs to ensure a desirable </w:t>
            </w:r>
            <w:proofErr w:type="gramStart"/>
            <w:r>
              <w:rPr>
                <w:iCs/>
              </w:rPr>
              <w:t>product</w:t>
            </w:r>
            <w:proofErr w:type="gramEnd"/>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 xml:space="preserve">-day </w:t>
            </w:r>
            <w:proofErr w:type="gramStart"/>
            <w:r>
              <w:rPr>
                <w:iCs/>
              </w:rPr>
              <w:t>timeframe</w:t>
            </w:r>
            <w:proofErr w:type="gramEnd"/>
          </w:p>
          <w:p w14:paraId="6ED1D487" w14:textId="77777777" w:rsidR="00170519" w:rsidRDefault="00170519" w:rsidP="00170519">
            <w:pPr>
              <w:spacing w:line="12" w:lineRule="atLeast"/>
            </w:pPr>
            <w:r>
              <w:rPr>
                <w:b/>
                <w:bCs/>
              </w:rPr>
              <w:t>Apple Vision Pro Packaging, Waxahachie, Texas</w:t>
            </w:r>
            <w:r w:rsidRPr="008D356F">
              <w:t xml:space="preserve">                                                                         </w:t>
            </w:r>
            <w:r>
              <w:t xml:space="preserve">                                          June</w:t>
            </w:r>
            <w:r>
              <w:rPr>
                <w:bCs/>
              </w:rPr>
              <w:t xml:space="preserve"> </w:t>
            </w:r>
            <w:r>
              <w:rPr>
                <w:iCs/>
              </w:rPr>
              <w:t>2023 - July 2023</w:t>
            </w:r>
          </w:p>
          <w:p w14:paraId="7C81AD64" w14:textId="77777777" w:rsidR="00170519" w:rsidRDefault="00170519" w:rsidP="00170519">
            <w:pPr>
              <w:pStyle w:val="ListParagraph"/>
              <w:numPr>
                <w:ilvl w:val="0"/>
                <w:numId w:val="23"/>
              </w:numPr>
              <w:spacing w:line="12" w:lineRule="atLeast"/>
              <w:rPr>
                <w:iCs/>
              </w:rPr>
            </w:pPr>
            <w:r>
              <w:rPr>
                <w:iCs/>
              </w:rPr>
              <w:t xml:space="preserve">Independently designed and developed packaging solutions for the unreleased Apple Vision Pro spatial computing headset by incorporating user-centric design principles, product protection and sustainability considerations </w:t>
            </w:r>
          </w:p>
          <w:p w14:paraId="15E5C6C6" w14:textId="711D750C" w:rsidR="00170519" w:rsidRPr="00864CD1" w:rsidRDefault="00170519" w:rsidP="00170519">
            <w:pPr>
              <w:pStyle w:val="ListParagraph"/>
              <w:numPr>
                <w:ilvl w:val="0"/>
                <w:numId w:val="23"/>
              </w:numPr>
              <w:spacing w:line="12" w:lineRule="atLeast"/>
              <w:rPr>
                <w:iCs/>
              </w:rPr>
            </w:pPr>
            <w:r>
              <w:rPr>
                <w:iCs/>
              </w:rPr>
              <w:t xml:space="preserve">Led end-to-end packaging design process, from conceptualization to 3D modeling and analysis within a </w:t>
            </w:r>
            <w:r>
              <w:rPr>
                <w:iCs/>
              </w:rPr>
              <w:t>seven-day</w:t>
            </w:r>
            <w:r>
              <w:rPr>
                <w:iCs/>
              </w:rPr>
              <w:t xml:space="preserve"> </w:t>
            </w:r>
            <w:proofErr w:type="gramStart"/>
            <w:r>
              <w:rPr>
                <w:iCs/>
              </w:rPr>
              <w:t>timeframe</w:t>
            </w:r>
            <w:proofErr w:type="gramEnd"/>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 xml:space="preserve">Engaged with prospective students by representing the Master of Engineering program with an aim to recruit and </w:t>
            </w:r>
            <w:proofErr w:type="gramStart"/>
            <w:r>
              <w:rPr>
                <w:iCs/>
              </w:rPr>
              <w:t>inform</w:t>
            </w:r>
            <w:proofErr w:type="gramEnd"/>
          </w:p>
          <w:p w14:paraId="506D59B3" w14:textId="77777777" w:rsidR="00D00902" w:rsidRDefault="00D00902" w:rsidP="00D00902">
            <w:pPr>
              <w:pStyle w:val="ListParagraph"/>
              <w:numPr>
                <w:ilvl w:val="0"/>
                <w:numId w:val="35"/>
              </w:numPr>
              <w:spacing w:line="14" w:lineRule="atLeast"/>
              <w:rPr>
                <w:bCs/>
              </w:rPr>
            </w:pPr>
            <w:r>
              <w:rPr>
                <w:bCs/>
              </w:rPr>
              <w:t xml:space="preserve">Oversaw the creation and execution of events for the 2022-2023 cohort to establish a greater sense of community and </w:t>
            </w:r>
            <w:proofErr w:type="gramStart"/>
            <w:r>
              <w:rPr>
                <w:bCs/>
              </w:rPr>
              <w:t>connection</w:t>
            </w:r>
            <w:proofErr w:type="gramEnd"/>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 xml:space="preserve">Led 8 board members to continuously impact members through professional, academic, technical, and social development which resulted in more than 400 members registered with the organization, a 74.7% increase in members from the previous </w:t>
            </w:r>
            <w:proofErr w:type="gramStart"/>
            <w:r>
              <w:rPr>
                <w:iCs/>
              </w:rPr>
              <w:t>year</w:t>
            </w:r>
            <w:proofErr w:type="gramEnd"/>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w:t>
            </w:r>
            <w:proofErr w:type="gramStart"/>
            <w:r>
              <w:rPr>
                <w:iCs/>
              </w:rPr>
              <w:t>development</w:t>
            </w:r>
            <w:proofErr w:type="gramEnd"/>
            <w:r>
              <w:rPr>
                <w:iCs/>
              </w:rPr>
              <w:t xml:space="preserve"> </w:t>
            </w:r>
          </w:p>
          <w:p w14:paraId="5CBEE073" w14:textId="308F3853" w:rsidR="00986F26" w:rsidRPr="00C822BA" w:rsidRDefault="00986F26" w:rsidP="00D00902">
            <w:pPr>
              <w:pStyle w:val="ListParagraph"/>
              <w:numPr>
                <w:ilvl w:val="0"/>
                <w:numId w:val="35"/>
              </w:numPr>
              <w:spacing w:line="14" w:lineRule="atLeast"/>
              <w:rPr>
                <w:bCs/>
              </w:rPr>
            </w:pPr>
            <w:r>
              <w:rPr>
                <w:bCs/>
              </w:rPr>
              <w:t xml:space="preserve">Oversaw 2 committees that were focused on improving the efficiency of event creation and execution across the </w:t>
            </w:r>
            <w:proofErr w:type="gramStart"/>
            <w:r>
              <w:rPr>
                <w:bCs/>
              </w:rPr>
              <w:t>organization</w:t>
            </w:r>
            <w:proofErr w:type="gramEnd"/>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7629E752"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986F26">
              <w:t xml:space="preserve"> </w:t>
            </w:r>
            <w:r w:rsidR="00D71D03">
              <w:t xml:space="preserve">FEA, GD&amp;T, </w:t>
            </w:r>
            <w:r w:rsidR="0014790C">
              <w:t xml:space="preserve">Data Analysis, </w:t>
            </w:r>
            <w:r w:rsidR="00D00902">
              <w:t xml:space="preserve">Python, JavaScript, C++, HTML5/CSS, Bilingual (English/Spanish)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F86C0" w14:textId="77777777" w:rsidR="00831493" w:rsidRDefault="00831493" w:rsidP="004267BE">
      <w:r>
        <w:separator/>
      </w:r>
    </w:p>
  </w:endnote>
  <w:endnote w:type="continuationSeparator" w:id="0">
    <w:p w14:paraId="23DA9D31" w14:textId="77777777" w:rsidR="00831493" w:rsidRDefault="00831493"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9AD6" w14:textId="77777777" w:rsidR="00831493" w:rsidRDefault="00831493" w:rsidP="004267BE">
      <w:r>
        <w:separator/>
      </w:r>
    </w:p>
  </w:footnote>
  <w:footnote w:type="continuationSeparator" w:id="0">
    <w:p w14:paraId="19B982A6" w14:textId="77777777" w:rsidR="00831493" w:rsidRDefault="00831493"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519"/>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B2003"/>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C2FB5"/>
    <w:rsid w:val="005E091A"/>
    <w:rsid w:val="005E1041"/>
    <w:rsid w:val="005E4A73"/>
    <w:rsid w:val="005E4FCE"/>
    <w:rsid w:val="005E543B"/>
    <w:rsid w:val="005F0F6C"/>
    <w:rsid w:val="005F52F2"/>
    <w:rsid w:val="00600692"/>
    <w:rsid w:val="006045C0"/>
    <w:rsid w:val="00606D2F"/>
    <w:rsid w:val="00607F7F"/>
    <w:rsid w:val="00612902"/>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218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31493"/>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1D03"/>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519EE"/>
    <w:rsid w:val="00F53F3B"/>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2</cp:revision>
  <cp:lastPrinted>2023-10-25T15:13:00Z</cp:lastPrinted>
  <dcterms:created xsi:type="dcterms:W3CDTF">2023-10-25T19:42:00Z</dcterms:created>
  <dcterms:modified xsi:type="dcterms:W3CDTF">2023-10-25T19:42:00Z</dcterms:modified>
</cp:coreProperties>
</file>