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57636C16" w:rsidR="00D00902" w:rsidRDefault="005E4A73" w:rsidP="00D00902">
            <w:pPr>
              <w:pStyle w:val="ListParagraph"/>
              <w:numPr>
                <w:ilvl w:val="0"/>
                <w:numId w:val="23"/>
              </w:numPr>
              <w:spacing w:line="12" w:lineRule="atLeast"/>
              <w:rPr>
                <w:iCs/>
              </w:rPr>
            </w:pPr>
            <w:r>
              <w:rPr>
                <w:iCs/>
              </w:rPr>
              <w:t>Utilized</w:t>
            </w:r>
            <w:r w:rsidR="00861E39">
              <w:rPr>
                <w:iCs/>
              </w:rPr>
              <w:t xml:space="preserve"> load cells, accelerometers, and computer vision to effectively track and manipulate the users position, orientation, and speed </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r>
              <w:rPr>
                <w:b/>
                <w:bCs/>
              </w:rPr>
              <w:t>Butlr</w:t>
            </w:r>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improvement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users</w:t>
            </w:r>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7629E752"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D71D03">
              <w:t xml:space="preserve">FEA, GD&amp;T, </w:t>
            </w:r>
            <w:r w:rsidR="0014790C">
              <w:t xml:space="preserve">Data Analysis, </w:t>
            </w:r>
            <w:r w:rsidR="00D00902">
              <w:t xml:space="preserve">Python, JavaScript, C++, HTML5/CSS,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232BA" w14:textId="77777777" w:rsidR="00995A68" w:rsidRDefault="00995A68" w:rsidP="004267BE">
      <w:r>
        <w:separator/>
      </w:r>
    </w:p>
  </w:endnote>
  <w:endnote w:type="continuationSeparator" w:id="0">
    <w:p w14:paraId="30DEC896" w14:textId="77777777" w:rsidR="00995A68" w:rsidRDefault="00995A68"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9C9F" w14:textId="77777777" w:rsidR="00995A68" w:rsidRDefault="00995A68" w:rsidP="004267BE">
      <w:r>
        <w:separator/>
      </w:r>
    </w:p>
  </w:footnote>
  <w:footnote w:type="continuationSeparator" w:id="0">
    <w:p w14:paraId="62DD749C" w14:textId="77777777" w:rsidR="00995A68" w:rsidRDefault="00995A68"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56E7"/>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A73"/>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08BE"/>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1E39"/>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68"/>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1D03"/>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53F3B"/>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2023-10-25T14:56:00Z</cp:lastPrinted>
  <dcterms:created xsi:type="dcterms:W3CDTF">2023-10-29T15:21:00Z</dcterms:created>
  <dcterms:modified xsi:type="dcterms:W3CDTF">2023-10-29T15:27:00Z</dcterms:modified>
</cp:coreProperties>
</file>