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1F4E79"/>
          <w:sz w:val="72"/>
          <w:szCs w:val="72"/>
        </w:rPr>
        <w:t xml:space="preserve">TestSentinel</w:t>
      </w:r>
    </w:p>
    <w:p>
      <w:pPr>
        <w:pBdr>
          <w:bottom w:val="single" w:color="006064" w:sz="8"/>
        </w:pBdr>
        <w:spacing w:before="0" w:after="40"/>
        <w:jc w:val="center"/>
      </w:pPr>
      <w:r>
        <w:rPr>
          <w:rFonts w:ascii="Arial" w:cs="Arial" w:eastAsia="Arial" w:hAnsi="Arial"/>
          <w:color w:val="006064"/>
          <w:sz w:val="36"/>
          <w:szCs w:val="36"/>
        </w:rPr>
        <w:t xml:space="preserve">CONTINUE Outcome: No-Problem Detection</w:t>
      </w:r>
    </w:p>
    <w:p>
      <w:pPr>
        <w:spacing w:before="40" w:after="0"/>
      </w:pPr>
      <w:r>
        <w:t xml:space="preserve"/>
      </w:r>
    </w:p>
    <w:p>
      <w:pPr>
        <w:spacing w:before="40" w:after="20"/>
        <w:jc w:val="center"/>
      </w:pPr>
      <w:r>
        <w:rPr>
          <w:rFonts w:ascii="Arial" w:cs="Arial" w:eastAsia="Arial" w:hAnsi="Arial"/>
          <w:color w:val="404040"/>
          <w:sz w:val="24"/>
          <w:szCs w:val="24"/>
        </w:rPr>
        <w:t xml:space="preserve">When Claude determines there is no problem — and the test should keep going</w:t>
      </w:r>
    </w:p>
    <w:p>
      <w:pPr>
        <w:spacing w:before="80" w:after="0"/>
      </w:pPr>
      <w:r>
        <w:t xml:space="preserve"/>
      </w:r>
    </w:p>
    <w:p>
      <w:pPr>
        <w:pBdr>
          <w:left w:val="single" w:color="006064" w:sz="12" w:space="4"/>
        </w:pBdr>
        <w:shd w:fill="E0F7FA" w:val="clear"/>
        <w:spacing w:before="100" w:after="100"/>
        <w:ind w:left="360" w:right="360"/>
      </w:pPr>
      <w:r>
        <w:rPr>
          <w:rFonts w:ascii="Arial" w:cs="Arial" w:eastAsia="Arial" w:hAnsi="Arial"/>
          <w:i/>
          <w:iCs/>
          <w:sz w:val="22"/>
          <w:szCs w:val="22"/>
        </w:rPr>
        <w:t xml:space="preserve">This update applies to both Phase 1 and Phase 2. It is a small, self-contained change: 1 new file, 4 targeted edits, no structural changes. Phase 1-only users apply it to InsightResponse and PromptEngine only.</w:t>
      </w:r>
    </w:p>
    <w:p>
      <w:pPr>
        <w:spacing w:before="500" w:after="0"/>
      </w:pPr>
      <w:r>
        <w:t xml:space="preserve"/>
      </w:r>
    </w:p>
    <w:p>
      <w:r>
        <w:br w:type="page"/>
      </w:r>
    </w:p>
    <w:p>
      <w:pPr>
        <w:pStyle w:val="Heading1"/>
        <w:shd w:fill="006064" w:val="clear"/>
        <w:spacing w:before="360" w:after="120"/>
        <w:ind w:left="180" w:right="180"/>
      </w:pPr>
      <w:r>
        <w:rPr>
          <w:rFonts w:ascii="Arial" w:cs="Arial" w:eastAsia="Arial" w:hAnsi="Arial"/>
          <w:b/>
          <w:bCs/>
          <w:color w:val="FFFFFF"/>
          <w:sz w:val="36"/>
          <w:szCs w:val="36"/>
        </w:rPr>
        <w:t xml:space="preserve">1  The Gap This Fixes</w:t>
      </w:r>
    </w:p>
    <w:p>
      <w:pPr>
        <w:spacing w:before="40" w:after="0"/>
      </w:pPr>
      <w:r>
        <w:t xml:space="preserve"/>
      </w:r>
    </w:p>
    <w:p>
      <w:pPr>
        <w:spacing w:before="60" w:after="80"/>
      </w:pPr>
      <w:r>
        <w:rPr>
          <w:rFonts w:ascii="Arial" w:cs="Arial" w:eastAsia="Arial" w:hAnsi="Arial"/>
          <w:sz w:val="22"/>
          <w:szCs w:val="22"/>
        </w:rPr>
        <w:t xml:space="preserve">Phase 1 and Phase 2 were built on an implicit assumption: if the framework calls TestSentinel, something has gone wrong. But there is a whole class of conditions where the framework intercepts an unexpected state and asks Claude to analyze it — and Claude's honest answer is: 'Nothing is wrong. The state is valid. Keep going.'</w:t>
      </w:r>
    </w:p>
    <w:p>
      <w:pPr>
        <w:spacing w:before="30" w:after="0"/>
      </w:pPr>
      <w:r>
        <w:t xml:space="preserve"/>
      </w:r>
    </w:p>
    <w:p>
      <w:pPr>
        <w:spacing w:before="60" w:after="80"/>
      </w:pPr>
      <w:r>
        <w:rPr>
          <w:rFonts w:ascii="Arial" w:cs="Arial" w:eastAsia="Arial" w:hAnsi="Arial"/>
          <w:sz w:val="22"/>
          <w:szCs w:val="22"/>
        </w:rPr>
        <w:t xml:space="preserve">The canonical example you identified: a test navigates to the login page, but a persistent session cookie from a previous run has already authenticated the user. The application has correctly skipped the login page and landed on the dashboard. A human tester would simply continue testing from the dashboard. The framework needs to do the same.</w:t>
      </w:r>
    </w:p>
    <w:p>
      <w:pPr>
        <w:spacing w:before="40" w:after="0"/>
      </w:pPr>
      <w:r>
        <w:t xml:space="preserve"/>
      </w:r>
    </w:p>
    <w:p>
      <w:pPr>
        <w:pBdr>
          <w:left w:val="single" w:color="375623" w:sz="12" w:space="4"/>
        </w:pBdr>
        <w:shd w:fill="E2EFDA" w:val="clear"/>
        <w:spacing w:before="100" w:after="100"/>
        <w:ind w:left="360" w:right="360"/>
      </w:pPr>
      <w:r>
        <w:rPr>
          <w:rFonts w:ascii="Arial" w:cs="Arial" w:eastAsia="Arial" w:hAnsi="Arial"/>
          <w:i/>
          <w:iCs/>
          <w:sz w:val="22"/>
          <w:szCs w:val="22"/>
        </w:rPr>
        <w:t xml:space="preserve">Without CONTINUE: the framework treats this as a NAVIGATION failure, fails the test, and engineers spend time triaging a 'failure' that was actually a test of a working application. With CONTINUE: the test keeps going, logs a note, and the suite stays green.</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1.1  The Two 'No Problem' Scenarios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When it applies</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NAVIGATED_PAST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Test expected to be on page A (e.g., /login) but is already on the intended destination (e.g., /dashboard) because session state, persistent cookies, or prior test execution carried the user there. The test's end goal is already achieved.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STATE_ALREADY_SATISFIED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precondition the test was about to establish is already true. User is already logged in. Item is already in cart. Form is already completed. Feature flag is already in the expected state. The test should proceed from where it is.</w:t>
            </w:r>
          </w:p>
        </w:tc>
      </w:tr>
    </w:tbl>
    <w:p>
      <w:pPr>
        <w:spacing w:before="40" w:after="0"/>
      </w:pPr>
      <w:r>
        <w:t xml:space="preserve"/>
      </w:r>
    </w:p>
    <w:p>
      <w:pPr>
        <w:spacing w:before="60" w:after="80"/>
      </w:pPr>
      <w:r>
        <w:rPr>
          <w:rFonts w:ascii="Arial" w:cs="Arial" w:eastAsia="Arial" w:hAnsi="Arial"/>
          <w:sz w:val="22"/>
          <w:szCs w:val="22"/>
        </w:rPr>
        <w:t xml:space="preserve">Both produce suggestedTestOutcome = CONTINUE and populate the new ContinueContext object. Neither produces an ActionPlan — there is nothing to fix.</w:t>
      </w:r>
    </w:p>
    <w:p>
      <w:pPr>
        <w:spacing w:before="40" w:after="0"/>
      </w:pPr>
      <w:r>
        <w:t xml:space="preserve"/>
      </w:r>
    </w:p>
    <w:p>
      <w:r>
        <w:br w:type="page"/>
      </w:r>
    </w:p>
    <w:p>
      <w:pPr>
        <w:pStyle w:val="Heading1"/>
        <w:shd w:fill="006064" w:val="clear"/>
        <w:spacing w:before="360" w:after="120"/>
        <w:ind w:left="180" w:right="180"/>
      </w:pPr>
      <w:r>
        <w:rPr>
          <w:rFonts w:ascii="Arial" w:cs="Arial" w:eastAsia="Arial" w:hAnsi="Arial"/>
          <w:b/>
          <w:bCs/>
          <w:color w:val="FFFFFF"/>
          <w:sz w:val="36"/>
          <w:szCs w:val="36"/>
        </w:rPr>
        <w:t xml:space="preserve">2  What Changes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tcBorders>
              <w:top w:val="single" w:color="CCCCCC" w:sz="1"/>
              <w:left w:val="single" w:color="CCCCCC" w:sz="1"/>
              <w:bottom w:val="single" w:color="CCCCCC" w:sz="1"/>
              <w:right w:val="single" w:color="CCCCCC"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900"/>
            <w:tcBorders>
              <w:top w:val="single" w:color="CCCCCC" w:sz="1"/>
              <w:left w:val="single" w:color="CCCCCC" w:sz="1"/>
              <w:bottom w:val="single" w:color="CCCCCC" w:sz="1"/>
              <w:right w:val="single" w:color="CCCCCC" w:sz="1"/>
            </w:tcBorders>
            <w:shd w:fill="0060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Change</w:t>
            </w:r>
          </w:p>
        </w:tc>
        <w:tc>
          <w:tcPr>
            <w:tcW w:type="dxa" w:w="5860"/>
            <w:tcBorders>
              <w:top w:val="single" w:color="CCCCCC" w:sz="1"/>
              <w:left w:val="single" w:color="CCCCCC" w:sz="1"/>
              <w:bottom w:val="single" w:color="CCCCCC" w:sz="1"/>
              <w:right w:val="single" w:color="CCCCCC"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ContinueContext.java</w:t>
            </w:r>
          </w:p>
        </w:tc>
        <w:tc>
          <w:tcPr>
            <w:tcW w:type="dxa" w:w="9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NEW</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 — model/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InsightResponse.java</w:t>
            </w:r>
          </w:p>
        </w:tc>
        <w:tc>
          <w:tcPr>
            <w:tcW w:type="dxa" w:w="9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MOD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 — 2 new categories, CONTINUE outcome, continueContext field, isContinuable()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PromptEngine.java</w:t>
            </w:r>
          </w:p>
        </w:tc>
        <w:tc>
          <w:tcPr>
            <w:tcW w:type="dxa" w:w="9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MOD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 — both system prompts updated with new categories, CONTINUE outcome, schema, and classification rules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TestSentinelClient.java</w:t>
            </w:r>
          </w:p>
        </w:tc>
        <w:tc>
          <w:tcPr>
            <w:tcW w:type="dxa" w:w="9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MOD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 — logInsight() has distinct CONTINUE display path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BaseSeleniumTest.java</w:t>
            </w:r>
          </w:p>
        </w:tc>
        <w:tc>
          <w:tcPr>
            <w:tcW w:type="dxa" w:w="9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MOD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 — tearDown handles CONTINUE separately; analyzeAndAdvise overloaded for wrong-page use case</w:t>
            </w:r>
          </w:p>
        </w:tc>
      </w:tr>
    </w:tbl>
    <w:p>
      <w:pPr>
        <w:spacing w:before="40" w:after="0"/>
      </w:pPr>
      <w:r>
        <w:t xml:space="preserve"/>
      </w:r>
    </w:p>
    <w:p>
      <w:pPr>
        <w:pBdr>
          <w:left w:val="single" w:color="2E75B6" w:sz="12" w:space="4"/>
        </w:pBdr>
        <w:shd w:fill="FFF2CC" w:val="clear"/>
        <w:spacing w:before="100" w:after="100"/>
        <w:ind w:left="360" w:right="360"/>
      </w:pPr>
      <w:r>
        <w:rPr>
          <w:rFonts w:ascii="Arial" w:cs="Arial" w:eastAsia="Arial" w:hAnsi="Arial"/>
          <w:i/>
          <w:iCs/>
          <w:sz w:val="22"/>
          <w:szCs w:val="22"/>
        </w:rPr>
        <w:t xml:space="preserve">InsightResponse uses @JsonIgnoreProperties(ignoreUnknown = true). The new continueContext field is deserialized automatically by Jackson when present — no changes to ClaudeApiGateway, ContextCollector, or TestSentinelConfig are needed.</w:t>
      </w:r>
    </w:p>
    <w:p>
      <w:pPr>
        <w:spacing w:before="40" w:after="0"/>
      </w:pPr>
      <w:r>
        <w:t xml:space="preserve"/>
      </w:r>
    </w:p>
    <w:p>
      <w:r>
        <w:br w:type="page"/>
      </w:r>
    </w:p>
    <w:p>
      <w:pPr>
        <w:pStyle w:val="Heading1"/>
        <w:shd w:fill="006064" w:val="clear"/>
        <w:spacing w:before="360" w:after="120"/>
        <w:ind w:left="180" w:right="180"/>
      </w:pPr>
      <w:r>
        <w:rPr>
          <w:rFonts w:ascii="Arial" w:cs="Arial" w:eastAsia="Arial" w:hAnsi="Arial"/>
          <w:b/>
          <w:bCs/>
          <w:color w:val="FFFFFF"/>
          <w:sz w:val="36"/>
          <w:szCs w:val="36"/>
        </w:rPr>
        <w:t xml:space="preserve">3  File-by-File Changes</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3.1  ContinueContext.java — NEW</w:t>
      </w:r>
    </w:p>
    <w:p>
      <w:pPr>
        <w:spacing w:before="30" w:after="0"/>
      </w:pPr>
      <w:r>
        <w:t xml:space="preserve"/>
      </w:r>
    </w:p>
    <w:p>
      <w:pPr>
        <w:spacing w:before="60" w:after="80"/>
      </w:pPr>
      <w:r>
        <w:rPr>
          <w:rFonts w:ascii="Arial" w:cs="Arial" w:eastAsia="Arial" w:hAnsi="Arial"/>
          <w:sz w:val="22"/>
          <w:szCs w:val="22"/>
        </w:rPr>
        <w:t xml:space="preserve">A new model class that Claude populates only when suggestedTestOutcome is CONTINUE. Fields: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continueReason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Why the test can safely continue. Example: 'User session cookie is present and the application has already authenticated the user, bypassing the login page the test expected.'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observedState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description of what state was actually observed. Example: 'User is on /dashboard — the expected post-login destination.'</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resumeFromStepHint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The name or description of the test step the framework should resume from. Null if Claude cannot infer a specific resume point. Matches names recorded via recordStep().</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caveats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Assumptions the engineer should be aware of. Example: 'The authenticated user identity has not been verified. If the test requires a specific account, validate session ownership before proceeding.' Null if none.</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noteworthy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True if this continuation involves an assumption that should appear as a note in the test report — rather than being silently swallowed.</w:t>
            </w:r>
          </w:p>
        </w:tc>
      </w:tr>
    </w:tbl>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3.2  InsightResponse.java — 4 additions</w:t>
      </w:r>
    </w:p>
    <w:p>
      <w:pPr>
        <w:spacing w:before="30" w:after="0"/>
      </w:pPr>
      <w:r>
        <w:t xml:space="preserve"/>
      </w:r>
    </w:p>
    <w:p>
      <w:pPr>
        <w:shd w:fill="2B2B2B" w:val="clear"/>
        <w:spacing w:before="0" w:after="0"/>
        <w:ind w:left="360"/>
      </w:pPr>
      <w:r>
        <w:rPr>
          <w:rFonts w:ascii="Courier New" w:cs="Courier New" w:eastAsia="Courier New" w:hAnsi="Courier New"/>
          <w:color w:val="D4D4D4"/>
          <w:sz w:val="18"/>
          <w:szCs w:val="18"/>
        </w:rPr>
        <w:t xml:space="preserve">// 1. Two new ConditionCategory values:</w:t>
      </w:r>
    </w:p>
    <w:p>
      <w:pPr>
        <w:shd w:fill="2B2B2B" w:val="clear"/>
        <w:spacing w:before="0" w:after="0"/>
        <w:ind w:left="360"/>
      </w:pPr>
      <w:r>
        <w:rPr>
          <w:rFonts w:ascii="Courier New" w:cs="Courier New" w:eastAsia="Courier New" w:hAnsi="Courier New"/>
          <w:color w:val="D4D4D4"/>
          <w:sz w:val="18"/>
          <w:szCs w:val="18"/>
        </w:rPr>
        <w:t xml:space="preserve">NAVIGATED_PAST,           // Already at destination via session/cookies</w:t>
      </w:r>
    </w:p>
    <w:p>
      <w:pPr>
        <w:shd w:fill="2B2B2B" w:val="clear"/>
        <w:spacing w:before="0" w:after="0"/>
        <w:ind w:left="360"/>
      </w:pPr>
      <w:r>
        <w:rPr>
          <w:rFonts w:ascii="Courier New" w:cs="Courier New" w:eastAsia="Courier New" w:hAnsi="Courier New"/>
          <w:color w:val="D4D4D4"/>
          <w:sz w:val="18"/>
          <w:szCs w:val="18"/>
        </w:rPr>
        <w:t xml:space="preserve">STATE_ALREADY_SATISFIED,  // Precondition is already true</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2. New SuggestedOutcome value:</w:t>
      </w:r>
    </w:p>
    <w:p>
      <w:pPr>
        <w:shd w:fill="2B2B2B" w:val="clear"/>
        <w:spacing w:before="0" w:after="0"/>
        <w:ind w:left="360"/>
      </w:pPr>
      <w:r>
        <w:rPr>
          <w:rFonts w:ascii="Courier New" w:cs="Courier New" w:eastAsia="Courier New" w:hAnsi="Courier New"/>
          <w:color w:val="D4D4D4"/>
          <w:sz w:val="18"/>
          <w:szCs w:val="18"/>
        </w:rPr>
        <w:t xml:space="preserve">CONTINUE,  // No problem — test may proceed from current position</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3. New field:</w:t>
      </w:r>
    </w:p>
    <w:p>
      <w:pPr>
        <w:shd w:fill="2B2B2B" w:val="clear"/>
        <w:spacing w:before="0" w:after="0"/>
        <w:ind w:left="360"/>
      </w:pPr>
      <w:r>
        <w:rPr>
          <w:rFonts w:ascii="Courier New" w:cs="Courier New" w:eastAsia="Courier New" w:hAnsi="Courier New"/>
          <w:color w:val="D4D4D4"/>
          <w:sz w:val="18"/>
          <w:szCs w:val="18"/>
        </w:rPr>
        <w:t xml:space="preserve">private ContinueContext continueContext;</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4. New convenience method:</w:t>
      </w:r>
    </w:p>
    <w:p>
      <w:pPr>
        <w:shd w:fill="2B2B2B" w:val="clear"/>
        <w:spacing w:before="0" w:after="0"/>
        <w:ind w:left="360"/>
      </w:pPr>
      <w:r>
        <w:rPr>
          <w:rFonts w:ascii="Courier New" w:cs="Courier New" w:eastAsia="Courier New" w:hAnsi="Courier New"/>
          <w:color w:val="D4D4D4"/>
          <w:sz w:val="18"/>
          <w:szCs w:val="18"/>
        </w:rPr>
        <w:t xml:space="preserve">public boolean isContinuable() {</w:t>
      </w:r>
    </w:p>
    <w:p>
      <w:pPr>
        <w:shd w:fill="2B2B2B" w:val="clear"/>
        <w:spacing w:before="0" w:after="0"/>
        <w:ind w:left="360"/>
      </w:pPr>
      <w:r>
        <w:rPr>
          <w:rFonts w:ascii="Courier New" w:cs="Courier New" w:eastAsia="Courier New" w:hAnsi="Courier New"/>
          <w:color w:val="D4D4D4"/>
          <w:sz w:val="18"/>
          <w:szCs w:val="18"/>
        </w:rPr>
        <w:t xml:space="preserve">    return SuggestedOutcome.CONTINUE.name().equals(suggestedTestOutcome)</w:t>
      </w:r>
    </w:p>
    <w:p>
      <w:pPr>
        <w:shd w:fill="2B2B2B" w:val="clear"/>
        <w:spacing w:before="0" w:after="0"/>
        <w:ind w:left="360"/>
      </w:pPr>
      <w:r>
        <w:rPr>
          <w:rFonts w:ascii="Courier New" w:cs="Courier New" w:eastAsia="Courier New" w:hAnsi="Courier New"/>
          <w:color w:val="D4D4D4"/>
          <w:sz w:val="18"/>
          <w:szCs w:val="18"/>
        </w:rPr>
        <w:t xml:space="preserve">        || conditionCategory == ConditionCategory.NAVIGATED_PAST</w:t>
      </w:r>
    </w:p>
    <w:p>
      <w:pPr>
        <w:shd w:fill="2B2B2B" w:val="clear"/>
        <w:spacing w:before="0" w:after="0"/>
        <w:ind w:left="360"/>
      </w:pPr>
      <w:r>
        <w:rPr>
          <w:rFonts w:ascii="Courier New" w:cs="Courier New" w:eastAsia="Courier New" w:hAnsi="Courier New"/>
          <w:color w:val="D4D4D4"/>
          <w:sz w:val="18"/>
          <w:szCs w:val="18"/>
        </w:rPr>
        <w:t xml:space="preserve">        || conditionCategory == ConditionCategory.STATE_ALREADY_SATISFIED;</w:t>
      </w:r>
    </w:p>
    <w:p>
      <w:pPr>
        <w:shd w:fill="2B2B2B" w:val="clear"/>
        <w:spacing w:before="0" w:after="0"/>
        <w:ind w:left="360"/>
      </w:pPr>
      <w:r>
        <w:rPr>
          <w:rFonts w:ascii="Courier New" w:cs="Courier New" w:eastAsia="Courier New" w:hAnsi="Courier New"/>
          <w:color w:val="D4D4D4"/>
          <w:sz w:val="18"/>
          <w:szCs w:val="18"/>
        </w:rPr>
        <w:t xml:space="preserve">}</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isContinuable() catches both the outcome AND the category as signals.</w:t>
      </w:r>
    </w:p>
    <w:p>
      <w:pPr>
        <w:shd w:fill="2B2B2B" w:val="clear"/>
        <w:spacing w:before="0" w:after="0"/>
        <w:ind w:left="360"/>
      </w:pPr>
      <w:r>
        <w:rPr>
          <w:rFonts w:ascii="Courier New" w:cs="Courier New" w:eastAsia="Courier New" w:hAnsi="Courier New"/>
          <w:color w:val="D4D4D4"/>
          <w:sz w:val="18"/>
          <w:szCs w:val="18"/>
        </w:rPr>
        <w:t xml:space="preserve">// This provides defense-in-depth: if Claude returns the right category</w:t>
      </w:r>
    </w:p>
    <w:p>
      <w:pPr>
        <w:shd w:fill="2B2B2B" w:val="clear"/>
        <w:spacing w:before="0" w:after="0"/>
        <w:ind w:left="360"/>
      </w:pPr>
      <w:r>
        <w:rPr>
          <w:rFonts w:ascii="Courier New" w:cs="Courier New" w:eastAsia="Courier New" w:hAnsi="Courier New"/>
          <w:color w:val="D4D4D4"/>
          <w:sz w:val="18"/>
          <w:szCs w:val="18"/>
        </w:rPr>
        <w:t xml:space="preserve">// but the wrong outcome (or vice versa), isContinuable() still fires.</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3.3  PromptEngine.java — both prompts updated</w:t>
      </w:r>
    </w:p>
    <w:p>
      <w:pPr>
        <w:spacing w:before="30" w:after="0"/>
      </w:pPr>
      <w:r>
        <w:t xml:space="preserve"/>
      </w:r>
    </w:p>
    <w:p>
      <w:pPr>
        <w:spacing w:before="60" w:after="80"/>
      </w:pPr>
      <w:r>
        <w:rPr>
          <w:rFonts w:ascii="Arial" w:cs="Arial" w:eastAsia="Arial" w:hAnsi="Arial"/>
          <w:sz w:val="22"/>
          <w:szCs w:val="22"/>
        </w:rPr>
        <w:t xml:space="preserve">Three additions to both SYSTEM_PROMPT_PHASE1 and SYSTEM_PROMPT_PHASE2:</w:t>
      </w:r>
    </w:p>
    <w:p>
      <w:pPr>
        <w:spacing w:before="20" w:after="0"/>
      </w:pPr>
      <w:r>
        <w:t xml:space="preserve"/>
      </w:r>
    </w:p>
    <w:p>
      <w:pPr>
        <w:pStyle w:val="ListParagraph"/>
        <w:numPr>
          <w:ilvl w:val="0"/>
          <w:numId w:val="2"/>
        </w:numPr>
        <w:spacing w:before="40" w:after="40"/>
      </w:pPr>
      <w:r>
        <w:rPr>
          <w:rFonts w:ascii="Arial" w:cs="Arial" w:eastAsia="Arial" w:hAnsi="Arial"/>
          <w:sz w:val="22"/>
          <w:szCs w:val="22"/>
        </w:rPr>
        <w:t xml:space="preserve">Two new category definitions: NAVIGATED_PAST and STATE_ALREADY_SATISFIED (with examples)</w:t>
      </w:r>
    </w:p>
    <w:p>
      <w:pPr>
        <w:pStyle w:val="ListParagraph"/>
        <w:numPr>
          <w:ilvl w:val="0"/>
          <w:numId w:val="2"/>
        </w:numPr>
        <w:spacing w:before="40" w:after="40"/>
      </w:pPr>
      <w:r>
        <w:rPr>
          <w:rFonts w:ascii="Arial" w:cs="Arial" w:eastAsia="Arial" w:hAnsi="Arial"/>
          <w:sz w:val="22"/>
          <w:szCs w:val="22"/>
        </w:rPr>
        <w:t xml:space="preserve">A CRITICAL classification rule section that explicitly distinguishes NAVIGATION (problem) from NAVIGATED_PAST/STATE_ALREADY_SATISFIED (no problem) — this is the most important prompt addition</w:t>
      </w:r>
    </w:p>
    <w:p>
      <w:pPr>
        <w:pStyle w:val="ListParagraph"/>
        <w:numPr>
          <w:ilvl w:val="0"/>
          <w:numId w:val="2"/>
        </w:numPr>
        <w:spacing w:before="40" w:after="40"/>
      </w:pPr>
      <w:r>
        <w:rPr>
          <w:rFonts w:ascii="Arial" w:cs="Arial" w:eastAsia="Arial" w:hAnsi="Arial"/>
          <w:sz w:val="22"/>
          <w:szCs w:val="22"/>
        </w:rPr>
        <w:t xml:space="preserve">CONTINUE added to the Suggested Outcomes section with explicit guidance on when to use it</w:t>
      </w:r>
    </w:p>
    <w:p>
      <w:pPr>
        <w:spacing w:before="20" w:after="0"/>
      </w:pPr>
      <w:r>
        <w:t xml:space="preserve"/>
      </w:r>
    </w:p>
    <w:p>
      <w:pPr>
        <w:spacing w:before="60" w:after="80"/>
      </w:pPr>
      <w:r>
        <w:rPr>
          <w:rFonts w:ascii="Arial" w:cs="Arial" w:eastAsia="Arial" w:hAnsi="Arial"/>
          <w:sz w:val="22"/>
          <w:szCs w:val="22"/>
        </w:rPr>
        <w:t xml:space="preserve">The JSON schema in both prompts gains the continueContext block with the constraint that it must be populated when outcome=CONTINUE and must be null for all other outcomes.</w:t>
      </w:r>
    </w:p>
    <w:p>
      <w:pPr>
        <w:spacing w:before="30" w:after="0"/>
      </w:pPr>
      <w:r>
        <w:t xml:space="preserve"/>
      </w:r>
    </w:p>
    <w:p>
      <w:pPr>
        <w:spacing w:before="60" w:after="80"/>
      </w:pPr>
      <w:r>
        <w:rPr>
          <w:rFonts w:ascii="Arial" w:cs="Arial" w:eastAsia="Arial" w:hAnsi="Arial"/>
          <w:b/>
          <w:bCs/>
          <w:sz w:val="22"/>
          <w:szCs w:val="22"/>
        </w:rPr>
        <w:t xml:space="preserve">The CRITICAL section text — the most important part of this change:</w:t>
      </w:r>
    </w:p>
    <w:p>
      <w:pPr>
        <w:spacing w:before="10" w:after="0"/>
      </w:pPr>
      <w:r>
        <w:t xml:space="preserve"/>
      </w:r>
    </w:p>
    <w:p>
      <w:pPr>
        <w:shd w:fill="2B2B2B" w:val="clear"/>
        <w:spacing w:before="0" w:after="0"/>
        <w:ind w:left="360"/>
      </w:pPr>
      <w:r>
        <w:rPr>
          <w:rFonts w:ascii="Courier New" w:cs="Courier New" w:eastAsia="Courier New" w:hAnsi="Courier New"/>
          <w:color w:val="D4D4D4"/>
          <w:sz w:val="18"/>
          <w:szCs w:val="18"/>
        </w:rPr>
        <w:t xml:space="preserve">## CRITICAL: Distinguishing NAVIGATION from NAVIGATED_PAST / STATE_ALREADY_SATISFIED</w:t>
      </w:r>
    </w:p>
    <w:p>
      <w:pPr>
        <w:shd w:fill="2B2B2B" w:val="clear"/>
        <w:spacing w:before="0" w:after="0"/>
        <w:ind w:left="360"/>
      </w:pPr>
      <w:r>
        <w:rPr>
          <w:rFonts w:ascii="Courier New" w:cs="Courier New" w:eastAsia="Courier New" w:hAnsi="Courier New"/>
          <w:color w:val="D4D4D4"/>
          <w:sz w:val="18"/>
          <w:szCs w:val="18"/>
        </w:rPr>
        <w:t xml:space="preserve">NAVIGATION = the test is on the wrong page and CANNOT continue — it needs to recover.</w:t>
      </w:r>
    </w:p>
    <w:p>
      <w:pPr>
        <w:shd w:fill="2B2B2B" w:val="clear"/>
        <w:spacing w:before="0" w:after="0"/>
        <w:ind w:left="360"/>
      </w:pPr>
      <w:r>
        <w:rPr>
          <w:rFonts w:ascii="Courier New" w:cs="Courier New" w:eastAsia="Courier New" w:hAnsi="Courier New"/>
          <w:color w:val="D4D4D4"/>
          <w:sz w:val="18"/>
          <w:szCs w:val="18"/>
        </w:rPr>
        <w:t xml:space="preserve">NAVIGATED_PAST / STATE_ALREADY_SATISFIED = the test is in a VALID state that is AHEAD</w:t>
      </w:r>
    </w:p>
    <w:p>
      <w:pPr>
        <w:shd w:fill="2B2B2B" w:val="clear"/>
        <w:spacing w:before="0" w:after="0"/>
        <w:ind w:left="360"/>
      </w:pPr>
      <w:r>
        <w:rPr>
          <w:rFonts w:ascii="Courier New" w:cs="Courier New" w:eastAsia="Courier New" w:hAnsi="Courier New"/>
          <w:color w:val="D4D4D4"/>
          <w:sz w:val="18"/>
          <w:szCs w:val="18"/>
        </w:rPr>
        <w:t xml:space="preserve">of or equivalent to where it expected to be — it CAN continue.</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Ask yourself: 'Is the current state a problem, or is it actually fine?'</w:t>
      </w:r>
    </w:p>
    <w:p>
      <w:pPr>
        <w:shd w:fill="2B2B2B" w:val="clear"/>
        <w:spacing w:before="0" w:after="0"/>
        <w:ind w:left="360"/>
      </w:pPr>
      <w:r>
        <w:rPr>
          <w:rFonts w:ascii="Courier New" w:cs="Courier New" w:eastAsia="Courier New" w:hAnsi="Courier New"/>
          <w:color w:val="D4D4D4"/>
          <w:sz w:val="18"/>
          <w:szCs w:val="18"/>
        </w:rPr>
        <w:t xml:space="preserve">If the application is on the correct destination URL and the user appears</w:t>
      </w:r>
    </w:p>
    <w:p>
      <w:pPr>
        <w:shd w:fill="2B2B2B" w:val="clear"/>
        <w:spacing w:before="0" w:after="0"/>
        <w:ind w:left="360"/>
      </w:pPr>
      <w:r>
        <w:rPr>
          <w:rFonts w:ascii="Courier New" w:cs="Courier New" w:eastAsia="Courier New" w:hAnsi="Courier New"/>
          <w:color w:val="D4D4D4"/>
          <w:sz w:val="18"/>
          <w:szCs w:val="18"/>
        </w:rPr>
        <w:t xml:space="preserve">authenticated/ready, it is NAVIGATED_PAST or STATE_ALREADY_SATISFIED — not NAVIGATION.</w:t>
      </w:r>
    </w:p>
    <w:p>
      <w:pPr>
        <w:spacing w:before="30" w:after="0"/>
      </w:pPr>
      <w:r>
        <w:t xml:space="preserve"/>
      </w:r>
    </w:p>
    <w:p>
      <w:pPr>
        <w:pBdr>
          <w:left w:val="single" w:color="006064" w:sz="12" w:space="4"/>
        </w:pBdr>
        <w:shd w:fill="E0F7FA" w:val="clear"/>
        <w:spacing w:before="100" w:after="100"/>
        <w:ind w:left="360" w:right="360"/>
      </w:pPr>
      <w:r>
        <w:rPr>
          <w:rFonts w:ascii="Arial" w:cs="Arial" w:eastAsia="Arial" w:hAnsi="Arial"/>
          <w:i/>
          <w:iCs/>
          <w:sz w:val="22"/>
          <w:szCs w:val="22"/>
        </w:rPr>
        <w:t xml:space="preserve">This explicit disambiguation is critical because NAVIGATION and NAVIGATED_PAST look superficially similar to an LLM: the test is on an unexpected page in both cases. The CRITICAL section forces Claude to ask the right question before classifying.</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3.4  TestSentinelClient.java — logInsight() split</w:t>
      </w:r>
    </w:p>
    <w:p>
      <w:pPr>
        <w:spacing w:before="30" w:after="0"/>
      </w:pPr>
      <w:r>
        <w:t xml:space="preserve"/>
      </w:r>
    </w:p>
    <w:p>
      <w:pPr>
        <w:spacing w:before="60" w:after="80"/>
      </w:pPr>
      <w:r>
        <w:rPr>
          <w:rFonts w:ascii="Arial" w:cs="Arial" w:eastAsia="Arial" w:hAnsi="Arial"/>
          <w:sz w:val="22"/>
          <w:szCs w:val="22"/>
        </w:rPr>
        <w:t xml:space="preserve">logInsight() now has two separate output paths. When isContinuable() is true, a distinctly formatted green-light message is logged — this visual distinction matters in CI logs where engineers scan for problem indicators:</w:t>
      </w:r>
    </w:p>
    <w:p>
      <w:pPr>
        <w:spacing w:before="20" w:after="0"/>
      </w:pPr>
      <w:r>
        <w:t xml:space="preserve"/>
      </w:r>
    </w:p>
    <w:p>
      <w:pPr>
        <w:shd w:fill="2B2B2B" w:val="clear"/>
        <w:spacing w:before="0" w:after="0"/>
        <w:ind w:left="360"/>
      </w:pPr>
      <w:r>
        <w:rPr>
          <w:rFonts w:ascii="Courier New" w:cs="Courier New" w:eastAsia="Courier New" w:hAnsi="Courier New"/>
          <w:color w:val="D4D4D4"/>
          <w:sz w:val="18"/>
          <w:szCs w:val="18"/>
        </w:rPr>
        <w:t xml:space="preserve">// CONTINUE path output (new):</w:t>
      </w:r>
    </w:p>
    <w:p>
      <w:pPr>
        <w:shd w:fill="2B2B2B" w:val="clear"/>
        <w:spacing w:before="0" w:after="0"/>
        <w:ind w:left="360"/>
      </w:pPr>
      <w:r>
        <w:rPr>
          <w:rFonts w:ascii="Courier New" w:cs="Courier New" w:eastAsia="Courier New" w:hAnsi="Courier New"/>
          <w:color w:val="D4D4D4"/>
          <w:sz w:val="18"/>
          <w:szCs w:val="18"/>
        </w:rPr>
        <w:t xml:space="preserve">╬══ TestSentinel: CONTINUE — No Problem Detected ════════════════╗</w:t>
      </w:r>
    </w:p>
    <w:p>
      <w:pPr>
        <w:shd w:fill="2B2B2B" w:val="clear"/>
        <w:spacing w:before="0" w:after="0"/>
        <w:ind w:left="360"/>
      </w:pPr>
      <w:r>
        <w:rPr>
          <w:rFonts w:ascii="Courier New" w:cs="Courier New" w:eastAsia="Courier New" w:hAnsi="Courier New"/>
          <w:color w:val="D4D4D4"/>
          <w:sz w:val="18"/>
          <w:szCs w:val="18"/>
        </w:rPr>
        <w:t xml:space="preserve">║  Category  : NAVIGATED_PAST</w:t>
      </w:r>
    </w:p>
    <w:p>
      <w:pPr>
        <w:shd w:fill="2B2B2B" w:val="clear"/>
        <w:spacing w:before="0" w:after="0"/>
        <w:ind w:left="360"/>
      </w:pPr>
      <w:r>
        <w:rPr>
          <w:rFonts w:ascii="Courier New" w:cs="Courier New" w:eastAsia="Courier New" w:hAnsi="Courier New"/>
          <w:color w:val="D4D4D4"/>
          <w:sz w:val="18"/>
          <w:szCs w:val="18"/>
        </w:rPr>
        <w:t xml:space="preserve">║  Confidence: 96%</w:t>
      </w:r>
    </w:p>
    <w:p>
      <w:pPr>
        <w:shd w:fill="2B2B2B" w:val="clear"/>
        <w:spacing w:before="0" w:after="0"/>
        <w:ind w:left="360"/>
      </w:pPr>
      <w:r>
        <w:rPr>
          <w:rFonts w:ascii="Courier New" w:cs="Courier New" w:eastAsia="Courier New" w:hAnsi="Courier New"/>
          <w:color w:val="D4D4D4"/>
          <w:sz w:val="18"/>
          <w:szCs w:val="18"/>
        </w:rPr>
        <w:t xml:space="preserve">║  Reason    : Persistent session cookie bypassed login. User is on /dashboard.</w:t>
      </w:r>
    </w:p>
    <w:p>
      <w:pPr>
        <w:shd w:fill="2B2B2B" w:val="clear"/>
        <w:spacing w:before="0" w:after="0"/>
        <w:ind w:left="360"/>
      </w:pPr>
      <w:r>
        <w:rPr>
          <w:rFonts w:ascii="Courier New" w:cs="Courier New" w:eastAsia="Courier New" w:hAnsi="Courier New"/>
          <w:color w:val="D4D4D4"/>
          <w:sz w:val="18"/>
          <w:szCs w:val="18"/>
        </w:rPr>
        <w:t xml:space="preserve">║  State     : User is on /dashboard — expected post-login destination</w:t>
      </w:r>
    </w:p>
    <w:p>
      <w:pPr>
        <w:shd w:fill="2B2B2B" w:val="clear"/>
        <w:spacing w:before="0" w:after="0"/>
        <w:ind w:left="360"/>
      </w:pPr>
      <w:r>
        <w:rPr>
          <w:rFonts w:ascii="Courier New" w:cs="Courier New" w:eastAsia="Courier New" w:hAnsi="Courier New"/>
          <w:color w:val="D4D4D4"/>
          <w:sz w:val="18"/>
          <w:szCs w:val="18"/>
        </w:rPr>
        <w:t xml:space="preserve">║  Resume At : Verify dashboard header is visible</w:t>
      </w:r>
    </w:p>
    <w:p>
      <w:pPr>
        <w:shd w:fill="2B2B2B" w:val="clear"/>
        <w:spacing w:before="0" w:after="0"/>
        <w:ind w:left="360"/>
      </w:pPr>
      <w:r>
        <w:rPr>
          <w:rFonts w:ascii="Courier New" w:cs="Courier New" w:eastAsia="Courier New" w:hAnsi="Courier New"/>
          <w:color w:val="D4D4D4"/>
          <w:sz w:val="18"/>
          <w:szCs w:val="18"/>
        </w:rPr>
        <w:t xml:space="preserve">║  ⚠ Caveat  : User identity has not been verified. Validate if test requires</w:t>
      </w:r>
    </w:p>
    <w:p>
      <w:pPr>
        <w:shd w:fill="2B2B2B" w:val="clear"/>
        <w:spacing w:before="0" w:after="0"/>
        <w:ind w:left="360"/>
      </w:pPr>
      <w:r>
        <w:rPr>
          <w:rFonts w:ascii="Courier New" w:cs="Courier New" w:eastAsia="Courier New" w:hAnsi="Courier New"/>
          <w:color w:val="D4D4D4"/>
          <w:sz w:val="18"/>
          <w:szCs w:val="18"/>
        </w:rPr>
        <w:t xml:space="preserve">║              a specific account before proceeding.</w:t>
      </w:r>
    </w:p>
    <w:p>
      <w:pPr>
        <w:shd w:fill="2B2B2B" w:val="clear"/>
        <w:spacing w:before="0" w:after="0"/>
        <w:ind w:left="360"/>
      </w:pPr>
      <w:r>
        <w:rPr>
          <w:rFonts w:ascii="Courier New" w:cs="Courier New" w:eastAsia="Courier New" w:hAnsi="Courier New"/>
          <w:color w:val="D4D4D4"/>
          <w:sz w:val="18"/>
          <w:szCs w:val="18"/>
        </w:rPr>
        <w:t xml:space="preserve">║  Latency   : 3180ms  |  Tokens: 1642</w:t>
      </w:r>
    </w:p>
    <w:p>
      <w:pPr>
        <w:shd w:fill="2B2B2B" w:val="clear"/>
        <w:spacing w:before="0" w:after="0"/>
        <w:ind w:left="360"/>
      </w:pPr>
      <w:r>
        <w:rPr>
          <w:rFonts w:ascii="Courier New" w:cs="Courier New" w:eastAsia="Courier New" w:hAnsi="Courier New"/>
          <w:color w:val="D4D4D4"/>
          <w:sz w:val="18"/>
          <w:szCs w:val="18"/>
        </w:rPr>
        <w:t xml:space="preserve">╚═════════════════════════════════════════════════════════════╝</w:t>
      </w:r>
    </w:p>
    <w:p>
      <w:pPr>
        <w:spacing w:before="40" w:after="0"/>
      </w:pPr>
      <w:r>
        <w:t xml:space="preserve"/>
      </w:r>
    </w:p>
    <w:p>
      <w:r>
        <w:br w:type="page"/>
      </w:r>
    </w:p>
    <w:p>
      <w:pPr>
        <w:pStyle w:val="Heading1"/>
        <w:shd w:fill="006064" w:val="clear"/>
        <w:spacing w:before="360" w:after="120"/>
        <w:ind w:left="180" w:right="180"/>
      </w:pPr>
      <w:r>
        <w:rPr>
          <w:rFonts w:ascii="Arial" w:cs="Arial" w:eastAsia="Arial" w:hAnsi="Arial"/>
          <w:b/>
          <w:bCs/>
          <w:color w:val="FFFFFF"/>
          <w:sz w:val="36"/>
          <w:szCs w:val="36"/>
        </w:rPr>
        <w:t xml:space="preserve">4  Integration Patterns</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4.1  Wrong-Page Check Before Proceeding (Most Common Pattern)</w:t>
      </w:r>
    </w:p>
    <w:p>
      <w:pPr>
        <w:spacing w:before="30" w:after="0"/>
      </w:pPr>
      <w:r>
        <w:t xml:space="preserve"/>
      </w:r>
    </w:p>
    <w:p>
      <w:pPr>
        <w:spacing w:before="60" w:after="80"/>
      </w:pPr>
      <w:r>
        <w:rPr>
          <w:rFonts w:ascii="Arial" w:cs="Arial" w:eastAsia="Arial" w:hAnsi="Arial"/>
          <w:sz w:val="22"/>
          <w:szCs w:val="22"/>
        </w:rPr>
        <w:t xml:space="preserve">The primary CONTINUE use case: the test checks whether it's on the expected page after a navigation action, and routes through TestSentinel if not. In CI pipelines where sessions persist between runs, this fires frequently.</w:t>
      </w:r>
    </w:p>
    <w:p>
      <w:pPr>
        <w:spacing w:before="20" w:after="0"/>
      </w:pPr>
      <w:r>
        <w:t xml:space="preserve"/>
      </w:r>
    </w:p>
    <w:p>
      <w:pPr>
        <w:shd w:fill="2B2B2B" w:val="clear"/>
        <w:spacing w:before="0" w:after="0"/>
        <w:ind w:left="360"/>
      </w:pPr>
      <w:r>
        <w:rPr>
          <w:rFonts w:ascii="Courier New" w:cs="Courier New" w:eastAsia="Courier New" w:hAnsi="Courier New"/>
          <w:color w:val="D4D4D4"/>
          <w:sz w:val="18"/>
          <w:szCs w:val="18"/>
        </w:rPr>
        <w:t xml:space="preserve">// In your test method, after a navigation step:</w:t>
      </w:r>
    </w:p>
    <w:p>
      <w:pPr>
        <w:shd w:fill="2B2B2B" w:val="clear"/>
        <w:spacing w:before="0" w:after="0"/>
        <w:ind w:left="360"/>
      </w:pPr>
      <w:r>
        <w:rPr>
          <w:rFonts w:ascii="Courier New" w:cs="Courier New" w:eastAsia="Courier New" w:hAnsi="Courier New"/>
          <w:color w:val="D4D4D4"/>
          <w:sz w:val="18"/>
          <w:szCs w:val="18"/>
        </w:rPr>
        <w:t xml:space="preserve">recordStep("Navigate to login page");</w:t>
      </w:r>
    </w:p>
    <w:p>
      <w:pPr>
        <w:shd w:fill="2B2B2B" w:val="clear"/>
        <w:spacing w:before="0" w:after="0"/>
        <w:ind w:left="360"/>
      </w:pPr>
      <w:r>
        <w:rPr>
          <w:rFonts w:ascii="Courier New" w:cs="Courier New" w:eastAsia="Courier New" w:hAnsi="Courier New"/>
          <w:color w:val="D4D4D4"/>
          <w:sz w:val="18"/>
          <w:szCs w:val="18"/>
        </w:rPr>
        <w:t xml:space="preserve">driver.get(baseUrl + "/login");</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String expected = "/login";</w:t>
      </w:r>
    </w:p>
    <w:p>
      <w:pPr>
        <w:shd w:fill="2B2B2B" w:val="clear"/>
        <w:spacing w:before="0" w:after="0"/>
        <w:ind w:left="360"/>
      </w:pPr>
      <w:r>
        <w:rPr>
          <w:rFonts w:ascii="Courier New" w:cs="Courier New" w:eastAsia="Courier New" w:hAnsi="Courier New"/>
          <w:color w:val="D4D4D4"/>
          <w:sz w:val="18"/>
          <w:szCs w:val="18"/>
        </w:rPr>
        <w:t xml:space="preserve">String actual   = driver.getCurrentUrl();</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if (!actual.contains(expected)) {</w:t>
      </w:r>
    </w:p>
    <w:p>
      <w:pPr>
        <w:shd w:fill="2B2B2B" w:val="clear"/>
        <w:spacing w:before="0" w:after="0"/>
        <w:ind w:left="360"/>
      </w:pPr>
      <w:r>
        <w:rPr>
          <w:rFonts w:ascii="Courier New" w:cs="Courier New" w:eastAsia="Courier New" w:hAnsi="Courier New"/>
          <w:color w:val="D4D4D4"/>
          <w:sz w:val="18"/>
          <w:szCs w:val="18"/>
        </w:rPr>
        <w:t xml:space="preserve">    InsightResponse insight = analyzeAndAdvise(actual, expected);</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if (insight.isContinuable()) {</w:t>
      </w:r>
    </w:p>
    <w:p>
      <w:pPr>
        <w:shd w:fill="2B2B2B" w:val="clear"/>
        <w:spacing w:before="0" w:after="0"/>
        <w:ind w:left="360"/>
      </w:pPr>
      <w:r>
        <w:rPr>
          <w:rFonts w:ascii="Courier New" w:cs="Courier New" w:eastAsia="Courier New" w:hAnsi="Courier New"/>
          <w:color w:val="D4D4D4"/>
          <w:sz w:val="18"/>
          <w:szCs w:val="18"/>
        </w:rPr>
        <w:t xml:space="preserve">        // Already authenticated — proceed from current position</w:t>
      </w:r>
    </w:p>
    <w:p>
      <w:pPr>
        <w:shd w:fill="2B2B2B" w:val="clear"/>
        <w:spacing w:before="0" w:after="0"/>
        <w:ind w:left="360"/>
      </w:pPr>
      <w:r>
        <w:rPr>
          <w:rFonts w:ascii="Courier New" w:cs="Courier New" w:eastAsia="Courier New" w:hAnsi="Courier New"/>
          <w:color w:val="D4D4D4"/>
          <w:sz w:val="18"/>
          <w:szCs w:val="18"/>
        </w:rPr>
        <w:t xml:space="preserve">        ContinueContext ctx = insight.getContinueContext();</w:t>
      </w:r>
    </w:p>
    <w:p>
      <w:pPr>
        <w:shd w:fill="2B2B2B" w:val="clear"/>
        <w:spacing w:before="0" w:after="0"/>
        <w:ind w:left="360"/>
      </w:pPr>
      <w:r>
        <w:rPr>
          <w:rFonts w:ascii="Courier New" w:cs="Courier New" w:eastAsia="Courier New" w:hAnsi="Courier New"/>
          <w:color w:val="D4D4D4"/>
          <w:sz w:val="18"/>
          <w:szCs w:val="18"/>
        </w:rPr>
        <w:t xml:space="preserve">        log.info("Skipping login: {}", insight.getRootCause());</w:t>
      </w:r>
    </w:p>
    <w:p>
      <w:pPr>
        <w:shd w:fill="2B2B2B" w:val="clear"/>
        <w:spacing w:before="0" w:after="0"/>
        <w:ind w:left="360"/>
      </w:pPr>
      <w:r>
        <w:rPr>
          <w:rFonts w:ascii="Courier New" w:cs="Courier New" w:eastAsia="Courier New" w:hAnsi="Courier New"/>
          <w:color w:val="D4D4D4"/>
          <w:sz w:val="18"/>
          <w:szCs w:val="18"/>
        </w:rPr>
        <w:t xml:space="preserve">        if (ctx != null &amp;&amp; ctx.hasCaveats()) {</w:t>
      </w:r>
    </w:p>
    <w:p>
      <w:pPr>
        <w:shd w:fill="2B2B2B" w:val="clear"/>
        <w:spacing w:before="0" w:after="0"/>
        <w:ind w:left="360"/>
      </w:pPr>
      <w:r>
        <w:rPr>
          <w:rFonts w:ascii="Courier New" w:cs="Courier New" w:eastAsia="Courier New" w:hAnsi="Courier New"/>
          <w:color w:val="D4D4D4"/>
          <w:sz w:val="18"/>
          <w:szCs w:val="18"/>
        </w:rPr>
        <w:t xml:space="preserve">            log.warn("Note: {}", ctx.getCaveats());</w:t>
      </w:r>
    </w:p>
    <w:p>
      <w:pPr>
        <w:shd w:fill="2B2B2B" w:val="clear"/>
        <w:spacing w:before="0" w:after="0"/>
        <w:ind w:left="360"/>
      </w:pPr>
      <w:r>
        <w:rPr>
          <w:rFonts w:ascii="Courier New" w:cs="Courier New" w:eastAsia="Courier New" w:hAnsi="Courier New"/>
          <w:color w:val="D4D4D4"/>
          <w:sz w:val="18"/>
          <w:szCs w:val="18"/>
        </w:rPr>
        <w:t xml:space="preserve">        }</w:t>
      </w:r>
    </w:p>
    <w:p>
      <w:pPr>
        <w:shd w:fill="2B2B2B" w:val="clear"/>
        <w:spacing w:before="0" w:after="0"/>
        <w:ind w:left="360"/>
      </w:pPr>
      <w:r>
        <w:rPr>
          <w:rFonts w:ascii="Courier New" w:cs="Courier New" w:eastAsia="Courier New" w:hAnsi="Courier New"/>
          <w:color w:val="D4D4D4"/>
          <w:sz w:val="18"/>
          <w:szCs w:val="18"/>
        </w:rPr>
        <w:t xml:space="preserve">        // Jump to the step after login in the test flow</w:t>
      </w:r>
    </w:p>
    <w:p>
      <w:pPr>
        <w:shd w:fill="2B2B2B" w:val="clear"/>
        <w:spacing w:before="0" w:after="0"/>
        <w:ind w:left="360"/>
      </w:pPr>
      <w:r>
        <w:rPr>
          <w:rFonts w:ascii="Courier New" w:cs="Courier New" w:eastAsia="Courier New" w:hAnsi="Courier New"/>
          <w:color w:val="D4D4D4"/>
          <w:sz w:val="18"/>
          <w:szCs w:val="18"/>
        </w:rPr>
        <w:t xml:space="preserve">        proceedFromStep(ctx != null ? ctx.getResumeFromStepHint() : null);</w:t>
      </w:r>
    </w:p>
    <w:p>
      <w:pPr>
        <w:shd w:fill="2B2B2B" w:val="clear"/>
        <w:spacing w:before="0" w:after="0"/>
        <w:ind w:left="360"/>
      </w:pPr>
      <w:r>
        <w:rPr>
          <w:rFonts w:ascii="Courier New" w:cs="Courier New" w:eastAsia="Courier New" w:hAnsi="Courier New"/>
          <w:color w:val="D4D4D4"/>
          <w:sz w:val="18"/>
          <w:szCs w:val="18"/>
        </w:rPr>
        <w:t xml:space="preserve">        return;</w:t>
      </w:r>
    </w:p>
    <w:p>
      <w:pPr>
        <w:shd w:fill="2B2B2B" w:val="clear"/>
        <w:spacing w:before="0" w:after="0"/>
        <w:ind w:left="360"/>
      </w:pPr>
      <w:r>
        <w:rPr>
          <w:rFonts w:ascii="Courier New" w:cs="Courier New" w:eastAsia="Courier New" w:hAnsi="Courier New"/>
          <w:color w:val="D4D4D4"/>
          <w:sz w:val="18"/>
          <w:szCs w:val="18"/>
        </w:rPr>
        <w:t xml:space="preserve">    }</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 Genuine navigation problem — fail with context</w:t>
      </w:r>
    </w:p>
    <w:p>
      <w:pPr>
        <w:shd w:fill="2B2B2B" w:val="clear"/>
        <w:spacing w:before="0" w:after="0"/>
        <w:ind w:left="360"/>
      </w:pPr>
      <w:r>
        <w:rPr>
          <w:rFonts w:ascii="Courier New" w:cs="Courier New" w:eastAsia="Courier New" w:hAnsi="Courier New"/>
          <w:color w:val="D4D4D4"/>
          <w:sz w:val="18"/>
          <w:szCs w:val="18"/>
        </w:rPr>
        <w:t xml:space="preserve">    throw new RuntimeException(insight.getRootCause()</w:t>
      </w:r>
    </w:p>
    <w:p>
      <w:pPr>
        <w:shd w:fill="2B2B2B" w:val="clear"/>
        <w:spacing w:before="0" w:after="0"/>
        <w:ind w:left="360"/>
      </w:pPr>
      <w:r>
        <w:rPr>
          <w:rFonts w:ascii="Courier New" w:cs="Courier New" w:eastAsia="Courier New" w:hAnsi="Courier New"/>
          <w:color w:val="D4D4D4"/>
          <w:sz w:val="18"/>
          <w:szCs w:val="18"/>
        </w:rPr>
        <w:t xml:space="preserve">        + advisor.buildReportSummary(insight));</w:t>
      </w:r>
    </w:p>
    <w:p>
      <w:pPr>
        <w:shd w:fill="2B2B2B" w:val="clear"/>
        <w:spacing w:before="0" w:after="0"/>
        <w:ind w:left="360"/>
      </w:pPr>
      <w:r>
        <w:rPr>
          <w:rFonts w:ascii="Courier New" w:cs="Courier New" w:eastAsia="Courier New" w:hAnsi="Courier New"/>
          <w:color w:val="D4D4D4"/>
          <w:sz w:val="18"/>
          <w:szCs w:val="18"/>
        </w:rPr>
        <w:t xml:space="preserve">}</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Normal path: we're on the login page, proceed with login steps</w:t>
      </w:r>
    </w:p>
    <w:p>
      <w:pPr>
        <w:shd w:fill="2B2B2B" w:val="clear"/>
        <w:spacing w:before="0" w:after="0"/>
        <w:ind w:left="360"/>
      </w:pPr>
      <w:r>
        <w:rPr>
          <w:rFonts w:ascii="Courier New" w:cs="Courier New" w:eastAsia="Courier New" w:hAnsi="Courier New"/>
          <w:color w:val="D4D4D4"/>
          <w:sz w:val="18"/>
          <w:szCs w:val="18"/>
        </w:rPr>
        <w:t xml:space="preserve">recordStep("Enter credentials");</w:t>
      </w:r>
    </w:p>
    <w:p>
      <w:pPr>
        <w:shd w:fill="2B2B2B" w:val="clear"/>
        <w:spacing w:before="0" w:after="0"/>
        <w:ind w:left="360"/>
      </w:pPr>
      <w:r>
        <w:rPr>
          <w:rFonts w:ascii="Courier New" w:cs="Courier New" w:eastAsia="Courier New" w:hAnsi="Courier New"/>
          <w:color w:val="D4D4D4"/>
          <w:sz w:val="18"/>
          <w:szCs w:val="18"/>
        </w:rPr>
        <w:t xml:space="preserve">driver.findElement(By.id("username")).sendKeys(testUsername);</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4.2  Exception Catch Block (CONTINUE from Exception)</w:t>
      </w:r>
    </w:p>
    <w:p>
      <w:pPr>
        <w:spacing w:before="30" w:after="0"/>
      </w:pPr>
      <w:r>
        <w:t xml:space="preserve"/>
      </w:r>
    </w:p>
    <w:p>
      <w:pPr>
        <w:spacing w:before="60" w:after="80"/>
      </w:pPr>
      <w:r>
        <w:rPr>
          <w:rFonts w:ascii="Arial" w:cs="Arial" w:eastAsia="Arial" w:hAnsi="Arial"/>
          <w:sz w:val="22"/>
          <w:szCs w:val="22"/>
        </w:rPr>
        <w:t xml:space="preserve">Less common but valid: sometimes a NoSuchElementException itself signals that the test is already past the step that needed the element. Example: the test tries to find a 'Login' button but the user is already logged in and the button doesn't exist.</w:t>
      </w:r>
    </w:p>
    <w:p>
      <w:pPr>
        <w:spacing w:before="20" w:after="0"/>
      </w:pPr>
      <w:r>
        <w:t xml:space="preserve"/>
      </w:r>
    </w:p>
    <w:p>
      <w:pPr>
        <w:shd w:fill="2B2B2B" w:val="clear"/>
        <w:spacing w:before="0" w:after="0"/>
        <w:ind w:left="360"/>
      </w:pPr>
      <w:r>
        <w:rPr>
          <w:rFonts w:ascii="Courier New" w:cs="Courier New" w:eastAsia="Courier New" w:hAnsi="Courier New"/>
          <w:color w:val="D4D4D4"/>
          <w:sz w:val="18"/>
          <w:szCs w:val="18"/>
        </w:rPr>
        <w:t xml:space="preserve">recordStep("Click Login button");</w:t>
      </w:r>
    </w:p>
    <w:p>
      <w:pPr>
        <w:shd w:fill="2B2B2B" w:val="clear"/>
        <w:spacing w:before="0" w:after="0"/>
        <w:ind w:left="360"/>
      </w:pPr>
      <w:r>
        <w:rPr>
          <w:rFonts w:ascii="Courier New" w:cs="Courier New" w:eastAsia="Courier New" w:hAnsi="Courier New"/>
          <w:color w:val="D4D4D4"/>
          <w:sz w:val="18"/>
          <w:szCs w:val="18"/>
        </w:rPr>
        <w:t xml:space="preserve">try {</w:t>
      </w:r>
    </w:p>
    <w:p>
      <w:pPr>
        <w:shd w:fill="2B2B2B" w:val="clear"/>
        <w:spacing w:before="0" w:after="0"/>
        <w:ind w:left="360"/>
      </w:pPr>
      <w:r>
        <w:rPr>
          <w:rFonts w:ascii="Courier New" w:cs="Courier New" w:eastAsia="Courier New" w:hAnsi="Courier New"/>
          <w:color w:val="D4D4D4"/>
          <w:sz w:val="18"/>
          <w:szCs w:val="18"/>
        </w:rPr>
        <w:t xml:space="preserve">    driver.findElement(By.id("login-btn")).click();</w:t>
      </w:r>
    </w:p>
    <w:p>
      <w:pPr>
        <w:shd w:fill="2B2B2B" w:val="clear"/>
        <w:spacing w:before="0" w:after="0"/>
        <w:ind w:left="360"/>
      </w:pPr>
      <w:r>
        <w:rPr>
          <w:rFonts w:ascii="Courier New" w:cs="Courier New" w:eastAsia="Courier New" w:hAnsi="Courier New"/>
          <w:color w:val="D4D4D4"/>
          <w:sz w:val="18"/>
          <w:szCs w:val="18"/>
        </w:rPr>
        <w:t xml:space="preserve">} catch (NoSuchElementException e) {</w:t>
      </w:r>
    </w:p>
    <w:p>
      <w:pPr>
        <w:shd w:fill="2B2B2B" w:val="clear"/>
        <w:spacing w:before="0" w:after="0"/>
        <w:ind w:left="360"/>
      </w:pPr>
      <w:r>
        <w:rPr>
          <w:rFonts w:ascii="Courier New" w:cs="Courier New" w:eastAsia="Courier New" w:hAnsi="Courier New"/>
          <w:color w:val="D4D4D4"/>
          <w:sz w:val="18"/>
          <w:szCs w:val="18"/>
        </w:rPr>
        <w:t xml:space="preserve">    InsightResponse insight = analyzeAndAdvise(e);</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if (insight.isContinuable()) {</w:t>
      </w:r>
    </w:p>
    <w:p>
      <w:pPr>
        <w:shd w:fill="2B2B2B" w:val="clear"/>
        <w:spacing w:before="0" w:after="0"/>
        <w:ind w:left="360"/>
      </w:pPr>
      <w:r>
        <w:rPr>
          <w:rFonts w:ascii="Courier New" w:cs="Courier New" w:eastAsia="Courier New" w:hAnsi="Courier New"/>
          <w:color w:val="D4D4D4"/>
          <w:sz w:val="18"/>
          <w:szCs w:val="18"/>
        </w:rPr>
        <w:t xml:space="preserve">        // 'Login' button not present because user is already authenticated.</w:t>
      </w:r>
    </w:p>
    <w:p>
      <w:pPr>
        <w:shd w:fill="2B2B2B" w:val="clear"/>
        <w:spacing w:before="0" w:after="0"/>
        <w:ind w:left="360"/>
      </w:pPr>
      <w:r>
        <w:rPr>
          <w:rFonts w:ascii="Courier New" w:cs="Courier New" w:eastAsia="Courier New" w:hAnsi="Courier New"/>
          <w:color w:val="D4D4D4"/>
          <w:sz w:val="18"/>
          <w:szCs w:val="18"/>
        </w:rPr>
        <w:t xml:space="preserve">        // This is STATE_ALREADY_SATISFIED — proceed to post-login steps.</w:t>
      </w:r>
    </w:p>
    <w:p>
      <w:pPr>
        <w:shd w:fill="2B2B2B" w:val="clear"/>
        <w:spacing w:before="0" w:after="0"/>
        <w:ind w:left="360"/>
      </w:pPr>
      <w:r>
        <w:rPr>
          <w:rFonts w:ascii="Courier New" w:cs="Courier New" w:eastAsia="Courier New" w:hAnsi="Courier New"/>
          <w:color w:val="D4D4D4"/>
          <w:sz w:val="18"/>
          <w:szCs w:val="18"/>
        </w:rPr>
        <w:t xml:space="preserve">        log.info("Already logged in: {}", insight.getRootCause());</w:t>
      </w:r>
    </w:p>
    <w:p>
      <w:pPr>
        <w:shd w:fill="2B2B2B" w:val="clear"/>
        <w:spacing w:before="0" w:after="0"/>
        <w:ind w:left="360"/>
      </w:pPr>
      <w:r>
        <w:rPr>
          <w:rFonts w:ascii="Courier New" w:cs="Courier New" w:eastAsia="Courier New" w:hAnsi="Courier New"/>
          <w:color w:val="D4D4D4"/>
          <w:sz w:val="18"/>
          <w:szCs w:val="18"/>
        </w:rPr>
        <w:t xml:space="preserve">        return;</w:t>
      </w:r>
    </w:p>
    <w:p>
      <w:pPr>
        <w:shd w:fill="2B2B2B" w:val="clear"/>
        <w:spacing w:before="0" w:after="0"/>
        <w:ind w:left="360"/>
      </w:pPr>
      <w:r>
        <w:rPr>
          <w:rFonts w:ascii="Courier New" w:cs="Courier New" w:eastAsia="Courier New" w:hAnsi="Courier New"/>
          <w:color w:val="D4D4D4"/>
          <w:sz w:val="18"/>
          <w:szCs w:val="18"/>
        </w:rPr>
        <w:t xml:space="preserve">    }</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if (insight.isTransient()) { /* retry */ }</w:t>
      </w:r>
    </w:p>
    <w:p>
      <w:pPr>
        <w:shd w:fill="2B2B2B" w:val="clear"/>
        <w:spacing w:before="0" w:after="0"/>
        <w:ind w:left="360"/>
      </w:pPr>
      <w:r>
        <w:rPr>
          <w:rFonts w:ascii="Courier New" w:cs="Courier New" w:eastAsia="Courier New" w:hAnsi="Courier New"/>
          <w:color w:val="D4D4D4"/>
          <w:sz w:val="18"/>
          <w:szCs w:val="18"/>
        </w:rPr>
        <w:t xml:space="preserve">    else { throw new RuntimeException(insight.getRootCause(), e); }</w:t>
      </w:r>
    </w:p>
    <w:p>
      <w:pPr>
        <w:shd w:fill="2B2B2B" w:val="clear"/>
        <w:spacing w:before="0" w:after="0"/>
        <w:ind w:left="360"/>
      </w:pPr>
      <w:r>
        <w:rPr>
          <w:rFonts w:ascii="Courier New" w:cs="Courier New" w:eastAsia="Courier New" w:hAnsi="Courier New"/>
          <w:color w:val="D4D4D4"/>
          <w:sz w:val="18"/>
          <w:szCs w:val="18"/>
        </w:rPr>
        <w:t xml:space="preserve">}</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4.3  Proactive State Check (No Exception, No Navigation)</w:t>
      </w:r>
    </w:p>
    <w:p>
      <w:pPr>
        <w:spacing w:before="30" w:after="0"/>
      </w:pPr>
      <w:r>
        <w:t xml:space="preserve"/>
      </w:r>
    </w:p>
    <w:p>
      <w:pPr>
        <w:spacing w:before="60" w:after="80"/>
      </w:pPr>
      <w:r>
        <w:rPr>
          <w:rFonts w:ascii="Arial" w:cs="Arial" w:eastAsia="Arial" w:hAnsi="Arial"/>
          <w:sz w:val="22"/>
          <w:szCs w:val="22"/>
        </w:rPr>
        <w:t xml:space="preserve">Use the ConditionEvent builder directly for state assertions that have no associated exception or URL mismatch — for example, checking whether a cart badge already shows the expected item count:</w:t>
      </w:r>
    </w:p>
    <w:p>
      <w:pPr>
        <w:spacing w:before="20" w:after="0"/>
      </w:pPr>
      <w:r>
        <w:t xml:space="preserve"/>
      </w:r>
    </w:p>
    <w:p>
      <w:pPr>
        <w:shd w:fill="2B2B2B" w:val="clear"/>
        <w:spacing w:before="0" w:after="0"/>
        <w:ind w:left="360"/>
      </w:pPr>
      <w:r>
        <w:rPr>
          <w:rFonts w:ascii="Courier New" w:cs="Courier New" w:eastAsia="Courier New" w:hAnsi="Courier New"/>
          <w:color w:val="D4D4D4"/>
          <w:sz w:val="18"/>
          <w:szCs w:val="18"/>
        </w:rPr>
        <w:t xml:space="preserve">// Check if item is already in cart before adding it</w:t>
      </w:r>
    </w:p>
    <w:p>
      <w:pPr>
        <w:shd w:fill="2B2B2B" w:val="clear"/>
        <w:spacing w:before="0" w:after="0"/>
        <w:ind w:left="360"/>
      </w:pPr>
      <w:r>
        <w:rPr>
          <w:rFonts w:ascii="Courier New" w:cs="Courier New" w:eastAsia="Courier New" w:hAnsi="Courier New"/>
          <w:color w:val="D4D4D4"/>
          <w:sz w:val="18"/>
          <w:szCs w:val="18"/>
        </w:rPr>
        <w:t xml:space="preserve">String cartCount = driver.findElement(By.id("cart-count")).getText();</w:t>
      </w:r>
    </w:p>
    <w:p>
      <w:pPr>
        <w:shd w:fill="2B2B2B" w:val="clear"/>
        <w:spacing w:before="0" w:after="0"/>
        <w:ind w:left="360"/>
      </w:pPr>
      <w:r>
        <w:rPr>
          <w:rFonts w:ascii="Courier New" w:cs="Courier New" w:eastAsia="Courier New" w:hAnsi="Courier New"/>
          <w:color w:val="D4D4D4"/>
          <w:sz w:val="18"/>
          <w:szCs w:val="18"/>
        </w:rPr>
        <w:t xml:space="preserve">if (!cartCount.equals("0")) {</w:t>
      </w:r>
    </w:p>
    <w:p>
      <w:pPr>
        <w:shd w:fill="2B2B2B" w:val="clear"/>
        <w:spacing w:before="0" w:after="0"/>
        <w:ind w:left="360"/>
      </w:pPr>
      <w:r>
        <w:rPr>
          <w:rFonts w:ascii="Courier New" w:cs="Courier New" w:eastAsia="Courier New" w:hAnsi="Courier New"/>
          <w:color w:val="D4D4D4"/>
          <w:sz w:val="18"/>
          <w:szCs w:val="18"/>
        </w:rPr>
        <w:t xml:space="preserve">    // Cart is not empty — ask TestSentinel if this is expected</w:t>
      </w:r>
    </w:p>
    <w:p>
      <w:pPr>
        <w:shd w:fill="2B2B2B" w:val="clear"/>
        <w:spacing w:before="0" w:after="0"/>
        <w:ind w:left="360"/>
      </w:pPr>
      <w:r>
        <w:rPr>
          <w:rFonts w:ascii="Courier New" w:cs="Courier New" w:eastAsia="Courier New" w:hAnsi="Courier New"/>
          <w:color w:val="D4D4D4"/>
          <w:sz w:val="18"/>
          <w:szCs w:val="18"/>
        </w:rPr>
        <w:t xml:space="preserve">    ConditionEvent event = ConditionEvent.builder()</w:t>
      </w:r>
    </w:p>
    <w:p>
      <w:pPr>
        <w:shd w:fill="2B2B2B" w:val="clear"/>
        <w:spacing w:before="0" w:after="0"/>
        <w:ind w:left="360"/>
      </w:pPr>
      <w:r>
        <w:rPr>
          <w:rFonts w:ascii="Courier New" w:cs="Courier New" w:eastAsia="Courier New" w:hAnsi="Courier New"/>
          <w:color w:val="D4D4D4"/>
          <w:sz w:val="18"/>
          <w:szCs w:val="18"/>
        </w:rPr>
        <w:t xml:space="preserve">        .conditionType(ConditionType.CUSTOM)</w:t>
      </w:r>
    </w:p>
    <w:p>
      <w:pPr>
        <w:shd w:fill="2B2B2B" w:val="clear"/>
        <w:spacing w:before="0" w:after="0"/>
        <w:ind w:left="360"/>
      </w:pPr>
      <w:r>
        <w:rPr>
          <w:rFonts w:ascii="Courier New" w:cs="Courier New" w:eastAsia="Courier New" w:hAnsi="Courier New"/>
          <w:color w:val="D4D4D4"/>
          <w:sz w:val="18"/>
          <w:szCs w:val="18"/>
        </w:rPr>
        <w:t xml:space="preserve">        .message("Cart already contains " + cartCount + " items before add-to-cart step")</w:t>
      </w:r>
    </w:p>
    <w:p>
      <w:pPr>
        <w:shd w:fill="2B2B2B" w:val="clear"/>
        <w:spacing w:before="0" w:after="0"/>
        <w:ind w:left="360"/>
      </w:pPr>
      <w:r>
        <w:rPr>
          <w:rFonts w:ascii="Courier New" w:cs="Courier New" w:eastAsia="Courier New" w:hAnsi="Courier New"/>
          <w:color w:val="D4D4D4"/>
          <w:sz w:val="18"/>
          <w:szCs w:val="18"/>
        </w:rPr>
        <w:t xml:space="preserve">        .currentUrl(driver.getCurrentUrl())</w:t>
      </w:r>
    </w:p>
    <w:p>
      <w:pPr>
        <w:shd w:fill="2B2B2B" w:val="clear"/>
        <w:spacing w:before="0" w:after="0"/>
        <w:ind w:left="360"/>
      </w:pPr>
      <w:r>
        <w:rPr>
          <w:rFonts w:ascii="Courier New" w:cs="Courier New" w:eastAsia="Courier New" w:hAnsi="Courier New"/>
          <w:color w:val="D4D4D4"/>
          <w:sz w:val="18"/>
          <w:szCs w:val="18"/>
        </w:rPr>
        <w:t xml:space="preserve">        .domSnapshot(driver.getPageSource())</w:t>
      </w:r>
    </w:p>
    <w:p>
      <w:pPr>
        <w:shd w:fill="2B2B2B" w:val="clear"/>
        <w:spacing w:before="0" w:after="0"/>
        <w:ind w:left="360"/>
      </w:pPr>
      <w:r>
        <w:rPr>
          <w:rFonts w:ascii="Courier New" w:cs="Courier New" w:eastAsia="Courier New" w:hAnsi="Courier New"/>
          <w:color w:val="D4D4D4"/>
          <w:sz w:val="18"/>
          <w:szCs w:val="18"/>
        </w:rPr>
        <w:t xml:space="preserve">        .priorSteps(getSteps())</w:t>
      </w:r>
    </w:p>
    <w:p>
      <w:pPr>
        <w:shd w:fill="2B2B2B" w:val="clear"/>
        <w:spacing w:before="0" w:after="0"/>
        <w:ind w:left="360"/>
      </w:pPr>
      <w:r>
        <w:rPr>
          <w:rFonts w:ascii="Courier New" w:cs="Courier New" w:eastAsia="Courier New" w:hAnsi="Courier New"/>
          <w:color w:val="D4D4D4"/>
          <w:sz w:val="18"/>
          <w:szCs w:val="18"/>
        </w:rPr>
        <w:t xml:space="preserve">        .build();</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InsightResponse insight = sentinel.analyzeEvent(event);</w:t>
      </w:r>
    </w:p>
    <w:p>
      <w:pPr>
        <w:shd w:fill="2B2B2B" w:val="clear"/>
        <w:spacing w:before="0" w:after="0"/>
        <w:ind w:left="360"/>
      </w:pPr>
      <w:r>
        <w:rPr>
          <w:rFonts w:ascii="Courier New" w:cs="Courier New" w:eastAsia="Courier New" w:hAnsi="Courier New"/>
          <w:color w:val="D4D4D4"/>
          <w:sz w:val="18"/>
          <w:szCs w:val="18"/>
        </w:rPr>
        <w:t xml:space="preserve">    sentinel.logInsight(insight);</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if (insight.isContinuable()) {</w:t>
      </w:r>
    </w:p>
    <w:p>
      <w:pPr>
        <w:shd w:fill="2B2B2B" w:val="clear"/>
        <w:spacing w:before="0" w:after="0"/>
        <w:ind w:left="360"/>
      </w:pPr>
      <w:r>
        <w:rPr>
          <w:rFonts w:ascii="Courier New" w:cs="Courier New" w:eastAsia="Courier New" w:hAnsi="Courier New"/>
          <w:color w:val="D4D4D4"/>
          <w:sz w:val="18"/>
          <w:szCs w:val="18"/>
        </w:rPr>
        <w:t xml:space="preserve">        log.info("Cart pre-populated — proceeding: {}", insight.getRootCause());</w:t>
      </w:r>
    </w:p>
    <w:p>
      <w:pPr>
        <w:shd w:fill="2B2B2B" w:val="clear"/>
        <w:spacing w:before="0" w:after="0"/>
        <w:ind w:left="360"/>
      </w:pPr>
      <w:r>
        <w:rPr>
          <w:rFonts w:ascii="Courier New" w:cs="Courier New" w:eastAsia="Courier New" w:hAnsi="Courier New"/>
          <w:color w:val="D4D4D4"/>
          <w:sz w:val="18"/>
          <w:szCs w:val="18"/>
        </w:rPr>
        <w:t xml:space="preserve">        // Skip the add-to-cart steps, proceed to checkout</w:t>
      </w:r>
    </w:p>
    <w:p>
      <w:pPr>
        <w:shd w:fill="2B2B2B" w:val="clear"/>
        <w:spacing w:before="0" w:after="0"/>
        <w:ind w:left="360"/>
      </w:pPr>
      <w:r>
        <w:rPr>
          <w:rFonts w:ascii="Courier New" w:cs="Courier New" w:eastAsia="Courier New" w:hAnsi="Courier New"/>
          <w:color w:val="D4D4D4"/>
          <w:sz w:val="18"/>
          <w:szCs w:val="18"/>
        </w:rPr>
        <w:t xml:space="preserve">    }</w:t>
      </w:r>
    </w:p>
    <w:p>
      <w:pPr>
        <w:shd w:fill="2B2B2B" w:val="clear"/>
        <w:spacing w:before="0" w:after="0"/>
        <w:ind w:left="360"/>
      </w:pPr>
      <w:r>
        <w:rPr>
          <w:rFonts w:ascii="Courier New" w:cs="Courier New" w:eastAsia="Courier New" w:hAnsi="Courier New"/>
          <w:color w:val="D4D4D4"/>
          <w:sz w:val="18"/>
          <w:szCs w:val="18"/>
        </w:rPr>
        <w:t xml:space="preserve">}</w:t>
      </w:r>
    </w:p>
    <w:p>
      <w:pPr>
        <w:spacing w:before="40" w:after="0"/>
      </w:pPr>
      <w:r>
        <w:t xml:space="preserve"/>
      </w:r>
    </w:p>
    <w:p>
      <w:r>
        <w:br w:type="page"/>
      </w:r>
    </w:p>
    <w:p>
      <w:pPr>
        <w:pStyle w:val="Heading1"/>
        <w:shd w:fill="006064" w:val="clear"/>
        <w:spacing w:before="360" w:after="120"/>
        <w:ind w:left="180" w:right="180"/>
      </w:pPr>
      <w:r>
        <w:rPr>
          <w:rFonts w:ascii="Arial" w:cs="Arial" w:eastAsia="Arial" w:hAnsi="Arial"/>
          <w:b/>
          <w:bCs/>
          <w:color w:val="FFFFFF"/>
          <w:sz w:val="36"/>
          <w:szCs w:val="36"/>
        </w:rPr>
        <w:t xml:space="preserve">5  The User Identity Caveat</w:t>
      </w:r>
    </w:p>
    <w:p>
      <w:pPr>
        <w:spacing w:before="40" w:after="0"/>
      </w:pPr>
      <w:r>
        <w:t xml:space="preserve"/>
      </w:r>
    </w:p>
    <w:p>
      <w:pPr>
        <w:spacing w:before="60" w:after="80"/>
      </w:pPr>
      <w:r>
        <w:rPr>
          <w:rFonts w:ascii="Arial" w:cs="Arial" w:eastAsia="Arial" w:hAnsi="Arial"/>
          <w:sz w:val="22"/>
          <w:szCs w:val="22"/>
        </w:rPr>
        <w:t xml:space="preserve">The design explicitly handles your requirement to ignore whether the authenticated user is the intended test user — for now — while still surfacing it as visible information.</w:t>
      </w:r>
    </w:p>
    <w:p>
      <w:pPr>
        <w:spacing w:before="40" w:after="0"/>
      </w:pPr>
      <w:r>
        <w:t xml:space="preserve"/>
      </w:r>
    </w:p>
    <w:p>
      <w:pPr>
        <w:spacing w:before="60" w:after="80"/>
      </w:pPr>
      <w:r>
        <w:rPr>
          <w:rFonts w:ascii="Arial" w:cs="Arial" w:eastAsia="Arial" w:hAnsi="Arial"/>
          <w:sz w:val="22"/>
          <w:szCs w:val="22"/>
        </w:rPr>
        <w:t xml:space="preserve">When Claude detects a pre-existing authenticated session and returns CONTINUE, it will populate ContinueContext.caveats with a note like:</w:t>
      </w:r>
    </w:p>
    <w:p>
      <w:pPr>
        <w:spacing w:before="20" w:after="0"/>
      </w:pPr>
      <w:r>
        <w:t xml:space="preserve"/>
      </w:r>
    </w:p>
    <w:p>
      <w:pPr>
        <w:shd w:fill="2B2B2B" w:val="clear"/>
        <w:spacing w:before="0" w:after="0"/>
        <w:ind w:left="360"/>
      </w:pPr>
      <w:r>
        <w:rPr>
          <w:rFonts w:ascii="Courier New" w:cs="Courier New" w:eastAsia="Courier New" w:hAnsi="Courier New"/>
          <w:color w:val="D4D4D4"/>
          <w:sz w:val="18"/>
          <w:szCs w:val="18"/>
        </w:rPr>
        <w:t xml:space="preserve">"caveats": "The authenticated user identity has not been verified. If this</w:t>
      </w:r>
    </w:p>
    <w:p>
      <w:pPr>
        <w:shd w:fill="2B2B2B" w:val="clear"/>
        <w:spacing w:before="0" w:after="0"/>
        <w:ind w:left="360"/>
      </w:pPr>
      <w:r>
        <w:rPr>
          <w:rFonts w:ascii="Courier New" w:cs="Courier New" w:eastAsia="Courier New" w:hAnsi="Courier New"/>
          <w:color w:val="D4D4D4"/>
          <w:sz w:val="18"/>
          <w:szCs w:val="18"/>
        </w:rPr>
        <w:t xml:space="preserve">test requires a specific user account (e.g., test-user@example.com), validate</w:t>
      </w:r>
    </w:p>
    <w:p>
      <w:pPr>
        <w:shd w:fill="2B2B2B" w:val="clear"/>
        <w:spacing w:before="0" w:after="0"/>
        <w:ind w:left="360"/>
      </w:pPr>
      <w:r>
        <w:rPr>
          <w:rFonts w:ascii="Courier New" w:cs="Courier New" w:eastAsia="Courier New" w:hAnsi="Courier New"/>
          <w:color w:val="D4D4D4"/>
          <w:sz w:val="18"/>
          <w:szCs w:val="18"/>
        </w:rPr>
        <w:t xml:space="preserve">session ownership before proceeding with account-specific assertions."</w:t>
      </w:r>
    </w:p>
    <w:p>
      <w:pPr>
        <w:spacing w:before="30" w:after="0"/>
      </w:pPr>
      <w:r>
        <w:t xml:space="preserve"/>
      </w:r>
    </w:p>
    <w:p>
      <w:pPr>
        <w:spacing w:before="60" w:after="80"/>
      </w:pPr>
      <w:r>
        <w:rPr>
          <w:rFonts w:ascii="Arial" w:cs="Arial" w:eastAsia="Arial" w:hAnsi="Arial"/>
          <w:sz w:val="22"/>
          <w:szCs w:val="22"/>
        </w:rPr>
        <w:t xml:space="preserve">This means:</w:t>
      </w:r>
    </w:p>
    <w:p>
      <w:pPr>
        <w:pStyle w:val="ListParagraph"/>
        <w:numPr>
          <w:ilvl w:val="0"/>
          <w:numId w:val="2"/>
        </w:numPr>
        <w:spacing w:before="40" w:after="40"/>
      </w:pPr>
      <w:r>
        <w:rPr>
          <w:rFonts w:ascii="Arial" w:cs="Arial" w:eastAsia="Arial" w:hAnsi="Arial"/>
          <w:sz w:val="22"/>
          <w:szCs w:val="22"/>
        </w:rPr>
        <w:t xml:space="preserve">The test continues — no block, no failure</w:t>
      </w:r>
    </w:p>
    <w:p>
      <w:pPr>
        <w:pStyle w:val="ListParagraph"/>
        <w:numPr>
          <w:ilvl w:val="0"/>
          <w:numId w:val="2"/>
        </w:numPr>
        <w:spacing w:before="40" w:after="40"/>
      </w:pPr>
      <w:r>
        <w:rPr>
          <w:rFonts w:ascii="Arial" w:cs="Arial" w:eastAsia="Arial" w:hAnsi="Arial"/>
          <w:sz w:val="22"/>
          <w:szCs w:val="22"/>
        </w:rPr>
        <w:t xml:space="preserve">The caveat is logged at WARN level by logInsight()</w:t>
      </w:r>
    </w:p>
    <w:p>
      <w:pPr>
        <w:pStyle w:val="ListParagraph"/>
        <w:numPr>
          <w:ilvl w:val="0"/>
          <w:numId w:val="2"/>
        </w:numPr>
        <w:spacing w:before="40" w:after="40"/>
      </w:pPr>
      <w:r>
        <w:rPr>
          <w:rFonts w:ascii="Arial" w:cs="Arial" w:eastAsia="Arial" w:hAnsi="Arial"/>
          <w:sz w:val="22"/>
          <w:szCs w:val="22"/>
        </w:rPr>
        <w:t xml:space="preserve">The caveat is attached to the test result as testsentinel_caveat attribute</w:t>
      </w:r>
    </w:p>
    <w:p>
      <w:pPr>
        <w:pStyle w:val="ListParagraph"/>
        <w:numPr>
          <w:ilvl w:val="0"/>
          <w:numId w:val="2"/>
        </w:numPr>
        <w:spacing w:before="40" w:after="40"/>
      </w:pPr>
      <w:r>
        <w:rPr>
          <w:rFonts w:ascii="Arial" w:cs="Arial" w:eastAsia="Arial" w:hAnsi="Arial"/>
          <w:sz w:val="22"/>
          <w:szCs w:val="22"/>
        </w:rPr>
        <w:t xml:space="preserve">Engineers reviewing the test run can see exactly what was assumed</w:t>
      </w:r>
    </w:p>
    <w:p>
      <w:pPr>
        <w:spacing w:before="40" w:after="0"/>
      </w:pPr>
      <w:r>
        <w:t xml:space="preserve"/>
      </w:r>
    </w:p>
    <w:p>
      <w:pPr>
        <w:pBdr>
          <w:left w:val="single" w:color="006064" w:sz="12" w:space="4"/>
        </w:pBdr>
        <w:shd w:fill="E0F7FA" w:val="clear"/>
        <w:spacing w:before="100" w:after="100"/>
        <w:ind w:left="360" w:right="360"/>
      </w:pPr>
      <w:r>
        <w:rPr>
          <w:rFonts w:ascii="Arial" w:cs="Arial" w:eastAsia="Arial" w:hAnsi="Arial"/>
          <w:i/>
          <w:iCs/>
          <w:sz w:val="22"/>
          <w:szCs w:val="22"/>
        </w:rPr>
        <w:t xml:space="preserve">When you're ready to enforce user identity validation, Phase 3 can add a VERIFY_SESSION_IDENTITY action type that queries the application's /api/me endpoint and confirms the authenticated user matches the expected test account. The architecture is already shaped for this — it's a new ActionAdapter, not a redesign.</w:t>
      </w:r>
    </w:p>
    <w:p>
      <w:pPr>
        <w:spacing w:before="40" w:after="0"/>
      </w:pPr>
      <w:r>
        <w:t xml:space="preserve"/>
      </w:r>
    </w:p>
    <w:p>
      <w:r>
        <w:br w:type="page"/>
      </w:r>
    </w:p>
    <w:p>
      <w:pPr>
        <w:pStyle w:val="Heading1"/>
        <w:shd w:fill="006064" w:val="clear"/>
        <w:spacing w:before="360" w:after="120"/>
        <w:ind w:left="180" w:right="180"/>
      </w:pPr>
      <w:r>
        <w:rPr>
          <w:rFonts w:ascii="Arial" w:cs="Arial" w:eastAsia="Arial" w:hAnsi="Arial"/>
          <w:b/>
          <w:bCs/>
          <w:color w:val="FFFFFF"/>
          <w:sz w:val="36"/>
          <w:szCs w:val="36"/>
        </w:rPr>
        <w:t xml:space="preserve">6  Complete Outcome Reference</w:t>
      </w:r>
    </w:p>
    <w:p>
      <w:pPr>
        <w:spacing w:before="40" w:after="0"/>
      </w:pPr>
      <w:r>
        <w:t xml:space="preserve"/>
      </w:r>
    </w:p>
    <w:p>
      <w:pPr>
        <w:spacing w:before="60" w:after="80"/>
      </w:pPr>
      <w:r>
        <w:rPr>
          <w:rFonts w:ascii="Arial" w:cs="Arial" w:eastAsia="Arial" w:hAnsi="Arial"/>
          <w:sz w:val="22"/>
          <w:szCs w:val="22"/>
        </w:rPr>
        <w:t xml:space="preserve">All five suggestedTestOutcome values, now including CONTINUE: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7160"/>
            <w:tcBorders>
              <w:top w:val="single" w:color="CCCCCC" w:sz="1"/>
              <w:left w:val="single" w:color="CCCCCC" w:sz="1"/>
              <w:bottom w:val="single" w:color="CCCCCC" w:sz="1"/>
              <w:right w:val="single" w:color="CCCCCC"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Meaning and when to use it</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CONTINUE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 problem detected. The current state is valid and the test should proceed from its current position. Used exclusively with NAVIGATED_PAST and STATE_ALREADY_SATISFIED categories. Populates continueContext; actionPlan is null.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condition is transient — the same action attempted again after a brief wait is likely to succeed. Used with OVERLAY, LOADING, STALE_DOM, FLAKE categories.</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SKIP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The condition blocks this specific test but not the test suite. The test cannot proceed but other tests should continue running. Used with INFRA, AUTH, TEST_DATA.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FAIL_WITH_CONTEXT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genuine application defect has been found. The test should fail and the full insight should be attached to the failure report for developer triage. Used with APPLICATION_BUG.</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INVESTIGATE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Claude cannot classify the condition with sufficient confidence. The evidence is ambiguous or insufficient. Flag for human review. Used with UNKNOWN and low-confidence analysis.</w:t>
            </w:r>
          </w:p>
        </w:tc>
      </w:tr>
    </w:tbl>
    <w:p>
      <w:pPr>
        <w:spacing w:before="40" w:after="0"/>
      </w:pPr>
      <w:r>
        <w:t xml:space="preserve"/>
      </w:r>
    </w:p>
    <w:p>
      <w:pPr>
        <w:pBdr>
          <w:left w:val="single" w:color="2E75B6" w:sz="12" w:space="4"/>
        </w:pBdr>
        <w:shd w:fill="FFF2CC" w:val="clear"/>
        <w:spacing w:before="100" w:after="100"/>
        <w:ind w:left="360" w:right="360"/>
      </w:pPr>
      <w:r>
        <w:rPr>
          <w:rFonts w:ascii="Arial" w:cs="Arial" w:eastAsia="Arial" w:hAnsi="Arial"/>
          <w:i/>
          <w:iCs/>
          <w:sz w:val="22"/>
          <w:szCs w:val="22"/>
        </w:rPr>
        <w:t xml:space="preserve">The decision tree is: isContinuable() → proceed. isTransient() → retry. SKIP → mark skipped with context. FAIL_WITH_CONTEXT → throw with insight. INVESTIGATE → log and throw. This maps directly to the switch/if-else structure in your test catch blocks.</w:t>
      </w:r>
    </w:p>
    <w:p>
      <w:pPr>
        <w:spacing w:before="40" w:after="0"/>
      </w:pPr>
      <w:r>
        <w:t xml:space="preserve"/>
      </w:r>
    </w:p>
    <w:p>
      <w:r>
        <w:br w:type="page"/>
      </w:r>
    </w:p>
    <w:p>
      <w:pPr>
        <w:pStyle w:val="Heading1"/>
        <w:shd w:fill="006064" w:val="clear"/>
        <w:spacing w:before="360" w:after="120"/>
        <w:ind w:left="180" w:right="180"/>
      </w:pPr>
      <w:r>
        <w:rPr>
          <w:rFonts w:ascii="Arial" w:cs="Arial" w:eastAsia="Arial" w:hAnsi="Arial"/>
          <w:b/>
          <w:bCs/>
          <w:color w:val="FFFFFF"/>
          <w:sz w:val="36"/>
          <w:szCs w:val="36"/>
        </w:rPr>
        <w:t xml:space="preserve">7  Prompt Changes Summary</w:t>
      </w:r>
    </w:p>
    <w:p>
      <w:pPr>
        <w:spacing w:before="40" w:after="0"/>
      </w:pPr>
      <w:r>
        <w:t xml:space="preserve"/>
      </w:r>
    </w:p>
    <w:p>
      <w:pPr>
        <w:spacing w:before="60" w:after="80"/>
      </w:pPr>
      <w:r>
        <w:rPr>
          <w:rFonts w:ascii="Arial" w:cs="Arial" w:eastAsia="Arial" w:hAnsi="Arial"/>
          <w:sz w:val="22"/>
          <w:szCs w:val="22"/>
        </w:rPr>
        <w:t xml:space="preserve">For teams who maintain their own prompt customizations, here is a precise summary of every addition to both system prompts: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Section modified</w:t>
            </w:r>
          </w:p>
        </w:tc>
        <w:tc>
          <w:tcPr>
            <w:tcW w:type="dxa" w:w="6160"/>
            <w:tcBorders>
              <w:top w:val="single" w:color="CCCCCC" w:sz="1"/>
              <w:left w:val="single" w:color="CCCCCC" w:sz="1"/>
              <w:bottom w:val="single" w:color="CCCCCC" w:sz="1"/>
              <w:right w:val="single" w:color="CCCCCC"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What was added</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Condition Categories (both prompts)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Added NAVIGATED_PAST and STATE_ALREADY_SATISFIED with detailed descriptions and examples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NAVIGATION category (both prompts)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Clarified: 'the test is lost and cannot continue without intervention' (distinguishes from NAVIGATED_PAST)</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AUTH category (both prompts)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Clarified: 'user needs to re-authenticate' (distinguishes from STATE_ALREADY_SATISFIED where auth is already present)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section: CRITICAL rule (both prompts)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disambiguation between NAVIGATION (problem) and NAVIGATED_PAST/STATE_ALREADY_SATISFIED (no problem)</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Suggested Outcomes (both prompts)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Added CONTINUE with definition and usage guidance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 JSON schema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Added continueContext block with all fields; added constraint that it must be populated for CONTINUE and null for all other outcomes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Phase 2 JSON schema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Same continueContext addition; also added note that actionPlan must be null when CONTINUE is returned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2 footer rules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Added: 'If conditionCategory is NAVIGATED_PAST or STATE_ALREADY_SATISFIED: set CONTINUE, populate continueContext, set actionPlan to null'</w:t>
            </w:r>
          </w:p>
        </w:tc>
      </w:tr>
    </w:tbl>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pPr>
    <w:r>
      <w:rPr>
        <w:rFonts w:ascii="Arial" w:cs="Arial" w:eastAsia="Arial" w:hAnsi="Arial"/>
        <w:color w:val="404040"/>
        <w:sz w:val="18"/>
        <w:szCs w:val="18"/>
      </w:rPr>
      <w:t xml:space="preserve">TestSentinel — CONTINUE Outcome</w:t>
    </w:r>
    <w:r>
      <w:rPr>
        <w:rFonts w:ascii="Arial" w:cs="Arial" w:eastAsia="Arial" w:hAnsi="Arial"/>
        <w:color w:val="006064"/>
        <w:sz w:val="18"/>
        <w:szCs w:val="18"/>
      </w:rPr>
      <w:t xml:space="preserve">	No-Problem Detection &amp; Continuable State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60" w:after="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2026-02-18T17:19:22.969Z</dcterms:created>
  <dcterms:modified xsi:type="dcterms:W3CDTF">2026-02-18T17:19:22.969Z</dcterms:modified>
</cp:coreProperties>
</file>

<file path=docProps/custom.xml><?xml version="1.0" encoding="utf-8"?>
<Properties xmlns="http://schemas.openxmlformats.org/officeDocument/2006/custom-properties" xmlns:vt="http://schemas.openxmlformats.org/officeDocument/2006/docPropsVTypes"/>
</file>