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911" w:rsidRPr="007D3208" w:rsidRDefault="00DC1A66">
      <w:pPr>
        <w:rPr>
          <w:rFonts w:ascii="Garamond" w:hAnsi="Garamond"/>
          <w:sz w:val="24"/>
          <w:szCs w:val="24"/>
        </w:rPr>
      </w:pPr>
      <w:r w:rsidRPr="007D3208">
        <w:rPr>
          <w:rFonts w:ascii="Garamond" w:hAnsi="Garamond"/>
          <w:sz w:val="24"/>
          <w:szCs w:val="24"/>
        </w:rPr>
        <w:t>Joshua Camacho</w:t>
      </w:r>
    </w:p>
    <w:p w:rsidR="00DC1A66" w:rsidRPr="007D3208" w:rsidRDefault="00055768">
      <w:pPr>
        <w:rPr>
          <w:rFonts w:ascii="Garamond" w:hAnsi="Garamond"/>
          <w:sz w:val="24"/>
          <w:szCs w:val="24"/>
        </w:rPr>
      </w:pPr>
      <w:r>
        <w:rPr>
          <w:rFonts w:ascii="Garamond" w:hAnsi="Garamond"/>
          <w:sz w:val="24"/>
          <w:szCs w:val="24"/>
        </w:rPr>
        <w:t xml:space="preserve">Professor </w:t>
      </w:r>
      <w:r w:rsidR="00DC1A66" w:rsidRPr="007D3208">
        <w:rPr>
          <w:rFonts w:ascii="Garamond" w:hAnsi="Garamond"/>
          <w:sz w:val="24"/>
          <w:szCs w:val="24"/>
        </w:rPr>
        <w:t>Dominick</w:t>
      </w:r>
      <w:r>
        <w:rPr>
          <w:rFonts w:ascii="Garamond" w:hAnsi="Garamond"/>
          <w:sz w:val="24"/>
          <w:szCs w:val="24"/>
        </w:rPr>
        <w:t xml:space="preserve"> </w:t>
      </w:r>
      <w:proofErr w:type="spellStart"/>
      <w:r w:rsidRPr="00055768">
        <w:rPr>
          <w:rFonts w:ascii="Garamond" w:hAnsi="Garamond"/>
          <w:sz w:val="24"/>
          <w:szCs w:val="24"/>
        </w:rPr>
        <w:t>Atanasio</w:t>
      </w:r>
      <w:proofErr w:type="spellEnd"/>
    </w:p>
    <w:p w:rsidR="00DC1A66" w:rsidRPr="007D3208" w:rsidRDefault="00DC1A66">
      <w:pPr>
        <w:rPr>
          <w:rFonts w:ascii="Garamond" w:hAnsi="Garamond"/>
          <w:sz w:val="24"/>
          <w:szCs w:val="24"/>
        </w:rPr>
      </w:pPr>
      <w:r w:rsidRPr="007D3208">
        <w:rPr>
          <w:rFonts w:ascii="Garamond" w:hAnsi="Garamond"/>
          <w:sz w:val="24"/>
          <w:szCs w:val="24"/>
        </w:rPr>
        <w:t>CS420 – Artificial Intelligence</w:t>
      </w:r>
    </w:p>
    <w:p w:rsidR="00DC1A66" w:rsidRPr="007D3208" w:rsidRDefault="00DC1A66">
      <w:pPr>
        <w:rPr>
          <w:rFonts w:ascii="Garamond" w:hAnsi="Garamond"/>
          <w:sz w:val="24"/>
          <w:szCs w:val="24"/>
        </w:rPr>
      </w:pPr>
      <w:r w:rsidRPr="007D3208">
        <w:rPr>
          <w:rFonts w:ascii="Garamond" w:hAnsi="Garamond"/>
          <w:sz w:val="24"/>
          <w:szCs w:val="24"/>
        </w:rPr>
        <w:t>5/6/18</w:t>
      </w:r>
    </w:p>
    <w:p w:rsidR="00DC1A66" w:rsidRPr="007D3208" w:rsidRDefault="00DC1A66" w:rsidP="00DC1A66">
      <w:pPr>
        <w:jc w:val="center"/>
        <w:rPr>
          <w:rFonts w:ascii="Garamond" w:hAnsi="Garamond"/>
          <w:sz w:val="24"/>
          <w:szCs w:val="24"/>
        </w:rPr>
      </w:pPr>
      <w:proofErr w:type="spellStart"/>
      <w:r w:rsidRPr="007D3208">
        <w:rPr>
          <w:rFonts w:ascii="Garamond" w:hAnsi="Garamond"/>
          <w:sz w:val="24"/>
          <w:szCs w:val="24"/>
        </w:rPr>
        <w:t>Nqueen</w:t>
      </w:r>
      <w:proofErr w:type="spellEnd"/>
      <w:r w:rsidRPr="007D3208">
        <w:rPr>
          <w:rFonts w:ascii="Garamond" w:hAnsi="Garamond"/>
          <w:sz w:val="24"/>
          <w:szCs w:val="24"/>
        </w:rPr>
        <w:t xml:space="preserve"> With Simulated Annealing and a Genetic Algorithm</w:t>
      </w:r>
    </w:p>
    <w:p w:rsidR="00DC1A66" w:rsidRPr="007D3208" w:rsidRDefault="00DC1A66" w:rsidP="00DC1A66">
      <w:pPr>
        <w:rPr>
          <w:rFonts w:ascii="Garamond" w:hAnsi="Garamond"/>
          <w:sz w:val="24"/>
          <w:szCs w:val="24"/>
        </w:rPr>
      </w:pPr>
      <w:r w:rsidRPr="007D3208">
        <w:rPr>
          <w:rFonts w:ascii="Garamond" w:hAnsi="Garamond"/>
          <w:sz w:val="24"/>
          <w:szCs w:val="24"/>
        </w:rPr>
        <w:tab/>
      </w:r>
      <w:r w:rsidR="00820EFD">
        <w:rPr>
          <w:rFonts w:ascii="Garamond" w:hAnsi="Garamond"/>
          <w:sz w:val="24"/>
          <w:szCs w:val="24"/>
        </w:rPr>
        <w:t xml:space="preserve">For this project </w:t>
      </w:r>
      <w:r w:rsidRPr="007D3208">
        <w:rPr>
          <w:rFonts w:ascii="Garamond" w:hAnsi="Garamond"/>
          <w:sz w:val="24"/>
          <w:szCs w:val="24"/>
        </w:rPr>
        <w:t xml:space="preserve">I used n=21 for the size of my n-queen board. Two local search methods were used, Simulated Annealing and a Genetic Algorithm. </w:t>
      </w:r>
    </w:p>
    <w:p w:rsidR="00507D13" w:rsidRPr="007D3208" w:rsidRDefault="00507D13" w:rsidP="00DC1A66">
      <w:pPr>
        <w:rPr>
          <w:rFonts w:ascii="Garamond" w:hAnsi="Garamond"/>
          <w:sz w:val="24"/>
          <w:szCs w:val="24"/>
        </w:rPr>
      </w:pPr>
      <w:r w:rsidRPr="007D3208">
        <w:rPr>
          <w:rFonts w:ascii="Garamond" w:hAnsi="Garamond"/>
          <w:sz w:val="24"/>
          <w:szCs w:val="24"/>
        </w:rPr>
        <w:tab/>
      </w:r>
      <w:r w:rsidR="004E0372" w:rsidRPr="007D3208">
        <w:rPr>
          <w:rFonts w:ascii="Garamond" w:hAnsi="Garamond"/>
          <w:sz w:val="24"/>
          <w:szCs w:val="24"/>
        </w:rPr>
        <w:t xml:space="preserve">For simulated annealing </w:t>
      </w:r>
      <w:r w:rsidR="006A0DA2" w:rsidRPr="007D3208">
        <w:rPr>
          <w:rFonts w:ascii="Garamond" w:hAnsi="Garamond"/>
          <w:sz w:val="24"/>
          <w:szCs w:val="24"/>
        </w:rPr>
        <w:t xml:space="preserve">I used </w:t>
      </w:r>
      <w:r w:rsidR="004E0372" w:rsidRPr="007D3208">
        <w:rPr>
          <w:rFonts w:ascii="Garamond" w:hAnsi="Garamond"/>
          <w:sz w:val="24"/>
          <w:szCs w:val="24"/>
        </w:rPr>
        <w:t xml:space="preserve">the algorithm provided by </w:t>
      </w:r>
      <w:proofErr w:type="spellStart"/>
      <w:r w:rsidR="004E0372" w:rsidRPr="007D3208">
        <w:rPr>
          <w:rFonts w:ascii="Garamond" w:hAnsi="Garamond"/>
          <w:sz w:val="24"/>
          <w:szCs w:val="24"/>
        </w:rPr>
        <w:t>Suart</w:t>
      </w:r>
      <w:proofErr w:type="spellEnd"/>
      <w:r w:rsidR="004E0372" w:rsidRPr="007D3208">
        <w:rPr>
          <w:rFonts w:ascii="Garamond" w:hAnsi="Garamond"/>
          <w:sz w:val="24"/>
          <w:szCs w:val="24"/>
        </w:rPr>
        <w:t xml:space="preserve"> Russel and Peter </w:t>
      </w:r>
      <w:proofErr w:type="spellStart"/>
      <w:r w:rsidR="004E0372" w:rsidRPr="007D3208">
        <w:rPr>
          <w:rFonts w:ascii="Garamond" w:hAnsi="Garamond"/>
          <w:sz w:val="24"/>
          <w:szCs w:val="24"/>
        </w:rPr>
        <w:t>Norvig</w:t>
      </w:r>
      <w:proofErr w:type="spellEnd"/>
      <w:r w:rsidR="004E0372" w:rsidRPr="007D3208">
        <w:rPr>
          <w:rFonts w:ascii="Garamond" w:hAnsi="Garamond"/>
          <w:sz w:val="24"/>
          <w:szCs w:val="24"/>
        </w:rPr>
        <w:t xml:space="preserve"> in their book, “</w:t>
      </w:r>
      <w:proofErr w:type="spellStart"/>
      <w:r w:rsidR="004E0372" w:rsidRPr="007D3208">
        <w:rPr>
          <w:rFonts w:ascii="Garamond" w:hAnsi="Garamond"/>
          <w:sz w:val="24"/>
          <w:szCs w:val="24"/>
        </w:rPr>
        <w:t>Artifical</w:t>
      </w:r>
      <w:proofErr w:type="spellEnd"/>
      <w:r w:rsidR="004E0372" w:rsidRPr="007D3208">
        <w:rPr>
          <w:rFonts w:ascii="Garamond" w:hAnsi="Garamond"/>
          <w:sz w:val="24"/>
          <w:szCs w:val="24"/>
        </w:rPr>
        <w:t xml:space="preserve"> Intelligence: A Modern Approach Third Edition”. </w:t>
      </w:r>
      <w:proofErr w:type="spellStart"/>
      <w:r w:rsidR="004E0372" w:rsidRPr="007D3208">
        <w:rPr>
          <w:rFonts w:ascii="Garamond" w:hAnsi="Garamond"/>
          <w:sz w:val="24"/>
          <w:szCs w:val="24"/>
        </w:rPr>
        <w:t>Psuedocode</w:t>
      </w:r>
      <w:proofErr w:type="spellEnd"/>
      <w:r w:rsidR="004E0372" w:rsidRPr="007D3208">
        <w:rPr>
          <w:rFonts w:ascii="Garamond" w:hAnsi="Garamond"/>
          <w:sz w:val="24"/>
          <w:szCs w:val="24"/>
        </w:rPr>
        <w:t xml:space="preserve"> is as follows:</w:t>
      </w:r>
    </w:p>
    <w:p w:rsidR="004E0372" w:rsidRPr="007D3208" w:rsidRDefault="004E0372" w:rsidP="004E0372">
      <w:pPr>
        <w:jc w:val="center"/>
        <w:rPr>
          <w:rFonts w:ascii="Garamond" w:hAnsi="Garamond"/>
          <w:sz w:val="24"/>
          <w:szCs w:val="24"/>
        </w:rPr>
      </w:pPr>
      <w:r w:rsidRPr="007D3208">
        <w:rPr>
          <w:rFonts w:ascii="Garamond" w:hAnsi="Garamond"/>
          <w:noProof/>
          <w:sz w:val="24"/>
          <w:szCs w:val="24"/>
        </w:rPr>
        <w:drawing>
          <wp:inline distT="0" distB="0" distL="0" distR="0" wp14:anchorId="7E023C37" wp14:editId="3F28C322">
            <wp:extent cx="5943600" cy="330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0095"/>
                    </a:xfrm>
                    <a:prstGeom prst="rect">
                      <a:avLst/>
                    </a:prstGeom>
                  </pic:spPr>
                </pic:pic>
              </a:graphicData>
            </a:graphic>
          </wp:inline>
        </w:drawing>
      </w:r>
    </w:p>
    <w:p w:rsidR="004E0372" w:rsidRPr="007D3208" w:rsidRDefault="004E0372" w:rsidP="004E0372">
      <w:pPr>
        <w:rPr>
          <w:rFonts w:ascii="Garamond" w:hAnsi="Garamond"/>
          <w:sz w:val="24"/>
          <w:szCs w:val="24"/>
        </w:rPr>
      </w:pPr>
      <w:r w:rsidRPr="007D3208">
        <w:rPr>
          <w:rFonts w:ascii="Garamond" w:hAnsi="Garamond"/>
          <w:sz w:val="24"/>
          <w:szCs w:val="24"/>
        </w:rPr>
        <w:t xml:space="preserve">This algorithm uses a modified version of hill climbing with a random chance to select a non-optimal successor state. The probability of making a non-optimal move depends on time through a scheduling function and the delta between the cost of the current and successor state. The schedule function was what I had the most difficulty with, given its </w:t>
      </w:r>
      <w:r w:rsidR="00D246B6" w:rsidRPr="007D3208">
        <w:rPr>
          <w:rFonts w:ascii="Garamond" w:hAnsi="Garamond"/>
          <w:sz w:val="24"/>
          <w:szCs w:val="24"/>
        </w:rPr>
        <w:t xml:space="preserve">crucial </w:t>
      </w:r>
      <w:r w:rsidRPr="007D3208">
        <w:rPr>
          <w:rFonts w:ascii="Garamond" w:hAnsi="Garamond"/>
          <w:sz w:val="24"/>
          <w:szCs w:val="24"/>
        </w:rPr>
        <w:t>role in the algorithm to determin</w:t>
      </w:r>
      <w:r w:rsidR="00D246B6" w:rsidRPr="007D3208">
        <w:rPr>
          <w:rFonts w:ascii="Garamond" w:hAnsi="Garamond"/>
          <w:sz w:val="24"/>
          <w:szCs w:val="24"/>
        </w:rPr>
        <w:t>e</w:t>
      </w:r>
      <w:r w:rsidRPr="007D3208">
        <w:rPr>
          <w:rFonts w:ascii="Garamond" w:hAnsi="Garamond"/>
          <w:sz w:val="24"/>
          <w:szCs w:val="24"/>
        </w:rPr>
        <w:t xml:space="preserve"> the probability of choosing a random successor.</w:t>
      </w:r>
    </w:p>
    <w:p w:rsidR="00D246B6" w:rsidRPr="007D3208" w:rsidRDefault="00D246B6" w:rsidP="004E0372">
      <w:pPr>
        <w:rPr>
          <w:rFonts w:ascii="Garamond" w:hAnsi="Garamond"/>
          <w:sz w:val="24"/>
          <w:szCs w:val="24"/>
        </w:rPr>
      </w:pPr>
      <w:r w:rsidRPr="007D3208">
        <w:rPr>
          <w:rFonts w:ascii="Garamond" w:hAnsi="Garamond"/>
          <w:sz w:val="24"/>
          <w:szCs w:val="24"/>
        </w:rPr>
        <w:tab/>
        <w:t>Since the schedule function is not clearly defined in the pseudocode provided by the authors, I am under the assumption that it varies based on what specific problem the simulated annealing algorithm is applied to. I had many failed attempts in making a schedule function but stumbled into a decent one with a simple 1/t function as given below:</w:t>
      </w:r>
    </w:p>
    <w:p w:rsidR="00D246B6" w:rsidRPr="007D3208" w:rsidRDefault="00D246B6" w:rsidP="00D246B6">
      <w:pPr>
        <w:keepNext/>
        <w:jc w:val="center"/>
        <w:rPr>
          <w:rFonts w:ascii="Garamond" w:hAnsi="Garamond"/>
          <w:sz w:val="24"/>
          <w:szCs w:val="24"/>
        </w:rPr>
      </w:pPr>
      <w:r w:rsidRPr="007D3208">
        <w:rPr>
          <w:rFonts w:ascii="Garamond" w:hAnsi="Garamond"/>
          <w:noProof/>
          <w:sz w:val="24"/>
          <w:szCs w:val="24"/>
        </w:rPr>
        <w:lastRenderedPageBreak/>
        <w:drawing>
          <wp:inline distT="0" distB="0" distL="0" distR="0" wp14:anchorId="698B6D7F" wp14:editId="4DA79832">
            <wp:extent cx="3925474" cy="68192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1001" cy="688098"/>
                    </a:xfrm>
                    <a:prstGeom prst="rect">
                      <a:avLst/>
                    </a:prstGeom>
                  </pic:spPr>
                </pic:pic>
              </a:graphicData>
            </a:graphic>
          </wp:inline>
        </w:drawing>
      </w:r>
    </w:p>
    <w:p w:rsidR="00D246B6" w:rsidRPr="007D3208" w:rsidRDefault="00D246B6" w:rsidP="00D246B6">
      <w:pPr>
        <w:pStyle w:val="Caption"/>
        <w:jc w:val="center"/>
        <w:rPr>
          <w:rFonts w:ascii="Garamond" w:hAnsi="Garamond"/>
          <w:sz w:val="24"/>
          <w:szCs w:val="24"/>
        </w:rPr>
      </w:pPr>
      <w:r w:rsidRPr="007D3208">
        <w:rPr>
          <w:rFonts w:ascii="Garamond" w:hAnsi="Garamond"/>
          <w:sz w:val="24"/>
          <w:szCs w:val="24"/>
        </w:rPr>
        <w:t xml:space="preserve">Figure </w:t>
      </w:r>
      <w:r w:rsidRPr="007D3208">
        <w:rPr>
          <w:rFonts w:ascii="Garamond" w:hAnsi="Garamond"/>
          <w:sz w:val="24"/>
          <w:szCs w:val="24"/>
        </w:rPr>
        <w:fldChar w:fldCharType="begin"/>
      </w:r>
      <w:r w:rsidRPr="007D3208">
        <w:rPr>
          <w:rFonts w:ascii="Garamond" w:hAnsi="Garamond"/>
          <w:sz w:val="24"/>
          <w:szCs w:val="24"/>
        </w:rPr>
        <w:instrText xml:space="preserve"> SEQ Figure \* ARABIC </w:instrText>
      </w:r>
      <w:r w:rsidRPr="007D3208">
        <w:rPr>
          <w:rFonts w:ascii="Garamond" w:hAnsi="Garamond"/>
          <w:sz w:val="24"/>
          <w:szCs w:val="24"/>
        </w:rPr>
        <w:fldChar w:fldCharType="separate"/>
      </w:r>
      <w:r w:rsidR="00F05981">
        <w:rPr>
          <w:rFonts w:ascii="Garamond" w:hAnsi="Garamond"/>
          <w:noProof/>
          <w:sz w:val="24"/>
          <w:szCs w:val="24"/>
        </w:rPr>
        <w:t>1</w:t>
      </w:r>
      <w:r w:rsidRPr="007D3208">
        <w:rPr>
          <w:rFonts w:ascii="Garamond" w:hAnsi="Garamond"/>
          <w:sz w:val="24"/>
          <w:szCs w:val="24"/>
        </w:rPr>
        <w:fldChar w:fldCharType="end"/>
      </w:r>
      <w:r w:rsidRPr="007D3208">
        <w:rPr>
          <w:rFonts w:ascii="Garamond" w:hAnsi="Garamond"/>
          <w:sz w:val="24"/>
          <w:szCs w:val="24"/>
        </w:rPr>
        <w:t>: My schedule function</w:t>
      </w:r>
    </w:p>
    <w:p w:rsidR="00D246B6" w:rsidRPr="007D3208" w:rsidRDefault="00D246B6" w:rsidP="00D246B6">
      <w:pPr>
        <w:rPr>
          <w:rFonts w:ascii="Garamond" w:hAnsi="Garamond"/>
          <w:sz w:val="24"/>
          <w:szCs w:val="24"/>
        </w:rPr>
      </w:pPr>
      <w:r w:rsidRPr="007D3208">
        <w:rPr>
          <w:rFonts w:ascii="Garamond" w:hAnsi="Garamond"/>
          <w:sz w:val="24"/>
          <w:szCs w:val="24"/>
        </w:rPr>
        <w:t>I also modified the annealing process slightly. Instead of entering the inside loop for t=1 to infinity, I made an outer loop which continually restarted the annealing process at t=1 to 1000. Between this an my scheduling function, it produced quite a strange set of probabilities that actually worked quite well for this problem.</w:t>
      </w:r>
      <w:r w:rsidR="00A6714F" w:rsidRPr="007D3208">
        <w:rPr>
          <w:rFonts w:ascii="Garamond" w:hAnsi="Garamond"/>
          <w:sz w:val="24"/>
          <w:szCs w:val="24"/>
        </w:rPr>
        <w:t xml:space="preserve"> A graph of my schedule over one iteration:</w:t>
      </w:r>
    </w:p>
    <w:p w:rsidR="00A6714F" w:rsidRPr="007D3208" w:rsidRDefault="00A6714F" w:rsidP="00A6714F">
      <w:pPr>
        <w:keepNext/>
        <w:jc w:val="center"/>
        <w:rPr>
          <w:rFonts w:ascii="Garamond" w:hAnsi="Garamond"/>
          <w:sz w:val="24"/>
          <w:szCs w:val="24"/>
        </w:rPr>
      </w:pPr>
      <w:r w:rsidRPr="007D3208">
        <w:rPr>
          <w:rFonts w:ascii="Garamond" w:hAnsi="Garamond"/>
          <w:noProof/>
          <w:sz w:val="24"/>
          <w:szCs w:val="24"/>
        </w:rPr>
        <w:drawing>
          <wp:inline distT="0" distB="0" distL="0" distR="0" wp14:anchorId="6900CEBF" wp14:editId="6040EE4C">
            <wp:extent cx="4572000" cy="2840832"/>
            <wp:effectExtent l="0" t="0" r="0" b="17145"/>
            <wp:docPr id="3" name="Chart 3">
              <a:extLst xmlns:a="http://schemas.openxmlformats.org/drawingml/2006/main">
                <a:ext uri="{FF2B5EF4-FFF2-40B4-BE49-F238E27FC236}">
                  <a16:creationId xmlns:a16="http://schemas.microsoft.com/office/drawing/2014/main" id="{07832630-8024-4838-81F3-B697966198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6714F" w:rsidRPr="007D3208" w:rsidRDefault="00A6714F" w:rsidP="00A6714F">
      <w:pPr>
        <w:pStyle w:val="Caption"/>
        <w:jc w:val="center"/>
        <w:rPr>
          <w:rFonts w:ascii="Garamond" w:hAnsi="Garamond"/>
          <w:sz w:val="24"/>
          <w:szCs w:val="24"/>
        </w:rPr>
      </w:pPr>
      <w:r w:rsidRPr="007D3208">
        <w:rPr>
          <w:rFonts w:ascii="Garamond" w:hAnsi="Garamond"/>
          <w:sz w:val="24"/>
          <w:szCs w:val="24"/>
        </w:rPr>
        <w:t xml:space="preserve">Figure </w:t>
      </w:r>
      <w:r w:rsidRPr="007D3208">
        <w:rPr>
          <w:rFonts w:ascii="Garamond" w:hAnsi="Garamond"/>
          <w:sz w:val="24"/>
          <w:szCs w:val="24"/>
        </w:rPr>
        <w:fldChar w:fldCharType="begin"/>
      </w:r>
      <w:r w:rsidRPr="007D3208">
        <w:rPr>
          <w:rFonts w:ascii="Garamond" w:hAnsi="Garamond"/>
          <w:sz w:val="24"/>
          <w:szCs w:val="24"/>
        </w:rPr>
        <w:instrText xml:space="preserve"> SEQ Figure \* ARABIC </w:instrText>
      </w:r>
      <w:r w:rsidRPr="007D3208">
        <w:rPr>
          <w:rFonts w:ascii="Garamond" w:hAnsi="Garamond"/>
          <w:sz w:val="24"/>
          <w:szCs w:val="24"/>
        </w:rPr>
        <w:fldChar w:fldCharType="separate"/>
      </w:r>
      <w:r w:rsidR="00F05981">
        <w:rPr>
          <w:rFonts w:ascii="Garamond" w:hAnsi="Garamond"/>
          <w:noProof/>
          <w:sz w:val="24"/>
          <w:szCs w:val="24"/>
        </w:rPr>
        <w:t>2</w:t>
      </w:r>
      <w:r w:rsidRPr="007D3208">
        <w:rPr>
          <w:rFonts w:ascii="Garamond" w:hAnsi="Garamond"/>
          <w:sz w:val="24"/>
          <w:szCs w:val="24"/>
        </w:rPr>
        <w:fldChar w:fldCharType="end"/>
      </w:r>
      <w:r w:rsidRPr="007D3208">
        <w:rPr>
          <w:rFonts w:ascii="Garamond" w:hAnsi="Garamond"/>
          <w:sz w:val="24"/>
          <w:szCs w:val="24"/>
        </w:rPr>
        <w:t>: Probability Mapped by Schedule Function</w:t>
      </w:r>
    </w:p>
    <w:p w:rsidR="00DC1A66" w:rsidRPr="007D3208" w:rsidRDefault="00A6714F">
      <w:pPr>
        <w:rPr>
          <w:rFonts w:ascii="Garamond" w:hAnsi="Garamond"/>
          <w:sz w:val="24"/>
          <w:szCs w:val="24"/>
        </w:rPr>
      </w:pPr>
      <w:r w:rsidRPr="007D3208">
        <w:rPr>
          <w:rFonts w:ascii="Garamond" w:hAnsi="Garamond"/>
          <w:sz w:val="24"/>
          <w:szCs w:val="24"/>
        </w:rPr>
        <w:t xml:space="preserve">It simply bounced between a 0% chance to accept a non-optimal node and a 100% chance to accept a non-optimal node, but less frequently accepted towards the tail end of the annealing iteration processes. Note that this cycle would then repeat. </w:t>
      </w:r>
    </w:p>
    <w:p w:rsidR="00541596" w:rsidRPr="007D3208" w:rsidRDefault="000D74F9">
      <w:pPr>
        <w:rPr>
          <w:rFonts w:ascii="Garamond" w:hAnsi="Garamond"/>
          <w:sz w:val="24"/>
          <w:szCs w:val="24"/>
        </w:rPr>
      </w:pPr>
      <w:r w:rsidRPr="007D3208">
        <w:rPr>
          <w:rFonts w:ascii="Garamond" w:hAnsi="Garamond"/>
          <w:sz w:val="24"/>
          <w:szCs w:val="24"/>
        </w:rPr>
        <w:tab/>
        <w:t>The results</w:t>
      </w:r>
      <w:r w:rsidR="00541596" w:rsidRPr="007D3208">
        <w:rPr>
          <w:rFonts w:ascii="Garamond" w:hAnsi="Garamond"/>
          <w:sz w:val="24"/>
          <w:szCs w:val="24"/>
        </w:rPr>
        <w:t xml:space="preserve"> of my simulated annealing algorithm</w:t>
      </w:r>
      <w:r w:rsidRPr="007D3208">
        <w:rPr>
          <w:rFonts w:ascii="Garamond" w:hAnsi="Garamond"/>
          <w:sz w:val="24"/>
          <w:szCs w:val="24"/>
        </w:rPr>
        <w:t xml:space="preserve"> were </w:t>
      </w:r>
      <w:r w:rsidR="00541596" w:rsidRPr="007D3208">
        <w:rPr>
          <w:rFonts w:ascii="Garamond" w:hAnsi="Garamond"/>
          <w:sz w:val="24"/>
          <w:szCs w:val="24"/>
        </w:rPr>
        <w:t>excellent. I consistently solved 100% of randomly generated cases with my annealing algorithm, with average search costs, after 1000 runs, of around 5778 iterations.</w:t>
      </w:r>
    </w:p>
    <w:p w:rsidR="00541596" w:rsidRPr="007D3208" w:rsidRDefault="00541596">
      <w:pPr>
        <w:rPr>
          <w:rFonts w:ascii="Garamond" w:hAnsi="Garamond"/>
          <w:sz w:val="24"/>
          <w:szCs w:val="24"/>
        </w:rPr>
      </w:pPr>
      <w:r w:rsidRPr="007D3208">
        <w:rPr>
          <w:rFonts w:ascii="Garamond" w:hAnsi="Garamond"/>
          <w:sz w:val="24"/>
          <w:szCs w:val="24"/>
        </w:rPr>
        <w:tab/>
        <w:t>My genetic algorithm had more problems than my simulated annealing.</w:t>
      </w:r>
      <w:r w:rsidR="00264968" w:rsidRPr="007D3208">
        <w:rPr>
          <w:rFonts w:ascii="Garamond" w:hAnsi="Garamond"/>
          <w:sz w:val="24"/>
          <w:szCs w:val="24"/>
        </w:rPr>
        <w:t xml:space="preserve"> With many different unsuccessful iterations, my eventual algorithm was as follows:</w:t>
      </w:r>
    </w:p>
    <w:p w:rsidR="007D3208" w:rsidRPr="007D3208" w:rsidRDefault="00264968" w:rsidP="007D3208">
      <w:pPr>
        <w:keepNext/>
        <w:jc w:val="center"/>
        <w:rPr>
          <w:rFonts w:ascii="Garamond" w:hAnsi="Garamond"/>
          <w:sz w:val="24"/>
          <w:szCs w:val="24"/>
        </w:rPr>
      </w:pPr>
      <w:r w:rsidRPr="007D3208">
        <w:rPr>
          <w:rFonts w:ascii="Garamond" w:hAnsi="Garamond"/>
          <w:noProof/>
          <w:sz w:val="24"/>
          <w:szCs w:val="24"/>
        </w:rPr>
        <w:lastRenderedPageBreak/>
        <w:drawing>
          <wp:inline distT="0" distB="0" distL="0" distR="0" wp14:anchorId="6A6C1C91" wp14:editId="6C710902">
            <wp:extent cx="3496666" cy="424904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4732" cy="4258849"/>
                    </a:xfrm>
                    <a:prstGeom prst="rect">
                      <a:avLst/>
                    </a:prstGeom>
                  </pic:spPr>
                </pic:pic>
              </a:graphicData>
            </a:graphic>
          </wp:inline>
        </w:drawing>
      </w:r>
    </w:p>
    <w:p w:rsidR="00264968" w:rsidRPr="007D3208" w:rsidRDefault="007D3208" w:rsidP="007D3208">
      <w:pPr>
        <w:pStyle w:val="Caption"/>
        <w:jc w:val="center"/>
        <w:rPr>
          <w:rFonts w:ascii="Garamond" w:hAnsi="Garamond"/>
          <w:sz w:val="24"/>
          <w:szCs w:val="24"/>
        </w:rPr>
      </w:pPr>
      <w:r w:rsidRPr="007D3208">
        <w:rPr>
          <w:rFonts w:ascii="Garamond" w:hAnsi="Garamond"/>
          <w:sz w:val="24"/>
          <w:szCs w:val="24"/>
        </w:rPr>
        <w:t xml:space="preserve">Figure </w:t>
      </w:r>
      <w:r w:rsidRPr="007D3208">
        <w:rPr>
          <w:rFonts w:ascii="Garamond" w:hAnsi="Garamond"/>
          <w:sz w:val="24"/>
          <w:szCs w:val="24"/>
        </w:rPr>
        <w:fldChar w:fldCharType="begin"/>
      </w:r>
      <w:r w:rsidRPr="007D3208">
        <w:rPr>
          <w:rFonts w:ascii="Garamond" w:hAnsi="Garamond"/>
          <w:sz w:val="24"/>
          <w:szCs w:val="24"/>
        </w:rPr>
        <w:instrText xml:space="preserve"> SEQ Figure \* ARABIC </w:instrText>
      </w:r>
      <w:r w:rsidRPr="007D3208">
        <w:rPr>
          <w:rFonts w:ascii="Garamond" w:hAnsi="Garamond"/>
          <w:sz w:val="24"/>
          <w:szCs w:val="24"/>
        </w:rPr>
        <w:fldChar w:fldCharType="separate"/>
      </w:r>
      <w:r w:rsidR="00F05981">
        <w:rPr>
          <w:rFonts w:ascii="Garamond" w:hAnsi="Garamond"/>
          <w:noProof/>
          <w:sz w:val="24"/>
          <w:szCs w:val="24"/>
        </w:rPr>
        <w:t>3</w:t>
      </w:r>
      <w:r w:rsidRPr="007D3208">
        <w:rPr>
          <w:rFonts w:ascii="Garamond" w:hAnsi="Garamond"/>
          <w:sz w:val="24"/>
          <w:szCs w:val="24"/>
        </w:rPr>
        <w:fldChar w:fldCharType="end"/>
      </w:r>
      <w:r w:rsidRPr="007D3208">
        <w:rPr>
          <w:rFonts w:ascii="Garamond" w:hAnsi="Garamond"/>
          <w:sz w:val="24"/>
          <w:szCs w:val="24"/>
        </w:rPr>
        <w:t>: My genetic algorithm</w:t>
      </w:r>
    </w:p>
    <w:p w:rsidR="000D74F9" w:rsidRDefault="007D3208">
      <w:pPr>
        <w:rPr>
          <w:rFonts w:ascii="Garamond" w:hAnsi="Garamond"/>
          <w:sz w:val="24"/>
          <w:szCs w:val="24"/>
        </w:rPr>
      </w:pPr>
      <w:r w:rsidRPr="007D3208">
        <w:rPr>
          <w:rFonts w:ascii="Garamond" w:hAnsi="Garamond"/>
          <w:sz w:val="24"/>
          <w:szCs w:val="24"/>
        </w:rPr>
        <w:t>I used a priority queue to easily mate the top individuals in the population. In order to achieve a consistent 93% success rate, I needed to add both parents and the newly created child back to the</w:t>
      </w:r>
      <w:r>
        <w:rPr>
          <w:rFonts w:ascii="Garamond" w:hAnsi="Garamond"/>
          <w:sz w:val="24"/>
          <w:szCs w:val="24"/>
        </w:rPr>
        <w:t xml:space="preserve"> population. This meant that the population would continuously grow, which was somewhat taxing on RAM usage. In order to prevent the same states from continuously being selected from the priority queue every time, I added a “stale” counter which would increment while the state was in queue and would make it so states of the same value that were in the queue longer have a higher priority. I tested out many mutation rates, but generally higher rates produced worse results. Despite all my efforts, around 6-8% of populations tested would plateau and fail to produce an answer after 1 million iterations</w:t>
      </w:r>
      <w:r w:rsidR="0085507F">
        <w:rPr>
          <w:rFonts w:ascii="Garamond" w:hAnsi="Garamond"/>
          <w:sz w:val="24"/>
          <w:szCs w:val="24"/>
        </w:rPr>
        <w:t xml:space="preserve"> with an average iteration for the successful populations of </w:t>
      </w:r>
      <w:r w:rsidR="0085507F" w:rsidRPr="0085507F">
        <w:rPr>
          <w:rFonts w:ascii="Garamond" w:hAnsi="Garamond"/>
          <w:sz w:val="24"/>
          <w:szCs w:val="24"/>
        </w:rPr>
        <w:t>217538</w:t>
      </w:r>
      <w:r>
        <w:rPr>
          <w:rFonts w:ascii="Garamond" w:hAnsi="Garamond"/>
          <w:sz w:val="24"/>
          <w:szCs w:val="24"/>
        </w:rPr>
        <w:t>.</w:t>
      </w:r>
    </w:p>
    <w:p w:rsidR="0085507F" w:rsidRDefault="0085507F">
      <w:pPr>
        <w:rPr>
          <w:rFonts w:ascii="Garamond" w:hAnsi="Garamond"/>
          <w:sz w:val="24"/>
          <w:szCs w:val="24"/>
        </w:rPr>
      </w:pPr>
      <w:r>
        <w:rPr>
          <w:rFonts w:ascii="Garamond" w:hAnsi="Garamond"/>
          <w:sz w:val="24"/>
          <w:szCs w:val="24"/>
        </w:rPr>
        <w:tab/>
        <w:t>Comparing simulated annealing to my genetic algorithm, the simulated annealing was above and beyond the winner.</w:t>
      </w:r>
    </w:p>
    <w:p w:rsidR="00F05981" w:rsidRDefault="0085507F" w:rsidP="00F05981">
      <w:pPr>
        <w:keepNext/>
        <w:jc w:val="center"/>
      </w:pPr>
      <w:r>
        <w:rPr>
          <w:noProof/>
        </w:rPr>
        <w:lastRenderedPageBreak/>
        <w:drawing>
          <wp:inline distT="0" distB="0" distL="0" distR="0" wp14:anchorId="76F6143E" wp14:editId="59738B5A">
            <wp:extent cx="4572000" cy="2743200"/>
            <wp:effectExtent l="0" t="0" r="0" b="0"/>
            <wp:docPr id="5" name="Chart 5">
              <a:extLst xmlns:a="http://schemas.openxmlformats.org/drawingml/2006/main">
                <a:ext uri="{FF2B5EF4-FFF2-40B4-BE49-F238E27FC236}">
                  <a16:creationId xmlns:a16="http://schemas.microsoft.com/office/drawing/2014/main" id="{D5ED44D6-4403-4E88-A553-E21C5FB93F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507F" w:rsidRDefault="00F05981" w:rsidP="00F05981">
      <w:pPr>
        <w:pStyle w:val="Caption"/>
        <w:jc w:val="center"/>
        <w:rPr>
          <w:rFonts w:ascii="Garamond" w:hAnsi="Garamond"/>
          <w:sz w:val="24"/>
          <w:szCs w:val="24"/>
        </w:rPr>
      </w:pPr>
      <w:r>
        <w:t xml:space="preserve">Figure </w:t>
      </w:r>
      <w:fldSimple w:instr=" SEQ Figure \* ARABIC ">
        <w:r>
          <w:rPr>
            <w:noProof/>
          </w:rPr>
          <w:t>4</w:t>
        </w:r>
      </w:fldSimple>
      <w:r>
        <w:t>: Search Cost Comparison</w:t>
      </w:r>
      <w:bookmarkStart w:id="0" w:name="_GoBack"/>
      <w:bookmarkEnd w:id="0"/>
    </w:p>
    <w:p w:rsidR="0085507F" w:rsidRPr="007D3208" w:rsidRDefault="0085507F" w:rsidP="0085507F">
      <w:pPr>
        <w:rPr>
          <w:rFonts w:ascii="Garamond" w:hAnsi="Garamond"/>
          <w:sz w:val="24"/>
          <w:szCs w:val="24"/>
        </w:rPr>
      </w:pPr>
      <w:r>
        <w:rPr>
          <w:rFonts w:ascii="Garamond" w:hAnsi="Garamond"/>
          <w:sz w:val="24"/>
          <w:szCs w:val="24"/>
        </w:rPr>
        <w:t>Further optimizations would have to be applied to the genetic algorithm to attempt to increase efficiency.</w:t>
      </w:r>
    </w:p>
    <w:sectPr w:rsidR="0085507F" w:rsidRPr="007D3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66"/>
    <w:rsid w:val="00055768"/>
    <w:rsid w:val="000D74F9"/>
    <w:rsid w:val="00264968"/>
    <w:rsid w:val="0032096D"/>
    <w:rsid w:val="004E0372"/>
    <w:rsid w:val="00507D13"/>
    <w:rsid w:val="00541596"/>
    <w:rsid w:val="006A0DA2"/>
    <w:rsid w:val="006D3C40"/>
    <w:rsid w:val="00720207"/>
    <w:rsid w:val="007D3208"/>
    <w:rsid w:val="00820EFD"/>
    <w:rsid w:val="0085507F"/>
    <w:rsid w:val="00953A2C"/>
    <w:rsid w:val="00A6714F"/>
    <w:rsid w:val="00D246B6"/>
    <w:rsid w:val="00DB18DB"/>
    <w:rsid w:val="00DC1A66"/>
    <w:rsid w:val="00DC2AE9"/>
    <w:rsid w:val="00E10911"/>
    <w:rsid w:val="00E42A81"/>
    <w:rsid w:val="00F0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48A8"/>
  <w15:chartTrackingRefBased/>
  <w15:docId w15:val="{59F49D8D-143B-4079-A5A3-B960C7B3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46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h\Desktop\git\cs420-project-2\annealing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annealingData!$C$1</c:f>
              <c:strCache>
                <c:ptCount val="1"/>
                <c:pt idx="0">
                  <c:v>Probability</c:v>
                </c:pt>
              </c:strCache>
            </c:strRef>
          </c:tx>
          <c:spPr>
            <a:ln w="19050" cap="rnd">
              <a:noFill/>
              <a:round/>
            </a:ln>
            <a:effectLst/>
          </c:spPr>
          <c:marker>
            <c:symbol val="circle"/>
            <c:size val="5"/>
            <c:spPr>
              <a:solidFill>
                <a:schemeClr val="accent1"/>
              </a:solidFill>
              <a:ln w="9525">
                <a:solidFill>
                  <a:schemeClr val="accent1"/>
                </a:solidFill>
              </a:ln>
              <a:effectLst/>
            </c:spPr>
          </c:marker>
          <c:xVal>
            <c:numRef>
              <c:f>annealingData!$A$2:$A$1000</c:f>
              <c:numCache>
                <c:formatCode>General</c:formatCode>
                <c:ptCount val="9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numCache>
            </c:numRef>
          </c:xVal>
          <c:yVal>
            <c:numRef>
              <c:f>annealingData!$C$2:$C$1000</c:f>
              <c:numCache>
                <c:formatCode>General</c:formatCode>
                <c:ptCount val="999"/>
                <c:pt idx="0">
                  <c:v>1</c:v>
                </c:pt>
                <c:pt idx="1">
                  <c:v>2.4787521766663498E-3</c:v>
                </c:pt>
                <c:pt idx="2">
                  <c:v>1</c:v>
                </c:pt>
                <c:pt idx="3">
                  <c:v>1</c:v>
                </c:pt>
                <c:pt idx="4">
                  <c:v>4.53999297624848E-5</c:v>
                </c:pt>
                <c:pt idx="5">
                  <c:v>1</c:v>
                </c:pt>
                <c:pt idx="6">
                  <c:v>9.1188196555451603E-4</c:v>
                </c:pt>
                <c:pt idx="7">
                  <c:v>1</c:v>
                </c:pt>
                <c:pt idx="8">
                  <c:v>1</c:v>
                </c:pt>
                <c:pt idx="9">
                  <c:v>9.3576229688401698E-14</c:v>
                </c:pt>
                <c:pt idx="10">
                  <c:v>1.6701700790245602E-5</c:v>
                </c:pt>
                <c:pt idx="11">
                  <c:v>2.3195228302435598E-16</c:v>
                </c:pt>
                <c:pt idx="12">
                  <c:v>5.1090890280633203E-12</c:v>
                </c:pt>
                <c:pt idx="13">
                  <c:v>6.9144001069402E-13</c:v>
                </c:pt>
                <c:pt idx="14">
                  <c:v>1</c:v>
                </c:pt>
                <c:pt idx="15">
                  <c:v>1.12535174719259E-7</c:v>
                </c:pt>
                <c:pt idx="16">
                  <c:v>1</c:v>
                </c:pt>
                <c:pt idx="17">
                  <c:v>5.3801861600211295E-32</c:v>
                </c:pt>
                <c:pt idx="18">
                  <c:v>1.75879220242431E-25</c:v>
                </c:pt>
                <c:pt idx="19">
                  <c:v>4.2483542552915796E-18</c:v>
                </c:pt>
                <c:pt idx="20">
                  <c:v>1</c:v>
                </c:pt>
                <c:pt idx="21">
                  <c:v>2.78946809286892E-10</c:v>
                </c:pt>
                <c:pt idx="22">
                  <c:v>1.02618796317018E-10</c:v>
                </c:pt>
                <c:pt idx="23">
                  <c:v>1.4251640827409301E-21</c:v>
                </c:pt>
                <c:pt idx="24">
                  <c:v>1.3887943864964E-11</c:v>
                </c:pt>
                <c:pt idx="25">
                  <c:v>2.6102790696677E-23</c:v>
                </c:pt>
                <c:pt idx="26">
                  <c:v>1</c:v>
                </c:pt>
                <c:pt idx="27">
                  <c:v>6.9144001069402E-13</c:v>
                </c:pt>
                <c:pt idx="28">
                  <c:v>6.4702349256454599E-26</c:v>
                </c:pt>
                <c:pt idx="29">
                  <c:v>7.6676480737219997E-53</c:v>
                </c:pt>
                <c:pt idx="30">
                  <c:v>3.4424771084699698E-14</c:v>
                </c:pt>
                <c:pt idx="31">
                  <c:v>2.5722093726424098E-56</c:v>
                </c:pt>
                <c:pt idx="32">
                  <c:v>2.1705220113036299E-29</c:v>
                </c:pt>
                <c:pt idx="33">
                  <c:v>5.0345753587649798E-45</c:v>
                </c:pt>
                <c:pt idx="34">
                  <c:v>3.9754497359086398E-31</c:v>
                </c:pt>
                <c:pt idx="35">
                  <c:v>5.3801861600211295E-32</c:v>
                </c:pt>
                <c:pt idx="36">
                  <c:v>1</c:v>
                </c:pt>
                <c:pt idx="37">
                  <c:v>3.0933500113085601E-50</c:v>
                </c:pt>
                <c:pt idx="38">
                  <c:v>1.15482241730157E-17</c:v>
                </c:pt>
                <c:pt idx="39">
                  <c:v>1</c:v>
                </c:pt>
                <c:pt idx="40">
                  <c:v>3.8174971886711701E-54</c:v>
                </c:pt>
                <c:pt idx="41">
                  <c:v>3.3057006267607302E-37</c:v>
                </c:pt>
                <c:pt idx="42">
                  <c:v>9.4626294658363705E-57</c:v>
                </c:pt>
                <c:pt idx="43">
                  <c:v>1</c:v>
                </c:pt>
                <c:pt idx="44">
                  <c:v>8.1940126239905098E-40</c:v>
                </c:pt>
                <c:pt idx="45">
                  <c:v>1</c:v>
                </c:pt>
                <c:pt idx="46">
                  <c:v>1</c:v>
                </c:pt>
                <c:pt idx="47">
                  <c:v>1.4251640827409301E-21</c:v>
                </c:pt>
                <c:pt idx="48">
                  <c:v>2.7487850079101701E-43</c:v>
                </c:pt>
                <c:pt idx="49">
                  <c:v>3.7200759760208301E-44</c:v>
                </c:pt>
                <c:pt idx="50">
                  <c:v>7.0954741622847001E-23</c:v>
                </c:pt>
                <c:pt idx="51">
                  <c:v>6.8135568215452898E-46</c:v>
                </c:pt>
                <c:pt idx="52">
                  <c:v>9.2211464229258698E-47</c:v>
                </c:pt>
                <c:pt idx="53">
                  <c:v>1.2479464629129501E-47</c:v>
                </c:pt>
                <c:pt idx="54">
                  <c:v>1.2995814250075E-24</c:v>
                </c:pt>
                <c:pt idx="55">
                  <c:v>2.2856936767186701E-49</c:v>
                </c:pt>
                <c:pt idx="56">
                  <c:v>1</c:v>
                </c:pt>
                <c:pt idx="57">
                  <c:v>4.1863939993042302E-51</c:v>
                </c:pt>
                <c:pt idx="58">
                  <c:v>1.3485799642996E-77</c:v>
                </c:pt>
                <c:pt idx="59">
                  <c:v>7.6676480737219997E-53</c:v>
                </c:pt>
                <c:pt idx="60">
                  <c:v>1.03770332381583E-53</c:v>
                </c:pt>
                <c:pt idx="61">
                  <c:v>1</c:v>
                </c:pt>
                <c:pt idx="62">
                  <c:v>1.9006199352650001E-55</c:v>
                </c:pt>
                <c:pt idx="63">
                  <c:v>6.6162610567094797E-112</c:v>
                </c:pt>
                <c:pt idx="64">
                  <c:v>5.9000905415970598E-29</c:v>
                </c:pt>
                <c:pt idx="65">
                  <c:v>1.0225689071173E-86</c:v>
                </c:pt>
                <c:pt idx="66">
                  <c:v>7.9849042456869693E-30</c:v>
                </c:pt>
                <c:pt idx="67">
                  <c:v>8.6288011566209497E-60</c:v>
                </c:pt>
                <c:pt idx="68">
                  <c:v>1.1677812485237001E-60</c:v>
                </c:pt>
                <c:pt idx="69">
                  <c:v>6.2828805112394597E-92</c:v>
                </c:pt>
                <c:pt idx="70">
                  <c:v>1</c:v>
                </c:pt>
                <c:pt idx="71">
                  <c:v>2.8946403116482998E-63</c:v>
                </c:pt>
                <c:pt idx="72">
                  <c:v>1.9792598779469001E-32</c:v>
                </c:pt>
                <c:pt idx="73">
                  <c:v>5.3017186660923203E-65</c:v>
                </c:pt>
                <c:pt idx="74">
                  <c:v>7.1750959731644098E-66</c:v>
                </c:pt>
                <c:pt idx="75">
                  <c:v>9.7104364577808396E-67</c:v>
                </c:pt>
                <c:pt idx="76">
                  <c:v>3.6251409191435499E-34</c:v>
                </c:pt>
                <c:pt idx="77">
                  <c:v>2.3718719255557999E-102</c:v>
                </c:pt>
                <c:pt idx="78">
                  <c:v>2.4069765506104601E-69</c:v>
                </c:pt>
                <c:pt idx="79">
                  <c:v>1.0611231537463501E-139</c:v>
                </c:pt>
                <c:pt idx="80">
                  <c:v>1.9435148500492899E-141</c:v>
                </c:pt>
                <c:pt idx="81">
                  <c:v>5.96629836401057E-72</c:v>
                </c:pt>
                <c:pt idx="82">
                  <c:v>8.9858259440493793E-37</c:v>
                </c:pt>
                <c:pt idx="83">
                  <c:v>1.0927656633766301E-73</c:v>
                </c:pt>
                <c:pt idx="84">
                  <c:v>1.2160992992528199E-37</c:v>
                </c:pt>
                <c:pt idx="85">
                  <c:v>2.0014701280414399E-75</c:v>
                </c:pt>
                <c:pt idx="86">
                  <c:v>4.4580016332221703E-114</c:v>
                </c:pt>
                <c:pt idx="87">
                  <c:v>2.2195083209728102E-115</c:v>
                </c:pt>
                <c:pt idx="88">
                  <c:v>1</c:v>
                </c:pt>
                <c:pt idx="89">
                  <c:v>8.1940126239905098E-40</c:v>
                </c:pt>
                <c:pt idx="90">
                  <c:v>3.0144087850653701E-40</c:v>
                </c:pt>
                <c:pt idx="91">
                  <c:v>1.1089390193121299E-40</c:v>
                </c:pt>
                <c:pt idx="92">
                  <c:v>6.78952745758694E-122</c:v>
                </c:pt>
                <c:pt idx="93">
                  <c:v>1.50078576270739E-41</c:v>
                </c:pt>
                <c:pt idx="94">
                  <c:v>3.0482349509718501E-83</c:v>
                </c:pt>
                <c:pt idx="95">
                  <c:v>4.1253374046151801E-84</c:v>
                </c:pt>
                <c:pt idx="96">
                  <c:v>5.5830370610018806E-85</c:v>
                </c:pt>
                <c:pt idx="97">
                  <c:v>7.5558190197117394E-86</c:v>
                </c:pt>
                <c:pt idx="98">
                  <c:v>1.03404365655219E-129</c:v>
                </c:pt>
                <c:pt idx="99">
                  <c:v>1.38389652673673E-87</c:v>
                </c:pt>
                <c:pt idx="100">
                  <c:v>2.5631379644467902E-132</c:v>
                </c:pt>
                <c:pt idx="101">
                  <c:v>2.5346949043083499E-89</c:v>
                </c:pt>
                <c:pt idx="102">
                  <c:v>3.4303365279296E-90</c:v>
                </c:pt>
                <c:pt idx="103">
                  <c:v>6.8135568215452898E-46</c:v>
                </c:pt>
                <c:pt idx="104">
                  <c:v>6.2828805112396396E-92</c:v>
                </c:pt>
                <c:pt idx="105">
                  <c:v>9.2211464229258698E-47</c:v>
                </c:pt>
                <c:pt idx="106">
                  <c:v>1</c:v>
                </c:pt>
                <c:pt idx="107">
                  <c:v>1</c:v>
                </c:pt>
                <c:pt idx="108">
                  <c:v>9.6761906713362904E-143</c:v>
                </c:pt>
                <c:pt idx="109">
                  <c:v>1</c:v>
                </c:pt>
                <c:pt idx="110">
                  <c:v>6.2131595868480999E-49</c:v>
                </c:pt>
                <c:pt idx="111">
                  <c:v>1.1941367950549599E-146</c:v>
                </c:pt>
                <c:pt idx="112">
                  <c:v>4.9991271131664998E-197</c:v>
                </c:pt>
                <c:pt idx="113">
                  <c:v>2.95996917997989E-149</c:v>
                </c:pt>
                <c:pt idx="114">
                  <c:v>1.29499819250898E-100</c:v>
                </c:pt>
                <c:pt idx="115">
                  <c:v>1.7525894717410401E-101</c:v>
                </c:pt>
                <c:pt idx="116">
                  <c:v>2.3718719255558598E-102</c:v>
                </c:pt>
                <c:pt idx="117">
                  <c:v>3.20997958846064E-103</c:v>
                </c:pt>
                <c:pt idx="118">
                  <c:v>1</c:v>
                </c:pt>
                <c:pt idx="119">
                  <c:v>4.5080270656067399E-157</c:v>
                </c:pt>
                <c:pt idx="120">
                  <c:v>2.8207700884601301E-53</c:v>
                </c:pt>
                <c:pt idx="121">
                  <c:v>1.1595589470279299E-212</c:v>
                </c:pt>
                <c:pt idx="122">
                  <c:v>1</c:v>
                </c:pt>
                <c:pt idx="123">
                  <c:v>2.76982755856388E-162</c:v>
                </c:pt>
                <c:pt idx="124">
                  <c:v>2.6691902155412698E-109</c:v>
                </c:pt>
                <c:pt idx="125">
                  <c:v>1.30491168701068E-219</c:v>
                </c:pt>
                <c:pt idx="126">
                  <c:v>3.4182387635625502E-166</c:v>
                </c:pt>
                <c:pt idx="127">
                  <c:v>4.3774910370530496E-223</c:v>
                </c:pt>
                <c:pt idx="128">
                  <c:v>8.9541356407714804E-113</c:v>
                </c:pt>
                <c:pt idx="129">
                  <c:v>1.2118104830828499E-113</c:v>
                </c:pt>
                <c:pt idx="130">
                  <c:v>2.1002384837706299E-171</c:v>
                </c:pt>
                <c:pt idx="131">
                  <c:v>2.2195083209728102E-115</c:v>
                </c:pt>
                <c:pt idx="132">
                  <c:v>5.2059707131649102E-174</c:v>
                </c:pt>
                <c:pt idx="133">
                  <c:v>2.5919001981743901E-175</c:v>
                </c:pt>
                <c:pt idx="134">
                  <c:v>5.5016110817404501E-118</c:v>
                </c:pt>
                <c:pt idx="135">
                  <c:v>8.6288011566209497E-60</c:v>
                </c:pt>
                <c:pt idx="136">
                  <c:v>1.01536903996311E-238</c:v>
                </c:pt>
                <c:pt idx="137">
                  <c:v>1.5925185216216899E-180</c:v>
                </c:pt>
                <c:pt idx="138">
                  <c:v>7.9286828513068802E-182</c:v>
                </c:pt>
                <c:pt idx="139">
                  <c:v>1</c:v>
                </c:pt>
                <c:pt idx="140">
                  <c:v>5.8140404858959297E-62</c:v>
                </c:pt>
                <c:pt idx="141">
                  <c:v>9.7847719734519805E-186</c:v>
                </c:pt>
                <c:pt idx="142">
                  <c:v>4.8715511120621299E-187</c:v>
                </c:pt>
                <c:pt idx="143">
                  <c:v>8.3789425338193601E-126</c:v>
                </c:pt>
                <c:pt idx="144">
                  <c:v>1.2075367922765401E-189</c:v>
                </c:pt>
                <c:pt idx="145">
                  <c:v>1.5346568571889001E-127</c:v>
                </c:pt>
                <c:pt idx="146">
                  <c:v>2.0769322043867001E-128</c:v>
                </c:pt>
                <c:pt idx="147">
                  <c:v>5.3017186660923203E-65</c:v>
                </c:pt>
                <c:pt idx="148">
                  <c:v>3.8040340251929603E-130</c:v>
                </c:pt>
                <c:pt idx="149">
                  <c:v>5.1482002224120105E-131</c:v>
                </c:pt>
                <c:pt idx="150">
                  <c:v>6.9673313525892199E-132</c:v>
                </c:pt>
                <c:pt idx="151">
                  <c:v>1</c:v>
                </c:pt>
                <c:pt idx="152">
                  <c:v>1.2761112507218E-133</c:v>
                </c:pt>
                <c:pt idx="153">
                  <c:v>1.7270287755786301E-134</c:v>
                </c:pt>
                <c:pt idx="154">
                  <c:v>4.8345416380533299E-68</c:v>
                </c:pt>
                <c:pt idx="155">
                  <c:v>3.1631635403950901E-136</c:v>
                </c:pt>
                <c:pt idx="156">
                  <c:v>1.83259022095269E-273</c:v>
                </c:pt>
                <c:pt idx="157">
                  <c:v>1.3944905574373901E-206</c:v>
                </c:pt>
                <c:pt idx="158">
                  <c:v>6.9427596721476098E-208</c:v>
                </c:pt>
                <c:pt idx="159">
                  <c:v>1.0611231537463501E-139</c:v>
                </c:pt>
                <c:pt idx="160">
                  <c:v>1.7209380649406301E-210</c:v>
                </c:pt>
                <c:pt idx="161">
                  <c:v>8.5680461096063596E-212</c:v>
                </c:pt>
                <c:pt idx="162">
                  <c:v>4.2657789743798203E-213</c:v>
                </c:pt>
                <c:pt idx="163">
                  <c:v>2.1238062943964401E-214</c:v>
                </c:pt>
                <c:pt idx="164">
                  <c:v>1.05738089179215E-215</c:v>
                </c:pt>
                <c:pt idx="165">
                  <c:v>5.2643894750529104E-217</c:v>
                </c:pt>
                <c:pt idx="166">
                  <c:v>2.6209851870953699E-218</c:v>
                </c:pt>
                <c:pt idx="167">
                  <c:v>1.1941367950549599E-146</c:v>
                </c:pt>
                <c:pt idx="168">
                  <c:v>6.4967727375225703E-221</c:v>
                </c:pt>
                <c:pt idx="169">
                  <c:v>1.47889750564321E-74</c:v>
                </c:pt>
                <c:pt idx="170">
                  <c:v>5.4405598792586501E-75</c:v>
                </c:pt>
                <c:pt idx="171">
                  <c:v>4.0058826734422301E-150</c:v>
                </c:pt>
                <c:pt idx="172">
                  <c:v>5.4213726622294298E-151</c:v>
                </c:pt>
                <c:pt idx="173">
                  <c:v>5.3832009921446899E-303</c:v>
                </c:pt>
                <c:pt idx="174">
                  <c:v>9.9295903962649796E-153</c:v>
                </c:pt>
                <c:pt idx="175">
                  <c:v>1.3438239287020699E-153</c:v>
                </c:pt>
                <c:pt idx="176">
                  <c:v>2.45261911877521E-231</c:v>
                </c:pt>
                <c:pt idx="177">
                  <c:v>2.4612993808147098E-155</c:v>
                </c:pt>
                <c:pt idx="178">
                  <c:v>6.0794349791975904E-234</c:v>
                </c:pt>
                <c:pt idx="179">
                  <c:v>6.71418428821159E-79</c:v>
                </c:pt>
                <c:pt idx="180">
                  <c:v>1.50694126875876E-236</c:v>
                </c:pt>
                <c:pt idx="181">
                  <c:v>1</c:v>
                </c:pt>
                <c:pt idx="182">
                  <c:v>1</c:v>
                </c:pt>
                <c:pt idx="183">
                  <c:v>1.5122746060840799E-160</c:v>
                </c:pt>
                <c:pt idx="184">
                  <c:v>2.0466411214592601E-161</c:v>
                </c:pt>
                <c:pt idx="185">
                  <c:v>4.60976830973271E-243</c:v>
                </c:pt>
                <c:pt idx="186">
                  <c:v>3.7485539715481798E-163</c:v>
                </c:pt>
                <c:pt idx="187">
                  <c:v>1.14264732316775E-245</c:v>
                </c:pt>
                <c:pt idx="188">
                  <c:v>8.2859616761005407E-83</c:v>
                </c:pt>
                <c:pt idx="189">
                  <c:v>9.2917363163263895E-166</c:v>
                </c:pt>
                <c:pt idx="190">
                  <c:v>1.25749976612995E-166</c:v>
                </c:pt>
                <c:pt idx="191">
                  <c:v>7.0206677985047301E-251</c:v>
                </c:pt>
                <c:pt idx="192">
                  <c:v>2.3031911619103901E-168</c:v>
                </c:pt>
                <c:pt idx="193">
                  <c:v>1.7402495587194999E-253</c:v>
                </c:pt>
                <c:pt idx="194">
                  <c:v>4.2184417613274801E-170</c:v>
                </c:pt>
                <c:pt idx="195">
                  <c:v>4.3136473816186298E-256</c:v>
                </c:pt>
                <c:pt idx="196">
                  <c:v>2.7796304785641101E-86</c:v>
                </c:pt>
                <c:pt idx="197">
                  <c:v>1.04564716980313E-172</c:v>
                </c:pt>
                <c:pt idx="198">
                  <c:v>1.41512955890861E-173</c:v>
                </c:pt>
                <c:pt idx="199">
                  <c:v>1</c:v>
                </c:pt>
                <c:pt idx="200">
                  <c:v>2.5919001981743901E-175</c:v>
                </c:pt>
                <c:pt idx="201">
                  <c:v>3.5077554744096402E-176</c:v>
                </c:pt>
                <c:pt idx="202">
                  <c:v>1</c:v>
                </c:pt>
                <c:pt idx="203">
                  <c:v>0</c:v>
                </c:pt>
                <c:pt idx="204">
                  <c:v>8.1076245581405797E-268</c:v>
                </c:pt>
                <c:pt idx="205">
                  <c:v>4.0365485817711801E-269</c:v>
                </c:pt>
                <c:pt idx="206">
                  <c:v>1.5925185216216899E-180</c:v>
                </c:pt>
                <c:pt idx="207">
                  <c:v>2.15523945183223E-181</c:v>
                </c:pt>
                <c:pt idx="208">
                  <c:v>0</c:v>
                </c:pt>
                <c:pt idx="209">
                  <c:v>3.9474587518514802E-183</c:v>
                </c:pt>
                <c:pt idx="210">
                  <c:v>5.34230448246666E-184</c:v>
                </c:pt>
                <c:pt idx="211">
                  <c:v>7.2300229027081104E-185</c:v>
                </c:pt>
                <c:pt idx="212">
                  <c:v>9.7847719734519805E-186</c:v>
                </c:pt>
                <c:pt idx="213">
                  <c:v>1.5238513990705099E-279</c:v>
                </c:pt>
                <c:pt idx="214">
                  <c:v>1.79214350074353E-187</c:v>
                </c:pt>
                <c:pt idx="215">
                  <c:v>2.4254024827378001E-188</c:v>
                </c:pt>
                <c:pt idx="216">
                  <c:v>0</c:v>
                </c:pt>
                <c:pt idx="217">
                  <c:v>4.4422796033665002E-190</c:v>
                </c:pt>
                <c:pt idx="218">
                  <c:v>1</c:v>
                </c:pt>
                <c:pt idx="219">
                  <c:v>2.3208225941795999E-287</c:v>
                </c:pt>
                <c:pt idx="220">
                  <c:v>1.15546953166116E-288</c:v>
                </c:pt>
                <c:pt idx="221">
                  <c:v>5.7527440569791402E-290</c:v>
                </c:pt>
                <c:pt idx="222">
                  <c:v>2.01679181978158E-194</c:v>
                </c:pt>
                <c:pt idx="223">
                  <c:v>1.4259626853041501E-292</c:v>
                </c:pt>
                <c:pt idx="224">
                  <c:v>3.6938830684872499E-196</c:v>
                </c:pt>
                <c:pt idx="225">
                  <c:v>4.9991271131664998E-197</c:v>
                </c:pt>
                <c:pt idx="226">
                  <c:v>1.7597777562831999E-296</c:v>
                </c:pt>
                <c:pt idx="227">
                  <c:v>9.1562206963637895E-199</c:v>
                </c:pt>
                <c:pt idx="228">
                  <c:v>1.23915972131932E-199</c:v>
                </c:pt>
                <c:pt idx="229">
                  <c:v>1.29499819250898E-100</c:v>
                </c:pt>
                <c:pt idx="230">
                  <c:v>1.08124482292662E-301</c:v>
                </c:pt>
                <c:pt idx="231">
                  <c:v>3.0715698564575601E-202</c:v>
                </c:pt>
                <c:pt idx="232">
                  <c:v>4.15691776504726E-203</c:v>
                </c:pt>
                <c:pt idx="233">
                  <c:v>5.6257764312400997E-204</c:v>
                </c:pt>
                <c:pt idx="234">
                  <c:v>6.6433977979979503E-307</c:v>
                </c:pt>
                <c:pt idx="235">
                  <c:v>1.03039689583339E-205</c:v>
                </c:pt>
                <c:pt idx="236">
                  <c:v>0</c:v>
                </c:pt>
                <c:pt idx="237">
                  <c:v>1.8872377456157099E-207</c:v>
                </c:pt>
                <c:pt idx="238">
                  <c:v>0</c:v>
                </c:pt>
                <c:pt idx="239">
                  <c:v>1</c:v>
                </c:pt>
                <c:pt idx="240">
                  <c:v>2.16286723351939E-105</c:v>
                </c:pt>
                <c:pt idx="241">
                  <c:v>0</c:v>
                </c:pt>
                <c:pt idx="242">
                  <c:v>1</c:v>
                </c:pt>
                <c:pt idx="243">
                  <c:v>1.1595589470279299E-212</c:v>
                </c:pt>
                <c:pt idx="244">
                  <c:v>3.9614295213417897E-107</c:v>
                </c:pt>
                <c:pt idx="245">
                  <c:v>1</c:v>
                </c:pt>
                <c:pt idx="246">
                  <c:v>2.8742592639184398E-215</c:v>
                </c:pt>
                <c:pt idx="247">
                  <c:v>1</c:v>
                </c:pt>
                <c:pt idx="248">
                  <c:v>5.2643894750526101E-217</c:v>
                </c:pt>
                <c:pt idx="249">
                  <c:v>0</c:v>
                </c:pt>
                <c:pt idx="250">
                  <c:v>0</c:v>
                </c:pt>
                <c:pt idx="251">
                  <c:v>1.30491168701068E-219</c:v>
                </c:pt>
                <c:pt idx="252">
                  <c:v>1.7660059276034701E-220</c:v>
                </c:pt>
                <c:pt idx="253">
                  <c:v>1</c:v>
                </c:pt>
                <c:pt idx="254">
                  <c:v>3.2345526845351097E-222</c:v>
                </c:pt>
                <c:pt idx="255">
                  <c:v>4.3774910370530496E-223</c:v>
                </c:pt>
                <c:pt idx="256">
                  <c:v>2.4339864201866599E-112</c:v>
                </c:pt>
                <c:pt idx="257">
                  <c:v>8.0176545073334095E-225</c:v>
                </c:pt>
                <c:pt idx="258">
                  <c:v>0</c:v>
                </c:pt>
                <c:pt idx="259">
                  <c:v>0</c:v>
                </c:pt>
                <c:pt idx="260">
                  <c:v>0</c:v>
                </c:pt>
                <c:pt idx="261">
                  <c:v>1</c:v>
                </c:pt>
                <c:pt idx="262">
                  <c:v>1</c:v>
                </c:pt>
                <c:pt idx="263">
                  <c:v>0</c:v>
                </c:pt>
                <c:pt idx="264">
                  <c:v>0</c:v>
                </c:pt>
                <c:pt idx="265">
                  <c:v>0</c:v>
                </c:pt>
                <c:pt idx="266">
                  <c:v>1.2210871574679099E-232</c:v>
                </c:pt>
                <c:pt idx="267">
                  <c:v>1</c:v>
                </c:pt>
                <c:pt idx="268">
                  <c:v>1</c:v>
                </c:pt>
                <c:pt idx="269">
                  <c:v>1</c:v>
                </c:pt>
                <c:pt idx="270">
                  <c:v>0</c:v>
                </c:pt>
                <c:pt idx="271">
                  <c:v>5.5437271182915698E-237</c:v>
                </c:pt>
                <c:pt idx="272">
                  <c:v>0</c:v>
                </c:pt>
                <c:pt idx="273">
                  <c:v>0</c:v>
                </c:pt>
                <c:pt idx="274">
                  <c:v>1.3741525661309499E-239</c:v>
                </c:pt>
                <c:pt idx="275">
                  <c:v>0</c:v>
                </c:pt>
                <c:pt idx="276">
                  <c:v>2.5168482179281998E-241</c:v>
                </c:pt>
                <c:pt idx="277">
                  <c:v>0</c:v>
                </c:pt>
                <c:pt idx="278">
                  <c:v>0</c:v>
                </c:pt>
                <c:pt idx="279">
                  <c:v>0</c:v>
                </c:pt>
                <c:pt idx="280">
                  <c:v>0</c:v>
                </c:pt>
                <c:pt idx="281">
                  <c:v>0</c:v>
                </c:pt>
                <c:pt idx="282">
                  <c:v>1.5464049912046501E-246</c:v>
                </c:pt>
                <c:pt idx="283">
                  <c:v>2.0928315748319301E-247</c:v>
                </c:pt>
                <c:pt idx="284">
                  <c:v>0</c:v>
                </c:pt>
                <c:pt idx="285">
                  <c:v>0</c:v>
                </c:pt>
                <c:pt idx="286">
                  <c:v>0</c:v>
                </c:pt>
                <c:pt idx="287">
                  <c:v>7.0206677985047301E-251</c:v>
                </c:pt>
                <c:pt idx="288">
                  <c:v>3.0824406969490903E-126</c:v>
                </c:pt>
                <c:pt idx="289">
                  <c:v>0</c:v>
                </c:pt>
                <c:pt idx="290">
                  <c:v>1.7402495587194999E-253</c:v>
                </c:pt>
                <c:pt idx="291">
                  <c:v>0</c:v>
                </c:pt>
                <c:pt idx="292">
                  <c:v>0</c:v>
                </c:pt>
                <c:pt idx="293">
                  <c:v>1</c:v>
                </c:pt>
                <c:pt idx="294">
                  <c:v>0</c:v>
                </c:pt>
                <c:pt idx="295">
                  <c:v>0</c:v>
                </c:pt>
                <c:pt idx="296">
                  <c:v>1.0692462836558301E-258</c:v>
                </c:pt>
                <c:pt idx="297">
                  <c:v>1.4470674864825699E-259</c:v>
                </c:pt>
                <c:pt idx="298">
                  <c:v>0</c:v>
                </c:pt>
                <c:pt idx="299">
                  <c:v>0</c:v>
                </c:pt>
                <c:pt idx="300">
                  <c:v>0</c:v>
                </c:pt>
                <c:pt idx="301">
                  <c:v>4.8543706176772699E-263</c:v>
                </c:pt>
                <c:pt idx="302">
                  <c:v>2.5631379644467902E-132</c:v>
                </c:pt>
                <c:pt idx="303">
                  <c:v>0</c:v>
                </c:pt>
                <c:pt idx="304">
                  <c:v>0</c:v>
                </c:pt>
                <c:pt idx="305">
                  <c:v>0</c:v>
                </c:pt>
                <c:pt idx="306">
                  <c:v>2.2038808508361798E-267</c:v>
                </c:pt>
                <c:pt idx="307">
                  <c:v>0</c:v>
                </c:pt>
                <c:pt idx="308">
                  <c:v>4.0365485817711801E-269</c:v>
                </c:pt>
                <c:pt idx="309">
                  <c:v>2.3372792850071401E-135</c:v>
                </c:pt>
                <c:pt idx="310">
                  <c:v>0</c:v>
                </c:pt>
                <c:pt idx="311">
                  <c:v>1.0005603583284801E-271</c:v>
                </c:pt>
                <c:pt idx="312">
                  <c:v>1.3541111948971101E-272</c:v>
                </c:pt>
                <c:pt idx="313">
                  <c:v>1.83259022095269E-273</c:v>
                </c:pt>
                <c:pt idx="314">
                  <c:v>0</c:v>
                </c:pt>
                <c:pt idx="315">
                  <c:v>0</c:v>
                </c:pt>
                <c:pt idx="316">
                  <c:v>0</c:v>
                </c:pt>
                <c:pt idx="317">
                  <c:v>6.1476553138923596E-277</c:v>
                </c:pt>
                <c:pt idx="318">
                  <c:v>1</c:v>
                </c:pt>
                <c:pt idx="319">
                  <c:v>1.1259823474166001E-278</c:v>
                </c:pt>
                <c:pt idx="320">
                  <c:v>1.5238513990705099E-279</c:v>
                </c:pt>
                <c:pt idx="321">
                  <c:v>0</c:v>
                </c:pt>
                <c:pt idx="322">
                  <c:v>2.7910311945467903E-281</c:v>
                </c:pt>
                <c:pt idx="323">
                  <c:v>1.9435148500492899E-141</c:v>
                </c:pt>
                <c:pt idx="324">
                  <c:v>5.1119519486511502E-283</c:v>
                </c:pt>
                <c:pt idx="325">
                  <c:v>0</c:v>
                </c:pt>
                <c:pt idx="326">
                  <c:v>9.6761906713362904E-143</c:v>
                </c:pt>
                <c:pt idx="327">
                  <c:v>0</c:v>
                </c:pt>
                <c:pt idx="328">
                  <c:v>1.7148688344058801E-286</c:v>
                </c:pt>
                <c:pt idx="329">
                  <c:v>0</c:v>
                </c:pt>
                <c:pt idx="330">
                  <c:v>3.1408918312522599E-288</c:v>
                </c:pt>
                <c:pt idx="331">
                  <c:v>0</c:v>
                </c:pt>
                <c:pt idx="332">
                  <c:v>0</c:v>
                </c:pt>
                <c:pt idx="333">
                  <c:v>8.82354376845841E-146</c:v>
                </c:pt>
                <c:pt idx="334">
                  <c:v>0</c:v>
                </c:pt>
                <c:pt idx="335">
                  <c:v>1</c:v>
                </c:pt>
                <c:pt idx="336">
                  <c:v>1.9298306390047801E-293</c:v>
                </c:pt>
                <c:pt idx="337">
                  <c:v>0</c:v>
                </c:pt>
                <c:pt idx="338">
                  <c:v>3.5346081100426702E-295</c:v>
                </c:pt>
                <c:pt idx="339">
                  <c:v>2.1871378321977099E-148</c:v>
                </c:pt>
                <c:pt idx="340">
                  <c:v>1</c:v>
                </c:pt>
                <c:pt idx="341">
                  <c:v>0</c:v>
                </c:pt>
                <c:pt idx="342">
                  <c:v>0</c:v>
                </c:pt>
                <c:pt idx="343">
                  <c:v>0</c:v>
                </c:pt>
                <c:pt idx="344">
                  <c:v>1</c:v>
                </c:pt>
                <c:pt idx="345">
                  <c:v>0</c:v>
                </c:pt>
                <c:pt idx="346">
                  <c:v>3.97767741227762E-302</c:v>
                </c:pt>
                <c:pt idx="347">
                  <c:v>0</c:v>
                </c:pt>
                <c:pt idx="348">
                  <c:v>7.2853703099151601E-304</c:v>
                </c:pt>
                <c:pt idx="349">
                  <c:v>0</c:v>
                </c:pt>
                <c:pt idx="350">
                  <c:v>0</c:v>
                </c:pt>
                <c:pt idx="351">
                  <c:v>0</c:v>
                </c:pt>
                <c:pt idx="352">
                  <c:v>0</c:v>
                </c:pt>
                <c:pt idx="353">
                  <c:v>0</c:v>
                </c:pt>
                <c:pt idx="354">
                  <c:v>0</c:v>
                </c:pt>
                <c:pt idx="355">
                  <c:v>1</c:v>
                </c:pt>
                <c:pt idx="356">
                  <c:v>1</c:v>
                </c:pt>
                <c:pt idx="357">
                  <c:v>1</c:v>
                </c:pt>
                <c:pt idx="358">
                  <c:v>0</c:v>
                </c:pt>
                <c:pt idx="359">
                  <c:v>0</c:v>
                </c:pt>
                <c:pt idx="360">
                  <c:v>1</c:v>
                </c:pt>
                <c:pt idx="361">
                  <c:v>0</c:v>
                </c:pt>
                <c:pt idx="362">
                  <c:v>0</c:v>
                </c:pt>
                <c:pt idx="363">
                  <c:v>0</c:v>
                </c:pt>
                <c:pt idx="364">
                  <c:v>0</c:v>
                </c:pt>
                <c:pt idx="365">
                  <c:v>1</c:v>
                </c:pt>
                <c:pt idx="366">
                  <c:v>0</c:v>
                </c:pt>
                <c:pt idx="367">
                  <c:v>0</c:v>
                </c:pt>
                <c:pt idx="368">
                  <c:v>0</c:v>
                </c:pt>
                <c:pt idx="369">
                  <c:v>1</c:v>
                </c:pt>
                <c:pt idx="370">
                  <c:v>0</c:v>
                </c:pt>
                <c:pt idx="371">
                  <c:v>2.76982755856404E-162</c:v>
                </c:pt>
                <c:pt idx="372">
                  <c:v>0</c:v>
                </c:pt>
                <c:pt idx="373">
                  <c:v>3.7485539715481798E-163</c:v>
                </c:pt>
                <c:pt idx="374">
                  <c:v>0</c:v>
                </c:pt>
                <c:pt idx="375">
                  <c:v>5.0731161346720302E-164</c:v>
                </c:pt>
                <c:pt idx="376">
                  <c:v>0</c:v>
                </c:pt>
                <c:pt idx="377">
                  <c:v>0</c:v>
                </c:pt>
                <c:pt idx="378">
                  <c:v>0</c:v>
                </c:pt>
                <c:pt idx="379">
                  <c:v>0</c:v>
                </c:pt>
                <c:pt idx="380">
                  <c:v>0</c:v>
                </c:pt>
                <c:pt idx="381">
                  <c:v>0</c:v>
                </c:pt>
                <c:pt idx="382">
                  <c:v>1</c:v>
                </c:pt>
                <c:pt idx="383">
                  <c:v>0</c:v>
                </c:pt>
                <c:pt idx="384">
                  <c:v>0</c:v>
                </c:pt>
                <c:pt idx="385">
                  <c:v>0</c:v>
                </c:pt>
                <c:pt idx="386">
                  <c:v>0</c:v>
                </c:pt>
                <c:pt idx="387">
                  <c:v>0</c:v>
                </c:pt>
                <c:pt idx="388">
                  <c:v>1</c:v>
                </c:pt>
                <c:pt idx="389">
                  <c:v>0</c:v>
                </c:pt>
                <c:pt idx="390">
                  <c:v>1.55187799777151E-170</c:v>
                </c:pt>
                <c:pt idx="391">
                  <c:v>5.7090401058637698E-171</c:v>
                </c:pt>
                <c:pt idx="392">
                  <c:v>0</c:v>
                </c:pt>
                <c:pt idx="393">
                  <c:v>0</c:v>
                </c:pt>
                <c:pt idx="394">
                  <c:v>0</c:v>
                </c:pt>
                <c:pt idx="395">
                  <c:v>0</c:v>
                </c:pt>
                <c:pt idx="396">
                  <c:v>0</c:v>
                </c:pt>
                <c:pt idx="397">
                  <c:v>0</c:v>
                </c:pt>
                <c:pt idx="398">
                  <c:v>0</c:v>
                </c:pt>
                <c:pt idx="399">
                  <c:v>0</c:v>
                </c:pt>
                <c:pt idx="400">
                  <c:v>0</c:v>
                </c:pt>
                <c:pt idx="401">
                  <c:v>1</c:v>
                </c:pt>
                <c:pt idx="402">
                  <c:v>0</c:v>
                </c:pt>
                <c:pt idx="403">
                  <c:v>0</c:v>
                </c:pt>
                <c:pt idx="404">
                  <c:v>0</c:v>
                </c:pt>
                <c:pt idx="405">
                  <c:v>0</c:v>
                </c:pt>
                <c:pt idx="406">
                  <c:v>0</c:v>
                </c:pt>
                <c:pt idx="407">
                  <c:v>1</c:v>
                </c:pt>
                <c:pt idx="408">
                  <c:v>0</c:v>
                </c:pt>
                <c:pt idx="409">
                  <c:v>0</c:v>
                </c:pt>
                <c:pt idx="410">
                  <c:v>0</c:v>
                </c:pt>
                <c:pt idx="411">
                  <c:v>0</c:v>
                </c:pt>
                <c:pt idx="412">
                  <c:v>4.3289141588087098E-180</c:v>
                </c:pt>
                <c:pt idx="413">
                  <c:v>0</c:v>
                </c:pt>
                <c:pt idx="414">
                  <c:v>0</c:v>
                </c:pt>
                <c:pt idx="415">
                  <c:v>0</c:v>
                </c:pt>
                <c:pt idx="416">
                  <c:v>7.9286828513064294E-182</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1.2075367922765401E-189</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1.8390760887367E-197</c:v>
                </c:pt>
                <c:pt idx="453">
                  <c:v>0</c:v>
                </c:pt>
                <c:pt idx="454">
                  <c:v>0</c:v>
                </c:pt>
                <c:pt idx="455">
                  <c:v>0</c:v>
                </c:pt>
                <c:pt idx="456">
                  <c:v>0</c:v>
                </c:pt>
                <c:pt idx="457">
                  <c:v>0</c:v>
                </c:pt>
                <c:pt idx="458">
                  <c:v>0</c:v>
                </c:pt>
                <c:pt idx="459">
                  <c:v>0</c:v>
                </c:pt>
                <c:pt idx="460">
                  <c:v>0</c:v>
                </c:pt>
                <c:pt idx="461">
                  <c:v>0</c:v>
                </c:pt>
                <c:pt idx="462">
                  <c:v>0</c:v>
                </c:pt>
                <c:pt idx="463">
                  <c:v>0</c:v>
                </c:pt>
                <c:pt idx="464">
                  <c:v>1.1299674023126499E-202</c:v>
                </c:pt>
                <c:pt idx="465">
                  <c:v>4.15691776504726E-203</c:v>
                </c:pt>
                <c:pt idx="466">
                  <c:v>0</c:v>
                </c:pt>
                <c:pt idx="467">
                  <c:v>0</c:v>
                </c:pt>
                <c:pt idx="468">
                  <c:v>0</c:v>
                </c:pt>
                <c:pt idx="469">
                  <c:v>0</c:v>
                </c:pt>
                <c:pt idx="470">
                  <c:v>0</c:v>
                </c:pt>
                <c:pt idx="471">
                  <c:v>0</c:v>
                </c:pt>
                <c:pt idx="472">
                  <c:v>0</c:v>
                </c:pt>
                <c:pt idx="473">
                  <c:v>0</c:v>
                </c:pt>
                <c:pt idx="474">
                  <c:v>5.1300440698892003E-207</c:v>
                </c:pt>
                <c:pt idx="475">
                  <c:v>0</c:v>
                </c:pt>
                <c:pt idx="476">
                  <c:v>1</c:v>
                </c:pt>
                <c:pt idx="477">
                  <c:v>0</c:v>
                </c:pt>
                <c:pt idx="478">
                  <c:v>0</c:v>
                </c:pt>
                <c:pt idx="479">
                  <c:v>0</c:v>
                </c:pt>
                <c:pt idx="480">
                  <c:v>0</c:v>
                </c:pt>
                <c:pt idx="481">
                  <c:v>0</c:v>
                </c:pt>
                <c:pt idx="482">
                  <c:v>0</c:v>
                </c:pt>
                <c:pt idx="483">
                  <c:v>0</c:v>
                </c:pt>
                <c:pt idx="484">
                  <c:v>0</c:v>
                </c:pt>
                <c:pt idx="485">
                  <c:v>0</c:v>
                </c:pt>
                <c:pt idx="486">
                  <c:v>3.1520080147331302E-212</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9.6420656594722E-219</c:v>
                </c:pt>
                <c:pt idx="502">
                  <c:v>0</c:v>
                </c:pt>
                <c:pt idx="503">
                  <c:v>0</c:v>
                </c:pt>
                <c:pt idx="504">
                  <c:v>0</c:v>
                </c:pt>
                <c:pt idx="505">
                  <c:v>0</c:v>
                </c:pt>
                <c:pt idx="506">
                  <c:v>0</c:v>
                </c:pt>
                <c:pt idx="507">
                  <c:v>2.3900291240976602E-221</c:v>
                </c:pt>
                <c:pt idx="508">
                  <c:v>0</c:v>
                </c:pt>
                <c:pt idx="509">
                  <c:v>0</c:v>
                </c:pt>
                <c:pt idx="510">
                  <c:v>0</c:v>
                </c:pt>
                <c:pt idx="511">
                  <c:v>0</c:v>
                </c:pt>
                <c:pt idx="512">
                  <c:v>0</c:v>
                </c:pt>
                <c:pt idx="513">
                  <c:v>0</c:v>
                </c:pt>
                <c:pt idx="514">
                  <c:v>0</c:v>
                </c:pt>
                <c:pt idx="515">
                  <c:v>0</c:v>
                </c:pt>
                <c:pt idx="516">
                  <c:v>2.9495302596635099E-225</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1.8597132674765101E-240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1.4101388229230099E-249</c:v>
                </c:pt>
                <c:pt idx="573">
                  <c:v>5.1876108215107402E-250</c:v>
                </c:pt>
                <c:pt idx="574">
                  <c:v>0</c:v>
                </c:pt>
                <c:pt idx="575">
                  <c:v>0</c:v>
                </c:pt>
                <c:pt idx="576">
                  <c:v>0</c:v>
                </c:pt>
                <c:pt idx="577">
                  <c:v>0</c:v>
                </c:pt>
                <c:pt idx="578">
                  <c:v>0</c:v>
                </c:pt>
                <c:pt idx="579">
                  <c:v>0</c:v>
                </c:pt>
                <c:pt idx="580">
                  <c:v>0</c:v>
                </c:pt>
                <c:pt idx="581">
                  <c:v>0</c:v>
                </c:pt>
                <c:pt idx="582">
                  <c:v>0</c:v>
                </c:pt>
                <c:pt idx="583">
                  <c:v>1</c:v>
                </c:pt>
                <c:pt idx="584">
                  <c:v>0</c:v>
                </c:pt>
                <c:pt idx="585">
                  <c:v>0</c:v>
                </c:pt>
                <c:pt idx="586">
                  <c:v>0</c:v>
                </c:pt>
                <c:pt idx="587">
                  <c:v>0</c:v>
                </c:pt>
                <c:pt idx="588">
                  <c:v>0</c:v>
                </c:pt>
                <c:pt idx="589">
                  <c:v>0</c:v>
                </c:pt>
                <c:pt idx="590">
                  <c:v>0</c:v>
                </c:pt>
                <c:pt idx="591">
                  <c:v>0</c:v>
                </c:pt>
                <c:pt idx="592">
                  <c:v>0</c:v>
                </c:pt>
                <c:pt idx="593">
                  <c:v>0</c:v>
                </c:pt>
                <c:pt idx="594">
                  <c:v>0</c:v>
                </c:pt>
                <c:pt idx="595">
                  <c:v>0</c:v>
                </c:pt>
                <c:pt idx="596">
                  <c:v>5.3234637826457399E-260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1</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1</c:v>
                </c:pt>
                <c:pt idx="639">
                  <c:v>0</c:v>
                </c:pt>
                <c:pt idx="640">
                  <c:v>0</c:v>
                </c:pt>
                <c:pt idx="641">
                  <c:v>0</c:v>
                </c:pt>
                <c:pt idx="642">
                  <c:v>0</c:v>
                </c:pt>
                <c:pt idx="643">
                  <c:v>0</c:v>
                </c:pt>
                <c:pt idx="644">
                  <c:v>1</c:v>
                </c:pt>
                <c:pt idx="645">
                  <c:v>0</c:v>
                </c:pt>
                <c:pt idx="646">
                  <c:v>1.0267629961419299E-281</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9.6080609962529608E-295</c:v>
                </c:pt>
                <c:pt idx="677">
                  <c:v>0</c:v>
                </c:pt>
                <c:pt idx="678">
                  <c:v>0</c:v>
                </c:pt>
                <c:pt idx="679">
                  <c:v>0</c:v>
                </c:pt>
                <c:pt idx="680">
                  <c:v>0</c:v>
                </c:pt>
                <c:pt idx="681">
                  <c:v>0</c:v>
                </c:pt>
                <c:pt idx="682">
                  <c:v>0</c:v>
                </c:pt>
                <c:pt idx="683">
                  <c:v>8.76141754643084E-298</c:v>
                </c:pt>
                <c:pt idx="684">
                  <c:v>0</c:v>
                </c:pt>
                <c:pt idx="685">
                  <c:v>0</c:v>
                </c:pt>
                <c:pt idx="686">
                  <c:v>0</c:v>
                </c:pt>
                <c:pt idx="687">
                  <c:v>0</c:v>
                </c:pt>
                <c:pt idx="688">
                  <c:v>0</c:v>
                </c:pt>
                <c:pt idx="689">
                  <c:v>0</c:v>
                </c:pt>
                <c:pt idx="690">
                  <c:v>0</c:v>
                </c:pt>
                <c:pt idx="691">
                  <c:v>0</c:v>
                </c:pt>
                <c:pt idx="692">
                  <c:v>0</c:v>
                </c:pt>
                <c:pt idx="693">
                  <c:v>0</c:v>
                </c:pt>
                <c:pt idx="694">
                  <c:v>0</c:v>
                </c:pt>
                <c:pt idx="695">
                  <c:v>0</c:v>
                </c:pt>
                <c:pt idx="696">
                  <c:v>1.98036897270374E-303</c:v>
                </c:pt>
                <c:pt idx="697">
                  <c:v>0</c:v>
                </c:pt>
                <c:pt idx="698">
                  <c:v>0</c:v>
                </c:pt>
                <c:pt idx="699">
                  <c:v>0</c:v>
                </c:pt>
                <c:pt idx="700">
                  <c:v>0</c:v>
                </c:pt>
                <c:pt idx="701">
                  <c:v>0</c:v>
                </c:pt>
                <c:pt idx="702">
                  <c:v>0</c:v>
                </c:pt>
                <c:pt idx="703">
                  <c:v>0</c:v>
                </c:pt>
                <c:pt idx="704">
                  <c:v>0</c:v>
                </c:pt>
                <c:pt idx="705">
                  <c:v>0</c:v>
                </c:pt>
                <c:pt idx="706">
                  <c:v>0</c:v>
                </c:pt>
                <c:pt idx="707">
                  <c:v>3.3075530036383999E-308</c:v>
                </c:pt>
                <c:pt idx="708">
                  <c:v>0</c:v>
                </c:pt>
                <c:pt idx="709">
                  <c:v>0</c:v>
                </c:pt>
                <c:pt idx="710">
                  <c:v>0</c:v>
                </c:pt>
                <c:pt idx="711">
                  <c:v>0</c:v>
                </c:pt>
                <c:pt idx="712">
                  <c:v>0</c:v>
                </c:pt>
                <c:pt idx="713">
                  <c:v>0</c:v>
                </c:pt>
                <c:pt idx="714">
                  <c:v>0</c:v>
                </c:pt>
                <c:pt idx="715">
                  <c:v>0</c:v>
                </c:pt>
                <c:pt idx="716">
                  <c:v>0</c:v>
                </c:pt>
                <c:pt idx="717">
                  <c:v>0</c:v>
                </c:pt>
                <c:pt idx="718">
                  <c:v>0</c:v>
                </c:pt>
                <c:pt idx="719">
                  <c:v>1</c:v>
                </c:pt>
                <c:pt idx="720">
                  <c:v>0</c:v>
                </c:pt>
                <c:pt idx="721">
                  <c:v>0</c:v>
                </c:pt>
                <c:pt idx="722">
                  <c:v>0</c:v>
                </c:pt>
                <c:pt idx="723">
                  <c:v>0</c:v>
                </c:pt>
                <c:pt idx="724">
                  <c:v>0</c:v>
                </c:pt>
                <c:pt idx="725">
                  <c:v>0</c:v>
                </c:pt>
                <c:pt idx="726">
                  <c:v>1</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numCache>
            </c:numRef>
          </c:yVal>
          <c:smooth val="0"/>
          <c:extLst>
            <c:ext xmlns:c16="http://schemas.microsoft.com/office/drawing/2014/chart" uri="{C3380CC4-5D6E-409C-BE32-E72D297353CC}">
              <c16:uniqueId val="{00000000-B2B8-4BF6-8E65-3601D1A59080}"/>
            </c:ext>
          </c:extLst>
        </c:ser>
        <c:dLbls>
          <c:showLegendKey val="0"/>
          <c:showVal val="0"/>
          <c:showCatName val="0"/>
          <c:showSerName val="0"/>
          <c:showPercent val="0"/>
          <c:showBubbleSize val="0"/>
        </c:dLbls>
        <c:axId val="816327312"/>
        <c:axId val="816328296"/>
      </c:scatterChart>
      <c:valAx>
        <c:axId val="81632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iteration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328296"/>
        <c:crosses val="autoZero"/>
        <c:crossBetween val="midCat"/>
      </c:valAx>
      <c:valAx>
        <c:axId val="816328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r>
                  <a:rPr lang="en-US" baseline="0"/>
                  <a:t> Chance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327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 Cost</a:t>
            </a:r>
            <a:r>
              <a:rPr lang="en-US" baseline="0"/>
              <a:t> (Less is Better)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Sheet1!$A$1:$B$1</c:f>
              <c:strCache>
                <c:ptCount val="2"/>
                <c:pt idx="0">
                  <c:v>Simulated Annealing</c:v>
                </c:pt>
                <c:pt idx="1">
                  <c:v>Genetic Algorithm</c:v>
                </c:pt>
              </c:strCache>
            </c:strRef>
          </c:cat>
          <c:val>
            <c:numRef>
              <c:f>Sheet1!$A$2:$B$2</c:f>
              <c:numCache>
                <c:formatCode>General</c:formatCode>
                <c:ptCount val="2"/>
                <c:pt idx="0">
                  <c:v>5778</c:v>
                </c:pt>
                <c:pt idx="1">
                  <c:v>217538</c:v>
                </c:pt>
              </c:numCache>
            </c:numRef>
          </c:val>
          <c:extLst>
            <c:ext xmlns:c16="http://schemas.microsoft.com/office/drawing/2014/chart" uri="{C3380CC4-5D6E-409C-BE32-E72D297353CC}">
              <c16:uniqueId val="{00000000-3124-4AF7-8CFE-B0E172AF38BE}"/>
            </c:ext>
          </c:extLst>
        </c:ser>
        <c:dLbls>
          <c:showLegendKey val="0"/>
          <c:showVal val="0"/>
          <c:showCatName val="0"/>
          <c:showSerName val="0"/>
          <c:showPercent val="0"/>
          <c:showBubbleSize val="0"/>
        </c:dLbls>
        <c:gapWidth val="182"/>
        <c:axId val="538440864"/>
        <c:axId val="538439224"/>
      </c:barChart>
      <c:catAx>
        <c:axId val="5384408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39224"/>
        <c:crosses val="autoZero"/>
        <c:auto val="1"/>
        <c:lblAlgn val="ctr"/>
        <c:lblOffset val="100"/>
        <c:noMultiLvlLbl val="0"/>
      </c:catAx>
      <c:valAx>
        <c:axId val="538439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40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E86C7E3-06D3-4FFC-A7F2-4679665D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Camacho</dc:creator>
  <cp:keywords/>
  <dc:description/>
  <cp:lastModifiedBy>Joshua Camacho</cp:lastModifiedBy>
  <cp:revision>9</cp:revision>
  <dcterms:created xsi:type="dcterms:W3CDTF">2018-05-06T16:47:00Z</dcterms:created>
  <dcterms:modified xsi:type="dcterms:W3CDTF">2018-05-06T22:01:00Z</dcterms:modified>
</cp:coreProperties>
</file>