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EA6EE" w14:textId="13FFFA7F" w:rsidR="006839E1" w:rsidRPr="006839E1" w:rsidRDefault="006839E1" w:rsidP="006839E1">
      <w:pPr>
        <w:pBdr>
          <w:bottom w:val="single" w:sz="12" w:space="1" w:color="auto"/>
        </w:pBdr>
        <w:rPr>
          <w:rFonts w:ascii="Garamond" w:hAnsi="Garamond"/>
          <w:b/>
          <w:sz w:val="36"/>
          <w:szCs w:val="36"/>
        </w:rPr>
      </w:pPr>
      <w:r w:rsidRPr="006839E1">
        <w:rPr>
          <w:rFonts w:ascii="Garamond" w:hAnsi="Garamond"/>
          <w:b/>
          <w:sz w:val="36"/>
          <w:szCs w:val="36"/>
        </w:rPr>
        <w:t>Joshua Choper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3"/>
        <w:gridCol w:w="4367"/>
      </w:tblGrid>
      <w:tr w:rsidR="006839E1" w:rsidRPr="006839E1" w14:paraId="50F0165C" w14:textId="6D8B043C" w:rsidTr="006839E1">
        <w:tc>
          <w:tcPr>
            <w:tcW w:w="4983" w:type="dxa"/>
          </w:tcPr>
          <w:p w14:paraId="1E0F6DB2" w14:textId="64E1F0AF" w:rsidR="006839E1" w:rsidRPr="006839E1" w:rsidRDefault="00283C5F" w:rsidP="003E46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Bocconi University</w:t>
            </w:r>
          </w:p>
        </w:tc>
        <w:tc>
          <w:tcPr>
            <w:tcW w:w="4367" w:type="dxa"/>
          </w:tcPr>
          <w:p w14:paraId="092E5947" w14:textId="33F69D7D" w:rsidR="006839E1" w:rsidRPr="006839E1" w:rsidRDefault="006839E1" w:rsidP="003E46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Email: j</w:t>
            </w:r>
            <w:r w:rsidR="00704270">
              <w:rPr>
                <w:rFonts w:ascii="Garamond" w:hAnsi="Garamond"/>
              </w:rPr>
              <w:t>osh</w:t>
            </w:r>
            <w:r w:rsidR="00BE50A0">
              <w:rPr>
                <w:rFonts w:ascii="Garamond" w:hAnsi="Garamond"/>
              </w:rPr>
              <w:t>ua</w:t>
            </w:r>
            <w:r w:rsidR="00704270">
              <w:rPr>
                <w:rFonts w:ascii="Garamond" w:hAnsi="Garamond"/>
              </w:rPr>
              <w:t>.choper</w:t>
            </w:r>
            <w:r>
              <w:rPr>
                <w:rFonts w:ascii="Garamond" w:hAnsi="Garamond"/>
              </w:rPr>
              <w:t>@</w:t>
            </w:r>
            <w:r w:rsidR="00BE50A0">
              <w:rPr>
                <w:rFonts w:ascii="Garamond" w:hAnsi="Garamond"/>
              </w:rPr>
              <w:t>unibocconi.it</w:t>
            </w:r>
          </w:p>
        </w:tc>
      </w:tr>
      <w:tr w:rsidR="006839E1" w:rsidRPr="006839E1" w14:paraId="22500F80" w14:textId="5223A66C" w:rsidTr="006839E1">
        <w:tc>
          <w:tcPr>
            <w:tcW w:w="4983" w:type="dxa"/>
          </w:tcPr>
          <w:p w14:paraId="2596B951" w14:textId="0D9933FA" w:rsidR="006839E1" w:rsidRPr="006839E1" w:rsidRDefault="00283C5F" w:rsidP="003E4674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Dondena</w:t>
            </w:r>
            <w:proofErr w:type="spellEnd"/>
            <w:r>
              <w:rPr>
                <w:rFonts w:ascii="Garamond" w:hAnsi="Garamond"/>
              </w:rPr>
              <w:t xml:space="preserve"> Centre for Research on Social Dynamics</w:t>
            </w:r>
            <w:r w:rsidRPr="00283C5F">
              <w:rPr>
                <w:rFonts w:ascii="Garamond" w:hAnsi="Garamond"/>
              </w:rPr>
              <w:t xml:space="preserve"> </w:t>
            </w:r>
          </w:p>
        </w:tc>
        <w:tc>
          <w:tcPr>
            <w:tcW w:w="4367" w:type="dxa"/>
          </w:tcPr>
          <w:p w14:paraId="3CB46ED4" w14:textId="2564B37D" w:rsidR="006839E1" w:rsidRPr="006839E1" w:rsidRDefault="006839E1" w:rsidP="003E46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Phone: </w:t>
            </w:r>
            <w:r w:rsidR="009232DF">
              <w:rPr>
                <w:rFonts w:ascii="Garamond" w:hAnsi="Garamond"/>
              </w:rPr>
              <w:t xml:space="preserve">+1 </w:t>
            </w:r>
            <w:r>
              <w:rPr>
                <w:rFonts w:ascii="Garamond" w:hAnsi="Garamond"/>
              </w:rPr>
              <w:t>(919) 740-9039</w:t>
            </w:r>
          </w:p>
        </w:tc>
      </w:tr>
      <w:tr w:rsidR="006839E1" w:rsidRPr="006839E1" w14:paraId="71044AFE" w14:textId="710C7C93" w:rsidTr="006839E1">
        <w:tc>
          <w:tcPr>
            <w:tcW w:w="4983" w:type="dxa"/>
          </w:tcPr>
          <w:p w14:paraId="746F6861" w14:textId="37A0A97A" w:rsidR="006839E1" w:rsidRPr="006839E1" w:rsidRDefault="00283C5F" w:rsidP="003E4674">
            <w:pPr>
              <w:rPr>
                <w:rFonts w:ascii="Garamond" w:hAnsi="Garamond"/>
              </w:rPr>
            </w:pPr>
            <w:r w:rsidRPr="00283C5F">
              <w:rPr>
                <w:rFonts w:ascii="Garamond" w:hAnsi="Garamond"/>
              </w:rPr>
              <w:t xml:space="preserve">Via </w:t>
            </w:r>
            <w:proofErr w:type="spellStart"/>
            <w:r w:rsidRPr="00283C5F">
              <w:rPr>
                <w:rFonts w:ascii="Garamond" w:hAnsi="Garamond"/>
              </w:rPr>
              <w:t>Röntgen</w:t>
            </w:r>
            <w:proofErr w:type="spellEnd"/>
            <w:r w:rsidRPr="00283C5F">
              <w:rPr>
                <w:rFonts w:ascii="Garamond" w:hAnsi="Garamond"/>
              </w:rPr>
              <w:t xml:space="preserve"> n. 1</w:t>
            </w:r>
            <w:r>
              <w:rPr>
                <w:rFonts w:ascii="Garamond" w:hAnsi="Garamond"/>
              </w:rPr>
              <w:t xml:space="preserve">, </w:t>
            </w:r>
            <w:r w:rsidRPr="00283C5F">
              <w:rPr>
                <w:rFonts w:ascii="Garamond" w:hAnsi="Garamond"/>
              </w:rPr>
              <w:t>Milan 20136</w:t>
            </w:r>
            <w:r>
              <w:rPr>
                <w:rFonts w:ascii="Garamond" w:hAnsi="Garamond"/>
              </w:rPr>
              <w:t>, Italy</w:t>
            </w:r>
          </w:p>
        </w:tc>
        <w:tc>
          <w:tcPr>
            <w:tcW w:w="4367" w:type="dxa"/>
          </w:tcPr>
          <w:p w14:paraId="07141123" w14:textId="65A3761B" w:rsidR="006839E1" w:rsidRPr="006839E1" w:rsidRDefault="00A22359" w:rsidP="003E46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Website </w:t>
            </w:r>
            <w:hyperlink r:id="rId7" w:history="1">
              <w:r w:rsidRPr="00A22359">
                <w:rPr>
                  <w:rStyle w:val="Hyperlink"/>
                  <w:rFonts w:ascii="Garamond" w:hAnsi="Garamond"/>
                </w:rPr>
                <w:t>https://joshuachoper.github.io</w:t>
              </w:r>
            </w:hyperlink>
          </w:p>
        </w:tc>
      </w:tr>
    </w:tbl>
    <w:p w14:paraId="73060D97" w14:textId="77777777" w:rsidR="006839E1" w:rsidRDefault="006839E1" w:rsidP="007E6B55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7947E7E8" w14:textId="0FEFD6DA" w:rsidR="00383465" w:rsidRDefault="00383465" w:rsidP="00383465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EMPLOYMENT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"/>
        <w:gridCol w:w="1474"/>
        <w:gridCol w:w="7650"/>
      </w:tblGrid>
      <w:tr w:rsidR="00383465" w:rsidRPr="00877483" w14:paraId="62B9CBF7" w14:textId="77777777" w:rsidTr="0040204D">
        <w:tc>
          <w:tcPr>
            <w:tcW w:w="9365" w:type="dxa"/>
            <w:gridSpan w:val="3"/>
          </w:tcPr>
          <w:p w14:paraId="4CC95474" w14:textId="3BDDB8A9" w:rsidR="00383465" w:rsidRPr="005E5E93" w:rsidRDefault="00383465" w:rsidP="00A22359">
            <w:pPr>
              <w:ind w:left="343" w:hanging="34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Bocconi University</w:t>
            </w:r>
            <w:r w:rsidR="00A22359">
              <w:rPr>
                <w:rFonts w:ascii="Garamond" w:hAnsi="Garamond"/>
              </w:rPr>
              <w:t xml:space="preserve">, </w:t>
            </w:r>
            <w:proofErr w:type="spellStart"/>
            <w:r w:rsidR="00A22359">
              <w:rPr>
                <w:rFonts w:ascii="Garamond" w:hAnsi="Garamond"/>
              </w:rPr>
              <w:t>Dondena</w:t>
            </w:r>
            <w:proofErr w:type="spellEnd"/>
            <w:r w:rsidR="00A22359">
              <w:rPr>
                <w:rFonts w:ascii="Garamond" w:hAnsi="Garamond"/>
              </w:rPr>
              <w:t xml:space="preserve"> Centre for Research on Social Dynamics</w:t>
            </w:r>
          </w:p>
        </w:tc>
      </w:tr>
      <w:tr w:rsidR="00383465" w:rsidRPr="00877483" w14:paraId="6A54B057" w14:textId="77777777" w:rsidTr="0040204D">
        <w:tc>
          <w:tcPr>
            <w:tcW w:w="241" w:type="dxa"/>
          </w:tcPr>
          <w:p w14:paraId="0CD2BD2B" w14:textId="77777777" w:rsidR="00383465" w:rsidRDefault="00383465" w:rsidP="0040204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0BAFC675" w14:textId="7A45D1DD" w:rsidR="00383465" w:rsidRPr="00877483" w:rsidRDefault="00A22359" w:rsidP="0040204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2024-</w:t>
            </w:r>
          </w:p>
        </w:tc>
        <w:tc>
          <w:tcPr>
            <w:tcW w:w="7650" w:type="dxa"/>
          </w:tcPr>
          <w:p w14:paraId="3DD144FE" w14:textId="6BEDF9F2" w:rsidR="00383465" w:rsidRDefault="00A22359" w:rsidP="0040204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Postdoctoral </w:t>
            </w:r>
            <w:r w:rsidR="007659B0">
              <w:rPr>
                <w:rFonts w:ascii="Garamond" w:hAnsi="Garamond"/>
              </w:rPr>
              <w:t>Research</w:t>
            </w:r>
            <w:r w:rsidR="0045319A">
              <w:rPr>
                <w:rFonts w:ascii="Garamond" w:hAnsi="Garamond"/>
              </w:rPr>
              <w:t xml:space="preserve"> Fellow</w:t>
            </w:r>
          </w:p>
          <w:p w14:paraId="083CD4D1" w14:textId="77777777" w:rsidR="00A22359" w:rsidRDefault="00A22359" w:rsidP="0040204D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ExpPov</w:t>
            </w:r>
            <w:proofErr w:type="spellEnd"/>
            <w:r>
              <w:rPr>
                <w:rFonts w:ascii="Garamond" w:hAnsi="Garamond"/>
              </w:rPr>
              <w:t>: Poverty and Inequality Research Lab</w:t>
            </w:r>
          </w:p>
          <w:p w14:paraId="23D2D57C" w14:textId="389C27BF" w:rsidR="00A22359" w:rsidRPr="005E5E93" w:rsidRDefault="00A22359" w:rsidP="0040204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Principal Investigator: Zachary Parolin</w:t>
            </w:r>
          </w:p>
        </w:tc>
      </w:tr>
    </w:tbl>
    <w:p w14:paraId="039E26E1" w14:textId="77777777" w:rsidR="00383465" w:rsidRDefault="00383465" w:rsidP="008B7A4C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6405667E" w14:textId="07CDF78A" w:rsidR="008B7A4C" w:rsidRPr="008B7A4C" w:rsidRDefault="007E6B55" w:rsidP="008B7A4C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"/>
        <w:gridCol w:w="1474"/>
        <w:gridCol w:w="7650"/>
      </w:tblGrid>
      <w:tr w:rsidR="008B7A4C" w:rsidRPr="00877483" w14:paraId="11C6F03E" w14:textId="77777777" w:rsidTr="00C03DBA">
        <w:tc>
          <w:tcPr>
            <w:tcW w:w="9365" w:type="dxa"/>
            <w:gridSpan w:val="3"/>
          </w:tcPr>
          <w:p w14:paraId="3F4D4117" w14:textId="4DE18A8E" w:rsidR="008B7A4C" w:rsidRPr="005E5E93" w:rsidRDefault="008B7A4C" w:rsidP="00267D9D">
            <w:pPr>
              <w:ind w:left="343" w:hanging="34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8B7A4C" w:rsidRPr="00877483" w14:paraId="60F23E97" w14:textId="77777777" w:rsidTr="008B7A4C">
        <w:tc>
          <w:tcPr>
            <w:tcW w:w="241" w:type="dxa"/>
          </w:tcPr>
          <w:p w14:paraId="45DF592B" w14:textId="77777777" w:rsidR="008B7A4C" w:rsidRDefault="008B7A4C" w:rsidP="00267D9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5A394182" w14:textId="2A9BA577" w:rsidR="008B7A4C" w:rsidRPr="00877483" w:rsidRDefault="008B7A4C" w:rsidP="00267D9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2020-</w:t>
            </w:r>
            <w:r w:rsidR="00402DBA">
              <w:rPr>
                <w:rFonts w:ascii="Garamond" w:hAnsi="Garamond"/>
              </w:rPr>
              <w:t>2024</w:t>
            </w:r>
          </w:p>
        </w:tc>
        <w:tc>
          <w:tcPr>
            <w:tcW w:w="7650" w:type="dxa"/>
          </w:tcPr>
          <w:p w14:paraId="5BF93B47" w14:textId="302785D9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Ph.D., Sociology</w:t>
            </w:r>
          </w:p>
          <w:p w14:paraId="7479B478" w14:textId="2B744681" w:rsidR="00803A1B" w:rsidRPr="00803A1B" w:rsidRDefault="00803A1B" w:rsidP="008B7A4C">
            <w:pPr>
              <w:rPr>
                <w:rFonts w:ascii="Garamond" w:hAnsi="Garamond"/>
                <w:i/>
                <w:iCs/>
              </w:rPr>
            </w:pPr>
            <w:r>
              <w:rPr>
                <w:rFonts w:ascii="Garamond" w:hAnsi="Garamond"/>
              </w:rPr>
              <w:t xml:space="preserve">Dissertation: </w:t>
            </w:r>
            <w:r w:rsidR="00BC232F">
              <w:rPr>
                <w:rFonts w:ascii="Garamond" w:hAnsi="Garamond"/>
                <w:i/>
                <w:iCs/>
              </w:rPr>
              <w:t>Intragenerational Mobility and Inequality in Local Labor Markets</w:t>
            </w:r>
          </w:p>
          <w:p w14:paraId="619309F7" w14:textId="6B44BF0F" w:rsidR="008B7A4C" w:rsidRPr="005E5E93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Committee: Neil </w:t>
            </w:r>
            <w:proofErr w:type="spellStart"/>
            <w:r>
              <w:rPr>
                <w:rFonts w:ascii="Garamond" w:hAnsi="Garamond"/>
              </w:rPr>
              <w:t>Fligstein</w:t>
            </w:r>
            <w:proofErr w:type="spellEnd"/>
            <w:r>
              <w:rPr>
                <w:rFonts w:ascii="Garamond" w:hAnsi="Garamond"/>
              </w:rPr>
              <w:t xml:space="preserve"> (chair), </w:t>
            </w:r>
            <w:r w:rsidR="00506C79">
              <w:rPr>
                <w:rFonts w:ascii="Garamond" w:hAnsi="Garamond"/>
              </w:rPr>
              <w:t xml:space="preserve">Heather </w:t>
            </w:r>
            <w:proofErr w:type="spellStart"/>
            <w:r w:rsidR="00506C79">
              <w:rPr>
                <w:rFonts w:ascii="Garamond" w:hAnsi="Garamond"/>
              </w:rPr>
              <w:t>Haveman</w:t>
            </w:r>
            <w:proofErr w:type="spellEnd"/>
            <w:r w:rsidR="00506C79">
              <w:rPr>
                <w:rFonts w:ascii="Garamond" w:hAnsi="Garamond"/>
              </w:rPr>
              <w:t xml:space="preserve">, </w:t>
            </w:r>
            <w:r w:rsidR="00E83BFC">
              <w:rPr>
                <w:rFonts w:ascii="Garamond" w:hAnsi="Garamond"/>
              </w:rPr>
              <w:t>David Card (</w:t>
            </w:r>
            <w:r w:rsidR="00A1574A">
              <w:rPr>
                <w:rFonts w:ascii="Garamond" w:hAnsi="Garamond"/>
              </w:rPr>
              <w:t>E</w:t>
            </w:r>
            <w:r w:rsidR="00E83BFC">
              <w:rPr>
                <w:rFonts w:ascii="Garamond" w:hAnsi="Garamond"/>
              </w:rPr>
              <w:t xml:space="preserve">conomics), </w:t>
            </w:r>
            <w:r>
              <w:rPr>
                <w:rFonts w:ascii="Garamond" w:hAnsi="Garamond"/>
              </w:rPr>
              <w:t>Daniel Schneider</w:t>
            </w:r>
            <w:r w:rsidR="00E83BFC">
              <w:rPr>
                <w:rFonts w:ascii="Garamond" w:hAnsi="Garamond"/>
              </w:rPr>
              <w:t xml:space="preserve"> (Harvard Kennedy School of Government)</w:t>
            </w:r>
          </w:p>
        </w:tc>
      </w:tr>
      <w:tr w:rsidR="008B7A4C" w:rsidRPr="00877483" w14:paraId="4DA76797" w14:textId="77777777" w:rsidTr="008B7A4C">
        <w:tc>
          <w:tcPr>
            <w:tcW w:w="241" w:type="dxa"/>
          </w:tcPr>
          <w:p w14:paraId="766E7F5F" w14:textId="77777777" w:rsidR="008B7A4C" w:rsidRDefault="008B7A4C" w:rsidP="00267D9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22DF2BD4" w14:textId="246CA123" w:rsidR="008B7A4C" w:rsidRDefault="008B7A4C" w:rsidP="00267D9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650" w:type="dxa"/>
          </w:tcPr>
          <w:p w14:paraId="7A75304F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MA, Sociology</w:t>
            </w:r>
          </w:p>
          <w:p w14:paraId="66A11B76" w14:textId="7CCB4B05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Qualifying exams: Stratification and Inequality, Organizations, Theory</w:t>
            </w:r>
          </w:p>
        </w:tc>
      </w:tr>
      <w:tr w:rsidR="008B7A4C" w:rsidRPr="00877483" w14:paraId="242C5B79" w14:textId="77777777" w:rsidTr="008B7A4C">
        <w:tc>
          <w:tcPr>
            <w:tcW w:w="241" w:type="dxa"/>
          </w:tcPr>
          <w:p w14:paraId="50995FE1" w14:textId="77777777" w:rsidR="008B7A4C" w:rsidRDefault="008B7A4C" w:rsidP="00267D9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6BE404EA" w14:textId="0819608B" w:rsidR="008B7A4C" w:rsidRDefault="008B7A4C" w:rsidP="00267D9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2017-2018</w:t>
            </w:r>
          </w:p>
        </w:tc>
        <w:tc>
          <w:tcPr>
            <w:tcW w:w="7650" w:type="dxa"/>
          </w:tcPr>
          <w:p w14:paraId="259D7208" w14:textId="2060980A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NICHD Trainee in Demography</w:t>
            </w:r>
          </w:p>
        </w:tc>
      </w:tr>
      <w:tr w:rsidR="008B7A4C" w:rsidRPr="00877483" w14:paraId="36A38966" w14:textId="77777777" w:rsidTr="008A1506">
        <w:tc>
          <w:tcPr>
            <w:tcW w:w="9365" w:type="dxa"/>
            <w:gridSpan w:val="3"/>
          </w:tcPr>
          <w:p w14:paraId="3303DF8A" w14:textId="441BCFBD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Chicago</w:t>
            </w:r>
          </w:p>
        </w:tc>
      </w:tr>
      <w:tr w:rsidR="008B7A4C" w:rsidRPr="00877483" w14:paraId="4AAFDC5C" w14:textId="77777777" w:rsidTr="008B7A4C">
        <w:tc>
          <w:tcPr>
            <w:tcW w:w="241" w:type="dxa"/>
          </w:tcPr>
          <w:p w14:paraId="2E2C8422" w14:textId="77777777" w:rsidR="008B7A4C" w:rsidRDefault="008B7A4C" w:rsidP="00267D9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1DE9E635" w14:textId="3C6FF591" w:rsidR="008B7A4C" w:rsidRDefault="008B7A4C" w:rsidP="00267D9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</w:t>
            </w:r>
          </w:p>
        </w:tc>
        <w:tc>
          <w:tcPr>
            <w:tcW w:w="7650" w:type="dxa"/>
          </w:tcPr>
          <w:p w14:paraId="3131484F" w14:textId="2CD8A94D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MPP, Harris School of Public Policy</w:t>
            </w:r>
          </w:p>
        </w:tc>
      </w:tr>
      <w:tr w:rsidR="008B7A4C" w:rsidRPr="00877483" w14:paraId="495818FE" w14:textId="77777777" w:rsidTr="008B7A4C">
        <w:tc>
          <w:tcPr>
            <w:tcW w:w="241" w:type="dxa"/>
          </w:tcPr>
          <w:p w14:paraId="32E46EE2" w14:textId="77777777" w:rsidR="008B7A4C" w:rsidRDefault="008B7A4C" w:rsidP="00267D9D">
            <w:pPr>
              <w:rPr>
                <w:rFonts w:ascii="Garamond" w:hAnsi="Garamond"/>
              </w:rPr>
            </w:pPr>
          </w:p>
        </w:tc>
        <w:tc>
          <w:tcPr>
            <w:tcW w:w="1474" w:type="dxa"/>
          </w:tcPr>
          <w:p w14:paraId="46BA40A3" w14:textId="7CD5D8A0" w:rsidR="008B7A4C" w:rsidRDefault="008B7A4C" w:rsidP="00267D9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650" w:type="dxa"/>
          </w:tcPr>
          <w:p w14:paraId="724E852E" w14:textId="68536C22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 with General Honors, Professional Option: Public Policy</w:t>
            </w:r>
          </w:p>
        </w:tc>
      </w:tr>
    </w:tbl>
    <w:p w14:paraId="002FB3E9" w14:textId="1E62C75F" w:rsidR="0013471D" w:rsidRDefault="007E6B55" w:rsidP="00C96A5E">
      <w:pPr>
        <w:rPr>
          <w:rFonts w:ascii="Garamond" w:hAnsi="Garamond"/>
        </w:rPr>
      </w:pPr>
      <w:r>
        <w:rPr>
          <w:rFonts w:ascii="Garamond" w:hAnsi="Garamond"/>
        </w:rPr>
        <w:tab/>
      </w:r>
    </w:p>
    <w:p w14:paraId="41159E4D" w14:textId="4568E735" w:rsidR="0013471D" w:rsidRDefault="00DA1429" w:rsidP="000940B7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RESEARCH</w:t>
      </w:r>
      <w:r w:rsidR="0013471D">
        <w:rPr>
          <w:rFonts w:ascii="Garamond" w:hAnsi="Garamond"/>
          <w:b/>
        </w:rPr>
        <w:t xml:space="preserve"> INTEREST</w:t>
      </w:r>
      <w:r>
        <w:rPr>
          <w:rFonts w:ascii="Garamond" w:hAnsi="Garamond"/>
          <w:b/>
        </w:rPr>
        <w:t>S</w:t>
      </w:r>
    </w:p>
    <w:p w14:paraId="4BDA0402" w14:textId="617A7BE8" w:rsidR="00803A1B" w:rsidRDefault="0013471D" w:rsidP="000940B7">
      <w:pPr>
        <w:rPr>
          <w:rFonts w:ascii="Garamond" w:hAnsi="Garamond"/>
        </w:rPr>
      </w:pPr>
      <w:r>
        <w:rPr>
          <w:rFonts w:ascii="Garamond" w:hAnsi="Garamond"/>
        </w:rPr>
        <w:t xml:space="preserve">Stratification and Inequality, </w:t>
      </w:r>
      <w:r w:rsidR="00D0559F">
        <w:rPr>
          <w:rFonts w:ascii="Garamond" w:hAnsi="Garamond"/>
        </w:rPr>
        <w:t>Mobility,</w:t>
      </w:r>
      <w:r w:rsidR="00982BAF">
        <w:rPr>
          <w:rFonts w:ascii="Garamond" w:hAnsi="Garamond"/>
        </w:rPr>
        <w:t xml:space="preserve"> </w:t>
      </w:r>
      <w:r w:rsidR="00001009">
        <w:rPr>
          <w:rFonts w:ascii="Garamond" w:hAnsi="Garamond"/>
        </w:rPr>
        <w:t xml:space="preserve">Labor Markets, </w:t>
      </w:r>
      <w:r w:rsidR="00C448DC">
        <w:rPr>
          <w:rFonts w:ascii="Garamond" w:hAnsi="Garamond"/>
        </w:rPr>
        <w:t>Work,</w:t>
      </w:r>
      <w:r w:rsidR="00CF49C0">
        <w:rPr>
          <w:rFonts w:ascii="Garamond" w:hAnsi="Garamond"/>
        </w:rPr>
        <w:t xml:space="preserve"> </w:t>
      </w:r>
      <w:r w:rsidR="000971F5">
        <w:rPr>
          <w:rFonts w:ascii="Garamond" w:hAnsi="Garamond"/>
        </w:rPr>
        <w:t>Organizations</w:t>
      </w:r>
      <w:r w:rsidR="00001009">
        <w:rPr>
          <w:rFonts w:ascii="Garamond" w:hAnsi="Garamond"/>
        </w:rPr>
        <w:t>,</w:t>
      </w:r>
      <w:r w:rsidR="000971F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Economic Sociology, </w:t>
      </w:r>
      <w:r w:rsidR="00C448DC">
        <w:rPr>
          <w:rFonts w:ascii="Garamond" w:hAnsi="Garamond"/>
        </w:rPr>
        <w:t xml:space="preserve">Education, </w:t>
      </w:r>
      <w:r>
        <w:rPr>
          <w:rFonts w:ascii="Garamond" w:hAnsi="Garamond"/>
        </w:rPr>
        <w:t>Causal Inference, Quantitative Methods</w:t>
      </w:r>
    </w:p>
    <w:p w14:paraId="626955F1" w14:textId="77777777" w:rsidR="00803A1B" w:rsidRDefault="00803A1B" w:rsidP="000940B7">
      <w:pPr>
        <w:rPr>
          <w:rFonts w:ascii="Garamond" w:hAnsi="Garamond"/>
        </w:rPr>
      </w:pPr>
    </w:p>
    <w:p w14:paraId="3058F11E" w14:textId="6FE537A0" w:rsidR="00AE560B" w:rsidRDefault="004D22FE" w:rsidP="00AE560B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PEER-REVIEWED </w:t>
      </w:r>
      <w:r w:rsidR="00AE560B">
        <w:rPr>
          <w:rFonts w:ascii="Garamond" w:hAnsi="Garamond"/>
          <w:b/>
        </w:rPr>
        <w:t>PUBLICATIONS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635"/>
      </w:tblGrid>
      <w:tr w:rsidR="00877483" w:rsidRPr="00877483" w14:paraId="142EE2EA" w14:textId="77777777" w:rsidTr="00877483">
        <w:tc>
          <w:tcPr>
            <w:tcW w:w="720" w:type="dxa"/>
          </w:tcPr>
          <w:p w14:paraId="3C4F3B3D" w14:textId="11258AFF" w:rsidR="00877483" w:rsidRPr="00877483" w:rsidRDefault="005E5E93" w:rsidP="00C705F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202</w:t>
            </w:r>
            <w:r w:rsidR="00506C79">
              <w:rPr>
                <w:rFonts w:ascii="Garamond" w:hAnsi="Garamond"/>
              </w:rPr>
              <w:t>2</w:t>
            </w:r>
          </w:p>
        </w:tc>
        <w:tc>
          <w:tcPr>
            <w:tcW w:w="8635" w:type="dxa"/>
          </w:tcPr>
          <w:p w14:paraId="46A0717F" w14:textId="5D5224DF" w:rsidR="00877483" w:rsidRPr="005E5E93" w:rsidRDefault="00067748" w:rsidP="00877483">
            <w:pPr>
              <w:ind w:left="343" w:hanging="343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Joshua Choper</w:t>
            </w:r>
            <w:r w:rsidR="00877483" w:rsidRPr="00877483">
              <w:rPr>
                <w:rFonts w:ascii="Garamond" w:hAnsi="Garamond"/>
              </w:rPr>
              <w:t xml:space="preserve">, Daniel Schneider, and Kristen </w:t>
            </w:r>
            <w:proofErr w:type="spellStart"/>
            <w:r w:rsidR="00877483" w:rsidRPr="00877483">
              <w:rPr>
                <w:rFonts w:ascii="Garamond" w:hAnsi="Garamond"/>
              </w:rPr>
              <w:t>Harknett</w:t>
            </w:r>
            <w:proofErr w:type="spellEnd"/>
            <w:r w:rsidR="00877483" w:rsidRPr="00877483">
              <w:rPr>
                <w:rFonts w:ascii="Garamond" w:hAnsi="Garamond"/>
              </w:rPr>
              <w:t>. “Uncertain Time: Precarious Schedules and Job Turnover in the U.S. Service Sector.”</w:t>
            </w:r>
            <w:r w:rsidR="00E3463D">
              <w:rPr>
                <w:rFonts w:ascii="Garamond" w:hAnsi="Garamond"/>
              </w:rPr>
              <w:t xml:space="preserve"> </w:t>
            </w:r>
            <w:r w:rsidR="00E3463D">
              <w:rPr>
                <w:rFonts w:ascii="Garamond" w:hAnsi="Garamond"/>
                <w:i/>
              </w:rPr>
              <w:t>ILR Review.</w:t>
            </w:r>
            <w:r w:rsidR="005E5E93">
              <w:rPr>
                <w:rFonts w:ascii="Garamond" w:hAnsi="Garamond"/>
                <w:i/>
              </w:rPr>
              <w:t xml:space="preserve"> </w:t>
            </w:r>
            <w:hyperlink r:id="rId8" w:history="1">
              <w:r w:rsidR="005E5E93" w:rsidRPr="005E5E93">
                <w:rPr>
                  <w:rStyle w:val="Hyperlink"/>
                  <w:rFonts w:ascii="Garamond" w:hAnsi="Garamond"/>
                </w:rPr>
                <w:t>https://doi.org/10.1177/00197939211048484</w:t>
              </w:r>
            </w:hyperlink>
            <w:r w:rsidR="005E5E93">
              <w:rPr>
                <w:rFonts w:ascii="Garamond" w:hAnsi="Garamond"/>
                <w:i/>
              </w:rPr>
              <w:t xml:space="preserve"> </w:t>
            </w:r>
          </w:p>
        </w:tc>
      </w:tr>
    </w:tbl>
    <w:p w14:paraId="2990B0DC" w14:textId="77777777" w:rsidR="00AE560B" w:rsidRDefault="00AE560B" w:rsidP="004D22FE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22D95DC8" w14:textId="08E550A0" w:rsidR="00520B27" w:rsidRPr="004D22FE" w:rsidRDefault="00C96A5E" w:rsidP="004D22FE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UNDER REVIEW</w:t>
      </w:r>
      <w:r w:rsidR="00E622EE">
        <w:rPr>
          <w:rFonts w:ascii="Garamond" w:hAnsi="Garamond"/>
          <w:b/>
        </w:rPr>
        <w:t>/IN PREPARATION</w:t>
      </w:r>
    </w:p>
    <w:p w14:paraId="4CD673D1" w14:textId="59844ECF" w:rsidR="00E622EE" w:rsidRPr="00A1574A" w:rsidRDefault="00E622EE" w:rsidP="00F83DCE">
      <w:pPr>
        <w:ind w:left="720" w:hanging="720"/>
        <w:rPr>
          <w:rFonts w:ascii="Garamond" w:hAnsi="Garamond"/>
        </w:rPr>
      </w:pPr>
      <w:r w:rsidRPr="001F7459">
        <w:rPr>
          <w:rFonts w:ascii="Garamond" w:hAnsi="Garamond"/>
          <w:b/>
        </w:rPr>
        <w:t>Joshua Choper</w:t>
      </w:r>
      <w:r w:rsidRPr="00AF2388">
        <w:rPr>
          <w:rFonts w:ascii="Garamond" w:hAnsi="Garamond"/>
        </w:rPr>
        <w:t>. “</w:t>
      </w:r>
      <w:r w:rsidRPr="000971F5">
        <w:rPr>
          <w:rFonts w:ascii="Garamond" w:hAnsi="Garamond"/>
        </w:rPr>
        <w:t xml:space="preserve">Managing Motherhood: How </w:t>
      </w:r>
      <w:r>
        <w:rPr>
          <w:rFonts w:ascii="Garamond" w:hAnsi="Garamond"/>
        </w:rPr>
        <w:t>‘</w:t>
      </w:r>
      <w:r w:rsidRPr="000971F5">
        <w:rPr>
          <w:rFonts w:ascii="Garamond" w:hAnsi="Garamond"/>
        </w:rPr>
        <w:t>Queen Bee</w:t>
      </w:r>
      <w:r>
        <w:rPr>
          <w:rFonts w:ascii="Garamond" w:hAnsi="Garamond"/>
        </w:rPr>
        <w:t>’</w:t>
      </w:r>
      <w:r w:rsidRPr="000971F5">
        <w:rPr>
          <w:rFonts w:ascii="Garamond" w:hAnsi="Garamond"/>
        </w:rPr>
        <w:t xml:space="preserve"> Managers in the US Service Sector Reduce Motherhood Advantages in Work Scheduling</w:t>
      </w:r>
      <w:r w:rsidRPr="00AF2388">
        <w:rPr>
          <w:rFonts w:ascii="Garamond" w:hAnsi="Garamond"/>
        </w:rPr>
        <w:t>.”</w:t>
      </w:r>
      <w:r w:rsidR="00A1574A">
        <w:rPr>
          <w:rFonts w:ascii="Garamond" w:hAnsi="Garamond"/>
        </w:rPr>
        <w:t xml:space="preserve"> (Revise and resubmit, </w:t>
      </w:r>
      <w:r w:rsidR="00A1574A">
        <w:rPr>
          <w:rFonts w:ascii="Garamond" w:hAnsi="Garamond"/>
          <w:i/>
          <w:iCs/>
        </w:rPr>
        <w:t>Social Forces</w:t>
      </w:r>
      <w:r w:rsidR="00A1574A">
        <w:rPr>
          <w:rFonts w:ascii="Garamond" w:hAnsi="Garamond"/>
        </w:rPr>
        <w:t>)</w:t>
      </w:r>
    </w:p>
    <w:p w14:paraId="495E9712" w14:textId="77777777" w:rsidR="00E622EE" w:rsidRDefault="00E622EE" w:rsidP="00092243">
      <w:pPr>
        <w:ind w:left="720" w:hanging="720"/>
        <w:rPr>
          <w:rFonts w:ascii="Garamond" w:hAnsi="Garamond"/>
          <w:b/>
        </w:rPr>
      </w:pPr>
    </w:p>
    <w:p w14:paraId="49C7C71F" w14:textId="2EC0EA45" w:rsidR="003D75F4" w:rsidRDefault="003D75F4" w:rsidP="003D75F4">
      <w:pPr>
        <w:ind w:left="720" w:hanging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Joshua Choper. </w:t>
      </w:r>
      <w:r>
        <w:rPr>
          <w:rFonts w:ascii="Garamond" w:hAnsi="Garamond"/>
        </w:rPr>
        <w:t xml:space="preserve">“Black-White Inequality in </w:t>
      </w:r>
      <w:r w:rsidR="00B31F4C">
        <w:rPr>
          <w:rFonts w:ascii="Garamond" w:hAnsi="Garamond"/>
        </w:rPr>
        <w:t>Earnings Losses After</w:t>
      </w:r>
      <w:r>
        <w:rPr>
          <w:rFonts w:ascii="Garamond" w:hAnsi="Garamond"/>
        </w:rPr>
        <w:t xml:space="preserve"> Job Displacement, 198</w:t>
      </w:r>
      <w:r w:rsidR="00B31F4C">
        <w:rPr>
          <w:rFonts w:ascii="Garamond" w:hAnsi="Garamond"/>
        </w:rPr>
        <w:t>0</w:t>
      </w:r>
      <w:r>
        <w:rPr>
          <w:rFonts w:ascii="Garamond" w:hAnsi="Garamond"/>
        </w:rPr>
        <w:t>-2020” (</w:t>
      </w:r>
      <w:r w:rsidR="00B31F4C">
        <w:rPr>
          <w:rFonts w:ascii="Garamond" w:hAnsi="Garamond"/>
        </w:rPr>
        <w:t xml:space="preserve">Under </w:t>
      </w:r>
      <w:r w:rsidR="00786B2E">
        <w:rPr>
          <w:rFonts w:ascii="Garamond" w:hAnsi="Garamond"/>
        </w:rPr>
        <w:t>r</w:t>
      </w:r>
      <w:r w:rsidR="00B31F4C">
        <w:rPr>
          <w:rFonts w:ascii="Garamond" w:hAnsi="Garamond"/>
        </w:rPr>
        <w:t>eview</w:t>
      </w:r>
      <w:r>
        <w:rPr>
          <w:rFonts w:ascii="Garamond" w:hAnsi="Garamond"/>
        </w:rPr>
        <w:t>)</w:t>
      </w:r>
    </w:p>
    <w:p w14:paraId="1A922506" w14:textId="77777777" w:rsidR="00786B2E" w:rsidRDefault="00786B2E" w:rsidP="003D75F4">
      <w:pPr>
        <w:ind w:left="720" w:hanging="720"/>
        <w:rPr>
          <w:rFonts w:ascii="Garamond" w:hAnsi="Garamond"/>
          <w:b/>
        </w:rPr>
      </w:pPr>
    </w:p>
    <w:p w14:paraId="52BF8AFA" w14:textId="21BEBD44" w:rsidR="00786B2E" w:rsidRDefault="00786B2E" w:rsidP="003D75F4">
      <w:pPr>
        <w:ind w:left="720" w:hanging="720"/>
        <w:rPr>
          <w:rFonts w:ascii="Garamond" w:hAnsi="Garamond"/>
          <w:bCs/>
        </w:rPr>
      </w:pPr>
      <w:r>
        <w:rPr>
          <w:rFonts w:ascii="Garamond" w:hAnsi="Garamond"/>
          <w:b/>
        </w:rPr>
        <w:t>Joshua Choper</w:t>
      </w:r>
      <w:r>
        <w:rPr>
          <w:rFonts w:ascii="Garamond" w:hAnsi="Garamond"/>
          <w:bCs/>
        </w:rPr>
        <w:t>, Lukas Lehner, and Zachary Parolin. “</w:t>
      </w:r>
      <w:r w:rsidRPr="00786B2E">
        <w:rPr>
          <w:rFonts w:ascii="Garamond" w:hAnsi="Garamond"/>
          <w:bCs/>
        </w:rPr>
        <w:t>Countervailing Powers: Labor Unions Against the Buyer Power of Walmart Supercenters</w:t>
      </w:r>
      <w:r>
        <w:rPr>
          <w:rFonts w:ascii="Garamond" w:hAnsi="Garamond"/>
          <w:bCs/>
        </w:rPr>
        <w:t>” (Under review)</w:t>
      </w:r>
    </w:p>
    <w:p w14:paraId="177F8A59" w14:textId="77777777" w:rsidR="00786B2E" w:rsidRDefault="00786B2E" w:rsidP="003D75F4">
      <w:pPr>
        <w:ind w:left="720" w:hanging="720"/>
        <w:rPr>
          <w:rFonts w:ascii="Garamond" w:hAnsi="Garamond"/>
          <w:bCs/>
        </w:rPr>
      </w:pPr>
    </w:p>
    <w:p w14:paraId="65E7D43F" w14:textId="78B9B223" w:rsidR="00786B2E" w:rsidRPr="00786B2E" w:rsidRDefault="00786B2E" w:rsidP="003D75F4">
      <w:pPr>
        <w:ind w:left="720" w:hanging="720"/>
        <w:rPr>
          <w:rFonts w:ascii="Garamond" w:hAnsi="Garamond"/>
          <w:bCs/>
        </w:rPr>
      </w:pPr>
      <w:r>
        <w:rPr>
          <w:rFonts w:ascii="Garamond" w:hAnsi="Garamond"/>
          <w:b/>
        </w:rPr>
        <w:t>Joshua Choper</w:t>
      </w:r>
      <w:r>
        <w:rPr>
          <w:rFonts w:ascii="Garamond" w:hAnsi="Garamond"/>
          <w:bCs/>
        </w:rPr>
        <w:t xml:space="preserve"> and Zachary Parolin. “Inequality and the Making of the Platform Economy” (In preparation, available upon request)</w:t>
      </w:r>
    </w:p>
    <w:p w14:paraId="273872BE" w14:textId="77777777" w:rsidR="00786B2E" w:rsidRDefault="00786B2E" w:rsidP="003D75F4">
      <w:pPr>
        <w:ind w:left="720" w:hanging="720"/>
        <w:rPr>
          <w:rFonts w:ascii="Garamond" w:hAnsi="Garamond"/>
          <w:bCs/>
        </w:rPr>
      </w:pPr>
    </w:p>
    <w:p w14:paraId="1774FE55" w14:textId="77777777" w:rsidR="00786B2E" w:rsidRPr="00E622EE" w:rsidRDefault="00786B2E" w:rsidP="00786B2E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  <w:bCs/>
        </w:rPr>
        <w:lastRenderedPageBreak/>
        <w:t xml:space="preserve">Joshua Choper. </w:t>
      </w:r>
      <w:r>
        <w:rPr>
          <w:rFonts w:ascii="Garamond" w:hAnsi="Garamond"/>
        </w:rPr>
        <w:t>“</w:t>
      </w:r>
      <w:r w:rsidRPr="0022590C">
        <w:rPr>
          <w:rFonts w:ascii="Garamond" w:hAnsi="Garamond"/>
        </w:rPr>
        <w:t>Stratification After Job Displacement: The Role of Job Tasks, Queueing, and the Declining Demand for Routine Labor</w:t>
      </w:r>
      <w:r>
        <w:rPr>
          <w:rFonts w:ascii="Garamond" w:hAnsi="Garamond"/>
        </w:rPr>
        <w:t>.” (In preparation, available upon request)</w:t>
      </w:r>
    </w:p>
    <w:p w14:paraId="1C3AD11D" w14:textId="77777777" w:rsidR="00786B2E" w:rsidRPr="00786B2E" w:rsidRDefault="00786B2E" w:rsidP="003D75F4">
      <w:pPr>
        <w:ind w:left="720" w:hanging="720"/>
        <w:rPr>
          <w:rFonts w:ascii="Garamond" w:hAnsi="Garamond"/>
          <w:bCs/>
        </w:rPr>
      </w:pPr>
    </w:p>
    <w:p w14:paraId="0A47A578" w14:textId="77777777" w:rsidR="00786B2E" w:rsidRPr="00E83BFC" w:rsidRDefault="00786B2E" w:rsidP="00786B2E">
      <w:pPr>
        <w:ind w:left="720" w:hanging="720"/>
        <w:rPr>
          <w:rFonts w:ascii="Garamond" w:hAnsi="Garamond"/>
          <w:bCs/>
        </w:rPr>
      </w:pPr>
      <w:r>
        <w:rPr>
          <w:rFonts w:ascii="Garamond" w:hAnsi="Garamond"/>
          <w:b/>
        </w:rPr>
        <w:t>Joshua Choper</w:t>
      </w:r>
      <w:r>
        <w:rPr>
          <w:rFonts w:ascii="Garamond" w:hAnsi="Garamond"/>
          <w:bCs/>
        </w:rPr>
        <w:t>. “Local Labor Market Polarization and Inequality in Career Earnings Mobility.” (In preparation, available upon request)</w:t>
      </w:r>
    </w:p>
    <w:p w14:paraId="6F87880B" w14:textId="77777777" w:rsidR="003D75F4" w:rsidRDefault="003D75F4" w:rsidP="00092243">
      <w:pPr>
        <w:ind w:left="720" w:hanging="720"/>
        <w:rPr>
          <w:rFonts w:ascii="Garamond" w:hAnsi="Garamond"/>
          <w:b/>
        </w:rPr>
      </w:pPr>
    </w:p>
    <w:p w14:paraId="0209BF82" w14:textId="5EC2B466" w:rsidR="00092243" w:rsidRDefault="00092243" w:rsidP="00092243">
      <w:pPr>
        <w:ind w:left="720" w:hanging="720"/>
        <w:rPr>
          <w:rFonts w:ascii="Garamond" w:hAnsi="Garamond"/>
          <w:bCs/>
        </w:rPr>
      </w:pPr>
      <w:r>
        <w:rPr>
          <w:rFonts w:ascii="Garamond" w:hAnsi="Garamond"/>
          <w:b/>
        </w:rPr>
        <w:t>Joshua Choper</w:t>
      </w:r>
      <w:r>
        <w:rPr>
          <w:rFonts w:ascii="Garamond" w:hAnsi="Garamond"/>
          <w:bCs/>
        </w:rPr>
        <w:t>. “</w:t>
      </w:r>
      <w:r w:rsidRPr="00506C79">
        <w:rPr>
          <w:rFonts w:ascii="Garamond" w:hAnsi="Garamond"/>
          <w:bCs/>
        </w:rPr>
        <w:t>Moving Between the Ranks: The Determinants of Relative Earnings Mobility Over the Career and Change Between Cohorts</w:t>
      </w:r>
      <w:r>
        <w:rPr>
          <w:rFonts w:ascii="Garamond" w:hAnsi="Garamond"/>
          <w:bCs/>
        </w:rPr>
        <w:t>.”</w:t>
      </w:r>
      <w:r w:rsidR="00E622EE">
        <w:rPr>
          <w:rFonts w:ascii="Garamond" w:hAnsi="Garamond"/>
          <w:bCs/>
        </w:rPr>
        <w:t xml:space="preserve"> (In preparation</w:t>
      </w:r>
      <w:r w:rsidR="003A1663">
        <w:rPr>
          <w:rFonts w:ascii="Garamond" w:hAnsi="Garamond"/>
          <w:bCs/>
        </w:rPr>
        <w:t>, available upon request</w:t>
      </w:r>
      <w:r w:rsidR="00E622EE">
        <w:rPr>
          <w:rFonts w:ascii="Garamond" w:hAnsi="Garamond"/>
          <w:bCs/>
        </w:rPr>
        <w:t>)</w:t>
      </w:r>
    </w:p>
    <w:p w14:paraId="2C66FAF5" w14:textId="77777777" w:rsidR="00A1574A" w:rsidRDefault="00A1574A" w:rsidP="00E622EE">
      <w:pPr>
        <w:rPr>
          <w:rFonts w:ascii="Garamond" w:hAnsi="Garamond"/>
        </w:rPr>
      </w:pPr>
    </w:p>
    <w:p w14:paraId="4F6DA8EF" w14:textId="215C385A" w:rsidR="00F733AD" w:rsidRPr="00F733AD" w:rsidRDefault="00F733AD" w:rsidP="00F733AD">
      <w:pPr>
        <w:pBdr>
          <w:bottom w:val="single" w:sz="12" w:space="1" w:color="auto"/>
        </w:pBdr>
        <w:ind w:left="720" w:hanging="720"/>
        <w:rPr>
          <w:rFonts w:ascii="Garamond" w:hAnsi="Garamond"/>
          <w:b/>
          <w:bCs/>
        </w:rPr>
      </w:pPr>
      <w:r w:rsidRPr="00F733AD">
        <w:rPr>
          <w:rFonts w:ascii="Garamond" w:hAnsi="Garamond"/>
          <w:b/>
          <w:bCs/>
        </w:rPr>
        <w:t xml:space="preserve">OTHER </w:t>
      </w:r>
      <w:r w:rsidR="00E622EE">
        <w:rPr>
          <w:rFonts w:ascii="Garamond" w:hAnsi="Garamond"/>
          <w:b/>
          <w:bCs/>
        </w:rPr>
        <w:t>WRITING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635"/>
      </w:tblGrid>
      <w:tr w:rsidR="00F733AD" w:rsidRPr="00877483" w14:paraId="30ED8BD4" w14:textId="77777777" w:rsidTr="009849FC">
        <w:tc>
          <w:tcPr>
            <w:tcW w:w="720" w:type="dxa"/>
          </w:tcPr>
          <w:p w14:paraId="3CF6C219" w14:textId="690BAE51" w:rsidR="00F733AD" w:rsidRPr="00877483" w:rsidRDefault="00F733AD" w:rsidP="009849FC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8635" w:type="dxa"/>
          </w:tcPr>
          <w:p w14:paraId="61811AC9" w14:textId="0C6AC470" w:rsidR="00F733AD" w:rsidRPr="005E5E93" w:rsidRDefault="00F733AD" w:rsidP="009849FC">
            <w:pPr>
              <w:ind w:left="343" w:hanging="343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Joshua Choper</w:t>
            </w:r>
            <w:r w:rsidRPr="00877483">
              <w:rPr>
                <w:rFonts w:ascii="Garamond" w:hAnsi="Garamond"/>
              </w:rPr>
              <w:t xml:space="preserve">, Daniel Schneider, and Kristen </w:t>
            </w:r>
            <w:proofErr w:type="spellStart"/>
            <w:r w:rsidRPr="00877483">
              <w:rPr>
                <w:rFonts w:ascii="Garamond" w:hAnsi="Garamond"/>
              </w:rPr>
              <w:t>Harknett</w:t>
            </w:r>
            <w:proofErr w:type="spellEnd"/>
            <w:r w:rsidRPr="00877483">
              <w:rPr>
                <w:rFonts w:ascii="Garamond" w:hAnsi="Garamond"/>
              </w:rPr>
              <w:t>. “</w:t>
            </w:r>
            <w:r>
              <w:rPr>
                <w:rFonts w:ascii="Garamond" w:hAnsi="Garamond"/>
              </w:rPr>
              <w:t xml:space="preserve">Work schedule instability increases turnover among low-wage workers, leading to lost earnings and horizontal mobility.” </w:t>
            </w:r>
            <w:r>
              <w:rPr>
                <w:rFonts w:ascii="Garamond" w:hAnsi="Garamond"/>
                <w:i/>
                <w:iCs/>
              </w:rPr>
              <w:t>Work in Progress</w:t>
            </w:r>
            <w:r>
              <w:rPr>
                <w:rFonts w:ascii="Garamond" w:hAnsi="Garamond"/>
              </w:rPr>
              <w:t>.</w:t>
            </w:r>
            <w:r>
              <w:rPr>
                <w:rFonts w:ascii="Garamond" w:hAnsi="Garamond"/>
                <w:i/>
              </w:rPr>
              <w:t xml:space="preserve"> </w:t>
            </w:r>
          </w:p>
        </w:tc>
      </w:tr>
    </w:tbl>
    <w:p w14:paraId="4C25397E" w14:textId="44216006" w:rsidR="00F733AD" w:rsidRPr="00F733AD" w:rsidRDefault="00F733AD" w:rsidP="004D22FE">
      <w:pPr>
        <w:ind w:left="720" w:hanging="720"/>
        <w:rPr>
          <w:rFonts w:ascii="Garamond" w:hAnsi="Garamond"/>
        </w:rPr>
      </w:pPr>
    </w:p>
    <w:p w14:paraId="309F7D41" w14:textId="77777777" w:rsidR="0045209E" w:rsidRDefault="0045209E" w:rsidP="0045209E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79198BAE" w14:textId="158C4D44" w:rsidR="00C96A5E" w:rsidRDefault="0045209E" w:rsidP="00C96A5E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GRANTS, FELLOWSHIPS, AND DISTINCTIONS</w:t>
      </w:r>
    </w:p>
    <w:p w14:paraId="6947BF46" w14:textId="638AEBC9" w:rsidR="00402DBA" w:rsidRDefault="00BF1099" w:rsidP="00C96A5E">
      <w:pPr>
        <w:ind w:left="720" w:hanging="720"/>
        <w:rPr>
          <w:rFonts w:ascii="Garamond" w:hAnsi="Garamond"/>
        </w:rPr>
      </w:pPr>
      <w:proofErr w:type="spellStart"/>
      <w:r>
        <w:rPr>
          <w:rFonts w:ascii="Garamond" w:hAnsi="Garamond"/>
        </w:rPr>
        <w:t>Aage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Sørensen</w:t>
      </w:r>
      <w:proofErr w:type="spellEnd"/>
      <w:r>
        <w:rPr>
          <w:rFonts w:ascii="Garamond" w:hAnsi="Garamond"/>
        </w:rPr>
        <w:t xml:space="preserve"> Award,</w:t>
      </w:r>
      <w:r w:rsidRPr="00BF1099">
        <w:rPr>
          <w:rFonts w:ascii="Georgia" w:hAnsi="Georgia"/>
          <w:color w:val="494E52"/>
          <w:sz w:val="27"/>
          <w:szCs w:val="27"/>
          <w:shd w:val="clear" w:color="auto" w:fill="FFFFFF"/>
        </w:rPr>
        <w:t xml:space="preserve"> </w:t>
      </w:r>
      <w:r w:rsidRPr="00BF1099">
        <w:rPr>
          <w:rFonts w:ascii="Garamond" w:hAnsi="Garamond"/>
        </w:rPr>
        <w:t>International Sociological Association Research Committee on Stratification and Mobility (RC28)</w:t>
      </w:r>
      <w:r w:rsidRPr="00BF1099">
        <w:rPr>
          <w:rFonts w:ascii="Garamond" w:hAnsi="Garamond"/>
        </w:rPr>
        <w:t xml:space="preserve"> </w:t>
      </w:r>
      <w:r w:rsidR="00402DBA">
        <w:rPr>
          <w:rFonts w:ascii="Garamond" w:hAnsi="Garamond"/>
        </w:rPr>
        <w:t>(2024)</w:t>
      </w:r>
    </w:p>
    <w:p w14:paraId="24350B69" w14:textId="77469179" w:rsidR="00A06B57" w:rsidRDefault="00A06B57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Doctoral Completion Fellowship, UC Berkeley (2023-2024)</w:t>
      </w:r>
    </w:p>
    <w:p w14:paraId="113A69DD" w14:textId="4CF2945D" w:rsidR="0045209E" w:rsidRDefault="0045209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Lowenthal Fellowship, UC Berkeley Department of Sociology (2021</w:t>
      </w:r>
      <w:r w:rsidR="002B643E">
        <w:rPr>
          <w:rFonts w:ascii="Garamond" w:hAnsi="Garamond"/>
        </w:rPr>
        <w:t>-2022</w:t>
      </w:r>
      <w:r>
        <w:rPr>
          <w:rFonts w:ascii="Garamond" w:hAnsi="Garamond"/>
        </w:rPr>
        <w:t>)</w:t>
      </w:r>
    </w:p>
    <w:p w14:paraId="316B0A40" w14:textId="2B05561F" w:rsidR="0045209E" w:rsidRDefault="0045209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Institute for Research on Labor and Employment Faculty Research Award</w:t>
      </w:r>
      <w:r w:rsidR="002433EB">
        <w:rPr>
          <w:rFonts w:ascii="Garamond" w:hAnsi="Garamond"/>
        </w:rPr>
        <w:t xml:space="preserve"> (with Neil </w:t>
      </w:r>
      <w:proofErr w:type="spellStart"/>
      <w:r w:rsidR="002433EB">
        <w:rPr>
          <w:rFonts w:ascii="Garamond" w:hAnsi="Garamond"/>
        </w:rPr>
        <w:t>Fligstein</w:t>
      </w:r>
      <w:proofErr w:type="spellEnd"/>
      <w:r w:rsidR="002433EB">
        <w:rPr>
          <w:rFonts w:ascii="Garamond" w:hAnsi="Garamond"/>
        </w:rPr>
        <w:t>)</w:t>
      </w:r>
      <w:r>
        <w:rPr>
          <w:rFonts w:ascii="Garamond" w:hAnsi="Garamond"/>
        </w:rPr>
        <w:t>, UC Berkeley (2021)</w:t>
      </w:r>
    </w:p>
    <w:p w14:paraId="5BD2055F" w14:textId="4E843FDB" w:rsidR="00520B27" w:rsidRDefault="00520B27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Summer Research Grant,</w:t>
      </w:r>
      <w:r w:rsidR="0045209E">
        <w:rPr>
          <w:rFonts w:ascii="Garamond" w:hAnsi="Garamond"/>
        </w:rPr>
        <w:t xml:space="preserve"> UC Berkeley</w:t>
      </w:r>
      <w:r>
        <w:rPr>
          <w:rFonts w:ascii="Garamond" w:hAnsi="Garamond"/>
        </w:rPr>
        <w:t xml:space="preserve"> Department of Sociology (2021)</w:t>
      </w:r>
    </w:p>
    <w:p w14:paraId="174CBF33" w14:textId="3530656F" w:rsidR="00520B27" w:rsidRDefault="00520B27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Small Research Grant, </w:t>
      </w:r>
      <w:r w:rsidR="0045209E">
        <w:rPr>
          <w:rFonts w:ascii="Garamond" w:hAnsi="Garamond"/>
        </w:rPr>
        <w:t xml:space="preserve">UC Berkeley </w:t>
      </w:r>
      <w:r>
        <w:rPr>
          <w:rFonts w:ascii="Garamond" w:hAnsi="Garamond"/>
        </w:rPr>
        <w:t>Department of Sociology (2021)</w:t>
      </w:r>
    </w:p>
    <w:p w14:paraId="3CAC8591" w14:textId="40160761" w:rsidR="007920A8" w:rsidRDefault="007920A8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Institute for Research on Labor and Employment Student Research Award</w:t>
      </w:r>
      <w:r w:rsidR="0045209E">
        <w:rPr>
          <w:rFonts w:ascii="Garamond" w:hAnsi="Garamond"/>
        </w:rPr>
        <w:t>, UC Berkeley</w:t>
      </w:r>
      <w:r>
        <w:rPr>
          <w:rFonts w:ascii="Garamond" w:hAnsi="Garamond"/>
        </w:rPr>
        <w:t xml:space="preserve"> (2019)</w:t>
      </w:r>
    </w:p>
    <w:p w14:paraId="31545DAE" w14:textId="77A9CE25" w:rsidR="00433552" w:rsidRDefault="00433552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Small Research Grant, </w:t>
      </w:r>
      <w:r w:rsidR="0045209E">
        <w:rPr>
          <w:rFonts w:ascii="Garamond" w:hAnsi="Garamond"/>
        </w:rPr>
        <w:t xml:space="preserve">UC Berkeley </w:t>
      </w:r>
      <w:r>
        <w:rPr>
          <w:rFonts w:ascii="Garamond" w:hAnsi="Garamond"/>
        </w:rPr>
        <w:t>Department of Sociology (2019)</w:t>
      </w:r>
    </w:p>
    <w:p w14:paraId="6410903D" w14:textId="68B2513E" w:rsidR="00C96A5E" w:rsidRPr="00E23CE1" w:rsidRDefault="00C96A5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David and Aileen Wang Family Fellowship</w:t>
      </w:r>
      <w:r w:rsidR="0045209E">
        <w:rPr>
          <w:rFonts w:ascii="Garamond" w:hAnsi="Garamond"/>
        </w:rPr>
        <w:t>, UC Berkeley</w:t>
      </w:r>
      <w:r w:rsidR="00433552">
        <w:rPr>
          <w:rFonts w:ascii="Garamond" w:hAnsi="Garamond"/>
        </w:rPr>
        <w:t xml:space="preserve"> (</w:t>
      </w:r>
      <w:r>
        <w:rPr>
          <w:rFonts w:ascii="Garamond" w:hAnsi="Garamond"/>
        </w:rPr>
        <w:t>2018-2019</w:t>
      </w:r>
      <w:r w:rsidR="00433552">
        <w:rPr>
          <w:rFonts w:ascii="Garamond" w:hAnsi="Garamond"/>
        </w:rPr>
        <w:t>)</w:t>
      </w:r>
    </w:p>
    <w:p w14:paraId="6A7A6214" w14:textId="286A6ED9" w:rsidR="00C96A5E" w:rsidRPr="00B27FD0" w:rsidRDefault="00C96A5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NICHD Training Grant in Demography</w:t>
      </w:r>
      <w:r w:rsidR="00433552">
        <w:rPr>
          <w:rFonts w:ascii="Garamond" w:hAnsi="Garamond"/>
        </w:rPr>
        <w:t xml:space="preserve"> (</w:t>
      </w:r>
      <w:r>
        <w:rPr>
          <w:rFonts w:ascii="Garamond" w:hAnsi="Garamond"/>
        </w:rPr>
        <w:t>2017-2018</w:t>
      </w:r>
      <w:r w:rsidR="00433552">
        <w:rPr>
          <w:rFonts w:ascii="Garamond" w:hAnsi="Garamond"/>
        </w:rPr>
        <w:t>)</w:t>
      </w:r>
    </w:p>
    <w:p w14:paraId="74118502" w14:textId="6FD3462B" w:rsidR="00C96A5E" w:rsidRDefault="00C96A5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Dean’s Scholarship, </w:t>
      </w:r>
      <w:r w:rsidR="0045209E">
        <w:rPr>
          <w:rFonts w:ascii="Garamond" w:hAnsi="Garamond"/>
        </w:rPr>
        <w:t xml:space="preserve">University of Chicago </w:t>
      </w:r>
      <w:r>
        <w:rPr>
          <w:rFonts w:ascii="Garamond" w:hAnsi="Garamond"/>
        </w:rPr>
        <w:t>Harris School of Public Policy</w:t>
      </w:r>
      <w:r w:rsidR="00433552">
        <w:rPr>
          <w:rFonts w:ascii="Garamond" w:hAnsi="Garamond"/>
        </w:rPr>
        <w:t xml:space="preserve"> (</w:t>
      </w:r>
      <w:r>
        <w:rPr>
          <w:rFonts w:ascii="Garamond" w:hAnsi="Garamond"/>
        </w:rPr>
        <w:t>2015-2017</w:t>
      </w:r>
      <w:r w:rsidR="00433552">
        <w:rPr>
          <w:rFonts w:ascii="Garamond" w:hAnsi="Garamond"/>
        </w:rPr>
        <w:t>)</w:t>
      </w:r>
    </w:p>
    <w:p w14:paraId="5F28A592" w14:textId="14989E04" w:rsidR="00C96A5E" w:rsidRDefault="00C96A5E" w:rsidP="00C96A5E">
      <w:pPr>
        <w:ind w:left="720" w:hanging="720"/>
        <w:rPr>
          <w:rFonts w:ascii="Garamond" w:hAnsi="Garamond"/>
        </w:rPr>
      </w:pPr>
      <w:r w:rsidRPr="007E6B55">
        <w:rPr>
          <w:rFonts w:ascii="Garamond" w:hAnsi="Garamond"/>
        </w:rPr>
        <w:t>Student Marshal</w:t>
      </w:r>
      <w:r w:rsidR="0045209E">
        <w:rPr>
          <w:rFonts w:ascii="Garamond" w:hAnsi="Garamond"/>
        </w:rPr>
        <w:t>, University of Chicago</w:t>
      </w:r>
      <w:r w:rsidR="00433552">
        <w:rPr>
          <w:rFonts w:ascii="Garamond" w:hAnsi="Garamond"/>
        </w:rPr>
        <w:t xml:space="preserve"> (</w:t>
      </w:r>
      <w:r>
        <w:rPr>
          <w:rFonts w:ascii="Garamond" w:hAnsi="Garamond"/>
        </w:rPr>
        <w:t>2015</w:t>
      </w:r>
      <w:r w:rsidR="00433552">
        <w:rPr>
          <w:rFonts w:ascii="Garamond" w:hAnsi="Garamond"/>
        </w:rPr>
        <w:t>)</w:t>
      </w:r>
    </w:p>
    <w:p w14:paraId="3564B804" w14:textId="62EF443F" w:rsidR="00C96A5E" w:rsidRDefault="00C96A5E" w:rsidP="00C96A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Phi Beta Kapp</w:t>
      </w:r>
      <w:r w:rsidR="00433552">
        <w:rPr>
          <w:rFonts w:ascii="Garamond" w:hAnsi="Garamond"/>
        </w:rPr>
        <w:t>a</w:t>
      </w:r>
      <w:r w:rsidR="0045209E">
        <w:rPr>
          <w:rFonts w:ascii="Garamond" w:hAnsi="Garamond"/>
        </w:rPr>
        <w:t>, University of Chicago</w:t>
      </w:r>
      <w:r w:rsidR="00433552">
        <w:rPr>
          <w:rFonts w:ascii="Garamond" w:hAnsi="Garamond"/>
        </w:rPr>
        <w:t xml:space="preserve"> (</w:t>
      </w:r>
      <w:r>
        <w:rPr>
          <w:rFonts w:ascii="Garamond" w:hAnsi="Garamond"/>
        </w:rPr>
        <w:t>2015</w:t>
      </w:r>
      <w:r w:rsidR="00433552">
        <w:rPr>
          <w:rFonts w:ascii="Garamond" w:hAnsi="Garamond"/>
        </w:rPr>
        <w:t>)</w:t>
      </w:r>
    </w:p>
    <w:p w14:paraId="1AE7F47C" w14:textId="4F9B0ACB" w:rsidR="00C96A5E" w:rsidRDefault="00C96A5E" w:rsidP="00C96A5E">
      <w:pPr>
        <w:ind w:left="720" w:hanging="720"/>
        <w:rPr>
          <w:rFonts w:ascii="Garamond" w:hAnsi="Garamond"/>
        </w:rPr>
      </w:pPr>
    </w:p>
    <w:p w14:paraId="09F9EE1C" w14:textId="6C980334" w:rsidR="00C96A5E" w:rsidRDefault="00C96A5E" w:rsidP="00C96A5E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PRESENTATIONS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555"/>
      </w:tblGrid>
      <w:tr w:rsidR="00E622EE" w14:paraId="4DC59241" w14:textId="77777777" w:rsidTr="00143D22">
        <w:tc>
          <w:tcPr>
            <w:tcW w:w="1800" w:type="dxa"/>
          </w:tcPr>
          <w:p w14:paraId="6B3AA369" w14:textId="14E95B38" w:rsidR="00E622EE" w:rsidRDefault="00E622EE" w:rsidP="00C96A5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2024</w:t>
            </w:r>
          </w:p>
        </w:tc>
        <w:tc>
          <w:tcPr>
            <w:tcW w:w="7555" w:type="dxa"/>
          </w:tcPr>
          <w:p w14:paraId="439BDEF7" w14:textId="37777547" w:rsidR="00E622EE" w:rsidRDefault="00E622EE" w:rsidP="00E622EE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>American Sociological Association (</w:t>
            </w:r>
            <w:r w:rsidR="00A06B57">
              <w:rPr>
                <w:rFonts w:ascii="Garamond" w:hAnsi="Garamond"/>
              </w:rPr>
              <w:t xml:space="preserve">Montreal, </w:t>
            </w:r>
            <w:r>
              <w:rPr>
                <w:rFonts w:ascii="Garamond" w:hAnsi="Garamond"/>
              </w:rPr>
              <w:t>August)</w:t>
            </w:r>
          </w:p>
        </w:tc>
      </w:tr>
      <w:tr w:rsidR="00A06B57" w14:paraId="2A2B204E" w14:textId="77777777" w:rsidTr="00143D22">
        <w:tc>
          <w:tcPr>
            <w:tcW w:w="1800" w:type="dxa"/>
          </w:tcPr>
          <w:p w14:paraId="1BBA02EA" w14:textId="1473F3D3" w:rsidR="00A06B57" w:rsidRDefault="00A06B57" w:rsidP="00C96A5E">
            <w:pPr>
              <w:rPr>
                <w:rFonts w:ascii="Garamond" w:hAnsi="Garamond"/>
              </w:rPr>
            </w:pPr>
          </w:p>
        </w:tc>
        <w:tc>
          <w:tcPr>
            <w:tcW w:w="7555" w:type="dxa"/>
          </w:tcPr>
          <w:p w14:paraId="4A0E85AD" w14:textId="377EA32D" w:rsidR="00A06B57" w:rsidRDefault="00A06B57" w:rsidP="00A06B57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>RC28 (Providence, August)</w:t>
            </w:r>
          </w:p>
        </w:tc>
      </w:tr>
      <w:tr w:rsidR="00A06B57" w14:paraId="68E49746" w14:textId="77777777" w:rsidTr="00143D22">
        <w:tc>
          <w:tcPr>
            <w:tcW w:w="1800" w:type="dxa"/>
          </w:tcPr>
          <w:p w14:paraId="6F864048" w14:textId="783D8F1A" w:rsidR="00A06B57" w:rsidRDefault="00A06B57" w:rsidP="00C96A5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55" w:type="dxa"/>
          </w:tcPr>
          <w:p w14:paraId="0C5D0DBC" w14:textId="5DE92B0B" w:rsidR="00A06B57" w:rsidRDefault="00A06B57" w:rsidP="00A06B57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>American Sociological Association (Philadelphia, August)</w:t>
            </w:r>
          </w:p>
        </w:tc>
      </w:tr>
      <w:tr w:rsidR="00A06B57" w14:paraId="73231E3D" w14:textId="77777777" w:rsidTr="00143D22">
        <w:tc>
          <w:tcPr>
            <w:tcW w:w="1800" w:type="dxa"/>
          </w:tcPr>
          <w:p w14:paraId="3B78BCC9" w14:textId="5CB7CECE" w:rsidR="00A06B57" w:rsidRDefault="00A06B57" w:rsidP="00C96A5E">
            <w:pPr>
              <w:rPr>
                <w:rFonts w:ascii="Garamond" w:hAnsi="Garamond"/>
              </w:rPr>
            </w:pPr>
          </w:p>
        </w:tc>
        <w:tc>
          <w:tcPr>
            <w:tcW w:w="7555" w:type="dxa"/>
          </w:tcPr>
          <w:p w14:paraId="21EF447C" w14:textId="50CBD704" w:rsidR="00A06B57" w:rsidRDefault="00A06B57" w:rsidP="00C96A5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Population Association of America (New Orleans, April)</w:t>
            </w:r>
          </w:p>
        </w:tc>
      </w:tr>
      <w:tr w:rsidR="00A06B57" w14:paraId="66AC1B0D" w14:textId="77777777" w:rsidTr="00143D22">
        <w:tc>
          <w:tcPr>
            <w:tcW w:w="1800" w:type="dxa"/>
          </w:tcPr>
          <w:p w14:paraId="6C14CB27" w14:textId="5AA2C132" w:rsidR="00A06B57" w:rsidRDefault="00A06B57" w:rsidP="00143D2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55" w:type="dxa"/>
          </w:tcPr>
          <w:p w14:paraId="74C28D1A" w14:textId="32BA5C1C" w:rsidR="00A06B57" w:rsidRDefault="00A06B57" w:rsidP="00143D2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American Sociological Association (New York, August)</w:t>
            </w:r>
          </w:p>
        </w:tc>
      </w:tr>
      <w:tr w:rsidR="00A06B57" w14:paraId="21BBD577" w14:textId="77777777" w:rsidTr="00143D22">
        <w:tc>
          <w:tcPr>
            <w:tcW w:w="1800" w:type="dxa"/>
          </w:tcPr>
          <w:p w14:paraId="254BF828" w14:textId="32AF8E0A" w:rsidR="00A06B57" w:rsidRDefault="00A06B57" w:rsidP="00143D22">
            <w:pPr>
              <w:rPr>
                <w:rFonts w:ascii="Garamond" w:hAnsi="Garamond"/>
              </w:rPr>
            </w:pPr>
          </w:p>
        </w:tc>
        <w:tc>
          <w:tcPr>
            <w:tcW w:w="7555" w:type="dxa"/>
          </w:tcPr>
          <w:p w14:paraId="6E7BE2E1" w14:textId="6C536073" w:rsidR="00A06B57" w:rsidRDefault="00A06B57" w:rsidP="00143D2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Association for Public Policy Analysis and Management (Barcelona, July)</w:t>
            </w:r>
          </w:p>
        </w:tc>
      </w:tr>
    </w:tbl>
    <w:p w14:paraId="4605189F" w14:textId="77777777" w:rsidR="006F2814" w:rsidRPr="006F2814" w:rsidRDefault="006F2814" w:rsidP="006F2814">
      <w:pPr>
        <w:rPr>
          <w:rFonts w:ascii="Garamond" w:hAnsi="Garamond"/>
        </w:rPr>
      </w:pPr>
    </w:p>
    <w:p w14:paraId="7880AC26" w14:textId="3BB36227" w:rsidR="00DB7693" w:rsidRPr="00091DA0" w:rsidRDefault="002C04EA" w:rsidP="00091DA0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TEACHING</w:t>
      </w:r>
    </w:p>
    <w:tbl>
      <w:tblPr>
        <w:tblStyle w:val="TableGrid"/>
        <w:tblW w:w="882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205"/>
      </w:tblGrid>
      <w:tr w:rsidR="00551CF1" w14:paraId="78EAF782" w14:textId="77777777" w:rsidTr="00551CF1">
        <w:tc>
          <w:tcPr>
            <w:tcW w:w="1620" w:type="dxa"/>
          </w:tcPr>
          <w:p w14:paraId="4B9E8621" w14:textId="368F9D91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205" w:type="dxa"/>
          </w:tcPr>
          <w:p w14:paraId="656A681D" w14:textId="77777777" w:rsidR="00551CF1" w:rsidRPr="00DB7693" w:rsidRDefault="00551CF1" w:rsidP="00551CF1">
            <w:pPr>
              <w:rPr>
                <w:rFonts w:ascii="Garamond" w:hAnsi="Garamond"/>
                <w:b/>
              </w:rPr>
            </w:pPr>
            <w:r w:rsidRPr="00DB7693">
              <w:rPr>
                <w:rFonts w:ascii="Garamond" w:hAnsi="Garamond"/>
                <w:b/>
              </w:rPr>
              <w:t xml:space="preserve">Graduate Student </w:t>
            </w:r>
            <w:r>
              <w:rPr>
                <w:rFonts w:ascii="Garamond" w:hAnsi="Garamond"/>
                <w:b/>
              </w:rPr>
              <w:t>Instructor</w:t>
            </w:r>
          </w:p>
          <w:p w14:paraId="3E28FC8C" w14:textId="41FFD42B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Methods of Sociological Research (Sociology 271C)</w:t>
            </w:r>
          </w:p>
          <w:p w14:paraId="10740115" w14:textId="03DC7755" w:rsidR="00551CF1" w:rsidRPr="00091DA0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 w:rsidRPr="00091DA0">
              <w:rPr>
                <w:rFonts w:ascii="Garamond" w:hAnsi="Garamond"/>
              </w:rPr>
              <w:t>Graduate</w:t>
            </w:r>
            <w:r>
              <w:rPr>
                <w:rFonts w:ascii="Garamond" w:hAnsi="Garamond"/>
              </w:rPr>
              <w:t>-level</w:t>
            </w:r>
            <w:r w:rsidRPr="00091DA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causal inference</w:t>
            </w:r>
            <w:r w:rsidRPr="00091DA0">
              <w:rPr>
                <w:rFonts w:ascii="Garamond" w:hAnsi="Garamond"/>
              </w:rPr>
              <w:t xml:space="preserve"> for first-year sociology PhDs </w:t>
            </w:r>
          </w:p>
          <w:p w14:paraId="1B8C8585" w14:textId="4D5A355B" w:rsidR="00551CF1" w:rsidRPr="00DB7693" w:rsidRDefault="00551CF1" w:rsidP="00551CF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551CF1" w14:paraId="4255FE86" w14:textId="77777777" w:rsidTr="00551CF1">
        <w:tc>
          <w:tcPr>
            <w:tcW w:w="1620" w:type="dxa"/>
          </w:tcPr>
          <w:p w14:paraId="5116EEEA" w14:textId="77777777" w:rsidR="00551CF1" w:rsidRDefault="00551CF1" w:rsidP="00551CF1">
            <w:pPr>
              <w:rPr>
                <w:rFonts w:ascii="Garamond" w:hAnsi="Garamond"/>
              </w:rPr>
            </w:pPr>
          </w:p>
        </w:tc>
        <w:tc>
          <w:tcPr>
            <w:tcW w:w="7205" w:type="dxa"/>
          </w:tcPr>
          <w:p w14:paraId="77D85C33" w14:textId="77777777" w:rsidR="00551CF1" w:rsidRPr="00DB7693" w:rsidRDefault="00551CF1" w:rsidP="00551CF1">
            <w:pPr>
              <w:rPr>
                <w:rFonts w:ascii="Garamond" w:hAnsi="Garamond"/>
                <w:b/>
              </w:rPr>
            </w:pPr>
          </w:p>
        </w:tc>
      </w:tr>
      <w:tr w:rsidR="00551CF1" w14:paraId="2F327772" w14:textId="77777777" w:rsidTr="00551CF1">
        <w:tc>
          <w:tcPr>
            <w:tcW w:w="1620" w:type="dxa"/>
          </w:tcPr>
          <w:p w14:paraId="46D4AD36" w14:textId="020D8EF2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205" w:type="dxa"/>
          </w:tcPr>
          <w:p w14:paraId="6805BE77" w14:textId="0E3F3B0F" w:rsidR="00551CF1" w:rsidRPr="00DB7693" w:rsidRDefault="00551CF1" w:rsidP="00551CF1">
            <w:pPr>
              <w:rPr>
                <w:rFonts w:ascii="Garamond" w:hAnsi="Garamond"/>
                <w:b/>
              </w:rPr>
            </w:pPr>
            <w:r w:rsidRPr="00DB7693">
              <w:rPr>
                <w:rFonts w:ascii="Garamond" w:hAnsi="Garamond"/>
                <w:b/>
              </w:rPr>
              <w:t xml:space="preserve">Graduate Student </w:t>
            </w:r>
            <w:r>
              <w:rPr>
                <w:rFonts w:ascii="Garamond" w:hAnsi="Garamond"/>
                <w:b/>
              </w:rPr>
              <w:t>Instructor</w:t>
            </w:r>
          </w:p>
          <w:p w14:paraId="3F68D0DE" w14:textId="2DEEE31E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Methods of Sociological Research (Sociology 271B)</w:t>
            </w:r>
          </w:p>
          <w:p w14:paraId="7FCF2C6D" w14:textId="1CE16D50" w:rsidR="00551CF1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*2020 Outstanding GSI Award recipient</w:t>
            </w:r>
          </w:p>
          <w:p w14:paraId="408BB31D" w14:textId="324E458E" w:rsidR="00551CF1" w:rsidRPr="00091DA0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 w:rsidRPr="00091DA0">
              <w:rPr>
                <w:rFonts w:ascii="Garamond" w:hAnsi="Garamond"/>
              </w:rPr>
              <w:t>Graduate</w:t>
            </w:r>
            <w:r>
              <w:rPr>
                <w:rFonts w:ascii="Garamond" w:hAnsi="Garamond"/>
              </w:rPr>
              <w:t>-level</w:t>
            </w:r>
            <w:r w:rsidRPr="00091DA0">
              <w:rPr>
                <w:rFonts w:ascii="Garamond" w:hAnsi="Garamond"/>
              </w:rPr>
              <w:t xml:space="preserve"> statistics for first-year sociology PhDs </w:t>
            </w:r>
          </w:p>
          <w:p w14:paraId="3321B53B" w14:textId="6D3E070F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551CF1" w14:paraId="06B3C4F6" w14:textId="77777777" w:rsidTr="00551CF1">
        <w:tc>
          <w:tcPr>
            <w:tcW w:w="1620" w:type="dxa"/>
          </w:tcPr>
          <w:p w14:paraId="3E1D102E" w14:textId="77777777" w:rsidR="00551CF1" w:rsidRDefault="00551CF1" w:rsidP="00551CF1">
            <w:pPr>
              <w:rPr>
                <w:rFonts w:ascii="Garamond" w:hAnsi="Garamond"/>
              </w:rPr>
            </w:pPr>
          </w:p>
        </w:tc>
        <w:tc>
          <w:tcPr>
            <w:tcW w:w="7205" w:type="dxa"/>
          </w:tcPr>
          <w:p w14:paraId="7C027E4A" w14:textId="77777777" w:rsidR="00551CF1" w:rsidRPr="00DB7693" w:rsidRDefault="00551CF1" w:rsidP="00551CF1">
            <w:pPr>
              <w:rPr>
                <w:rFonts w:ascii="Garamond" w:hAnsi="Garamond"/>
                <w:b/>
              </w:rPr>
            </w:pPr>
          </w:p>
        </w:tc>
      </w:tr>
      <w:tr w:rsidR="00551CF1" w14:paraId="793079DD" w14:textId="77777777" w:rsidTr="00551CF1">
        <w:tc>
          <w:tcPr>
            <w:tcW w:w="1620" w:type="dxa"/>
          </w:tcPr>
          <w:p w14:paraId="3997D062" w14:textId="0EC10D70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205" w:type="dxa"/>
          </w:tcPr>
          <w:p w14:paraId="1022103A" w14:textId="66866AB9" w:rsidR="00551CF1" w:rsidRDefault="00551CF1" w:rsidP="00551CF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Instructor</w:t>
            </w:r>
          </w:p>
          <w:p w14:paraId="05D545A2" w14:textId="57BDC21E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Statistics Camp</w:t>
            </w:r>
          </w:p>
          <w:p w14:paraId="25CCEBC4" w14:textId="33192D4D" w:rsidR="00551CF1" w:rsidRPr="00091DA0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Statistics primer course for first-year sociology PhDs</w:t>
            </w:r>
          </w:p>
          <w:p w14:paraId="61DD130B" w14:textId="52CE847E" w:rsidR="00551CF1" w:rsidRPr="00DB7693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551CF1" w14:paraId="14900149" w14:textId="77777777" w:rsidTr="00551CF1">
        <w:tc>
          <w:tcPr>
            <w:tcW w:w="1620" w:type="dxa"/>
          </w:tcPr>
          <w:p w14:paraId="53C01090" w14:textId="77777777" w:rsidR="00551CF1" w:rsidRDefault="00551CF1" w:rsidP="00551CF1">
            <w:pPr>
              <w:rPr>
                <w:rFonts w:ascii="Garamond" w:hAnsi="Garamond"/>
              </w:rPr>
            </w:pPr>
          </w:p>
        </w:tc>
        <w:tc>
          <w:tcPr>
            <w:tcW w:w="7205" w:type="dxa"/>
          </w:tcPr>
          <w:p w14:paraId="0A485921" w14:textId="77777777" w:rsidR="00551CF1" w:rsidRDefault="00551CF1" w:rsidP="00551CF1">
            <w:pPr>
              <w:rPr>
                <w:rFonts w:ascii="Garamond" w:hAnsi="Garamond"/>
                <w:b/>
              </w:rPr>
            </w:pPr>
          </w:p>
        </w:tc>
      </w:tr>
      <w:tr w:rsidR="00551CF1" w14:paraId="6532396D" w14:textId="77777777" w:rsidTr="00551CF1">
        <w:tc>
          <w:tcPr>
            <w:tcW w:w="1620" w:type="dxa"/>
          </w:tcPr>
          <w:p w14:paraId="738E0D21" w14:textId="487388AA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205" w:type="dxa"/>
          </w:tcPr>
          <w:p w14:paraId="2B9AB35C" w14:textId="07D29378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Graduate Student Instructor</w:t>
            </w:r>
          </w:p>
          <w:p w14:paraId="7961CBA6" w14:textId="70512B35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Evaluation of Evidence (Sociology 5)</w:t>
            </w:r>
          </w:p>
          <w:p w14:paraId="0D4BE6CE" w14:textId="2C6D232B" w:rsidR="00551CF1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*2020 Outstanding GSI Award recipient</w:t>
            </w:r>
          </w:p>
          <w:p w14:paraId="53BFCA4F" w14:textId="1F0B5434" w:rsidR="00551CF1" w:rsidRPr="00091DA0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Undergraduate course on qualitative and quantitative research methods and design</w:t>
            </w:r>
          </w:p>
          <w:p w14:paraId="68DF9A60" w14:textId="4EDF6AB3" w:rsidR="00551CF1" w:rsidRPr="00DB7693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551CF1" w14:paraId="711CEA2B" w14:textId="77777777" w:rsidTr="00551CF1">
        <w:tc>
          <w:tcPr>
            <w:tcW w:w="1620" w:type="dxa"/>
          </w:tcPr>
          <w:p w14:paraId="52D201A8" w14:textId="77777777" w:rsidR="00551CF1" w:rsidRDefault="00551CF1" w:rsidP="00551CF1">
            <w:pPr>
              <w:rPr>
                <w:rFonts w:ascii="Garamond" w:hAnsi="Garamond"/>
              </w:rPr>
            </w:pPr>
          </w:p>
        </w:tc>
        <w:tc>
          <w:tcPr>
            <w:tcW w:w="7205" w:type="dxa"/>
          </w:tcPr>
          <w:p w14:paraId="5D967BEC" w14:textId="77777777" w:rsidR="00551CF1" w:rsidRDefault="00551CF1" w:rsidP="00551CF1">
            <w:pPr>
              <w:rPr>
                <w:rFonts w:ascii="Garamond" w:hAnsi="Garamond"/>
                <w:b/>
              </w:rPr>
            </w:pPr>
          </w:p>
        </w:tc>
      </w:tr>
      <w:tr w:rsidR="00551CF1" w14:paraId="6166F4E6" w14:textId="77777777" w:rsidTr="00551CF1">
        <w:tc>
          <w:tcPr>
            <w:tcW w:w="1620" w:type="dxa"/>
          </w:tcPr>
          <w:p w14:paraId="7D5060DD" w14:textId="51488E2E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205" w:type="dxa"/>
          </w:tcPr>
          <w:p w14:paraId="0FA0F832" w14:textId="298DE13F" w:rsidR="00551CF1" w:rsidRDefault="00551CF1" w:rsidP="00551CF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Teaching Assistant</w:t>
            </w:r>
          </w:p>
          <w:p w14:paraId="2D5E5E06" w14:textId="0F4620D6" w:rsidR="00551CF1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Politics and Policy (Public Policy 22100)</w:t>
            </w:r>
          </w:p>
          <w:p w14:paraId="58E4AABE" w14:textId="6E77A17F" w:rsidR="00551CF1" w:rsidRPr="00091DA0" w:rsidRDefault="00551CF1" w:rsidP="00551CF1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Undergraduate course in formal models of politics</w:t>
            </w:r>
          </w:p>
          <w:p w14:paraId="1849C713" w14:textId="7D33321A" w:rsidR="00551CF1" w:rsidRPr="00DB7693" w:rsidRDefault="00551CF1" w:rsidP="00551CF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Chicago</w:t>
            </w:r>
          </w:p>
        </w:tc>
      </w:tr>
    </w:tbl>
    <w:p w14:paraId="7AEE74A4" w14:textId="77777777" w:rsidR="002C04EA" w:rsidRPr="00855E53" w:rsidRDefault="002C04EA" w:rsidP="00A464B3">
      <w:pPr>
        <w:rPr>
          <w:rFonts w:ascii="Garamond" w:hAnsi="Garamond"/>
          <w:b/>
        </w:rPr>
      </w:pPr>
    </w:p>
    <w:p w14:paraId="7A0D4705" w14:textId="2B0CA255" w:rsidR="0045209E" w:rsidRDefault="0045209E" w:rsidP="0045209E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MENTORING EXPERIENCE</w:t>
      </w:r>
    </w:p>
    <w:tbl>
      <w:tblPr>
        <w:tblStyle w:val="TableGrid"/>
        <w:tblW w:w="89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295"/>
      </w:tblGrid>
      <w:tr w:rsidR="0045209E" w14:paraId="3D906C0F" w14:textId="77777777" w:rsidTr="00551CF1">
        <w:tc>
          <w:tcPr>
            <w:tcW w:w="1620" w:type="dxa"/>
          </w:tcPr>
          <w:p w14:paraId="617FB633" w14:textId="6D34A1DD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2021-2022</w:t>
            </w:r>
          </w:p>
        </w:tc>
        <w:tc>
          <w:tcPr>
            <w:tcW w:w="7295" w:type="dxa"/>
          </w:tcPr>
          <w:p w14:paraId="7B7D9CAA" w14:textId="390AC56B" w:rsidR="0045209E" w:rsidRPr="00DB7693" w:rsidRDefault="0045209E" w:rsidP="0097200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Social Science Research Pathways Graduate Student Mentor</w:t>
            </w:r>
          </w:p>
          <w:p w14:paraId="7D9AFAB2" w14:textId="6C7224C1" w:rsidR="0045209E" w:rsidRDefault="0045209E" w:rsidP="0045209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45209E" w14:paraId="2A44830B" w14:textId="77777777" w:rsidTr="00551CF1">
        <w:tc>
          <w:tcPr>
            <w:tcW w:w="1620" w:type="dxa"/>
          </w:tcPr>
          <w:p w14:paraId="688E5CC7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  <w:tc>
          <w:tcPr>
            <w:tcW w:w="7295" w:type="dxa"/>
          </w:tcPr>
          <w:p w14:paraId="388A3C9F" w14:textId="77777777" w:rsidR="0045209E" w:rsidRPr="00DB7693" w:rsidRDefault="0045209E" w:rsidP="00972000">
            <w:pPr>
              <w:rPr>
                <w:rFonts w:ascii="Garamond" w:hAnsi="Garamond"/>
                <w:b/>
              </w:rPr>
            </w:pPr>
          </w:p>
        </w:tc>
      </w:tr>
      <w:tr w:rsidR="0045209E" w14:paraId="68889BBE" w14:textId="77777777" w:rsidTr="00551CF1">
        <w:tc>
          <w:tcPr>
            <w:tcW w:w="1620" w:type="dxa"/>
          </w:tcPr>
          <w:p w14:paraId="21640A53" w14:textId="564BD535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2017-2018, 2021-2022</w:t>
            </w:r>
          </w:p>
        </w:tc>
        <w:tc>
          <w:tcPr>
            <w:tcW w:w="7295" w:type="dxa"/>
          </w:tcPr>
          <w:p w14:paraId="114E2910" w14:textId="77777777" w:rsidR="0045209E" w:rsidRDefault="0045209E" w:rsidP="0097200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Undergraduate Honors Thesis Mentor</w:t>
            </w:r>
          </w:p>
          <w:p w14:paraId="2B0E8ECA" w14:textId="28D50FA4" w:rsidR="0045209E" w:rsidRP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</w:tc>
      </w:tr>
      <w:tr w:rsidR="0045209E" w14:paraId="570DC8C6" w14:textId="77777777" w:rsidTr="00551CF1">
        <w:tc>
          <w:tcPr>
            <w:tcW w:w="1620" w:type="dxa"/>
          </w:tcPr>
          <w:p w14:paraId="5BCBC959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  <w:tc>
          <w:tcPr>
            <w:tcW w:w="7295" w:type="dxa"/>
          </w:tcPr>
          <w:p w14:paraId="33F848CE" w14:textId="77777777" w:rsidR="0045209E" w:rsidRDefault="0045209E" w:rsidP="00972000">
            <w:pPr>
              <w:rPr>
                <w:rFonts w:ascii="Garamond" w:hAnsi="Garamond"/>
                <w:b/>
              </w:rPr>
            </w:pPr>
          </w:p>
        </w:tc>
      </w:tr>
    </w:tbl>
    <w:p w14:paraId="18E73C9E" w14:textId="77777777" w:rsidR="0045209E" w:rsidRDefault="0045209E" w:rsidP="00054726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</w:p>
    <w:p w14:paraId="4FB28D9C" w14:textId="77777777" w:rsidR="0045209E" w:rsidRPr="00091DA0" w:rsidRDefault="0045209E" w:rsidP="0045209E">
      <w:pPr>
        <w:pBdr>
          <w:bottom w:val="single" w:sz="12" w:space="1" w:color="auto"/>
        </w:pBd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OTHER RESEARCH EXPERIENCE</w:t>
      </w:r>
    </w:p>
    <w:tbl>
      <w:tblPr>
        <w:tblStyle w:val="TableGrid"/>
        <w:tblW w:w="89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295"/>
      </w:tblGrid>
      <w:tr w:rsidR="0045209E" w14:paraId="2585AFE5" w14:textId="77777777" w:rsidTr="00551CF1">
        <w:tc>
          <w:tcPr>
            <w:tcW w:w="1620" w:type="dxa"/>
          </w:tcPr>
          <w:p w14:paraId="0FEF7B4F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2017-2019</w:t>
            </w:r>
          </w:p>
        </w:tc>
        <w:tc>
          <w:tcPr>
            <w:tcW w:w="7295" w:type="dxa"/>
          </w:tcPr>
          <w:p w14:paraId="715A2CCF" w14:textId="77777777" w:rsidR="0045209E" w:rsidRPr="00DB7693" w:rsidRDefault="0045209E" w:rsidP="00972000">
            <w:pPr>
              <w:rPr>
                <w:rFonts w:ascii="Garamond" w:hAnsi="Garamond"/>
                <w:b/>
              </w:rPr>
            </w:pPr>
            <w:r w:rsidRPr="00DB7693">
              <w:rPr>
                <w:rFonts w:ascii="Garamond" w:hAnsi="Garamond"/>
                <w:b/>
              </w:rPr>
              <w:t>Graduate Student Researcher</w:t>
            </w:r>
          </w:p>
          <w:p w14:paraId="2B75FA5C" w14:textId="2A61C0EA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Shift Project</w:t>
            </w:r>
            <w:r w:rsidR="00A02B59">
              <w:rPr>
                <w:rFonts w:ascii="Garamond" w:hAnsi="Garamond"/>
              </w:rPr>
              <w:t>, University of California, Berkeley</w:t>
            </w:r>
          </w:p>
          <w:p w14:paraId="68126A52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Professors Daniel Schneider and Kristen </w:t>
            </w:r>
            <w:proofErr w:type="spellStart"/>
            <w:r>
              <w:rPr>
                <w:rFonts w:ascii="Garamond" w:hAnsi="Garamond"/>
              </w:rPr>
              <w:t>Harknett</w:t>
            </w:r>
            <w:proofErr w:type="spellEnd"/>
          </w:p>
        </w:tc>
      </w:tr>
      <w:tr w:rsidR="0045209E" w14:paraId="4EB92B86" w14:textId="77777777" w:rsidTr="00551CF1">
        <w:tc>
          <w:tcPr>
            <w:tcW w:w="1620" w:type="dxa"/>
          </w:tcPr>
          <w:p w14:paraId="14B9B172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  <w:tc>
          <w:tcPr>
            <w:tcW w:w="7295" w:type="dxa"/>
          </w:tcPr>
          <w:p w14:paraId="32D9204E" w14:textId="77777777" w:rsidR="0045209E" w:rsidRPr="00DB7693" w:rsidRDefault="0045209E" w:rsidP="00972000">
            <w:pPr>
              <w:rPr>
                <w:rFonts w:ascii="Garamond" w:hAnsi="Garamond"/>
                <w:b/>
              </w:rPr>
            </w:pPr>
          </w:p>
        </w:tc>
      </w:tr>
      <w:tr w:rsidR="0045209E" w14:paraId="688D80B8" w14:textId="77777777" w:rsidTr="00551CF1">
        <w:tc>
          <w:tcPr>
            <w:tcW w:w="1620" w:type="dxa"/>
          </w:tcPr>
          <w:p w14:paraId="30C78FB1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2016-2017</w:t>
            </w:r>
          </w:p>
        </w:tc>
        <w:tc>
          <w:tcPr>
            <w:tcW w:w="7295" w:type="dxa"/>
          </w:tcPr>
          <w:p w14:paraId="72E0553C" w14:textId="77777777" w:rsidR="0045209E" w:rsidRDefault="0045209E" w:rsidP="0097200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Research Assistant</w:t>
            </w:r>
          </w:p>
          <w:p w14:paraId="2332DA22" w14:textId="34C8940C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Precarious Work Scheduling Project</w:t>
            </w:r>
            <w:r w:rsidR="00A02B59">
              <w:rPr>
                <w:rFonts w:ascii="Garamond" w:hAnsi="Garamond"/>
              </w:rPr>
              <w:t>, University of Chicago</w:t>
            </w:r>
          </w:p>
          <w:p w14:paraId="70E6FD3A" w14:textId="77777777" w:rsidR="0045209E" w:rsidRPr="00DB7693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Professors Susan Lambert and Julia </w:t>
            </w:r>
            <w:proofErr w:type="spellStart"/>
            <w:r>
              <w:rPr>
                <w:rFonts w:ascii="Garamond" w:hAnsi="Garamond"/>
              </w:rPr>
              <w:t>Henly</w:t>
            </w:r>
            <w:proofErr w:type="spellEnd"/>
          </w:p>
        </w:tc>
      </w:tr>
      <w:tr w:rsidR="0045209E" w14:paraId="690FED9A" w14:textId="77777777" w:rsidTr="00551CF1">
        <w:tc>
          <w:tcPr>
            <w:tcW w:w="1620" w:type="dxa"/>
          </w:tcPr>
          <w:p w14:paraId="17900D5B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  <w:tc>
          <w:tcPr>
            <w:tcW w:w="7295" w:type="dxa"/>
          </w:tcPr>
          <w:p w14:paraId="0C5D0EDD" w14:textId="77777777" w:rsidR="0045209E" w:rsidRDefault="0045209E" w:rsidP="00972000">
            <w:pPr>
              <w:rPr>
                <w:rFonts w:ascii="Garamond" w:hAnsi="Garamond"/>
                <w:b/>
              </w:rPr>
            </w:pPr>
          </w:p>
        </w:tc>
      </w:tr>
      <w:tr w:rsidR="0045209E" w14:paraId="737198AD" w14:textId="77777777" w:rsidTr="00551CF1">
        <w:tc>
          <w:tcPr>
            <w:tcW w:w="1620" w:type="dxa"/>
          </w:tcPr>
          <w:p w14:paraId="231B2B6D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295" w:type="dxa"/>
          </w:tcPr>
          <w:p w14:paraId="645DBF73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Research Assistant</w:t>
            </w:r>
          </w:p>
          <w:p w14:paraId="056A6712" w14:textId="47662FC9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Poverty Lab</w:t>
            </w:r>
            <w:r w:rsidR="00A02B59">
              <w:rPr>
                <w:rFonts w:ascii="Garamond" w:hAnsi="Garamond"/>
              </w:rPr>
              <w:t>, University of Chicago</w:t>
            </w:r>
          </w:p>
          <w:p w14:paraId="7B868A39" w14:textId="58834030" w:rsidR="0045209E" w:rsidRPr="00DB7693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Director: Professor Marianne Bertrand</w:t>
            </w:r>
          </w:p>
        </w:tc>
      </w:tr>
      <w:tr w:rsidR="0045209E" w14:paraId="4E9BABB9" w14:textId="77777777" w:rsidTr="00551CF1">
        <w:tc>
          <w:tcPr>
            <w:tcW w:w="1620" w:type="dxa"/>
          </w:tcPr>
          <w:p w14:paraId="7A43CC62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  <w:tc>
          <w:tcPr>
            <w:tcW w:w="7295" w:type="dxa"/>
          </w:tcPr>
          <w:p w14:paraId="1604BB8C" w14:textId="77777777" w:rsidR="0045209E" w:rsidRDefault="0045209E" w:rsidP="00972000">
            <w:pPr>
              <w:rPr>
                <w:rFonts w:ascii="Garamond" w:hAnsi="Garamond"/>
              </w:rPr>
            </w:pPr>
          </w:p>
        </w:tc>
      </w:tr>
      <w:tr w:rsidR="0045209E" w14:paraId="7E1DF3A8" w14:textId="77777777" w:rsidTr="00551CF1">
        <w:tc>
          <w:tcPr>
            <w:tcW w:w="1620" w:type="dxa"/>
          </w:tcPr>
          <w:p w14:paraId="4517A515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2015</w:t>
            </w:r>
          </w:p>
        </w:tc>
        <w:tc>
          <w:tcPr>
            <w:tcW w:w="7295" w:type="dxa"/>
          </w:tcPr>
          <w:p w14:paraId="3724FE68" w14:textId="77777777" w:rsidR="0045209E" w:rsidRDefault="0045209E" w:rsidP="00972000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Academic Visitor</w:t>
            </w:r>
          </w:p>
          <w:p w14:paraId="2140A537" w14:textId="77777777" w:rsidR="0045209E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Urban Institute</w:t>
            </w:r>
          </w:p>
          <w:p w14:paraId="480EE2C1" w14:textId="77777777" w:rsidR="0045209E" w:rsidRPr="00DB7693" w:rsidRDefault="0045209E" w:rsidP="0097200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Metropolitan Housing and Communities Policy Center</w:t>
            </w:r>
          </w:p>
        </w:tc>
      </w:tr>
    </w:tbl>
    <w:p w14:paraId="4DC4DE36" w14:textId="77777777" w:rsidR="00513A83" w:rsidRDefault="00513A83" w:rsidP="00513A83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43D5277B" w14:textId="54DD6DA9" w:rsidR="00B212F9" w:rsidRDefault="00411DF4" w:rsidP="00513A83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PROFESSIONAL </w:t>
      </w:r>
      <w:r w:rsidR="00025B2E">
        <w:rPr>
          <w:rFonts w:ascii="Garamond" w:hAnsi="Garamond"/>
          <w:b/>
        </w:rPr>
        <w:t>SERVICE</w:t>
      </w:r>
    </w:p>
    <w:p w14:paraId="6F91FE7B" w14:textId="1CFAF3DE" w:rsidR="00135E90" w:rsidRDefault="00025B2E" w:rsidP="002D2117">
      <w:pPr>
        <w:rPr>
          <w:rFonts w:ascii="Garamond" w:hAnsi="Garamond"/>
        </w:rPr>
      </w:pPr>
      <w:r>
        <w:rPr>
          <w:rFonts w:ascii="Garamond" w:hAnsi="Garamond"/>
        </w:rPr>
        <w:t>Occasional reviewer</w:t>
      </w:r>
      <w:r w:rsidR="00E31BB9">
        <w:rPr>
          <w:rFonts w:ascii="Garamond" w:hAnsi="Garamond"/>
        </w:rPr>
        <w:t xml:space="preserve">: </w:t>
      </w:r>
      <w:r w:rsidR="009E79A8">
        <w:rPr>
          <w:rFonts w:ascii="Garamond" w:hAnsi="Garamond"/>
          <w:i/>
          <w:iCs/>
        </w:rPr>
        <w:t xml:space="preserve">American Sociological Review; </w:t>
      </w:r>
      <w:r>
        <w:rPr>
          <w:rFonts w:ascii="Garamond" w:hAnsi="Garamond"/>
          <w:i/>
        </w:rPr>
        <w:t>Social Forces</w:t>
      </w:r>
      <w:r w:rsidR="00747D4A">
        <w:rPr>
          <w:rFonts w:ascii="Garamond" w:hAnsi="Garamond"/>
          <w:i/>
          <w:iCs/>
        </w:rPr>
        <w:t>; Work and Occupations;</w:t>
      </w:r>
      <w:r w:rsidR="00041BF2">
        <w:rPr>
          <w:rFonts w:ascii="Garamond" w:hAnsi="Garamond"/>
          <w:i/>
          <w:iCs/>
        </w:rPr>
        <w:t xml:space="preserve"> Research in Social Stratification and Mobility;</w:t>
      </w:r>
      <w:r w:rsidR="000F3EF4">
        <w:rPr>
          <w:rFonts w:ascii="Garamond" w:hAnsi="Garamond"/>
        </w:rPr>
        <w:t xml:space="preserve"> </w:t>
      </w:r>
      <w:r w:rsidR="0063419D">
        <w:rPr>
          <w:rFonts w:ascii="Garamond" w:hAnsi="Garamond"/>
          <w:i/>
          <w:iCs/>
        </w:rPr>
        <w:t>Social Currents;</w:t>
      </w:r>
      <w:r w:rsidR="00C0163B">
        <w:rPr>
          <w:rFonts w:ascii="Garamond" w:hAnsi="Garamond"/>
          <w:i/>
          <w:iCs/>
        </w:rPr>
        <w:t xml:space="preserve"> The Sociological Quarterly;</w:t>
      </w:r>
      <w:r w:rsidR="0063419D">
        <w:rPr>
          <w:rFonts w:ascii="Garamond" w:hAnsi="Garamond"/>
          <w:i/>
          <w:iCs/>
        </w:rPr>
        <w:t xml:space="preserve"> </w:t>
      </w:r>
      <w:r w:rsidR="000F3EF4">
        <w:rPr>
          <w:rFonts w:ascii="Garamond" w:hAnsi="Garamond"/>
          <w:i/>
        </w:rPr>
        <w:t>Community, Work, and Family</w:t>
      </w:r>
    </w:p>
    <w:p w14:paraId="7A3E91CE" w14:textId="77777777" w:rsidR="00513A83" w:rsidRDefault="00513A83" w:rsidP="002D2117">
      <w:pPr>
        <w:rPr>
          <w:rFonts w:ascii="Garamond" w:hAnsi="Garamond"/>
        </w:rPr>
      </w:pPr>
    </w:p>
    <w:p w14:paraId="1EC2ECC4" w14:textId="1BC5BE3A" w:rsidR="00D9340F" w:rsidRDefault="000940B7" w:rsidP="00855E53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B7A4C" w14:paraId="53B3251B" w14:textId="77777777" w:rsidTr="008B7A4C">
        <w:tc>
          <w:tcPr>
            <w:tcW w:w="4675" w:type="dxa"/>
          </w:tcPr>
          <w:p w14:paraId="3439652F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Neil </w:t>
            </w:r>
            <w:proofErr w:type="spellStart"/>
            <w:r>
              <w:rPr>
                <w:rFonts w:ascii="Garamond" w:hAnsi="Garamond"/>
              </w:rPr>
              <w:t>Fligstein</w:t>
            </w:r>
            <w:proofErr w:type="spellEnd"/>
          </w:p>
          <w:p w14:paraId="18EB87D4" w14:textId="77777777" w:rsidR="008B7A4C" w:rsidRPr="00520B27" w:rsidRDefault="008B7A4C" w:rsidP="008B7A4C">
            <w:pPr>
              <w:rPr>
                <w:rFonts w:ascii="Garamond" w:hAnsi="Garamond"/>
              </w:rPr>
            </w:pPr>
            <w:r w:rsidRPr="00520B27">
              <w:rPr>
                <w:rFonts w:ascii="Garamond" w:hAnsi="Garamond"/>
              </w:rPr>
              <w:t>Class of 1939 Chancellor's Professor</w:t>
            </w:r>
          </w:p>
          <w:p w14:paraId="1EC69BFF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Sociology</w:t>
            </w:r>
          </w:p>
          <w:p w14:paraId="445B4028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  <w:p w14:paraId="3D0A1A4C" w14:textId="325114A7" w:rsidR="008B7A4C" w:rsidRDefault="008B7A4C" w:rsidP="000860E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fligst@berkeley.edu</w:t>
            </w:r>
          </w:p>
        </w:tc>
        <w:tc>
          <w:tcPr>
            <w:tcW w:w="4675" w:type="dxa"/>
          </w:tcPr>
          <w:p w14:paraId="53D2E1F8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Daniel Schneider</w:t>
            </w:r>
          </w:p>
          <w:p w14:paraId="5C33D83C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Professor of Public Policy</w:t>
            </w:r>
            <w:r>
              <w:rPr>
                <w:rFonts w:ascii="Garamond" w:hAnsi="Garamond"/>
              </w:rPr>
              <w:br/>
              <w:t>Professor of Sociology</w:t>
            </w:r>
          </w:p>
          <w:p w14:paraId="04C31F87" w14:textId="207DE61B" w:rsidR="008B7A4C" w:rsidRDefault="00A86915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Harvard Kennedy School of Government</w:t>
            </w:r>
          </w:p>
          <w:p w14:paraId="71951E12" w14:textId="47D619C4" w:rsidR="008B7A4C" w:rsidRDefault="00F00C1C" w:rsidP="000860E0">
            <w:pPr>
              <w:rPr>
                <w:rFonts w:ascii="Garamond" w:hAnsi="Garamond"/>
              </w:rPr>
            </w:pPr>
            <w:r w:rsidRPr="00F00C1C">
              <w:rPr>
                <w:rFonts w:ascii="Garamond" w:hAnsi="Garamond"/>
              </w:rPr>
              <w:t>dschneider@hks.harvard.edu</w:t>
            </w:r>
          </w:p>
          <w:p w14:paraId="479FACC0" w14:textId="0AC9F350" w:rsidR="00F00C1C" w:rsidRDefault="003A1663" w:rsidP="000860E0">
            <w:pPr>
              <w:rPr>
                <w:rFonts w:ascii="Garamond" w:hAnsi="Garamond"/>
              </w:rPr>
            </w:pPr>
            <w:r w:rsidRPr="003A1663">
              <w:rPr>
                <w:rFonts w:ascii="Garamond" w:hAnsi="Garamond"/>
              </w:rPr>
              <w:t xml:space="preserve">klara_kabadian@hks.harvard.edu </w:t>
            </w:r>
            <w:r w:rsidR="00F00C1C">
              <w:rPr>
                <w:rFonts w:ascii="Garamond" w:hAnsi="Garamond"/>
              </w:rPr>
              <w:t>(for reference letter requests)</w:t>
            </w:r>
          </w:p>
        </w:tc>
      </w:tr>
      <w:tr w:rsidR="008B7A4C" w14:paraId="5A8B874D" w14:textId="77777777" w:rsidTr="008B7A4C">
        <w:tc>
          <w:tcPr>
            <w:tcW w:w="4675" w:type="dxa"/>
          </w:tcPr>
          <w:p w14:paraId="6A783574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Heather </w:t>
            </w:r>
            <w:proofErr w:type="spellStart"/>
            <w:r>
              <w:rPr>
                <w:rFonts w:ascii="Garamond" w:hAnsi="Garamond"/>
              </w:rPr>
              <w:t>Haveman</w:t>
            </w:r>
            <w:proofErr w:type="spellEnd"/>
          </w:p>
          <w:p w14:paraId="20A794E2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Professor of Sociology</w:t>
            </w:r>
          </w:p>
          <w:p w14:paraId="58077199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Professor of Business</w:t>
            </w:r>
          </w:p>
          <w:p w14:paraId="309DF012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Sociology</w:t>
            </w:r>
          </w:p>
          <w:p w14:paraId="360FB530" w14:textId="77777777" w:rsidR="008B7A4C" w:rsidRDefault="008B7A4C" w:rsidP="008B7A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California, Berkeley</w:t>
            </w:r>
          </w:p>
          <w:p w14:paraId="1AA3511B" w14:textId="7D3A5C87" w:rsidR="008B7A4C" w:rsidRDefault="008B7A4C" w:rsidP="000860E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haveman@berkeley.edu</w:t>
            </w:r>
          </w:p>
        </w:tc>
        <w:tc>
          <w:tcPr>
            <w:tcW w:w="4675" w:type="dxa"/>
          </w:tcPr>
          <w:p w14:paraId="066B398D" w14:textId="77777777" w:rsidR="008B7A4C" w:rsidRDefault="008B7A4C" w:rsidP="001C3DC9">
            <w:pPr>
              <w:rPr>
                <w:rFonts w:ascii="Garamond" w:hAnsi="Garamond"/>
              </w:rPr>
            </w:pPr>
          </w:p>
        </w:tc>
      </w:tr>
    </w:tbl>
    <w:p w14:paraId="198BCC5F" w14:textId="77777777" w:rsidR="008B7A4C" w:rsidRDefault="008B7A4C" w:rsidP="00513A83">
      <w:pPr>
        <w:rPr>
          <w:rFonts w:ascii="Garamond" w:hAnsi="Garamond"/>
        </w:rPr>
      </w:pPr>
    </w:p>
    <w:sectPr w:rsidR="008B7A4C" w:rsidSect="003005FF">
      <w:headerReference w:type="first" r:id="rId9"/>
      <w:pgSz w:w="12240" w:h="15840"/>
      <w:pgMar w:top="129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601A7" w14:textId="77777777" w:rsidR="00694EED" w:rsidRDefault="00694EED" w:rsidP="00E17914">
      <w:r>
        <w:separator/>
      </w:r>
    </w:p>
  </w:endnote>
  <w:endnote w:type="continuationSeparator" w:id="0">
    <w:p w14:paraId="14924641" w14:textId="77777777" w:rsidR="00694EED" w:rsidRDefault="00694EED" w:rsidP="00E1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9703B" w14:textId="77777777" w:rsidR="00694EED" w:rsidRDefault="00694EED" w:rsidP="00E17914">
      <w:r>
        <w:separator/>
      </w:r>
    </w:p>
  </w:footnote>
  <w:footnote w:type="continuationSeparator" w:id="0">
    <w:p w14:paraId="19322989" w14:textId="77777777" w:rsidR="00694EED" w:rsidRDefault="00694EED" w:rsidP="00E17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BFFEC" w14:textId="5C51502B" w:rsidR="00DE57E2" w:rsidRPr="003A1ADE" w:rsidRDefault="00DE57E2" w:rsidP="003A1ADE">
    <w:pPr>
      <w:jc w:val="cent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641"/>
    <w:multiLevelType w:val="hybridMultilevel"/>
    <w:tmpl w:val="9B7E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7F50"/>
    <w:multiLevelType w:val="hybridMultilevel"/>
    <w:tmpl w:val="D97C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681E"/>
    <w:multiLevelType w:val="hybridMultilevel"/>
    <w:tmpl w:val="CA9C6E3A"/>
    <w:lvl w:ilvl="0" w:tplc="395AA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508E"/>
    <w:multiLevelType w:val="hybridMultilevel"/>
    <w:tmpl w:val="53C6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167F"/>
    <w:multiLevelType w:val="hybridMultilevel"/>
    <w:tmpl w:val="7E8C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526D"/>
    <w:multiLevelType w:val="hybridMultilevel"/>
    <w:tmpl w:val="B348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60320"/>
    <w:multiLevelType w:val="hybridMultilevel"/>
    <w:tmpl w:val="1A4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011F7"/>
    <w:multiLevelType w:val="hybridMultilevel"/>
    <w:tmpl w:val="C9F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F357A"/>
    <w:multiLevelType w:val="hybridMultilevel"/>
    <w:tmpl w:val="2FC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402DD"/>
    <w:multiLevelType w:val="hybridMultilevel"/>
    <w:tmpl w:val="16E8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A1B98"/>
    <w:multiLevelType w:val="hybridMultilevel"/>
    <w:tmpl w:val="77A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A2FB6"/>
    <w:multiLevelType w:val="hybridMultilevel"/>
    <w:tmpl w:val="14C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C3A8A"/>
    <w:multiLevelType w:val="hybridMultilevel"/>
    <w:tmpl w:val="1A3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27CE0"/>
    <w:multiLevelType w:val="hybridMultilevel"/>
    <w:tmpl w:val="F53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B081F"/>
    <w:multiLevelType w:val="hybridMultilevel"/>
    <w:tmpl w:val="6AA4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03822"/>
    <w:multiLevelType w:val="hybridMultilevel"/>
    <w:tmpl w:val="722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29106">
    <w:abstractNumId w:val="15"/>
  </w:num>
  <w:num w:numId="2" w16cid:durableId="467281556">
    <w:abstractNumId w:val="1"/>
  </w:num>
  <w:num w:numId="3" w16cid:durableId="1936860577">
    <w:abstractNumId w:val="12"/>
  </w:num>
  <w:num w:numId="4" w16cid:durableId="1413703102">
    <w:abstractNumId w:val="0"/>
  </w:num>
  <w:num w:numId="5" w16cid:durableId="2000957773">
    <w:abstractNumId w:val="14"/>
  </w:num>
  <w:num w:numId="6" w16cid:durableId="886992386">
    <w:abstractNumId w:val="6"/>
  </w:num>
  <w:num w:numId="7" w16cid:durableId="50660576">
    <w:abstractNumId w:val="9"/>
  </w:num>
  <w:num w:numId="8" w16cid:durableId="1406881765">
    <w:abstractNumId w:val="10"/>
  </w:num>
  <w:num w:numId="9" w16cid:durableId="1820270936">
    <w:abstractNumId w:val="2"/>
  </w:num>
  <w:num w:numId="10" w16cid:durableId="1999377099">
    <w:abstractNumId w:val="11"/>
  </w:num>
  <w:num w:numId="11" w16cid:durableId="1664431338">
    <w:abstractNumId w:val="13"/>
  </w:num>
  <w:num w:numId="12" w16cid:durableId="1987319623">
    <w:abstractNumId w:val="4"/>
  </w:num>
  <w:num w:numId="13" w16cid:durableId="2110422184">
    <w:abstractNumId w:val="5"/>
  </w:num>
  <w:num w:numId="14" w16cid:durableId="1769883763">
    <w:abstractNumId w:val="7"/>
  </w:num>
  <w:num w:numId="15" w16cid:durableId="749698607">
    <w:abstractNumId w:val="8"/>
  </w:num>
  <w:num w:numId="16" w16cid:durableId="1547598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55"/>
    <w:rsid w:val="00001009"/>
    <w:rsid w:val="00011869"/>
    <w:rsid w:val="00025B2E"/>
    <w:rsid w:val="00026053"/>
    <w:rsid w:val="00041BF2"/>
    <w:rsid w:val="000421C2"/>
    <w:rsid w:val="00043AB8"/>
    <w:rsid w:val="00054726"/>
    <w:rsid w:val="000558A0"/>
    <w:rsid w:val="00067748"/>
    <w:rsid w:val="000716CC"/>
    <w:rsid w:val="000845C5"/>
    <w:rsid w:val="000860E0"/>
    <w:rsid w:val="00091DA0"/>
    <w:rsid w:val="00092243"/>
    <w:rsid w:val="000940B7"/>
    <w:rsid w:val="000971F5"/>
    <w:rsid w:val="000A71BF"/>
    <w:rsid w:val="000B16D7"/>
    <w:rsid w:val="000C34CD"/>
    <w:rsid w:val="000F3C2D"/>
    <w:rsid w:val="000F3EF4"/>
    <w:rsid w:val="0011710B"/>
    <w:rsid w:val="00134480"/>
    <w:rsid w:val="0013471D"/>
    <w:rsid w:val="00135E90"/>
    <w:rsid w:val="00143D22"/>
    <w:rsid w:val="001A6FCA"/>
    <w:rsid w:val="001C3DC9"/>
    <w:rsid w:val="001C4F80"/>
    <w:rsid w:val="001E610D"/>
    <w:rsid w:val="001E75B6"/>
    <w:rsid w:val="001F7459"/>
    <w:rsid w:val="00222069"/>
    <w:rsid w:val="0022590C"/>
    <w:rsid w:val="0023263C"/>
    <w:rsid w:val="00240F53"/>
    <w:rsid w:val="002433EB"/>
    <w:rsid w:val="002619FE"/>
    <w:rsid w:val="0026798E"/>
    <w:rsid w:val="0027713F"/>
    <w:rsid w:val="002811B7"/>
    <w:rsid w:val="00283C5F"/>
    <w:rsid w:val="002B643E"/>
    <w:rsid w:val="002C04EA"/>
    <w:rsid w:val="002C52D5"/>
    <w:rsid w:val="002C6F52"/>
    <w:rsid w:val="002D2117"/>
    <w:rsid w:val="002D2C5C"/>
    <w:rsid w:val="002D5C2F"/>
    <w:rsid w:val="002D6EED"/>
    <w:rsid w:val="003005FF"/>
    <w:rsid w:val="003020A6"/>
    <w:rsid w:val="00313072"/>
    <w:rsid w:val="00316921"/>
    <w:rsid w:val="00321A1E"/>
    <w:rsid w:val="00330E52"/>
    <w:rsid w:val="0034002B"/>
    <w:rsid w:val="00350E75"/>
    <w:rsid w:val="00357753"/>
    <w:rsid w:val="00357A62"/>
    <w:rsid w:val="00360085"/>
    <w:rsid w:val="00371F6A"/>
    <w:rsid w:val="0037347D"/>
    <w:rsid w:val="00383465"/>
    <w:rsid w:val="003A07D1"/>
    <w:rsid w:val="003A1663"/>
    <w:rsid w:val="003A1ADE"/>
    <w:rsid w:val="003A69F4"/>
    <w:rsid w:val="003D75F4"/>
    <w:rsid w:val="00402DBA"/>
    <w:rsid w:val="00411DF4"/>
    <w:rsid w:val="00427904"/>
    <w:rsid w:val="00433523"/>
    <w:rsid w:val="00433552"/>
    <w:rsid w:val="0045209E"/>
    <w:rsid w:val="0045319A"/>
    <w:rsid w:val="00474FCF"/>
    <w:rsid w:val="004970CB"/>
    <w:rsid w:val="004A0536"/>
    <w:rsid w:val="004A246B"/>
    <w:rsid w:val="004A4501"/>
    <w:rsid w:val="004B67EA"/>
    <w:rsid w:val="004D144C"/>
    <w:rsid w:val="004D22FE"/>
    <w:rsid w:val="004D7C37"/>
    <w:rsid w:val="004F0C7D"/>
    <w:rsid w:val="00506C79"/>
    <w:rsid w:val="00513A83"/>
    <w:rsid w:val="00520B27"/>
    <w:rsid w:val="005501C2"/>
    <w:rsid w:val="00550E35"/>
    <w:rsid w:val="00551CF1"/>
    <w:rsid w:val="00556166"/>
    <w:rsid w:val="005578C0"/>
    <w:rsid w:val="00561DBE"/>
    <w:rsid w:val="005768ED"/>
    <w:rsid w:val="00581D09"/>
    <w:rsid w:val="005B0992"/>
    <w:rsid w:val="005B4D3F"/>
    <w:rsid w:val="005E19B6"/>
    <w:rsid w:val="005E5E93"/>
    <w:rsid w:val="005F087F"/>
    <w:rsid w:val="00600566"/>
    <w:rsid w:val="006036CA"/>
    <w:rsid w:val="006145F3"/>
    <w:rsid w:val="0061608A"/>
    <w:rsid w:val="00620B24"/>
    <w:rsid w:val="00623AD6"/>
    <w:rsid w:val="0063419D"/>
    <w:rsid w:val="0065257F"/>
    <w:rsid w:val="006804B5"/>
    <w:rsid w:val="006839E1"/>
    <w:rsid w:val="00692B47"/>
    <w:rsid w:val="00694EED"/>
    <w:rsid w:val="0069780A"/>
    <w:rsid w:val="006F222C"/>
    <w:rsid w:val="006F2814"/>
    <w:rsid w:val="00704270"/>
    <w:rsid w:val="00722C9E"/>
    <w:rsid w:val="00726A0D"/>
    <w:rsid w:val="007273F8"/>
    <w:rsid w:val="0074253A"/>
    <w:rsid w:val="007446E0"/>
    <w:rsid w:val="00747D4A"/>
    <w:rsid w:val="00750898"/>
    <w:rsid w:val="007541CF"/>
    <w:rsid w:val="007659B0"/>
    <w:rsid w:val="00786B2E"/>
    <w:rsid w:val="007920A8"/>
    <w:rsid w:val="007C5260"/>
    <w:rsid w:val="007D13EB"/>
    <w:rsid w:val="007E4D5D"/>
    <w:rsid w:val="007E5E3F"/>
    <w:rsid w:val="007E6B55"/>
    <w:rsid w:val="007E6B8E"/>
    <w:rsid w:val="007F19CB"/>
    <w:rsid w:val="007F4F01"/>
    <w:rsid w:val="00800696"/>
    <w:rsid w:val="00803A1B"/>
    <w:rsid w:val="00810CD7"/>
    <w:rsid w:val="00823669"/>
    <w:rsid w:val="008242D5"/>
    <w:rsid w:val="008401E6"/>
    <w:rsid w:val="008542EE"/>
    <w:rsid w:val="00855B6B"/>
    <w:rsid w:val="00855E53"/>
    <w:rsid w:val="0087116A"/>
    <w:rsid w:val="00877483"/>
    <w:rsid w:val="00884BF7"/>
    <w:rsid w:val="00893C45"/>
    <w:rsid w:val="008B62F2"/>
    <w:rsid w:val="008B7A4C"/>
    <w:rsid w:val="008C36AE"/>
    <w:rsid w:val="008E4326"/>
    <w:rsid w:val="008F3C99"/>
    <w:rsid w:val="008F6F60"/>
    <w:rsid w:val="00905304"/>
    <w:rsid w:val="00913B36"/>
    <w:rsid w:val="009232DF"/>
    <w:rsid w:val="00924690"/>
    <w:rsid w:val="0093073C"/>
    <w:rsid w:val="00936E2A"/>
    <w:rsid w:val="00947F8D"/>
    <w:rsid w:val="00982BAF"/>
    <w:rsid w:val="00990C1B"/>
    <w:rsid w:val="00994BFB"/>
    <w:rsid w:val="0099737B"/>
    <w:rsid w:val="009B42F4"/>
    <w:rsid w:val="009C2D21"/>
    <w:rsid w:val="009C7DEA"/>
    <w:rsid w:val="009E68DD"/>
    <w:rsid w:val="009E79A8"/>
    <w:rsid w:val="00A02B59"/>
    <w:rsid w:val="00A06B57"/>
    <w:rsid w:val="00A128FD"/>
    <w:rsid w:val="00A1574A"/>
    <w:rsid w:val="00A15FBE"/>
    <w:rsid w:val="00A22359"/>
    <w:rsid w:val="00A43389"/>
    <w:rsid w:val="00A4506C"/>
    <w:rsid w:val="00A464B3"/>
    <w:rsid w:val="00A6319F"/>
    <w:rsid w:val="00A8443E"/>
    <w:rsid w:val="00A86915"/>
    <w:rsid w:val="00A87938"/>
    <w:rsid w:val="00A90334"/>
    <w:rsid w:val="00A96BA0"/>
    <w:rsid w:val="00AA6AE1"/>
    <w:rsid w:val="00AA71EC"/>
    <w:rsid w:val="00AB7B2C"/>
    <w:rsid w:val="00AC0A89"/>
    <w:rsid w:val="00AD52CD"/>
    <w:rsid w:val="00AE560B"/>
    <w:rsid w:val="00AE59C7"/>
    <w:rsid w:val="00AF05C8"/>
    <w:rsid w:val="00AF2388"/>
    <w:rsid w:val="00AF349F"/>
    <w:rsid w:val="00B01CCB"/>
    <w:rsid w:val="00B02411"/>
    <w:rsid w:val="00B17D68"/>
    <w:rsid w:val="00B212F9"/>
    <w:rsid w:val="00B27FD0"/>
    <w:rsid w:val="00B31F4C"/>
    <w:rsid w:val="00B32FC1"/>
    <w:rsid w:val="00B35D98"/>
    <w:rsid w:val="00B609EB"/>
    <w:rsid w:val="00BB6981"/>
    <w:rsid w:val="00BC232F"/>
    <w:rsid w:val="00BC23C2"/>
    <w:rsid w:val="00BD1D92"/>
    <w:rsid w:val="00BD7E26"/>
    <w:rsid w:val="00BE07E9"/>
    <w:rsid w:val="00BE2234"/>
    <w:rsid w:val="00BE3EC7"/>
    <w:rsid w:val="00BE4AAD"/>
    <w:rsid w:val="00BE50A0"/>
    <w:rsid w:val="00BF1099"/>
    <w:rsid w:val="00BF3C8C"/>
    <w:rsid w:val="00C0163B"/>
    <w:rsid w:val="00C07D59"/>
    <w:rsid w:val="00C228C8"/>
    <w:rsid w:val="00C448DC"/>
    <w:rsid w:val="00C4747C"/>
    <w:rsid w:val="00C57DE7"/>
    <w:rsid w:val="00C96A5E"/>
    <w:rsid w:val="00CA64B1"/>
    <w:rsid w:val="00CC2042"/>
    <w:rsid w:val="00CF49C0"/>
    <w:rsid w:val="00D0559F"/>
    <w:rsid w:val="00D0797E"/>
    <w:rsid w:val="00D1448D"/>
    <w:rsid w:val="00D606ED"/>
    <w:rsid w:val="00D62EB0"/>
    <w:rsid w:val="00D9312B"/>
    <w:rsid w:val="00D9340F"/>
    <w:rsid w:val="00DA0B5E"/>
    <w:rsid w:val="00DA1429"/>
    <w:rsid w:val="00DA66F9"/>
    <w:rsid w:val="00DB27F0"/>
    <w:rsid w:val="00DB50D8"/>
    <w:rsid w:val="00DB7693"/>
    <w:rsid w:val="00DC17DB"/>
    <w:rsid w:val="00DC688E"/>
    <w:rsid w:val="00DE19C7"/>
    <w:rsid w:val="00DE57E2"/>
    <w:rsid w:val="00E1054E"/>
    <w:rsid w:val="00E14392"/>
    <w:rsid w:val="00E17914"/>
    <w:rsid w:val="00E23CE1"/>
    <w:rsid w:val="00E31BB9"/>
    <w:rsid w:val="00E3463D"/>
    <w:rsid w:val="00E4573B"/>
    <w:rsid w:val="00E622EE"/>
    <w:rsid w:val="00E74604"/>
    <w:rsid w:val="00E83BFC"/>
    <w:rsid w:val="00EB67D8"/>
    <w:rsid w:val="00EC0A04"/>
    <w:rsid w:val="00EC58E4"/>
    <w:rsid w:val="00F00C1C"/>
    <w:rsid w:val="00F16DF7"/>
    <w:rsid w:val="00F16F96"/>
    <w:rsid w:val="00F42AFE"/>
    <w:rsid w:val="00F50EA4"/>
    <w:rsid w:val="00F71E6E"/>
    <w:rsid w:val="00F733AD"/>
    <w:rsid w:val="00F83DCE"/>
    <w:rsid w:val="00F93714"/>
    <w:rsid w:val="00F94A95"/>
    <w:rsid w:val="00FB1DDA"/>
    <w:rsid w:val="00FD53E7"/>
    <w:rsid w:val="00FE02AF"/>
    <w:rsid w:val="00FE087A"/>
    <w:rsid w:val="00FF3F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70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970C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914"/>
    <w:pPr>
      <w:ind w:left="720"/>
      <w:contextualSpacing/>
    </w:pPr>
    <w:rPr>
      <w:rFonts w:eastAsia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79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9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17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91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011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88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8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860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3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1979392110484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shuachop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5501</Characters>
  <Application>Microsoft Office Word</Application>
  <DocSecurity>0</DocSecurity>
  <Lines>84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Choper</dc:creator>
  <cp:keywords/>
  <dc:description/>
  <cp:lastModifiedBy>Joshua Choper</cp:lastModifiedBy>
  <cp:revision>2</cp:revision>
  <cp:lastPrinted>2016-12-01T01:22:00Z</cp:lastPrinted>
  <dcterms:created xsi:type="dcterms:W3CDTF">2025-02-18T13:14:00Z</dcterms:created>
  <dcterms:modified xsi:type="dcterms:W3CDTF">2025-02-18T13:14:00Z</dcterms:modified>
</cp:coreProperties>
</file>