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E92F" w14:textId="4EDD02DC" w:rsidR="00131A2B" w:rsidRDefault="74596463" w:rsidP="7784A626">
      <w:pPr>
        <w:rPr>
          <w:color w:val="FF0000"/>
        </w:rPr>
      </w:pPr>
      <w:r w:rsidRPr="7784A626">
        <w:rPr>
          <w:color w:val="FF0000"/>
        </w:rPr>
        <w:t>Overview:</w:t>
      </w:r>
    </w:p>
    <w:p w14:paraId="054076A1" w14:textId="498DD31C" w:rsidR="00131A2B" w:rsidRDefault="74596463" w:rsidP="32F6DF02">
      <w:r>
        <w:t>This project is a place-focused website dedicated to showcasing Guatemala, designed to educate and inspire visitors by answering the question: “Do you know Guatemala?” The site will highlight the country’s rich history, vibrant culture, and breathtaking landscapes through an engaging, interactive experience. Users will explore high-quality images, historical facts, and travel tips, supported by dynamic features like an interactive map and curated content from public APIs.</w:t>
      </w:r>
    </w:p>
    <w:p w14:paraId="6CC2B935" w14:textId="66FA083A" w:rsidR="00131A2B" w:rsidRDefault="74596463" w:rsidP="7784A626">
      <w:pPr>
        <w:rPr>
          <w:color w:val="FF0000"/>
        </w:rPr>
      </w:pPr>
      <w:r w:rsidRPr="7784A626">
        <w:rPr>
          <w:color w:val="FF0000"/>
        </w:rPr>
        <w:t xml:space="preserve">Target Audience </w:t>
      </w:r>
    </w:p>
    <w:p w14:paraId="3B6E3402" w14:textId="70F073DB" w:rsidR="00131A2B" w:rsidRDefault="3607E71D" w:rsidP="32F6DF02">
      <w:r>
        <w:t>-Travelers &amp; Tourists: People planning to visit Guatemala and looking for attractions, maps, and tips.</w:t>
      </w:r>
    </w:p>
    <w:p w14:paraId="3D0F2A37" w14:textId="119A5663" w:rsidR="00131A2B" w:rsidRDefault="74596463" w:rsidP="32F6DF02">
      <w:r>
        <w:t>-Culture Enthusiasts: Users interested in history, traditions, and cultural heritage.</w:t>
      </w:r>
    </w:p>
    <w:p w14:paraId="602DCCD1" w14:textId="14CF4905" w:rsidR="7784A626" w:rsidRDefault="7784A626" w:rsidP="7784A626"/>
    <w:p w14:paraId="558E271E" w14:textId="6FF8662A" w:rsidR="7784A626" w:rsidRDefault="7784A626" w:rsidP="7784A626"/>
    <w:p w14:paraId="52EC0D16" w14:textId="459181C4" w:rsidR="7784A626" w:rsidRDefault="7784A626" w:rsidP="7784A626"/>
    <w:p w14:paraId="7C5FD547" w14:textId="4790A692" w:rsidR="7784A626" w:rsidRDefault="7784A626" w:rsidP="7784A626"/>
    <w:p w14:paraId="37BD999B" w14:textId="56E2B508" w:rsidR="7784A626" w:rsidRDefault="7784A626" w:rsidP="7784A626"/>
    <w:p w14:paraId="729DC372" w14:textId="1EB1AD3C" w:rsidR="7784A626" w:rsidRDefault="7784A626" w:rsidP="7784A626"/>
    <w:p w14:paraId="26108CC3" w14:textId="040B69EC" w:rsidR="7784A626" w:rsidRDefault="7784A626" w:rsidP="7784A626"/>
    <w:p w14:paraId="5EE65313" w14:textId="53C9DA70" w:rsidR="7784A626" w:rsidRDefault="7784A626" w:rsidP="7784A626"/>
    <w:p w14:paraId="6303D312" w14:textId="08D3E029" w:rsidR="7784A626" w:rsidRDefault="7784A626" w:rsidP="7784A626"/>
    <w:p w14:paraId="5CE737AA" w14:textId="26900D75" w:rsidR="7784A626" w:rsidRDefault="7784A626" w:rsidP="7784A626"/>
    <w:p w14:paraId="0BE2E133" w14:textId="62CAD49C" w:rsidR="7784A626" w:rsidRDefault="7784A626" w:rsidP="7784A626"/>
    <w:p w14:paraId="23429D3E" w14:textId="4BF38ECB" w:rsidR="7784A626" w:rsidRDefault="7784A626" w:rsidP="7784A626"/>
    <w:p w14:paraId="5CB2F2A8" w14:textId="4E145560" w:rsidR="7784A626" w:rsidRDefault="7784A626" w:rsidP="7784A626"/>
    <w:p w14:paraId="27B40946" w14:textId="3F16749E" w:rsidR="7784A626" w:rsidRDefault="7784A626" w:rsidP="7784A626"/>
    <w:p w14:paraId="14AE59A0" w14:textId="38C9D35F" w:rsidR="7784A626" w:rsidRDefault="7784A626" w:rsidP="7784A626"/>
    <w:p w14:paraId="4CF2FE8C" w14:textId="050FE8E1" w:rsidR="7784A626" w:rsidRDefault="7784A626" w:rsidP="7784A626"/>
    <w:p w14:paraId="7F093934" w14:textId="52E0CF93" w:rsidR="7784A626" w:rsidRDefault="7784A626" w:rsidP="7784A626"/>
    <w:p w14:paraId="1D8401D4" w14:textId="1BD7EE98" w:rsidR="0E9ECF52" w:rsidRDefault="0E9ECF52" w:rsidP="7784A626">
      <w:pPr>
        <w:rPr>
          <w:color w:val="FF0000"/>
        </w:rPr>
      </w:pPr>
      <w:r w:rsidRPr="7784A626">
        <w:rPr>
          <w:color w:val="FF0000"/>
        </w:rPr>
        <w:lastRenderedPageBreak/>
        <w:t xml:space="preserve">Major functions </w:t>
      </w:r>
    </w:p>
    <w:p w14:paraId="5247436E" w14:textId="67114087" w:rsidR="0E9ECF52" w:rsidRDefault="0E9ECF52" w:rsidP="7784A626">
      <w:pPr>
        <w:pStyle w:val="Ttulo3"/>
        <w:spacing w:before="281" w:after="281"/>
        <w:rPr>
          <w:rFonts w:ascii="Aptos" w:eastAsia="Aptos" w:hAnsi="Aptos" w:cs="Aptos"/>
          <w:b/>
          <w:bCs/>
          <w:color w:val="FF0000"/>
        </w:rPr>
      </w:pPr>
      <w:r w:rsidRPr="7784A626">
        <w:rPr>
          <w:rFonts w:ascii="Aptos" w:eastAsia="Aptos" w:hAnsi="Aptos" w:cs="Aptos"/>
          <w:b/>
          <w:bCs/>
          <w:color w:val="FF0000"/>
        </w:rPr>
        <w:t>Dynamic Navigation Menu</w:t>
      </w:r>
    </w:p>
    <w:p w14:paraId="76225B28" w14:textId="3C47CFC5" w:rsidR="0E9ECF52" w:rsidRDefault="0E9ECF52" w:rsidP="7784A626">
      <w:pPr>
        <w:spacing w:before="240" w:after="240"/>
      </w:pPr>
      <w:r w:rsidRPr="7784A626">
        <w:rPr>
          <w:rFonts w:ascii="Aptos" w:eastAsia="Aptos" w:hAnsi="Aptos" w:cs="Aptos"/>
        </w:rPr>
        <w:t>The website will feature a dynamic navigation menu that automatically adapts based on the user’s device and scroll behavior. It will include smooth transitions, active section highlighting, and quick access to major site categories such as Places, Culture, Food, History, and Gallery.</w:t>
      </w:r>
    </w:p>
    <w:p w14:paraId="51A2076B" w14:textId="050BD92B" w:rsidR="0E9ECF52" w:rsidRDefault="0E9ECF52" w:rsidP="7784A626">
      <w:pPr>
        <w:pStyle w:val="Ttulo3"/>
        <w:spacing w:before="281" w:after="281"/>
        <w:rPr>
          <w:rFonts w:ascii="Aptos" w:eastAsia="Aptos" w:hAnsi="Aptos" w:cs="Aptos"/>
          <w:b/>
          <w:bCs/>
          <w:color w:val="FF0000"/>
        </w:rPr>
      </w:pPr>
      <w:r w:rsidRPr="7784A626">
        <w:rPr>
          <w:rFonts w:ascii="Aptos" w:eastAsia="Aptos" w:hAnsi="Aptos" w:cs="Aptos"/>
          <w:b/>
          <w:bCs/>
          <w:color w:val="FF0000"/>
        </w:rPr>
        <w:t xml:space="preserve">Interactive Maps with Locations (Google Maps API / </w:t>
      </w:r>
      <w:proofErr w:type="spellStart"/>
      <w:r w:rsidRPr="7784A626">
        <w:rPr>
          <w:rFonts w:ascii="Aptos" w:eastAsia="Aptos" w:hAnsi="Aptos" w:cs="Aptos"/>
          <w:b/>
          <w:bCs/>
          <w:color w:val="FF0000"/>
        </w:rPr>
        <w:t>Mapbox</w:t>
      </w:r>
      <w:proofErr w:type="spellEnd"/>
      <w:r w:rsidRPr="7784A626">
        <w:rPr>
          <w:rFonts w:ascii="Aptos" w:eastAsia="Aptos" w:hAnsi="Aptos" w:cs="Aptos"/>
          <w:b/>
          <w:bCs/>
          <w:color w:val="FF0000"/>
        </w:rPr>
        <w:t>)</w:t>
      </w:r>
    </w:p>
    <w:p w14:paraId="0CD9032F" w14:textId="775DA87B" w:rsidR="0E9ECF52" w:rsidRDefault="0E9ECF52" w:rsidP="7784A626">
      <w:pPr>
        <w:spacing w:before="240" w:after="240"/>
      </w:pPr>
      <w:r w:rsidRPr="7784A626">
        <w:rPr>
          <w:rFonts w:ascii="Aptos" w:eastAsia="Aptos" w:hAnsi="Aptos" w:cs="Aptos"/>
        </w:rPr>
        <w:t>Users can explore Guatemala through an interactive map that displays location markers for tourist attractions, historical sites, cultural regions, and natural wonders. Clicking a marker will open a dedicated info panel with descriptions, routes, and nearby recommendations.</w:t>
      </w:r>
    </w:p>
    <w:p w14:paraId="46B46074" w14:textId="3D8387EE" w:rsidR="0E9ECF52" w:rsidRDefault="0E9ECF52" w:rsidP="7784A626">
      <w:pPr>
        <w:pStyle w:val="Ttulo3"/>
        <w:spacing w:before="281" w:after="281"/>
        <w:rPr>
          <w:rFonts w:ascii="Aptos" w:eastAsia="Aptos" w:hAnsi="Aptos" w:cs="Aptos"/>
          <w:b/>
          <w:bCs/>
          <w:color w:val="FF0000"/>
        </w:rPr>
      </w:pPr>
      <w:r w:rsidRPr="7784A626">
        <w:rPr>
          <w:rFonts w:ascii="Aptos" w:eastAsia="Aptos" w:hAnsi="Aptos" w:cs="Aptos"/>
          <w:b/>
          <w:bCs/>
          <w:color w:val="FF0000"/>
        </w:rPr>
        <w:t>Public API Integrations</w:t>
      </w:r>
    </w:p>
    <w:p w14:paraId="4A352962" w14:textId="3DD610EB" w:rsidR="0E9ECF52" w:rsidRDefault="0E9ECF52" w:rsidP="7784A626">
      <w:pPr>
        <w:spacing w:before="240" w:after="240"/>
      </w:pPr>
      <w:r w:rsidRPr="7784A626">
        <w:rPr>
          <w:rFonts w:ascii="Aptos" w:eastAsia="Aptos" w:hAnsi="Aptos" w:cs="Aptos"/>
        </w:rPr>
        <w:t>The application will incorporate three main public APIs to enhance user experience:</w:t>
      </w:r>
    </w:p>
    <w:p w14:paraId="46DD82CC" w14:textId="76C81463" w:rsidR="0E9ECF52" w:rsidRDefault="0E9ECF52" w:rsidP="7784A626">
      <w:pPr>
        <w:pStyle w:val="Prrafodelista"/>
        <w:numPr>
          <w:ilvl w:val="0"/>
          <w:numId w:val="11"/>
        </w:numPr>
        <w:spacing w:before="240" w:after="240"/>
        <w:rPr>
          <w:rFonts w:ascii="Aptos" w:eastAsia="Aptos" w:hAnsi="Aptos" w:cs="Aptos"/>
        </w:rPr>
      </w:pPr>
      <w:r w:rsidRPr="7784A626">
        <w:rPr>
          <w:rFonts w:ascii="Aptos" w:eastAsia="Aptos" w:hAnsi="Aptos" w:cs="Aptos"/>
          <w:b/>
          <w:bCs/>
        </w:rPr>
        <w:t>YouTube Data API:</w:t>
      </w:r>
      <w:r w:rsidRPr="7784A626">
        <w:rPr>
          <w:rFonts w:ascii="Aptos" w:eastAsia="Aptos" w:hAnsi="Aptos" w:cs="Aptos"/>
        </w:rPr>
        <w:t xml:space="preserve"> Embed local music, cultural videos, and travel clips associated with each location.</w:t>
      </w:r>
    </w:p>
    <w:p w14:paraId="33DA83F8" w14:textId="75702DA2" w:rsidR="0E9ECF52" w:rsidRDefault="0E9ECF52" w:rsidP="7784A626">
      <w:pPr>
        <w:pStyle w:val="Prrafodelista"/>
        <w:numPr>
          <w:ilvl w:val="0"/>
          <w:numId w:val="11"/>
        </w:numPr>
        <w:spacing w:before="240" w:after="240"/>
        <w:rPr>
          <w:rFonts w:ascii="Aptos" w:eastAsia="Aptos" w:hAnsi="Aptos" w:cs="Aptos"/>
        </w:rPr>
      </w:pPr>
      <w:r w:rsidRPr="7784A626">
        <w:rPr>
          <w:rFonts w:ascii="Aptos" w:eastAsia="Aptos" w:hAnsi="Aptos" w:cs="Aptos"/>
          <w:b/>
          <w:bCs/>
        </w:rPr>
        <w:t xml:space="preserve">Google Maps API or </w:t>
      </w:r>
      <w:proofErr w:type="spellStart"/>
      <w:r w:rsidRPr="7784A626">
        <w:rPr>
          <w:rFonts w:ascii="Aptos" w:eastAsia="Aptos" w:hAnsi="Aptos" w:cs="Aptos"/>
          <w:b/>
          <w:bCs/>
        </w:rPr>
        <w:t>Mapbox</w:t>
      </w:r>
      <w:proofErr w:type="spellEnd"/>
      <w:r w:rsidRPr="7784A626">
        <w:rPr>
          <w:rFonts w:ascii="Aptos" w:eastAsia="Aptos" w:hAnsi="Aptos" w:cs="Aptos"/>
          <w:b/>
          <w:bCs/>
        </w:rPr>
        <w:t>:</w:t>
      </w:r>
      <w:r w:rsidRPr="7784A626">
        <w:rPr>
          <w:rFonts w:ascii="Aptos" w:eastAsia="Aptos" w:hAnsi="Aptos" w:cs="Aptos"/>
        </w:rPr>
        <w:t xml:space="preserve"> Provide map navigation, routes, and geographic visualization.</w:t>
      </w:r>
    </w:p>
    <w:p w14:paraId="62BBCB84" w14:textId="5EFC982E" w:rsidR="0E9ECF52" w:rsidRDefault="0E9ECF52" w:rsidP="7784A626">
      <w:pPr>
        <w:pStyle w:val="Prrafodelista"/>
        <w:numPr>
          <w:ilvl w:val="0"/>
          <w:numId w:val="11"/>
        </w:numPr>
        <w:spacing w:before="240" w:after="240"/>
        <w:rPr>
          <w:rFonts w:ascii="Aptos" w:eastAsia="Aptos" w:hAnsi="Aptos" w:cs="Aptos"/>
        </w:rPr>
      </w:pPr>
      <w:proofErr w:type="spellStart"/>
      <w:r w:rsidRPr="7784A626">
        <w:rPr>
          <w:rFonts w:ascii="Aptos" w:eastAsia="Aptos" w:hAnsi="Aptos" w:cs="Aptos"/>
          <w:b/>
          <w:bCs/>
        </w:rPr>
        <w:t>Unsplash</w:t>
      </w:r>
      <w:proofErr w:type="spellEnd"/>
      <w:r w:rsidRPr="7784A626">
        <w:rPr>
          <w:rFonts w:ascii="Aptos" w:eastAsia="Aptos" w:hAnsi="Aptos" w:cs="Aptos"/>
          <w:b/>
          <w:bCs/>
        </w:rPr>
        <w:t xml:space="preserve"> API:</w:t>
      </w:r>
      <w:r w:rsidRPr="7784A626">
        <w:rPr>
          <w:rFonts w:ascii="Aptos" w:eastAsia="Aptos" w:hAnsi="Aptos" w:cs="Aptos"/>
        </w:rPr>
        <w:t xml:space="preserve"> Fetch high-quality, curated images corresponding to specific cities, landmarks, or cultural themes.</w:t>
      </w:r>
    </w:p>
    <w:p w14:paraId="43E4D2F6" w14:textId="1752AA30" w:rsidR="7784A626" w:rsidRDefault="7784A626" w:rsidP="7784A626">
      <w:pPr>
        <w:spacing w:before="240" w:after="240"/>
        <w:rPr>
          <w:rFonts w:ascii="Aptos" w:eastAsia="Aptos" w:hAnsi="Aptos" w:cs="Aptos"/>
        </w:rPr>
      </w:pPr>
    </w:p>
    <w:p w14:paraId="69D88F99" w14:textId="42F1F7CE" w:rsidR="7784A626" w:rsidRDefault="7784A626" w:rsidP="7784A626">
      <w:pPr>
        <w:spacing w:before="240" w:after="240"/>
        <w:rPr>
          <w:rFonts w:ascii="Aptos" w:eastAsia="Aptos" w:hAnsi="Aptos" w:cs="Aptos"/>
        </w:rPr>
      </w:pPr>
    </w:p>
    <w:p w14:paraId="12ADE1EF" w14:textId="7BEB2B84" w:rsidR="0E9ECF52" w:rsidRDefault="0E9ECF52" w:rsidP="7784A626">
      <w:pPr>
        <w:pStyle w:val="Ttulo3"/>
        <w:rPr>
          <w:rFonts w:ascii="Aptos" w:eastAsia="Aptos" w:hAnsi="Aptos" w:cs="Aptos"/>
          <w:b/>
          <w:bCs/>
          <w:color w:val="FF0000"/>
        </w:rPr>
      </w:pPr>
      <w:r w:rsidRPr="7784A626">
        <w:rPr>
          <w:rFonts w:ascii="Aptos" w:eastAsia="Aptos" w:hAnsi="Aptos" w:cs="Aptos"/>
          <w:b/>
          <w:bCs/>
          <w:color w:val="FF0000"/>
        </w:rPr>
        <w:t>Educational Content Sections (History, Culture, Traditions)</w:t>
      </w:r>
    </w:p>
    <w:p w14:paraId="522886C8" w14:textId="1831E614" w:rsidR="0E9ECF52" w:rsidRDefault="0E9ECF52" w:rsidP="7784A626">
      <w:pPr>
        <w:spacing w:before="240" w:after="240"/>
      </w:pPr>
      <w:r w:rsidRPr="7784A626">
        <w:rPr>
          <w:rFonts w:ascii="Aptos" w:eastAsia="Aptos" w:hAnsi="Aptos" w:cs="Aptos"/>
        </w:rPr>
        <w:t xml:space="preserve">The site will include structured information sections that teach users about Guatemala’s history, cultural diversity, indigenous groups, traditions, and national symbols. Each topic will be presented using visuals, timelines, and interactive </w:t>
      </w:r>
      <w:proofErr w:type="spellStart"/>
      <w:proofErr w:type="gramStart"/>
      <w:r w:rsidRPr="7784A626">
        <w:rPr>
          <w:rFonts w:ascii="Aptos" w:eastAsia="Aptos" w:hAnsi="Aptos" w:cs="Aptos"/>
        </w:rPr>
        <w:t>elements.</w:t>
      </w:r>
      <w:r w:rsidRPr="7784A626">
        <w:rPr>
          <w:rFonts w:ascii="Aptos" w:eastAsia="Aptos" w:hAnsi="Aptos" w:cs="Aptos"/>
          <w:b/>
          <w:bCs/>
          <w:sz w:val="28"/>
          <w:szCs w:val="28"/>
        </w:rPr>
        <w:t>Detailed</w:t>
      </w:r>
      <w:proofErr w:type="spellEnd"/>
      <w:proofErr w:type="gramEnd"/>
      <w:r w:rsidRPr="7784A626">
        <w:rPr>
          <w:rFonts w:ascii="Aptos" w:eastAsia="Aptos" w:hAnsi="Aptos" w:cs="Aptos"/>
          <w:b/>
          <w:bCs/>
          <w:sz w:val="28"/>
          <w:szCs w:val="28"/>
        </w:rPr>
        <w:t xml:space="preserve"> Place Information Pages</w:t>
      </w:r>
    </w:p>
    <w:p w14:paraId="3EF952B4" w14:textId="7C6FD430" w:rsidR="0E9ECF52" w:rsidRDefault="0E9ECF52" w:rsidP="7784A626">
      <w:pPr>
        <w:spacing w:before="240" w:after="240"/>
      </w:pPr>
      <w:r w:rsidRPr="7784A626">
        <w:rPr>
          <w:rFonts w:ascii="Aptos" w:eastAsia="Aptos" w:hAnsi="Aptos" w:cs="Aptos"/>
        </w:rPr>
        <w:lastRenderedPageBreak/>
        <w:t xml:space="preserve">Each major Guatemalan location—such as Antigua, Lake Atitlán, Tikal, </w:t>
      </w:r>
      <w:proofErr w:type="spellStart"/>
      <w:r w:rsidRPr="7784A626">
        <w:rPr>
          <w:rFonts w:ascii="Aptos" w:eastAsia="Aptos" w:hAnsi="Aptos" w:cs="Aptos"/>
        </w:rPr>
        <w:t>Semuc</w:t>
      </w:r>
      <w:proofErr w:type="spellEnd"/>
      <w:r w:rsidRPr="7784A626">
        <w:rPr>
          <w:rFonts w:ascii="Aptos" w:eastAsia="Aptos" w:hAnsi="Aptos" w:cs="Aptos"/>
        </w:rPr>
        <w:t xml:space="preserve"> Champey, and major volcanoes—will have its own page. These pages will include:</w:t>
      </w:r>
    </w:p>
    <w:p w14:paraId="47007CD7" w14:textId="16C3D1C5" w:rsidR="0E9ECF52" w:rsidRDefault="0E9ECF52" w:rsidP="7784A626">
      <w:pPr>
        <w:pStyle w:val="Prrafodelista"/>
        <w:numPr>
          <w:ilvl w:val="0"/>
          <w:numId w:val="10"/>
        </w:numPr>
        <w:spacing w:before="240" w:after="240"/>
        <w:rPr>
          <w:rFonts w:ascii="Aptos" w:eastAsia="Aptos" w:hAnsi="Aptos" w:cs="Aptos"/>
        </w:rPr>
      </w:pPr>
      <w:r w:rsidRPr="7784A626">
        <w:rPr>
          <w:rFonts w:ascii="Aptos" w:eastAsia="Aptos" w:hAnsi="Aptos" w:cs="Aptos"/>
        </w:rPr>
        <w:t>Description of the place</w:t>
      </w:r>
    </w:p>
    <w:p w14:paraId="03364087" w14:textId="0C228B1B" w:rsidR="0E9ECF52" w:rsidRDefault="0E9ECF52" w:rsidP="7784A626">
      <w:pPr>
        <w:pStyle w:val="Prrafodelista"/>
        <w:numPr>
          <w:ilvl w:val="0"/>
          <w:numId w:val="10"/>
        </w:numPr>
        <w:spacing w:before="240" w:after="240"/>
        <w:rPr>
          <w:rFonts w:ascii="Aptos" w:eastAsia="Aptos" w:hAnsi="Aptos" w:cs="Aptos"/>
        </w:rPr>
      </w:pPr>
      <w:r w:rsidRPr="7784A626">
        <w:rPr>
          <w:rFonts w:ascii="Aptos" w:eastAsia="Aptos" w:hAnsi="Aptos" w:cs="Aptos"/>
        </w:rPr>
        <w:t>Historical background</w:t>
      </w:r>
    </w:p>
    <w:p w14:paraId="3BCF0737" w14:textId="2DF7AEC0" w:rsidR="0E9ECF52" w:rsidRDefault="0E9ECF52" w:rsidP="7784A626">
      <w:pPr>
        <w:pStyle w:val="Prrafodelista"/>
        <w:numPr>
          <w:ilvl w:val="0"/>
          <w:numId w:val="10"/>
        </w:numPr>
        <w:spacing w:before="240" w:after="240"/>
        <w:rPr>
          <w:rFonts w:ascii="Aptos" w:eastAsia="Aptos" w:hAnsi="Aptos" w:cs="Aptos"/>
        </w:rPr>
      </w:pPr>
      <w:r w:rsidRPr="7784A626">
        <w:rPr>
          <w:rFonts w:ascii="Aptos" w:eastAsia="Aptos" w:hAnsi="Aptos" w:cs="Aptos"/>
        </w:rPr>
        <w:t>Key attractions</w:t>
      </w:r>
    </w:p>
    <w:p w14:paraId="539FA08D" w14:textId="086E3B23" w:rsidR="0E9ECF52" w:rsidRDefault="0E9ECF52" w:rsidP="7784A626">
      <w:pPr>
        <w:pStyle w:val="Prrafodelista"/>
        <w:numPr>
          <w:ilvl w:val="0"/>
          <w:numId w:val="10"/>
        </w:numPr>
        <w:spacing w:before="240" w:after="240"/>
        <w:rPr>
          <w:rFonts w:ascii="Aptos" w:eastAsia="Aptos" w:hAnsi="Aptos" w:cs="Aptos"/>
        </w:rPr>
      </w:pPr>
      <w:r w:rsidRPr="7784A626">
        <w:rPr>
          <w:rFonts w:ascii="Aptos" w:eastAsia="Aptos" w:hAnsi="Aptos" w:cs="Aptos"/>
        </w:rPr>
        <w:t>Travel recommendations</w:t>
      </w:r>
    </w:p>
    <w:p w14:paraId="7B4A2353" w14:textId="3666C29F" w:rsidR="0E9ECF52" w:rsidRDefault="0E9ECF52" w:rsidP="7784A626">
      <w:pPr>
        <w:pStyle w:val="Prrafodelista"/>
        <w:numPr>
          <w:ilvl w:val="0"/>
          <w:numId w:val="10"/>
        </w:numPr>
        <w:spacing w:before="240" w:after="240"/>
        <w:rPr>
          <w:rFonts w:ascii="Aptos" w:eastAsia="Aptos" w:hAnsi="Aptos" w:cs="Aptos"/>
        </w:rPr>
      </w:pPr>
      <w:r w:rsidRPr="7784A626">
        <w:rPr>
          <w:rFonts w:ascii="Aptos" w:eastAsia="Aptos" w:hAnsi="Aptos" w:cs="Aptos"/>
        </w:rPr>
        <w:t xml:space="preserve">Images retrieved from </w:t>
      </w:r>
      <w:proofErr w:type="spellStart"/>
      <w:r w:rsidRPr="7784A626">
        <w:rPr>
          <w:rFonts w:ascii="Aptos" w:eastAsia="Aptos" w:hAnsi="Aptos" w:cs="Aptos"/>
        </w:rPr>
        <w:t>Unsplash</w:t>
      </w:r>
      <w:proofErr w:type="spellEnd"/>
    </w:p>
    <w:p w14:paraId="08E36862" w14:textId="7A13049C" w:rsidR="0E9ECF52" w:rsidRDefault="0E9ECF52" w:rsidP="7784A626">
      <w:pPr>
        <w:pStyle w:val="Prrafodelista"/>
        <w:numPr>
          <w:ilvl w:val="0"/>
          <w:numId w:val="10"/>
        </w:numPr>
        <w:spacing w:before="240" w:after="240"/>
        <w:rPr>
          <w:rFonts w:ascii="Aptos" w:eastAsia="Aptos" w:hAnsi="Aptos" w:cs="Aptos"/>
        </w:rPr>
      </w:pPr>
      <w:r w:rsidRPr="7784A626">
        <w:rPr>
          <w:rFonts w:ascii="Aptos" w:eastAsia="Aptos" w:hAnsi="Aptos" w:cs="Aptos"/>
        </w:rPr>
        <w:t>Embedded related videos via YouTube API</w:t>
      </w:r>
    </w:p>
    <w:p w14:paraId="155B4C66" w14:textId="1B5534E9" w:rsidR="7784A626" w:rsidRDefault="7784A626"/>
    <w:p w14:paraId="1FE8B8BF" w14:textId="1FD0326D" w:rsidR="0E9ECF52" w:rsidRDefault="0E9ECF52" w:rsidP="7784A626">
      <w:pPr>
        <w:pStyle w:val="Ttulo3"/>
        <w:spacing w:before="281" w:after="281"/>
        <w:rPr>
          <w:rFonts w:ascii="Aptos" w:eastAsia="Aptos" w:hAnsi="Aptos" w:cs="Aptos"/>
          <w:b/>
          <w:bCs/>
          <w:color w:val="FF0000"/>
        </w:rPr>
      </w:pPr>
      <w:r w:rsidRPr="7784A626">
        <w:rPr>
          <w:rFonts w:ascii="Aptos" w:eastAsia="Aptos" w:hAnsi="Aptos" w:cs="Aptos"/>
          <w:b/>
          <w:bCs/>
          <w:color w:val="FF0000"/>
        </w:rPr>
        <w:t>Traditional Food Section</w:t>
      </w:r>
    </w:p>
    <w:p w14:paraId="2F2C6F39" w14:textId="1D9E4A2D" w:rsidR="0E9ECF52" w:rsidRDefault="0E9ECF52" w:rsidP="7784A626">
      <w:pPr>
        <w:spacing w:before="240" w:after="240"/>
      </w:pPr>
      <w:r w:rsidRPr="7784A626">
        <w:rPr>
          <w:rFonts w:ascii="Aptos" w:eastAsia="Aptos" w:hAnsi="Aptos" w:cs="Aptos"/>
        </w:rPr>
        <w:t xml:space="preserve">The site will feature a dedicated area showcasing traditional Guatemalan foods such as </w:t>
      </w:r>
      <w:proofErr w:type="spellStart"/>
      <w:r w:rsidRPr="7784A626">
        <w:rPr>
          <w:rFonts w:ascii="Aptos" w:eastAsia="Aptos" w:hAnsi="Aptos" w:cs="Aptos"/>
        </w:rPr>
        <w:t>pepián</w:t>
      </w:r>
      <w:proofErr w:type="spellEnd"/>
      <w:r w:rsidRPr="7784A626">
        <w:rPr>
          <w:rFonts w:ascii="Aptos" w:eastAsia="Aptos" w:hAnsi="Aptos" w:cs="Aptos"/>
        </w:rPr>
        <w:t xml:space="preserve">, </w:t>
      </w:r>
      <w:proofErr w:type="spellStart"/>
      <w:r w:rsidRPr="7784A626">
        <w:rPr>
          <w:rFonts w:ascii="Aptos" w:eastAsia="Aptos" w:hAnsi="Aptos" w:cs="Aptos"/>
        </w:rPr>
        <w:t>kak’ik</w:t>
      </w:r>
      <w:proofErr w:type="spellEnd"/>
      <w:r w:rsidRPr="7784A626">
        <w:rPr>
          <w:rFonts w:ascii="Aptos" w:eastAsia="Aptos" w:hAnsi="Aptos" w:cs="Aptos"/>
        </w:rPr>
        <w:t xml:space="preserve">, tamales, </w:t>
      </w:r>
      <w:proofErr w:type="spellStart"/>
      <w:r w:rsidRPr="7784A626">
        <w:rPr>
          <w:rFonts w:ascii="Aptos" w:eastAsia="Aptos" w:hAnsi="Aptos" w:cs="Aptos"/>
        </w:rPr>
        <w:t>rellenitos</w:t>
      </w:r>
      <w:proofErr w:type="spellEnd"/>
      <w:r w:rsidRPr="7784A626">
        <w:rPr>
          <w:rFonts w:ascii="Aptos" w:eastAsia="Aptos" w:hAnsi="Aptos" w:cs="Aptos"/>
        </w:rPr>
        <w:t xml:space="preserve">, </w:t>
      </w:r>
      <w:proofErr w:type="spellStart"/>
      <w:r w:rsidRPr="7784A626">
        <w:rPr>
          <w:rFonts w:ascii="Aptos" w:eastAsia="Aptos" w:hAnsi="Aptos" w:cs="Aptos"/>
        </w:rPr>
        <w:t>fiambre</w:t>
      </w:r>
      <w:proofErr w:type="spellEnd"/>
      <w:r w:rsidRPr="7784A626">
        <w:rPr>
          <w:rFonts w:ascii="Aptos" w:eastAsia="Aptos" w:hAnsi="Aptos" w:cs="Aptos"/>
        </w:rPr>
        <w:t>, and more. Each dish will include:</w:t>
      </w:r>
    </w:p>
    <w:p w14:paraId="20645311" w14:textId="1E43EF98" w:rsidR="0E9ECF52" w:rsidRDefault="0E9ECF52" w:rsidP="7784A626">
      <w:pPr>
        <w:pStyle w:val="Prrafodelista"/>
        <w:numPr>
          <w:ilvl w:val="0"/>
          <w:numId w:val="9"/>
        </w:numPr>
        <w:spacing w:before="240" w:after="240"/>
        <w:rPr>
          <w:rFonts w:ascii="Aptos" w:eastAsia="Aptos" w:hAnsi="Aptos" w:cs="Aptos"/>
        </w:rPr>
      </w:pPr>
      <w:r w:rsidRPr="7784A626">
        <w:rPr>
          <w:rFonts w:ascii="Aptos" w:eastAsia="Aptos" w:hAnsi="Aptos" w:cs="Aptos"/>
        </w:rPr>
        <w:t>A short description</w:t>
      </w:r>
    </w:p>
    <w:p w14:paraId="5CD1023F" w14:textId="4F778BB7" w:rsidR="0E9ECF52" w:rsidRDefault="0E9ECF52" w:rsidP="7784A626">
      <w:pPr>
        <w:pStyle w:val="Prrafodelista"/>
        <w:numPr>
          <w:ilvl w:val="0"/>
          <w:numId w:val="9"/>
        </w:numPr>
        <w:spacing w:before="240" w:after="240"/>
        <w:rPr>
          <w:rFonts w:ascii="Aptos" w:eastAsia="Aptos" w:hAnsi="Aptos" w:cs="Aptos"/>
        </w:rPr>
      </w:pPr>
      <w:r w:rsidRPr="7784A626">
        <w:rPr>
          <w:rFonts w:ascii="Aptos" w:eastAsia="Aptos" w:hAnsi="Aptos" w:cs="Aptos"/>
        </w:rPr>
        <w:t>Region of origin</w:t>
      </w:r>
    </w:p>
    <w:p w14:paraId="626AE230" w14:textId="24AE4A2E" w:rsidR="0E9ECF52" w:rsidRDefault="0E9ECF52" w:rsidP="7784A626">
      <w:pPr>
        <w:pStyle w:val="Prrafodelista"/>
        <w:numPr>
          <w:ilvl w:val="0"/>
          <w:numId w:val="9"/>
        </w:numPr>
        <w:spacing w:before="240" w:after="240"/>
        <w:rPr>
          <w:rFonts w:ascii="Aptos" w:eastAsia="Aptos" w:hAnsi="Aptos" w:cs="Aptos"/>
        </w:rPr>
      </w:pPr>
      <w:r w:rsidRPr="7784A626">
        <w:rPr>
          <w:rFonts w:ascii="Aptos" w:eastAsia="Aptos" w:hAnsi="Aptos" w:cs="Aptos"/>
        </w:rPr>
        <w:t>Cultural importance</w:t>
      </w:r>
    </w:p>
    <w:p w14:paraId="6E04FE10" w14:textId="00CE0E3B" w:rsidR="0E9ECF52" w:rsidRDefault="0E9ECF52" w:rsidP="7784A626">
      <w:pPr>
        <w:pStyle w:val="Prrafodelista"/>
        <w:numPr>
          <w:ilvl w:val="0"/>
          <w:numId w:val="9"/>
        </w:numPr>
        <w:spacing w:before="240" w:after="240"/>
        <w:rPr>
          <w:rFonts w:ascii="Aptos" w:eastAsia="Aptos" w:hAnsi="Aptos" w:cs="Aptos"/>
        </w:rPr>
      </w:pPr>
      <w:r w:rsidRPr="7784A626">
        <w:rPr>
          <w:rFonts w:ascii="Aptos" w:eastAsia="Aptos" w:hAnsi="Aptos" w:cs="Aptos"/>
        </w:rPr>
        <w:t>Ingredients and presentation</w:t>
      </w:r>
    </w:p>
    <w:p w14:paraId="7A277ABF" w14:textId="720B2174" w:rsidR="0E9ECF52" w:rsidRDefault="0E9ECF52" w:rsidP="7784A626">
      <w:pPr>
        <w:pStyle w:val="Prrafodelista"/>
        <w:numPr>
          <w:ilvl w:val="0"/>
          <w:numId w:val="9"/>
        </w:numPr>
        <w:spacing w:before="240" w:after="240"/>
        <w:rPr>
          <w:rFonts w:ascii="Aptos" w:eastAsia="Aptos" w:hAnsi="Aptos" w:cs="Aptos"/>
        </w:rPr>
      </w:pPr>
      <w:r w:rsidRPr="7784A626">
        <w:rPr>
          <w:rFonts w:ascii="Aptos" w:eastAsia="Aptos" w:hAnsi="Aptos" w:cs="Aptos"/>
        </w:rPr>
        <w:t>Optional gallery or embedded video</w:t>
      </w:r>
    </w:p>
    <w:p w14:paraId="1DE21E7B" w14:textId="353402C6" w:rsidR="0E9ECF52" w:rsidRDefault="0E9ECF52" w:rsidP="7784A626">
      <w:pPr>
        <w:pStyle w:val="Ttulo3"/>
        <w:rPr>
          <w:rFonts w:ascii="Aptos" w:eastAsia="Aptos" w:hAnsi="Aptos" w:cs="Aptos"/>
          <w:b/>
          <w:bCs/>
          <w:color w:val="FF0000"/>
        </w:rPr>
      </w:pPr>
      <w:r w:rsidRPr="7784A626">
        <w:rPr>
          <w:rFonts w:ascii="Aptos" w:eastAsia="Aptos" w:hAnsi="Aptos" w:cs="Aptos"/>
          <w:b/>
          <w:bCs/>
          <w:color w:val="FF0000"/>
        </w:rPr>
        <w:t>Media Gallery and Image Viewer</w:t>
      </w:r>
    </w:p>
    <w:p w14:paraId="4120F0A1" w14:textId="32BA4D98" w:rsidR="0E9ECF52" w:rsidRDefault="0E9ECF52" w:rsidP="7784A626">
      <w:pPr>
        <w:spacing w:before="240" w:after="240"/>
      </w:pPr>
      <w:r w:rsidRPr="7784A626">
        <w:rPr>
          <w:rFonts w:ascii="Aptos" w:eastAsia="Aptos" w:hAnsi="Aptos" w:cs="Aptos"/>
        </w:rPr>
        <w:t xml:space="preserve">A curated multimedia gallery will display high-quality images of Guatemala’s landscapes, people, foods, and culture. Users can browse by category, open images in a lightbox viewer, and explore photographer credits fetched dynamically using the </w:t>
      </w:r>
      <w:proofErr w:type="spellStart"/>
      <w:r w:rsidRPr="7784A626">
        <w:rPr>
          <w:rFonts w:ascii="Aptos" w:eastAsia="Aptos" w:hAnsi="Aptos" w:cs="Aptos"/>
        </w:rPr>
        <w:t>Unsplash</w:t>
      </w:r>
      <w:proofErr w:type="spellEnd"/>
      <w:r w:rsidRPr="7784A626">
        <w:rPr>
          <w:rFonts w:ascii="Aptos" w:eastAsia="Aptos" w:hAnsi="Aptos" w:cs="Aptos"/>
        </w:rPr>
        <w:t xml:space="preserve"> API.</w:t>
      </w:r>
    </w:p>
    <w:p w14:paraId="5335E692" w14:textId="3868FD1E" w:rsidR="0E9ECF52" w:rsidRDefault="0E9ECF52" w:rsidP="7784A626">
      <w:pPr>
        <w:spacing w:before="240" w:after="240"/>
        <w:rPr>
          <w:rFonts w:ascii="Aptos" w:eastAsia="Aptos" w:hAnsi="Aptos" w:cs="Aptos"/>
          <w:b/>
          <w:bCs/>
          <w:color w:val="FF0000"/>
          <w:sz w:val="28"/>
          <w:szCs w:val="28"/>
        </w:rPr>
      </w:pPr>
      <w:r w:rsidRPr="7784A626">
        <w:rPr>
          <w:rFonts w:ascii="Aptos" w:eastAsia="Aptos" w:hAnsi="Aptos" w:cs="Aptos"/>
          <w:b/>
          <w:bCs/>
          <w:color w:val="FF0000"/>
          <w:sz w:val="28"/>
          <w:szCs w:val="28"/>
        </w:rPr>
        <w:t>Animated Cards and Interactive UI Elements</w:t>
      </w:r>
    </w:p>
    <w:p w14:paraId="1E6B511F" w14:textId="5298F2AF" w:rsidR="0E9ECF52" w:rsidRDefault="0E9ECF52" w:rsidP="7784A626">
      <w:pPr>
        <w:spacing w:before="240" w:after="240"/>
      </w:pPr>
      <w:r w:rsidRPr="7784A626">
        <w:rPr>
          <w:rFonts w:ascii="Aptos" w:eastAsia="Aptos" w:hAnsi="Aptos" w:cs="Aptos"/>
        </w:rPr>
        <w:t xml:space="preserve">The application will use engaging animations to enhance the </w:t>
      </w:r>
      <w:proofErr w:type="gramStart"/>
      <w:r w:rsidRPr="7784A626">
        <w:rPr>
          <w:rFonts w:ascii="Aptos" w:eastAsia="Aptos" w:hAnsi="Aptos" w:cs="Aptos"/>
        </w:rPr>
        <w:t>user</w:t>
      </w:r>
      <w:proofErr w:type="gramEnd"/>
      <w:r w:rsidRPr="7784A626">
        <w:rPr>
          <w:rFonts w:ascii="Aptos" w:eastAsia="Aptos" w:hAnsi="Aptos" w:cs="Aptos"/>
        </w:rPr>
        <w:t xml:space="preserve"> experience. Place cards, food cards, and cultural topic cards will feature:</w:t>
      </w:r>
    </w:p>
    <w:p w14:paraId="1E5F9DF6" w14:textId="2715A18D" w:rsidR="0E9ECF52" w:rsidRDefault="0E9ECF52" w:rsidP="7784A626">
      <w:pPr>
        <w:pStyle w:val="Prrafodelista"/>
        <w:numPr>
          <w:ilvl w:val="0"/>
          <w:numId w:val="8"/>
        </w:numPr>
        <w:spacing w:before="240" w:after="240"/>
        <w:rPr>
          <w:rFonts w:ascii="Aptos" w:eastAsia="Aptos" w:hAnsi="Aptos" w:cs="Aptos"/>
        </w:rPr>
      </w:pPr>
      <w:r w:rsidRPr="7784A626">
        <w:rPr>
          <w:rFonts w:ascii="Aptos" w:eastAsia="Aptos" w:hAnsi="Aptos" w:cs="Aptos"/>
        </w:rPr>
        <w:t>Hover effects</w:t>
      </w:r>
    </w:p>
    <w:p w14:paraId="046E1E16" w14:textId="51083881" w:rsidR="0E9ECF52" w:rsidRDefault="0E9ECF52" w:rsidP="7784A626">
      <w:pPr>
        <w:pStyle w:val="Prrafodelista"/>
        <w:numPr>
          <w:ilvl w:val="0"/>
          <w:numId w:val="8"/>
        </w:numPr>
        <w:spacing w:before="240" w:after="240"/>
        <w:rPr>
          <w:rFonts w:ascii="Aptos" w:eastAsia="Aptos" w:hAnsi="Aptos" w:cs="Aptos"/>
        </w:rPr>
      </w:pPr>
      <w:r w:rsidRPr="7784A626">
        <w:rPr>
          <w:rFonts w:ascii="Aptos" w:eastAsia="Aptos" w:hAnsi="Aptos" w:cs="Aptos"/>
        </w:rPr>
        <w:t>Smooth transitions</w:t>
      </w:r>
    </w:p>
    <w:p w14:paraId="6B8CC8B6" w14:textId="135D0F41" w:rsidR="0E9ECF52" w:rsidRDefault="0E9ECF52" w:rsidP="7784A626">
      <w:pPr>
        <w:pStyle w:val="Prrafodelista"/>
        <w:numPr>
          <w:ilvl w:val="0"/>
          <w:numId w:val="8"/>
        </w:numPr>
        <w:spacing w:before="240" w:after="240"/>
        <w:rPr>
          <w:rFonts w:ascii="Aptos" w:eastAsia="Aptos" w:hAnsi="Aptos" w:cs="Aptos"/>
        </w:rPr>
      </w:pPr>
      <w:r w:rsidRPr="7784A626">
        <w:rPr>
          <w:rFonts w:ascii="Aptos" w:eastAsia="Aptos" w:hAnsi="Aptos" w:cs="Aptos"/>
        </w:rPr>
        <w:t>Flip animations</w:t>
      </w:r>
    </w:p>
    <w:p w14:paraId="265C7E4C" w14:textId="228455C3" w:rsidR="0E9ECF52" w:rsidRDefault="0E9ECF52" w:rsidP="7784A626">
      <w:pPr>
        <w:pStyle w:val="Prrafodelista"/>
        <w:numPr>
          <w:ilvl w:val="0"/>
          <w:numId w:val="8"/>
        </w:numPr>
        <w:spacing w:before="240" w:after="240"/>
        <w:rPr>
          <w:rFonts w:ascii="Aptos" w:eastAsia="Aptos" w:hAnsi="Aptos" w:cs="Aptos"/>
        </w:rPr>
      </w:pPr>
      <w:r w:rsidRPr="7784A626">
        <w:rPr>
          <w:rFonts w:ascii="Aptos" w:eastAsia="Aptos" w:hAnsi="Aptos" w:cs="Aptos"/>
        </w:rPr>
        <w:lastRenderedPageBreak/>
        <w:t>Fade-in or slide-in effects on scroll</w:t>
      </w:r>
      <w:r>
        <w:br/>
      </w:r>
      <w:r w:rsidRPr="7784A626">
        <w:rPr>
          <w:rFonts w:ascii="Aptos" w:eastAsia="Aptos" w:hAnsi="Aptos" w:cs="Aptos"/>
        </w:rPr>
        <w:t xml:space="preserve"> These animations help make the interface modern, visually appealing, and interactive.</w:t>
      </w:r>
    </w:p>
    <w:p w14:paraId="70EA22AA" w14:textId="3913F679" w:rsidR="7784A626" w:rsidRDefault="7784A626" w:rsidP="7784A626"/>
    <w:p w14:paraId="5BD6E6C6" w14:textId="647D61FF" w:rsidR="00131A2B" w:rsidRDefault="74596463" w:rsidP="32F6DF02">
      <w:r>
        <w:t xml:space="preserve"> </w:t>
      </w:r>
    </w:p>
    <w:p w14:paraId="53FA6F18" w14:textId="4531300B" w:rsidR="7784A626" w:rsidRDefault="7784A626" w:rsidP="7784A626"/>
    <w:p w14:paraId="6EF4FD6C" w14:textId="1718AB87" w:rsidR="42C58BE1" w:rsidRDefault="42C58BE1" w:rsidP="7784A626">
      <w:r>
        <w:t xml:space="preserve">Wireframes </w:t>
      </w:r>
    </w:p>
    <w:p w14:paraId="7B9686C3" w14:textId="20F881C0" w:rsidR="42C58BE1" w:rsidRDefault="42C58BE1" w:rsidP="7784A626">
      <w:r>
        <w:t xml:space="preserve">Desktop </w:t>
      </w:r>
    </w:p>
    <w:p w14:paraId="1A949701" w14:textId="334B8846" w:rsidR="42C58BE1" w:rsidRDefault="42C58BE1" w:rsidP="7784A626">
      <w:r>
        <w:rPr>
          <w:noProof/>
        </w:rPr>
        <w:drawing>
          <wp:inline distT="0" distB="0" distL="0" distR="0" wp14:anchorId="4AD6AA28" wp14:editId="40D8676B">
            <wp:extent cx="5943600" cy="3267075"/>
            <wp:effectExtent l="0" t="0" r="0" b="0"/>
            <wp:docPr id="37642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321" name="Picture 37642321"/>
                    <pic:cNvPicPr/>
                  </pic:nvPicPr>
                  <pic:blipFill>
                    <a:blip r:embed="rId5">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14:paraId="56363B94" w14:textId="5672DD59" w:rsidR="7784A626" w:rsidRDefault="7784A626" w:rsidP="7784A626"/>
    <w:p w14:paraId="4EFBF684" w14:textId="28AD74D4" w:rsidR="42C58BE1" w:rsidRDefault="42C58BE1" w:rsidP="7784A626">
      <w:r>
        <w:t xml:space="preserve">Mobile </w:t>
      </w:r>
    </w:p>
    <w:p w14:paraId="5EBE886B" w14:textId="1BC63DDB" w:rsidR="42C58BE1" w:rsidRDefault="42C58BE1" w:rsidP="7784A626">
      <w:r>
        <w:rPr>
          <w:noProof/>
        </w:rPr>
        <w:lastRenderedPageBreak/>
        <w:drawing>
          <wp:inline distT="0" distB="0" distL="0" distR="0" wp14:anchorId="1DFF0541" wp14:editId="0A5C3D6B">
            <wp:extent cx="5943600" cy="5543550"/>
            <wp:effectExtent l="0" t="0" r="0" b="0"/>
            <wp:docPr id="1738511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1678" name="Picture 1738511678"/>
                    <pic:cNvPicPr/>
                  </pic:nvPicPr>
                  <pic:blipFill>
                    <a:blip r:embed="rId6">
                      <a:extLst>
                        <a:ext uri="{28A0092B-C50C-407E-A947-70E740481C1C}">
                          <a14:useLocalDpi xmlns:a14="http://schemas.microsoft.com/office/drawing/2010/main"/>
                        </a:ext>
                      </a:extLst>
                    </a:blip>
                    <a:stretch>
                      <a:fillRect/>
                    </a:stretch>
                  </pic:blipFill>
                  <pic:spPr>
                    <a:xfrm>
                      <a:off x="0" y="0"/>
                      <a:ext cx="5943600" cy="5543550"/>
                    </a:xfrm>
                    <a:prstGeom prst="rect">
                      <a:avLst/>
                    </a:prstGeom>
                  </pic:spPr>
                </pic:pic>
              </a:graphicData>
            </a:graphic>
          </wp:inline>
        </w:drawing>
      </w:r>
    </w:p>
    <w:p w14:paraId="31B8FA0E" w14:textId="06B44775" w:rsidR="00131A2B" w:rsidRDefault="3607E71D" w:rsidP="32F6DF02">
      <w:r>
        <w:t xml:space="preserve"> </w:t>
      </w:r>
    </w:p>
    <w:p w14:paraId="64844AD5" w14:textId="25969B49" w:rsidR="00131A2B" w:rsidRDefault="74596463" w:rsidP="7784A626">
      <w:pPr>
        <w:rPr>
          <w:color w:val="FF0000"/>
        </w:rPr>
      </w:pPr>
      <w:r w:rsidRPr="7784A626">
        <w:rPr>
          <w:color w:val="FF0000"/>
        </w:rPr>
        <w:t>Public Apis:</w:t>
      </w:r>
    </w:p>
    <w:p w14:paraId="4319CE39" w14:textId="68EC9FCC" w:rsidR="00131A2B" w:rsidRDefault="3607E71D" w:rsidP="32F6DF02">
      <w:r>
        <w:t>-YouTube Data API: Embed music videos</w:t>
      </w:r>
    </w:p>
    <w:p w14:paraId="2298DB23" w14:textId="6109A3DC" w:rsidR="00131A2B" w:rsidRDefault="3607E71D" w:rsidP="32F6DF02">
      <w:r>
        <w:t xml:space="preserve">-Google Maps API or </w:t>
      </w:r>
      <w:proofErr w:type="spellStart"/>
      <w:r>
        <w:t>Mapbox</w:t>
      </w:r>
      <w:proofErr w:type="spellEnd"/>
      <w:r>
        <w:t>: Interactive maps and location markers.</w:t>
      </w:r>
    </w:p>
    <w:p w14:paraId="353B914D" w14:textId="21121538" w:rsidR="00131A2B" w:rsidRDefault="3607E71D" w:rsidP="32F6DF02">
      <w:r>
        <w:t>-</w:t>
      </w:r>
      <w:proofErr w:type="spellStart"/>
      <w:r>
        <w:t>Unsplash</w:t>
      </w:r>
      <w:proofErr w:type="spellEnd"/>
      <w:r>
        <w:t xml:space="preserve"> API: Get high-quality images of the location.</w:t>
      </w:r>
    </w:p>
    <w:p w14:paraId="57445429" w14:textId="2E44663F" w:rsidR="74596463" w:rsidRDefault="74596463" w:rsidP="7784A626">
      <w:r>
        <w:t xml:space="preserve"> </w:t>
      </w:r>
    </w:p>
    <w:p w14:paraId="295BAFCC" w14:textId="0901379A" w:rsidR="7784A626" w:rsidRDefault="7784A626" w:rsidP="7784A626"/>
    <w:p w14:paraId="6AFDAC2E" w14:textId="2B2F17BF" w:rsidR="00131A2B" w:rsidRDefault="74596463" w:rsidP="7784A626">
      <w:pPr>
        <w:rPr>
          <w:color w:val="FF0000"/>
        </w:rPr>
      </w:pPr>
      <w:r w:rsidRPr="7784A626">
        <w:rPr>
          <w:color w:val="FF0000"/>
        </w:rPr>
        <w:t>-Data store:</w:t>
      </w:r>
    </w:p>
    <w:p w14:paraId="1ABBDD84" w14:textId="64B4B982" w:rsidR="00131A2B" w:rsidRDefault="74596463" w:rsidP="32F6DF02">
      <w:r>
        <w:lastRenderedPageBreak/>
        <w:t>information about the places, culture and food</w:t>
      </w:r>
      <w:r w:rsidR="322BAB9D">
        <w:t xml:space="preserve">, I will use a </w:t>
      </w:r>
      <w:proofErr w:type="spellStart"/>
      <w:r w:rsidR="322BAB9D">
        <w:t>json</w:t>
      </w:r>
      <w:proofErr w:type="spellEnd"/>
      <w:r w:rsidR="534A293F">
        <w:t xml:space="preserve"> and </w:t>
      </w:r>
      <w:proofErr w:type="spellStart"/>
      <w:r w:rsidR="534A293F">
        <w:t>github</w:t>
      </w:r>
      <w:proofErr w:type="spellEnd"/>
      <w:r w:rsidR="534A293F">
        <w:t xml:space="preserve"> </w:t>
      </w:r>
    </w:p>
    <w:p w14:paraId="4433832C" w14:textId="65928907" w:rsidR="7784A626" w:rsidRDefault="7784A626" w:rsidP="7784A626"/>
    <w:p w14:paraId="352A291F" w14:textId="1202AAF3" w:rsidR="5545D868" w:rsidRDefault="5545D868" w:rsidP="7784A626">
      <w:pPr>
        <w:rPr>
          <w:rFonts w:ascii="Arial" w:eastAsia="Arial" w:hAnsi="Arial" w:cs="Arial"/>
          <w:color w:val="FF0000"/>
        </w:rPr>
      </w:pPr>
      <w:r w:rsidRPr="7784A626">
        <w:rPr>
          <w:rFonts w:ascii="Arial" w:eastAsia="Arial" w:hAnsi="Arial" w:cs="Arial"/>
          <w:color w:val="FF0000"/>
        </w:rPr>
        <w:t xml:space="preserve">Colors </w:t>
      </w:r>
    </w:p>
    <w:p w14:paraId="63611F7D" w14:textId="530A7FF0" w:rsidR="5545D868" w:rsidRDefault="5545D868" w:rsidP="7784A626">
      <w:pPr>
        <w:pStyle w:val="Ttulo3"/>
        <w:spacing w:before="281" w:after="281"/>
        <w:rPr>
          <w:rFonts w:ascii="Arial" w:eastAsia="Arial" w:hAnsi="Arial" w:cs="Arial"/>
          <w:b/>
          <w:bCs/>
          <w:sz w:val="24"/>
          <w:szCs w:val="24"/>
        </w:rPr>
      </w:pPr>
      <w:r w:rsidRPr="7784A626">
        <w:rPr>
          <w:rFonts w:ascii="Arial" w:eastAsia="Arial" w:hAnsi="Arial" w:cs="Arial"/>
          <w:b/>
          <w:bCs/>
          <w:sz w:val="24"/>
          <w:szCs w:val="24"/>
        </w:rPr>
        <w:t>Primary Colors</w:t>
      </w:r>
    </w:p>
    <w:tbl>
      <w:tblPr>
        <w:tblW w:w="0" w:type="auto"/>
        <w:tblLook w:val="06A0" w:firstRow="1" w:lastRow="0" w:firstColumn="1" w:lastColumn="0" w:noHBand="1" w:noVBand="1"/>
      </w:tblPr>
      <w:tblGrid>
        <w:gridCol w:w="1649"/>
        <w:gridCol w:w="1287"/>
        <w:gridCol w:w="3646"/>
      </w:tblGrid>
      <w:tr w:rsidR="7784A626" w14:paraId="066AFB3D" w14:textId="77777777" w:rsidTr="7784A626">
        <w:trPr>
          <w:trHeight w:val="300"/>
        </w:trPr>
        <w:tc>
          <w:tcPr>
            <w:tcW w:w="1649" w:type="dxa"/>
            <w:vAlign w:val="center"/>
          </w:tcPr>
          <w:p w14:paraId="483EF583" w14:textId="284041BB" w:rsidR="7784A626" w:rsidRDefault="7784A626" w:rsidP="7784A626">
            <w:pPr>
              <w:spacing w:after="0"/>
              <w:jc w:val="center"/>
              <w:rPr>
                <w:rFonts w:ascii="Arial" w:eastAsia="Arial" w:hAnsi="Arial" w:cs="Arial"/>
                <w:b/>
                <w:bCs/>
              </w:rPr>
            </w:pPr>
            <w:r w:rsidRPr="7784A626">
              <w:rPr>
                <w:rFonts w:ascii="Arial" w:eastAsia="Arial" w:hAnsi="Arial" w:cs="Arial"/>
                <w:b/>
                <w:bCs/>
              </w:rPr>
              <w:t>Name</w:t>
            </w:r>
          </w:p>
        </w:tc>
        <w:tc>
          <w:tcPr>
            <w:tcW w:w="1287" w:type="dxa"/>
            <w:vAlign w:val="center"/>
          </w:tcPr>
          <w:p w14:paraId="6D20775C" w14:textId="25F63FBC" w:rsidR="7784A626" w:rsidRDefault="7784A626" w:rsidP="7784A626">
            <w:pPr>
              <w:spacing w:after="0"/>
              <w:jc w:val="center"/>
              <w:rPr>
                <w:rFonts w:ascii="Arial" w:eastAsia="Arial" w:hAnsi="Arial" w:cs="Arial"/>
                <w:b/>
                <w:bCs/>
              </w:rPr>
            </w:pPr>
            <w:r w:rsidRPr="7784A626">
              <w:rPr>
                <w:rFonts w:ascii="Arial" w:eastAsia="Arial" w:hAnsi="Arial" w:cs="Arial"/>
                <w:b/>
                <w:bCs/>
              </w:rPr>
              <w:t>Hex</w:t>
            </w:r>
          </w:p>
        </w:tc>
        <w:tc>
          <w:tcPr>
            <w:tcW w:w="3646" w:type="dxa"/>
            <w:vAlign w:val="center"/>
          </w:tcPr>
          <w:p w14:paraId="7CE949A4" w14:textId="13A8812C" w:rsidR="7784A626" w:rsidRDefault="7784A626" w:rsidP="7784A626">
            <w:pPr>
              <w:spacing w:after="0"/>
              <w:jc w:val="center"/>
              <w:rPr>
                <w:rFonts w:ascii="Arial" w:eastAsia="Arial" w:hAnsi="Arial" w:cs="Arial"/>
                <w:b/>
                <w:bCs/>
              </w:rPr>
            </w:pPr>
            <w:r w:rsidRPr="7784A626">
              <w:rPr>
                <w:rFonts w:ascii="Arial" w:eastAsia="Arial" w:hAnsi="Arial" w:cs="Arial"/>
                <w:b/>
                <w:bCs/>
              </w:rPr>
              <w:t>Usage</w:t>
            </w:r>
          </w:p>
        </w:tc>
      </w:tr>
      <w:tr w:rsidR="7784A626" w14:paraId="1988109A" w14:textId="77777777" w:rsidTr="7784A626">
        <w:trPr>
          <w:trHeight w:val="300"/>
        </w:trPr>
        <w:tc>
          <w:tcPr>
            <w:tcW w:w="1649" w:type="dxa"/>
            <w:vAlign w:val="center"/>
          </w:tcPr>
          <w:p w14:paraId="03F0A49A" w14:textId="62947C9A" w:rsidR="7784A626" w:rsidRDefault="7784A626" w:rsidP="7784A626">
            <w:pPr>
              <w:spacing w:after="0"/>
              <w:rPr>
                <w:rFonts w:ascii="Arial" w:eastAsia="Arial" w:hAnsi="Arial" w:cs="Arial"/>
                <w:b/>
                <w:bCs/>
              </w:rPr>
            </w:pPr>
            <w:r w:rsidRPr="7784A626">
              <w:rPr>
                <w:rFonts w:ascii="Arial" w:eastAsia="Arial" w:hAnsi="Arial" w:cs="Arial"/>
                <w:b/>
                <w:bCs/>
              </w:rPr>
              <w:t>Pacific Blue</w:t>
            </w:r>
          </w:p>
        </w:tc>
        <w:tc>
          <w:tcPr>
            <w:tcW w:w="1287" w:type="dxa"/>
            <w:vAlign w:val="center"/>
          </w:tcPr>
          <w:p w14:paraId="5ACDB6C1" w14:textId="045891C6" w:rsidR="7784A626" w:rsidRDefault="7784A626" w:rsidP="7784A626">
            <w:pPr>
              <w:spacing w:after="0"/>
              <w:rPr>
                <w:rFonts w:ascii="Arial" w:eastAsia="Arial" w:hAnsi="Arial" w:cs="Arial"/>
                <w:b/>
                <w:bCs/>
              </w:rPr>
            </w:pPr>
            <w:r w:rsidRPr="7784A626">
              <w:rPr>
                <w:rFonts w:ascii="Arial" w:eastAsia="Arial" w:hAnsi="Arial" w:cs="Arial"/>
                <w:b/>
                <w:bCs/>
              </w:rPr>
              <w:t>#3D405B</w:t>
            </w:r>
          </w:p>
        </w:tc>
        <w:tc>
          <w:tcPr>
            <w:tcW w:w="3646" w:type="dxa"/>
            <w:vAlign w:val="center"/>
          </w:tcPr>
          <w:p w14:paraId="6D5F2F6D" w14:textId="0A46C8A4" w:rsidR="7784A626" w:rsidRDefault="7784A626" w:rsidP="7784A626">
            <w:pPr>
              <w:spacing w:after="0"/>
              <w:rPr>
                <w:rFonts w:ascii="Arial" w:eastAsia="Arial" w:hAnsi="Arial" w:cs="Arial"/>
              </w:rPr>
            </w:pPr>
            <w:r w:rsidRPr="7784A626">
              <w:rPr>
                <w:rFonts w:ascii="Arial" w:eastAsia="Arial" w:hAnsi="Arial" w:cs="Arial"/>
              </w:rPr>
              <w:t>Headings, titles, navigation text</w:t>
            </w:r>
          </w:p>
        </w:tc>
      </w:tr>
      <w:tr w:rsidR="7784A626" w14:paraId="2B23576A" w14:textId="77777777" w:rsidTr="7784A626">
        <w:trPr>
          <w:trHeight w:val="300"/>
        </w:trPr>
        <w:tc>
          <w:tcPr>
            <w:tcW w:w="1649" w:type="dxa"/>
            <w:vAlign w:val="center"/>
          </w:tcPr>
          <w:p w14:paraId="67B9A1BD" w14:textId="7A64C444" w:rsidR="7784A626" w:rsidRDefault="7784A626" w:rsidP="7784A626">
            <w:pPr>
              <w:spacing w:after="0"/>
              <w:rPr>
                <w:rFonts w:ascii="Arial" w:eastAsia="Arial" w:hAnsi="Arial" w:cs="Arial"/>
                <w:b/>
                <w:bCs/>
              </w:rPr>
            </w:pPr>
            <w:r w:rsidRPr="7784A626">
              <w:rPr>
                <w:rFonts w:ascii="Arial" w:eastAsia="Arial" w:hAnsi="Arial" w:cs="Arial"/>
                <w:b/>
                <w:bCs/>
              </w:rPr>
              <w:t>Sunset Coral</w:t>
            </w:r>
          </w:p>
        </w:tc>
        <w:tc>
          <w:tcPr>
            <w:tcW w:w="1287" w:type="dxa"/>
            <w:vAlign w:val="center"/>
          </w:tcPr>
          <w:p w14:paraId="6E001F54" w14:textId="614B9872" w:rsidR="7784A626" w:rsidRDefault="7784A626" w:rsidP="7784A626">
            <w:pPr>
              <w:spacing w:after="0"/>
              <w:rPr>
                <w:rFonts w:ascii="Arial" w:eastAsia="Arial" w:hAnsi="Arial" w:cs="Arial"/>
                <w:b/>
                <w:bCs/>
              </w:rPr>
            </w:pPr>
            <w:r w:rsidRPr="7784A626">
              <w:rPr>
                <w:rFonts w:ascii="Arial" w:eastAsia="Arial" w:hAnsi="Arial" w:cs="Arial"/>
                <w:b/>
                <w:bCs/>
              </w:rPr>
              <w:t>#E07A5F</w:t>
            </w:r>
          </w:p>
        </w:tc>
        <w:tc>
          <w:tcPr>
            <w:tcW w:w="3646" w:type="dxa"/>
            <w:vAlign w:val="center"/>
          </w:tcPr>
          <w:p w14:paraId="69979848" w14:textId="606B1764" w:rsidR="7784A626" w:rsidRDefault="7784A626" w:rsidP="7784A626">
            <w:pPr>
              <w:spacing w:after="0"/>
              <w:rPr>
                <w:rFonts w:ascii="Arial" w:eastAsia="Arial" w:hAnsi="Arial" w:cs="Arial"/>
              </w:rPr>
            </w:pPr>
            <w:r w:rsidRPr="7784A626">
              <w:rPr>
                <w:rFonts w:ascii="Arial" w:eastAsia="Arial" w:hAnsi="Arial" w:cs="Arial"/>
              </w:rPr>
              <w:t>Buttons, highlights, hover states</w:t>
            </w:r>
          </w:p>
        </w:tc>
      </w:tr>
      <w:tr w:rsidR="7784A626" w14:paraId="1A9B9251" w14:textId="77777777" w:rsidTr="7784A626">
        <w:trPr>
          <w:trHeight w:val="300"/>
        </w:trPr>
        <w:tc>
          <w:tcPr>
            <w:tcW w:w="1649" w:type="dxa"/>
            <w:vAlign w:val="center"/>
          </w:tcPr>
          <w:p w14:paraId="2EEF268E" w14:textId="64D7136D" w:rsidR="7784A626" w:rsidRDefault="7784A626" w:rsidP="7784A626">
            <w:pPr>
              <w:spacing w:after="0"/>
              <w:rPr>
                <w:rFonts w:ascii="Arial" w:eastAsia="Arial" w:hAnsi="Arial" w:cs="Arial"/>
                <w:b/>
                <w:bCs/>
              </w:rPr>
            </w:pPr>
            <w:r w:rsidRPr="7784A626">
              <w:rPr>
                <w:rFonts w:ascii="Arial" w:eastAsia="Arial" w:hAnsi="Arial" w:cs="Arial"/>
                <w:b/>
                <w:bCs/>
              </w:rPr>
              <w:t>Maya Cream</w:t>
            </w:r>
          </w:p>
        </w:tc>
        <w:tc>
          <w:tcPr>
            <w:tcW w:w="1287" w:type="dxa"/>
            <w:vAlign w:val="center"/>
          </w:tcPr>
          <w:p w14:paraId="65FDED57" w14:textId="469007D8" w:rsidR="7784A626" w:rsidRDefault="7784A626" w:rsidP="7784A626">
            <w:pPr>
              <w:spacing w:after="0"/>
              <w:rPr>
                <w:rFonts w:ascii="Arial" w:eastAsia="Arial" w:hAnsi="Arial" w:cs="Arial"/>
                <w:b/>
                <w:bCs/>
              </w:rPr>
            </w:pPr>
            <w:r w:rsidRPr="7784A626">
              <w:rPr>
                <w:rFonts w:ascii="Arial" w:eastAsia="Arial" w:hAnsi="Arial" w:cs="Arial"/>
                <w:b/>
                <w:bCs/>
              </w:rPr>
              <w:t>#F4F1DE</w:t>
            </w:r>
          </w:p>
        </w:tc>
        <w:tc>
          <w:tcPr>
            <w:tcW w:w="3646" w:type="dxa"/>
            <w:vAlign w:val="center"/>
          </w:tcPr>
          <w:p w14:paraId="5595C5D0" w14:textId="0C9893F9" w:rsidR="7784A626" w:rsidRDefault="7784A626" w:rsidP="7784A626">
            <w:pPr>
              <w:spacing w:after="0"/>
              <w:rPr>
                <w:rFonts w:ascii="Arial" w:eastAsia="Arial" w:hAnsi="Arial" w:cs="Arial"/>
              </w:rPr>
            </w:pPr>
            <w:r w:rsidRPr="7784A626">
              <w:rPr>
                <w:rFonts w:ascii="Arial" w:eastAsia="Arial" w:hAnsi="Arial" w:cs="Arial"/>
              </w:rPr>
              <w:t>Background sections, neutral areas</w:t>
            </w:r>
          </w:p>
        </w:tc>
      </w:tr>
    </w:tbl>
    <w:p w14:paraId="271F19A9" w14:textId="53A838DB" w:rsidR="5DAD0A18" w:rsidRDefault="5DAD0A18" w:rsidP="7784A626">
      <w:pPr>
        <w:pStyle w:val="Ttulo3"/>
        <w:spacing w:before="281" w:after="281"/>
        <w:rPr>
          <w:rFonts w:ascii="Arial" w:eastAsia="Arial" w:hAnsi="Arial" w:cs="Arial"/>
          <w:b/>
          <w:bCs/>
          <w:sz w:val="24"/>
          <w:szCs w:val="24"/>
        </w:rPr>
      </w:pPr>
      <w:r w:rsidRPr="7784A626">
        <w:rPr>
          <w:rFonts w:ascii="Arial" w:eastAsia="Arial" w:hAnsi="Arial" w:cs="Arial"/>
          <w:b/>
          <w:bCs/>
          <w:sz w:val="24"/>
          <w:szCs w:val="24"/>
        </w:rPr>
        <w:t>Secondary Colors</w:t>
      </w:r>
    </w:p>
    <w:tbl>
      <w:tblPr>
        <w:tblW w:w="0" w:type="auto"/>
        <w:tblLook w:val="06A0" w:firstRow="1" w:lastRow="0" w:firstColumn="1" w:lastColumn="0" w:noHBand="1" w:noVBand="1"/>
      </w:tblPr>
      <w:tblGrid>
        <w:gridCol w:w="1733"/>
        <w:gridCol w:w="1300"/>
        <w:gridCol w:w="4279"/>
      </w:tblGrid>
      <w:tr w:rsidR="7784A626" w14:paraId="4815407F" w14:textId="77777777" w:rsidTr="7784A626">
        <w:trPr>
          <w:trHeight w:val="300"/>
        </w:trPr>
        <w:tc>
          <w:tcPr>
            <w:tcW w:w="1733" w:type="dxa"/>
            <w:vAlign w:val="center"/>
          </w:tcPr>
          <w:p w14:paraId="1138E803" w14:textId="48A9D0BC" w:rsidR="7784A626" w:rsidRDefault="7784A626" w:rsidP="7784A626">
            <w:pPr>
              <w:spacing w:after="0"/>
              <w:jc w:val="center"/>
              <w:rPr>
                <w:rFonts w:ascii="Arial" w:eastAsia="Arial" w:hAnsi="Arial" w:cs="Arial"/>
                <w:b/>
                <w:bCs/>
              </w:rPr>
            </w:pPr>
            <w:r w:rsidRPr="7784A626">
              <w:rPr>
                <w:rFonts w:ascii="Arial" w:eastAsia="Arial" w:hAnsi="Arial" w:cs="Arial"/>
                <w:b/>
                <w:bCs/>
              </w:rPr>
              <w:t>Name</w:t>
            </w:r>
          </w:p>
        </w:tc>
        <w:tc>
          <w:tcPr>
            <w:tcW w:w="1300" w:type="dxa"/>
            <w:vAlign w:val="center"/>
          </w:tcPr>
          <w:p w14:paraId="4D0E4A85" w14:textId="4EB15218" w:rsidR="7784A626" w:rsidRDefault="7784A626" w:rsidP="7784A626">
            <w:pPr>
              <w:spacing w:after="0"/>
              <w:jc w:val="center"/>
              <w:rPr>
                <w:rFonts w:ascii="Arial" w:eastAsia="Arial" w:hAnsi="Arial" w:cs="Arial"/>
                <w:b/>
                <w:bCs/>
              </w:rPr>
            </w:pPr>
            <w:r w:rsidRPr="7784A626">
              <w:rPr>
                <w:rFonts w:ascii="Arial" w:eastAsia="Arial" w:hAnsi="Arial" w:cs="Arial"/>
                <w:b/>
                <w:bCs/>
              </w:rPr>
              <w:t>Hex</w:t>
            </w:r>
          </w:p>
        </w:tc>
        <w:tc>
          <w:tcPr>
            <w:tcW w:w="4279" w:type="dxa"/>
            <w:vAlign w:val="center"/>
          </w:tcPr>
          <w:p w14:paraId="4C43988D" w14:textId="53916AFD" w:rsidR="7784A626" w:rsidRDefault="7784A626" w:rsidP="7784A626">
            <w:pPr>
              <w:spacing w:after="0"/>
              <w:jc w:val="center"/>
              <w:rPr>
                <w:rFonts w:ascii="Arial" w:eastAsia="Arial" w:hAnsi="Arial" w:cs="Arial"/>
                <w:b/>
                <w:bCs/>
              </w:rPr>
            </w:pPr>
            <w:r w:rsidRPr="7784A626">
              <w:rPr>
                <w:rFonts w:ascii="Arial" w:eastAsia="Arial" w:hAnsi="Arial" w:cs="Arial"/>
                <w:b/>
                <w:bCs/>
              </w:rPr>
              <w:t>Usage</w:t>
            </w:r>
          </w:p>
        </w:tc>
      </w:tr>
      <w:tr w:rsidR="7784A626" w14:paraId="50BBCD96" w14:textId="77777777" w:rsidTr="7784A626">
        <w:trPr>
          <w:trHeight w:val="300"/>
        </w:trPr>
        <w:tc>
          <w:tcPr>
            <w:tcW w:w="1733" w:type="dxa"/>
            <w:vAlign w:val="center"/>
          </w:tcPr>
          <w:p w14:paraId="5D348FC1" w14:textId="0DFBAD21" w:rsidR="7784A626" w:rsidRDefault="7784A626" w:rsidP="7784A626">
            <w:pPr>
              <w:spacing w:after="0"/>
              <w:rPr>
                <w:rFonts w:ascii="Arial" w:eastAsia="Arial" w:hAnsi="Arial" w:cs="Arial"/>
                <w:b/>
                <w:bCs/>
              </w:rPr>
            </w:pPr>
            <w:r w:rsidRPr="7784A626">
              <w:rPr>
                <w:rFonts w:ascii="Arial" w:eastAsia="Arial" w:hAnsi="Arial" w:cs="Arial"/>
                <w:b/>
                <w:bCs/>
              </w:rPr>
              <w:t>Jade Green</w:t>
            </w:r>
          </w:p>
        </w:tc>
        <w:tc>
          <w:tcPr>
            <w:tcW w:w="1300" w:type="dxa"/>
            <w:vAlign w:val="center"/>
          </w:tcPr>
          <w:p w14:paraId="73C4032B" w14:textId="022912E6" w:rsidR="7784A626" w:rsidRDefault="7784A626" w:rsidP="7784A626">
            <w:pPr>
              <w:spacing w:after="0"/>
              <w:rPr>
                <w:rFonts w:ascii="Arial" w:eastAsia="Arial" w:hAnsi="Arial" w:cs="Arial"/>
                <w:b/>
                <w:bCs/>
              </w:rPr>
            </w:pPr>
            <w:r w:rsidRPr="7784A626">
              <w:rPr>
                <w:rFonts w:ascii="Arial" w:eastAsia="Arial" w:hAnsi="Arial" w:cs="Arial"/>
                <w:b/>
                <w:bCs/>
              </w:rPr>
              <w:t>#81B29A</w:t>
            </w:r>
          </w:p>
        </w:tc>
        <w:tc>
          <w:tcPr>
            <w:tcW w:w="4279" w:type="dxa"/>
            <w:vAlign w:val="center"/>
          </w:tcPr>
          <w:p w14:paraId="5A26ADD3" w14:textId="7AEF7F6F" w:rsidR="7784A626" w:rsidRDefault="7784A626" w:rsidP="7784A626">
            <w:pPr>
              <w:spacing w:after="0"/>
              <w:rPr>
                <w:rFonts w:ascii="Arial" w:eastAsia="Arial" w:hAnsi="Arial" w:cs="Arial"/>
              </w:rPr>
            </w:pPr>
            <w:r w:rsidRPr="7784A626">
              <w:rPr>
                <w:rFonts w:ascii="Arial" w:eastAsia="Arial" w:hAnsi="Arial" w:cs="Arial"/>
              </w:rPr>
              <w:t>Accents, icons, card details</w:t>
            </w:r>
          </w:p>
        </w:tc>
      </w:tr>
      <w:tr w:rsidR="7784A626" w14:paraId="03D19D37" w14:textId="77777777" w:rsidTr="7784A626">
        <w:trPr>
          <w:trHeight w:val="300"/>
        </w:trPr>
        <w:tc>
          <w:tcPr>
            <w:tcW w:w="1733" w:type="dxa"/>
            <w:vAlign w:val="center"/>
          </w:tcPr>
          <w:p w14:paraId="79710647" w14:textId="0374DFDC" w:rsidR="7784A626" w:rsidRDefault="7784A626" w:rsidP="7784A626">
            <w:pPr>
              <w:spacing w:after="0"/>
              <w:rPr>
                <w:rFonts w:ascii="Arial" w:eastAsia="Arial" w:hAnsi="Arial" w:cs="Arial"/>
                <w:b/>
                <w:bCs/>
              </w:rPr>
            </w:pPr>
            <w:r w:rsidRPr="7784A626">
              <w:rPr>
                <w:rFonts w:ascii="Arial" w:eastAsia="Arial" w:hAnsi="Arial" w:cs="Arial"/>
                <w:b/>
                <w:bCs/>
              </w:rPr>
              <w:t>Earth Orange</w:t>
            </w:r>
          </w:p>
        </w:tc>
        <w:tc>
          <w:tcPr>
            <w:tcW w:w="1300" w:type="dxa"/>
            <w:vAlign w:val="center"/>
          </w:tcPr>
          <w:p w14:paraId="534A85E8" w14:textId="00497910" w:rsidR="7784A626" w:rsidRDefault="7784A626" w:rsidP="7784A626">
            <w:pPr>
              <w:spacing w:after="0"/>
              <w:rPr>
                <w:rFonts w:ascii="Arial" w:eastAsia="Arial" w:hAnsi="Arial" w:cs="Arial"/>
                <w:b/>
                <w:bCs/>
              </w:rPr>
            </w:pPr>
            <w:r w:rsidRPr="7784A626">
              <w:rPr>
                <w:rFonts w:ascii="Arial" w:eastAsia="Arial" w:hAnsi="Arial" w:cs="Arial"/>
                <w:b/>
                <w:bCs/>
              </w:rPr>
              <w:t>#F2CC8F</w:t>
            </w:r>
          </w:p>
        </w:tc>
        <w:tc>
          <w:tcPr>
            <w:tcW w:w="4279" w:type="dxa"/>
            <w:vAlign w:val="center"/>
          </w:tcPr>
          <w:p w14:paraId="7A50AF47" w14:textId="7252E21F" w:rsidR="7784A626" w:rsidRDefault="7784A626" w:rsidP="7784A626">
            <w:pPr>
              <w:spacing w:after="0"/>
              <w:rPr>
                <w:rFonts w:ascii="Arial" w:eastAsia="Arial" w:hAnsi="Arial" w:cs="Arial"/>
              </w:rPr>
            </w:pPr>
            <w:r w:rsidRPr="7784A626">
              <w:rPr>
                <w:rFonts w:ascii="Arial" w:eastAsia="Arial" w:hAnsi="Arial" w:cs="Arial"/>
              </w:rPr>
              <w:t>Subtle accents, secondary highlights</w:t>
            </w:r>
          </w:p>
        </w:tc>
      </w:tr>
      <w:tr w:rsidR="7784A626" w14:paraId="1C1F4B9F" w14:textId="77777777" w:rsidTr="7784A626">
        <w:trPr>
          <w:trHeight w:val="300"/>
        </w:trPr>
        <w:tc>
          <w:tcPr>
            <w:tcW w:w="1733" w:type="dxa"/>
            <w:vAlign w:val="center"/>
          </w:tcPr>
          <w:p w14:paraId="102654A1" w14:textId="670D22A5" w:rsidR="7784A626" w:rsidRDefault="7784A626" w:rsidP="7784A626">
            <w:pPr>
              <w:spacing w:after="0"/>
              <w:rPr>
                <w:rFonts w:ascii="Arial" w:eastAsia="Arial" w:hAnsi="Arial" w:cs="Arial"/>
                <w:b/>
                <w:bCs/>
              </w:rPr>
            </w:pPr>
            <w:r w:rsidRPr="7784A626">
              <w:rPr>
                <w:rFonts w:ascii="Arial" w:eastAsia="Arial" w:hAnsi="Arial" w:cs="Arial"/>
                <w:b/>
                <w:bCs/>
              </w:rPr>
              <w:t>Sky Blue</w:t>
            </w:r>
          </w:p>
        </w:tc>
        <w:tc>
          <w:tcPr>
            <w:tcW w:w="1300" w:type="dxa"/>
            <w:vAlign w:val="center"/>
          </w:tcPr>
          <w:p w14:paraId="689C88D6" w14:textId="44F0982A" w:rsidR="7784A626" w:rsidRDefault="7784A626" w:rsidP="7784A626">
            <w:pPr>
              <w:spacing w:after="0"/>
              <w:rPr>
                <w:rFonts w:ascii="Arial" w:eastAsia="Arial" w:hAnsi="Arial" w:cs="Arial"/>
                <w:b/>
                <w:bCs/>
              </w:rPr>
            </w:pPr>
            <w:r w:rsidRPr="7784A626">
              <w:rPr>
                <w:rFonts w:ascii="Arial" w:eastAsia="Arial" w:hAnsi="Arial" w:cs="Arial"/>
                <w:b/>
                <w:bCs/>
              </w:rPr>
              <w:t>#007BFF</w:t>
            </w:r>
          </w:p>
        </w:tc>
        <w:tc>
          <w:tcPr>
            <w:tcW w:w="4279" w:type="dxa"/>
            <w:vAlign w:val="center"/>
          </w:tcPr>
          <w:p w14:paraId="3034F42B" w14:textId="1AF913D3" w:rsidR="7784A626" w:rsidRDefault="7784A626" w:rsidP="7784A626">
            <w:pPr>
              <w:spacing w:after="0"/>
              <w:rPr>
                <w:rFonts w:ascii="Arial" w:eastAsia="Arial" w:hAnsi="Arial" w:cs="Arial"/>
              </w:rPr>
            </w:pPr>
            <w:r w:rsidRPr="7784A626">
              <w:rPr>
                <w:rFonts w:ascii="Arial" w:eastAsia="Arial" w:hAnsi="Arial" w:cs="Arial"/>
              </w:rPr>
              <w:t>Active filter buttons, interactive elements</w:t>
            </w:r>
          </w:p>
        </w:tc>
      </w:tr>
    </w:tbl>
    <w:p w14:paraId="393D5134" w14:textId="2ED9DBB0" w:rsidR="506AF269" w:rsidRDefault="506AF269" w:rsidP="7784A626">
      <w:pPr>
        <w:pStyle w:val="Ttulo1"/>
        <w:rPr>
          <w:rFonts w:ascii="Arial" w:eastAsia="Arial" w:hAnsi="Arial" w:cs="Arial"/>
          <w:b/>
          <w:bCs/>
          <w:color w:val="FF0000"/>
          <w:sz w:val="24"/>
          <w:szCs w:val="24"/>
        </w:rPr>
      </w:pPr>
      <w:r w:rsidRPr="7784A626">
        <w:rPr>
          <w:rFonts w:ascii="Arial" w:eastAsia="Arial" w:hAnsi="Arial" w:cs="Arial"/>
          <w:b/>
          <w:bCs/>
          <w:color w:val="FF0000"/>
          <w:sz w:val="24"/>
          <w:szCs w:val="24"/>
        </w:rPr>
        <w:t>Typography</w:t>
      </w:r>
    </w:p>
    <w:p w14:paraId="0F489BA1" w14:textId="17644094" w:rsidR="506AF269" w:rsidRDefault="506AF269" w:rsidP="7784A626">
      <w:pPr>
        <w:pStyle w:val="Ttulo3"/>
        <w:spacing w:before="281" w:after="281"/>
        <w:rPr>
          <w:rFonts w:ascii="Arial" w:eastAsia="Arial" w:hAnsi="Arial" w:cs="Arial"/>
          <w:b/>
          <w:bCs/>
          <w:sz w:val="24"/>
          <w:szCs w:val="24"/>
        </w:rPr>
      </w:pPr>
      <w:r w:rsidRPr="7784A626">
        <w:rPr>
          <w:rFonts w:ascii="Arial" w:eastAsia="Arial" w:hAnsi="Arial" w:cs="Arial"/>
          <w:b/>
          <w:bCs/>
          <w:sz w:val="24"/>
          <w:szCs w:val="24"/>
        </w:rPr>
        <w:t>Main Font</w:t>
      </w:r>
    </w:p>
    <w:p w14:paraId="74EFB8EE" w14:textId="42519507" w:rsidR="506AF269" w:rsidRDefault="506AF269" w:rsidP="7784A626">
      <w:pPr>
        <w:spacing w:before="240" w:after="240"/>
        <w:rPr>
          <w:rFonts w:ascii="Arial" w:eastAsia="Arial" w:hAnsi="Arial" w:cs="Arial"/>
        </w:rPr>
      </w:pPr>
      <w:r w:rsidRPr="7784A626">
        <w:rPr>
          <w:rFonts w:ascii="Arial" w:eastAsia="Arial" w:hAnsi="Arial" w:cs="Arial"/>
          <w:b/>
          <w:bCs/>
        </w:rPr>
        <w:t>Josefin Sans</w:t>
      </w:r>
      <w:r>
        <w:br/>
      </w:r>
      <w:r w:rsidRPr="7784A626">
        <w:rPr>
          <w:rFonts w:ascii="Arial" w:eastAsia="Arial" w:hAnsi="Arial" w:cs="Arial"/>
        </w:rPr>
        <w:t xml:space="preserve"> A modern, elegant, geometric sans-serif used for:</w:t>
      </w:r>
    </w:p>
    <w:p w14:paraId="0003F6BF" w14:textId="7B39FB89" w:rsidR="506AF269" w:rsidRDefault="506AF269" w:rsidP="7784A626">
      <w:pPr>
        <w:pStyle w:val="Prrafodelista"/>
        <w:numPr>
          <w:ilvl w:val="0"/>
          <w:numId w:val="7"/>
        </w:numPr>
        <w:spacing w:before="240" w:after="240"/>
        <w:rPr>
          <w:rFonts w:ascii="Arial" w:eastAsia="Arial" w:hAnsi="Arial" w:cs="Arial"/>
        </w:rPr>
      </w:pPr>
      <w:r w:rsidRPr="7784A626">
        <w:rPr>
          <w:rFonts w:ascii="Arial" w:eastAsia="Arial" w:hAnsi="Arial" w:cs="Arial"/>
        </w:rPr>
        <w:t>Body text</w:t>
      </w:r>
    </w:p>
    <w:p w14:paraId="59242C94" w14:textId="5CDD0DDD" w:rsidR="506AF269" w:rsidRDefault="506AF269" w:rsidP="7784A626">
      <w:pPr>
        <w:pStyle w:val="Prrafodelista"/>
        <w:numPr>
          <w:ilvl w:val="0"/>
          <w:numId w:val="7"/>
        </w:numPr>
        <w:spacing w:before="240" w:after="240"/>
        <w:rPr>
          <w:rFonts w:ascii="Arial" w:eastAsia="Arial" w:hAnsi="Arial" w:cs="Arial"/>
        </w:rPr>
      </w:pPr>
      <w:r w:rsidRPr="7784A626">
        <w:rPr>
          <w:rFonts w:ascii="Arial" w:eastAsia="Arial" w:hAnsi="Arial" w:cs="Arial"/>
        </w:rPr>
        <w:t>Paragraphs</w:t>
      </w:r>
    </w:p>
    <w:p w14:paraId="2B701764" w14:textId="7446C2CC" w:rsidR="506AF269" w:rsidRDefault="506AF269" w:rsidP="7784A626">
      <w:pPr>
        <w:pStyle w:val="Prrafodelista"/>
        <w:numPr>
          <w:ilvl w:val="0"/>
          <w:numId w:val="7"/>
        </w:numPr>
        <w:spacing w:before="240" w:after="240"/>
        <w:rPr>
          <w:rFonts w:ascii="Arial" w:eastAsia="Arial" w:hAnsi="Arial" w:cs="Arial"/>
        </w:rPr>
      </w:pPr>
      <w:r w:rsidRPr="7784A626">
        <w:rPr>
          <w:rFonts w:ascii="Arial" w:eastAsia="Arial" w:hAnsi="Arial" w:cs="Arial"/>
        </w:rPr>
        <w:t>Small labels</w:t>
      </w:r>
    </w:p>
    <w:p w14:paraId="497B9962" w14:textId="4C487009" w:rsidR="506AF269" w:rsidRDefault="506AF269" w:rsidP="7784A626">
      <w:pPr>
        <w:pStyle w:val="Ttulo1"/>
        <w:rPr>
          <w:rFonts w:ascii="Arial" w:eastAsia="Arial" w:hAnsi="Arial" w:cs="Arial"/>
          <w:b/>
          <w:bCs/>
          <w:color w:val="FF0000"/>
          <w:sz w:val="24"/>
          <w:szCs w:val="24"/>
        </w:rPr>
      </w:pPr>
      <w:r w:rsidRPr="7784A626">
        <w:rPr>
          <w:rFonts w:ascii="Arial" w:eastAsia="Arial" w:hAnsi="Arial" w:cs="Arial"/>
          <w:b/>
          <w:bCs/>
          <w:color w:val="FF0000"/>
          <w:sz w:val="24"/>
          <w:szCs w:val="24"/>
        </w:rPr>
        <w:t>Element Styling Details</w:t>
      </w:r>
    </w:p>
    <w:p w14:paraId="00511B45" w14:textId="398B6D8C" w:rsidR="506AF269" w:rsidRDefault="506AF269" w:rsidP="7784A626">
      <w:pPr>
        <w:pStyle w:val="Ttulo3"/>
        <w:spacing w:before="281" w:after="281"/>
        <w:rPr>
          <w:rFonts w:ascii="Arial" w:eastAsia="Arial" w:hAnsi="Arial" w:cs="Arial"/>
          <w:b/>
          <w:bCs/>
          <w:color w:val="FF0000"/>
          <w:sz w:val="24"/>
          <w:szCs w:val="24"/>
        </w:rPr>
      </w:pPr>
      <w:r w:rsidRPr="7784A626">
        <w:rPr>
          <w:rFonts w:ascii="Arial" w:eastAsia="Arial" w:hAnsi="Arial" w:cs="Arial"/>
          <w:b/>
          <w:bCs/>
          <w:color w:val="FF0000"/>
          <w:sz w:val="24"/>
          <w:szCs w:val="24"/>
        </w:rPr>
        <w:t>Buttons</w:t>
      </w:r>
    </w:p>
    <w:p w14:paraId="4C993FBC" w14:textId="6042457A" w:rsidR="506AF269" w:rsidRDefault="506AF269" w:rsidP="7784A626">
      <w:pPr>
        <w:pStyle w:val="Prrafodelista"/>
        <w:numPr>
          <w:ilvl w:val="0"/>
          <w:numId w:val="6"/>
        </w:numPr>
        <w:spacing w:before="240" w:after="240"/>
        <w:rPr>
          <w:rFonts w:ascii="Arial" w:eastAsia="Arial" w:hAnsi="Arial" w:cs="Arial"/>
          <w:b/>
          <w:bCs/>
        </w:rPr>
      </w:pPr>
      <w:r w:rsidRPr="7784A626">
        <w:rPr>
          <w:rFonts w:ascii="Arial" w:eastAsia="Arial" w:hAnsi="Arial" w:cs="Arial"/>
        </w:rPr>
        <w:t xml:space="preserve">Rounded corners: </w:t>
      </w:r>
      <w:r w:rsidRPr="7784A626">
        <w:rPr>
          <w:rFonts w:ascii="Arial" w:eastAsia="Arial" w:hAnsi="Arial" w:cs="Arial"/>
          <w:b/>
          <w:bCs/>
        </w:rPr>
        <w:t>5–8px</w:t>
      </w:r>
    </w:p>
    <w:p w14:paraId="1406EDBC" w14:textId="03CA9C17" w:rsidR="506AF269" w:rsidRDefault="506AF269" w:rsidP="7784A626">
      <w:pPr>
        <w:pStyle w:val="Prrafodelista"/>
        <w:numPr>
          <w:ilvl w:val="0"/>
          <w:numId w:val="6"/>
        </w:numPr>
        <w:spacing w:before="240" w:after="240"/>
        <w:rPr>
          <w:rFonts w:ascii="Arial" w:eastAsia="Arial" w:hAnsi="Arial" w:cs="Arial"/>
          <w:b/>
          <w:bCs/>
        </w:rPr>
      </w:pPr>
      <w:r w:rsidRPr="7784A626">
        <w:rPr>
          <w:rFonts w:ascii="Arial" w:eastAsia="Arial" w:hAnsi="Arial" w:cs="Arial"/>
        </w:rPr>
        <w:t xml:space="preserve">Hover elevation: </w:t>
      </w:r>
      <w:proofErr w:type="spellStart"/>
      <w:r w:rsidRPr="7784A626">
        <w:rPr>
          <w:rFonts w:ascii="Arial" w:eastAsia="Arial" w:hAnsi="Arial" w:cs="Arial"/>
          <w:b/>
          <w:bCs/>
        </w:rPr>
        <w:t>translateY</w:t>
      </w:r>
      <w:proofErr w:type="spellEnd"/>
      <w:r w:rsidRPr="7784A626">
        <w:rPr>
          <w:rFonts w:ascii="Arial" w:eastAsia="Arial" w:hAnsi="Arial" w:cs="Arial"/>
          <w:b/>
          <w:bCs/>
        </w:rPr>
        <w:t>(-2px)</w:t>
      </w:r>
    </w:p>
    <w:p w14:paraId="633B93DB" w14:textId="7A29ECEA" w:rsidR="506AF269" w:rsidRDefault="506AF269" w:rsidP="7784A626">
      <w:pPr>
        <w:pStyle w:val="Prrafodelista"/>
        <w:numPr>
          <w:ilvl w:val="0"/>
          <w:numId w:val="6"/>
        </w:numPr>
        <w:spacing w:before="240" w:after="240"/>
        <w:rPr>
          <w:rFonts w:ascii="Arial" w:eastAsia="Arial" w:hAnsi="Arial" w:cs="Arial"/>
        </w:rPr>
      </w:pPr>
      <w:r w:rsidRPr="7784A626">
        <w:rPr>
          <w:rFonts w:ascii="Arial" w:eastAsia="Arial" w:hAnsi="Arial" w:cs="Arial"/>
        </w:rPr>
        <w:t xml:space="preserve">Active state with blue </w:t>
      </w:r>
      <w:proofErr w:type="gramStart"/>
      <w:r w:rsidRPr="7784A626">
        <w:rPr>
          <w:rFonts w:ascii="Arial" w:eastAsia="Arial" w:hAnsi="Arial" w:cs="Arial"/>
        </w:rPr>
        <w:t>highlight (#</w:t>
      </w:r>
      <w:proofErr w:type="gramEnd"/>
      <w:r w:rsidRPr="7784A626">
        <w:rPr>
          <w:rFonts w:ascii="Arial" w:eastAsia="Arial" w:hAnsi="Arial" w:cs="Arial"/>
        </w:rPr>
        <w:t>007BFF)</w:t>
      </w:r>
    </w:p>
    <w:p w14:paraId="636F83AF" w14:textId="40736E3E" w:rsidR="506AF269" w:rsidRDefault="506AF269" w:rsidP="7784A626">
      <w:pPr>
        <w:pStyle w:val="Prrafodelista"/>
        <w:numPr>
          <w:ilvl w:val="0"/>
          <w:numId w:val="6"/>
        </w:numPr>
        <w:spacing w:before="240" w:after="240"/>
        <w:rPr>
          <w:rFonts w:ascii="Arial" w:eastAsia="Arial" w:hAnsi="Arial" w:cs="Arial"/>
          <w:b/>
          <w:bCs/>
        </w:rPr>
      </w:pPr>
      <w:r w:rsidRPr="7784A626">
        <w:rPr>
          <w:rFonts w:ascii="Arial" w:eastAsia="Arial" w:hAnsi="Arial" w:cs="Arial"/>
        </w:rPr>
        <w:lastRenderedPageBreak/>
        <w:t xml:space="preserve">Smooth transitions: </w:t>
      </w:r>
      <w:r w:rsidRPr="7784A626">
        <w:rPr>
          <w:rFonts w:ascii="Arial" w:eastAsia="Arial" w:hAnsi="Arial" w:cs="Arial"/>
          <w:b/>
          <w:bCs/>
        </w:rPr>
        <w:t>0.3s ease</w:t>
      </w:r>
    </w:p>
    <w:p w14:paraId="21ABD39E" w14:textId="60FE3499" w:rsidR="506AF269" w:rsidRDefault="506AF269" w:rsidP="7784A626">
      <w:pPr>
        <w:pStyle w:val="Ttulo3"/>
        <w:spacing w:before="281" w:after="281"/>
        <w:rPr>
          <w:rFonts w:ascii="Arial" w:eastAsia="Arial" w:hAnsi="Arial" w:cs="Arial"/>
          <w:b/>
          <w:bCs/>
          <w:color w:val="FF0000"/>
          <w:sz w:val="24"/>
          <w:szCs w:val="24"/>
        </w:rPr>
      </w:pPr>
      <w:r w:rsidRPr="7784A626">
        <w:rPr>
          <w:rFonts w:ascii="Arial" w:eastAsia="Arial" w:hAnsi="Arial" w:cs="Arial"/>
          <w:b/>
          <w:bCs/>
          <w:color w:val="FF0000"/>
          <w:sz w:val="24"/>
          <w:szCs w:val="24"/>
        </w:rPr>
        <w:t>Cards</w:t>
      </w:r>
    </w:p>
    <w:p w14:paraId="0EEBD2A5" w14:textId="5BB06C4C" w:rsidR="506AF269" w:rsidRDefault="506AF269" w:rsidP="7784A626">
      <w:pPr>
        <w:pStyle w:val="Prrafodelista"/>
        <w:numPr>
          <w:ilvl w:val="0"/>
          <w:numId w:val="5"/>
        </w:numPr>
        <w:spacing w:before="240" w:after="240"/>
        <w:rPr>
          <w:rFonts w:ascii="Arial" w:eastAsia="Arial" w:hAnsi="Arial" w:cs="Arial"/>
          <w:b/>
          <w:bCs/>
        </w:rPr>
      </w:pPr>
      <w:r w:rsidRPr="7784A626">
        <w:rPr>
          <w:rFonts w:ascii="Arial" w:eastAsia="Arial" w:hAnsi="Arial" w:cs="Arial"/>
        </w:rPr>
        <w:t xml:space="preserve">Corner radius: </w:t>
      </w:r>
      <w:r w:rsidRPr="7784A626">
        <w:rPr>
          <w:rFonts w:ascii="Arial" w:eastAsia="Arial" w:hAnsi="Arial" w:cs="Arial"/>
          <w:b/>
          <w:bCs/>
        </w:rPr>
        <w:t>8px</w:t>
      </w:r>
    </w:p>
    <w:p w14:paraId="25371373" w14:textId="1D914E9C" w:rsidR="506AF269" w:rsidRDefault="506AF269" w:rsidP="7784A626">
      <w:pPr>
        <w:pStyle w:val="Prrafodelista"/>
        <w:numPr>
          <w:ilvl w:val="0"/>
          <w:numId w:val="5"/>
        </w:numPr>
        <w:spacing w:before="240" w:after="240"/>
        <w:rPr>
          <w:rFonts w:ascii="Arial" w:eastAsia="Arial" w:hAnsi="Arial" w:cs="Arial"/>
        </w:rPr>
      </w:pPr>
      <w:r w:rsidRPr="7784A626">
        <w:rPr>
          <w:rFonts w:ascii="Arial" w:eastAsia="Arial" w:hAnsi="Arial" w:cs="Arial"/>
        </w:rPr>
        <w:t xml:space="preserve">Drop shadow: 0 2px 4px </w:t>
      </w:r>
      <w:proofErr w:type="spellStart"/>
      <w:proofErr w:type="gramStart"/>
      <w:r w:rsidRPr="7784A626">
        <w:rPr>
          <w:rFonts w:ascii="Arial" w:eastAsia="Arial" w:hAnsi="Arial" w:cs="Arial"/>
        </w:rPr>
        <w:t>rgba</w:t>
      </w:r>
      <w:proofErr w:type="spellEnd"/>
      <w:r w:rsidRPr="7784A626">
        <w:rPr>
          <w:rFonts w:ascii="Arial" w:eastAsia="Arial" w:hAnsi="Arial" w:cs="Arial"/>
        </w:rPr>
        <w:t>(</w:t>
      </w:r>
      <w:proofErr w:type="gramEnd"/>
      <w:r w:rsidRPr="7784A626">
        <w:rPr>
          <w:rFonts w:ascii="Arial" w:eastAsia="Arial" w:hAnsi="Arial" w:cs="Arial"/>
        </w:rPr>
        <w:t>0,0,0,0.1)</w:t>
      </w:r>
    </w:p>
    <w:p w14:paraId="43D2D3EB" w14:textId="1F7D30F2" w:rsidR="506AF269" w:rsidRDefault="506AF269" w:rsidP="7784A626">
      <w:pPr>
        <w:pStyle w:val="Prrafodelista"/>
        <w:numPr>
          <w:ilvl w:val="0"/>
          <w:numId w:val="5"/>
        </w:numPr>
        <w:spacing w:before="240" w:after="240"/>
        <w:rPr>
          <w:rFonts w:ascii="Arial" w:eastAsia="Arial" w:hAnsi="Arial" w:cs="Arial"/>
        </w:rPr>
      </w:pPr>
      <w:r w:rsidRPr="7784A626">
        <w:rPr>
          <w:rFonts w:ascii="Arial" w:eastAsia="Arial" w:hAnsi="Arial" w:cs="Arial"/>
        </w:rPr>
        <w:t>Hover state:</w:t>
      </w:r>
    </w:p>
    <w:p w14:paraId="4F06FECD" w14:textId="1FD44CAE" w:rsidR="506AF269" w:rsidRDefault="506AF269" w:rsidP="7784A626">
      <w:pPr>
        <w:pStyle w:val="Prrafodelista"/>
        <w:numPr>
          <w:ilvl w:val="1"/>
          <w:numId w:val="5"/>
        </w:numPr>
        <w:spacing w:before="240" w:after="240"/>
        <w:rPr>
          <w:rFonts w:ascii="Arial" w:eastAsia="Arial" w:hAnsi="Arial" w:cs="Arial"/>
        </w:rPr>
      </w:pPr>
      <w:r w:rsidRPr="7784A626">
        <w:rPr>
          <w:rFonts w:ascii="Arial" w:eastAsia="Arial" w:hAnsi="Arial" w:cs="Arial"/>
        </w:rPr>
        <w:t>Slight lift (</w:t>
      </w:r>
      <w:proofErr w:type="spellStart"/>
      <w:r w:rsidRPr="7784A626">
        <w:rPr>
          <w:rFonts w:ascii="Arial" w:eastAsia="Arial" w:hAnsi="Arial" w:cs="Arial"/>
          <w:b/>
          <w:bCs/>
        </w:rPr>
        <w:t>translateY</w:t>
      </w:r>
      <w:proofErr w:type="spellEnd"/>
      <w:r w:rsidRPr="7784A626">
        <w:rPr>
          <w:rFonts w:ascii="Arial" w:eastAsia="Arial" w:hAnsi="Arial" w:cs="Arial"/>
          <w:b/>
          <w:bCs/>
        </w:rPr>
        <w:t>(-5px)</w:t>
      </w:r>
      <w:r w:rsidRPr="7784A626">
        <w:rPr>
          <w:rFonts w:ascii="Arial" w:eastAsia="Arial" w:hAnsi="Arial" w:cs="Arial"/>
        </w:rPr>
        <w:t>)</w:t>
      </w:r>
    </w:p>
    <w:p w14:paraId="2DD3B0BE" w14:textId="13D43325" w:rsidR="506AF269" w:rsidRDefault="506AF269" w:rsidP="7784A626">
      <w:pPr>
        <w:pStyle w:val="Prrafodelista"/>
        <w:numPr>
          <w:ilvl w:val="1"/>
          <w:numId w:val="5"/>
        </w:numPr>
        <w:spacing w:before="240" w:after="240"/>
        <w:rPr>
          <w:rFonts w:ascii="Arial" w:eastAsia="Arial" w:hAnsi="Arial" w:cs="Arial"/>
        </w:rPr>
      </w:pPr>
      <w:r w:rsidRPr="7784A626">
        <w:rPr>
          <w:rFonts w:ascii="Arial" w:eastAsia="Arial" w:hAnsi="Arial" w:cs="Arial"/>
        </w:rPr>
        <w:t>Stronger shadow</w:t>
      </w:r>
    </w:p>
    <w:p w14:paraId="3C1C4F69" w14:textId="388F3C50" w:rsidR="506AF269" w:rsidRDefault="506AF269" w:rsidP="7784A626">
      <w:pPr>
        <w:pStyle w:val="Prrafodelista"/>
        <w:numPr>
          <w:ilvl w:val="0"/>
          <w:numId w:val="5"/>
        </w:numPr>
        <w:spacing w:before="240" w:after="240"/>
        <w:rPr>
          <w:rFonts w:ascii="Arial" w:eastAsia="Arial" w:hAnsi="Arial" w:cs="Arial"/>
        </w:rPr>
      </w:pPr>
      <w:r w:rsidRPr="7784A626">
        <w:rPr>
          <w:rFonts w:ascii="Arial" w:eastAsia="Arial" w:hAnsi="Arial" w:cs="Arial"/>
        </w:rPr>
        <w:t>Borders reflect categories (Success, Warning, etc.)</w:t>
      </w:r>
    </w:p>
    <w:p w14:paraId="166F287C" w14:textId="63ADB615" w:rsidR="506AF269" w:rsidRDefault="506AF269" w:rsidP="7784A626">
      <w:pPr>
        <w:pStyle w:val="Prrafodelista"/>
        <w:numPr>
          <w:ilvl w:val="0"/>
          <w:numId w:val="5"/>
        </w:numPr>
        <w:spacing w:before="240" w:after="240"/>
        <w:rPr>
          <w:rFonts w:ascii="Arial" w:eastAsia="Arial" w:hAnsi="Arial" w:cs="Arial"/>
        </w:rPr>
      </w:pPr>
      <w:r w:rsidRPr="7784A626">
        <w:rPr>
          <w:rFonts w:ascii="Arial" w:eastAsia="Arial" w:hAnsi="Arial" w:cs="Arial"/>
        </w:rPr>
        <w:t>Used for: Places, Food, Culture, Gallery Items</w:t>
      </w:r>
    </w:p>
    <w:p w14:paraId="53D22980" w14:textId="25898414" w:rsidR="506AF269" w:rsidRDefault="506AF269" w:rsidP="7784A626">
      <w:pPr>
        <w:pStyle w:val="Ttulo3"/>
        <w:spacing w:before="281" w:after="281"/>
        <w:rPr>
          <w:rFonts w:ascii="Arial" w:eastAsia="Arial" w:hAnsi="Arial" w:cs="Arial"/>
          <w:b/>
          <w:bCs/>
          <w:color w:val="FF0000"/>
          <w:sz w:val="24"/>
          <w:szCs w:val="24"/>
        </w:rPr>
      </w:pPr>
      <w:r w:rsidRPr="7784A626">
        <w:rPr>
          <w:rFonts w:ascii="Arial" w:eastAsia="Arial" w:hAnsi="Arial" w:cs="Arial"/>
          <w:b/>
          <w:bCs/>
          <w:color w:val="FF0000"/>
          <w:sz w:val="24"/>
          <w:szCs w:val="24"/>
        </w:rPr>
        <w:t>Navigation (Hamburger Menu)</w:t>
      </w:r>
    </w:p>
    <w:p w14:paraId="7116AC06" w14:textId="5D37A48C" w:rsidR="506AF269" w:rsidRDefault="506AF269" w:rsidP="7784A626">
      <w:pPr>
        <w:pStyle w:val="Prrafodelista"/>
        <w:numPr>
          <w:ilvl w:val="0"/>
          <w:numId w:val="4"/>
        </w:numPr>
        <w:spacing w:before="240" w:after="240"/>
        <w:rPr>
          <w:rFonts w:ascii="Arial" w:eastAsia="Arial" w:hAnsi="Arial" w:cs="Arial"/>
        </w:rPr>
      </w:pPr>
      <w:r w:rsidRPr="7784A626">
        <w:rPr>
          <w:rFonts w:ascii="Arial" w:eastAsia="Arial" w:hAnsi="Arial" w:cs="Arial"/>
        </w:rPr>
        <w:t>Simple grid-based header</w:t>
      </w:r>
    </w:p>
    <w:p w14:paraId="1F689247" w14:textId="50F353CA" w:rsidR="506AF269" w:rsidRDefault="506AF269" w:rsidP="7784A626">
      <w:pPr>
        <w:pStyle w:val="Prrafodelista"/>
        <w:numPr>
          <w:ilvl w:val="0"/>
          <w:numId w:val="4"/>
        </w:numPr>
        <w:spacing w:before="240" w:after="240"/>
        <w:rPr>
          <w:rFonts w:ascii="Arial" w:eastAsia="Arial" w:hAnsi="Arial" w:cs="Arial"/>
          <w:b/>
          <w:bCs/>
        </w:rPr>
      </w:pPr>
      <w:r w:rsidRPr="7784A626">
        <w:rPr>
          <w:rFonts w:ascii="Arial" w:eastAsia="Arial" w:hAnsi="Arial" w:cs="Arial"/>
        </w:rPr>
        <w:t xml:space="preserve">Icon changes between </w:t>
      </w:r>
      <w:r w:rsidRPr="7784A626">
        <w:rPr>
          <w:rFonts w:ascii="Arial" w:eastAsia="Arial" w:hAnsi="Arial" w:cs="Arial"/>
          <w:b/>
          <w:bCs/>
        </w:rPr>
        <w:t>menu (☰)</w:t>
      </w:r>
      <w:r w:rsidRPr="7784A626">
        <w:rPr>
          <w:rFonts w:ascii="Arial" w:eastAsia="Arial" w:hAnsi="Arial" w:cs="Arial"/>
        </w:rPr>
        <w:t xml:space="preserve"> and </w:t>
      </w:r>
      <w:r w:rsidRPr="7784A626">
        <w:rPr>
          <w:rFonts w:ascii="Arial" w:eastAsia="Arial" w:hAnsi="Arial" w:cs="Arial"/>
          <w:b/>
          <w:bCs/>
        </w:rPr>
        <w:t>close (×)</w:t>
      </w:r>
    </w:p>
    <w:p w14:paraId="55474023" w14:textId="2C59F567" w:rsidR="506AF269" w:rsidRDefault="506AF269" w:rsidP="7784A626">
      <w:pPr>
        <w:pStyle w:val="Prrafodelista"/>
        <w:numPr>
          <w:ilvl w:val="0"/>
          <w:numId w:val="4"/>
        </w:numPr>
        <w:spacing w:before="240" w:after="240"/>
        <w:rPr>
          <w:rFonts w:ascii="Arial" w:eastAsia="Arial" w:hAnsi="Arial" w:cs="Arial"/>
        </w:rPr>
      </w:pPr>
      <w:r w:rsidRPr="7784A626">
        <w:rPr>
          <w:rFonts w:ascii="Arial" w:eastAsia="Arial" w:hAnsi="Arial" w:cs="Arial"/>
        </w:rPr>
        <w:t>Slide-down animation for the menu panel</w:t>
      </w:r>
    </w:p>
    <w:p w14:paraId="74559C32" w14:textId="739260F7" w:rsidR="506AF269" w:rsidRDefault="506AF269" w:rsidP="7784A626">
      <w:pPr>
        <w:pStyle w:val="Prrafodelista"/>
        <w:numPr>
          <w:ilvl w:val="0"/>
          <w:numId w:val="4"/>
        </w:numPr>
        <w:spacing w:before="240" w:after="240"/>
        <w:rPr>
          <w:rFonts w:ascii="Arial" w:eastAsia="Arial" w:hAnsi="Arial" w:cs="Arial"/>
          <w:b/>
          <w:bCs/>
        </w:rPr>
      </w:pPr>
      <w:r w:rsidRPr="7784A626">
        <w:rPr>
          <w:rFonts w:ascii="Arial" w:eastAsia="Arial" w:hAnsi="Arial" w:cs="Arial"/>
        </w:rPr>
        <w:t xml:space="preserve">Text color: </w:t>
      </w:r>
      <w:r w:rsidRPr="7784A626">
        <w:rPr>
          <w:rFonts w:ascii="Arial" w:eastAsia="Arial" w:hAnsi="Arial" w:cs="Arial"/>
          <w:b/>
          <w:bCs/>
        </w:rPr>
        <w:t>primary blue #3D405B</w:t>
      </w:r>
    </w:p>
    <w:p w14:paraId="09C7D914" w14:textId="5F1CAA6E" w:rsidR="506AF269" w:rsidRDefault="506AF269" w:rsidP="7784A626">
      <w:pPr>
        <w:pStyle w:val="Ttulo3"/>
        <w:spacing w:before="281" w:after="281"/>
        <w:rPr>
          <w:rFonts w:ascii="Arial" w:eastAsia="Arial" w:hAnsi="Arial" w:cs="Arial"/>
          <w:b/>
          <w:bCs/>
          <w:color w:val="FF0000"/>
          <w:sz w:val="24"/>
          <w:szCs w:val="24"/>
        </w:rPr>
      </w:pPr>
      <w:r w:rsidRPr="7784A626">
        <w:rPr>
          <w:rFonts w:ascii="Arial" w:eastAsia="Arial" w:hAnsi="Arial" w:cs="Arial"/>
          <w:b/>
          <w:bCs/>
          <w:color w:val="FF0000"/>
          <w:sz w:val="24"/>
          <w:szCs w:val="24"/>
        </w:rPr>
        <w:t>Map &amp; Gallery</w:t>
      </w:r>
    </w:p>
    <w:p w14:paraId="08AFE107" w14:textId="77611DCB" w:rsidR="506AF269" w:rsidRDefault="506AF269" w:rsidP="7784A626">
      <w:pPr>
        <w:pStyle w:val="Prrafodelista"/>
        <w:numPr>
          <w:ilvl w:val="0"/>
          <w:numId w:val="3"/>
        </w:numPr>
        <w:spacing w:before="240" w:after="240"/>
        <w:rPr>
          <w:rFonts w:ascii="Arial" w:eastAsia="Arial" w:hAnsi="Arial" w:cs="Arial"/>
        </w:rPr>
      </w:pPr>
      <w:r w:rsidRPr="7784A626">
        <w:rPr>
          <w:rFonts w:ascii="Arial" w:eastAsia="Arial" w:hAnsi="Arial" w:cs="Arial"/>
        </w:rPr>
        <w:t>Map markers use accent colors</w:t>
      </w:r>
    </w:p>
    <w:p w14:paraId="57944413" w14:textId="0D15B7B0" w:rsidR="506AF269" w:rsidRDefault="506AF269" w:rsidP="7784A626">
      <w:pPr>
        <w:pStyle w:val="Prrafodelista"/>
        <w:numPr>
          <w:ilvl w:val="0"/>
          <w:numId w:val="3"/>
        </w:numPr>
        <w:spacing w:before="240" w:after="240"/>
        <w:rPr>
          <w:rFonts w:ascii="Arial" w:eastAsia="Arial" w:hAnsi="Arial" w:cs="Arial"/>
        </w:rPr>
      </w:pPr>
      <w:r w:rsidRPr="7784A626">
        <w:rPr>
          <w:rFonts w:ascii="Arial" w:eastAsia="Arial" w:hAnsi="Arial" w:cs="Arial"/>
        </w:rPr>
        <w:t>Image viewer (lightbox) has soft white background and shadows</w:t>
      </w:r>
    </w:p>
    <w:p w14:paraId="005ECF99" w14:textId="492AD5FF" w:rsidR="506AF269" w:rsidRDefault="506AF269" w:rsidP="7784A626">
      <w:pPr>
        <w:pStyle w:val="Prrafodelista"/>
        <w:numPr>
          <w:ilvl w:val="0"/>
          <w:numId w:val="3"/>
        </w:numPr>
        <w:spacing w:before="240" w:after="240"/>
        <w:rPr>
          <w:rFonts w:ascii="Arial" w:eastAsia="Arial" w:hAnsi="Arial" w:cs="Arial"/>
          <w:b/>
          <w:bCs/>
        </w:rPr>
      </w:pPr>
      <w:r w:rsidRPr="7784A626">
        <w:rPr>
          <w:rFonts w:ascii="Arial" w:eastAsia="Arial" w:hAnsi="Arial" w:cs="Arial"/>
        </w:rPr>
        <w:t xml:space="preserve">Animations include </w:t>
      </w:r>
      <w:r w:rsidRPr="7784A626">
        <w:rPr>
          <w:rFonts w:ascii="Arial" w:eastAsia="Arial" w:hAnsi="Arial" w:cs="Arial"/>
          <w:b/>
          <w:bCs/>
        </w:rPr>
        <w:t>fade-in</w:t>
      </w:r>
      <w:r w:rsidRPr="7784A626">
        <w:rPr>
          <w:rFonts w:ascii="Arial" w:eastAsia="Arial" w:hAnsi="Arial" w:cs="Arial"/>
        </w:rPr>
        <w:t xml:space="preserve">, </w:t>
      </w:r>
      <w:r w:rsidRPr="7784A626">
        <w:rPr>
          <w:rFonts w:ascii="Arial" w:eastAsia="Arial" w:hAnsi="Arial" w:cs="Arial"/>
          <w:b/>
          <w:bCs/>
        </w:rPr>
        <w:t>slide-up</w:t>
      </w:r>
      <w:r w:rsidRPr="7784A626">
        <w:rPr>
          <w:rFonts w:ascii="Arial" w:eastAsia="Arial" w:hAnsi="Arial" w:cs="Arial"/>
        </w:rPr>
        <w:t xml:space="preserve">, and </w:t>
      </w:r>
      <w:r w:rsidRPr="7784A626">
        <w:rPr>
          <w:rFonts w:ascii="Arial" w:eastAsia="Arial" w:hAnsi="Arial" w:cs="Arial"/>
          <w:b/>
          <w:bCs/>
        </w:rPr>
        <w:t>zoom-on-hover</w:t>
      </w:r>
    </w:p>
    <w:p w14:paraId="4B209EC1" w14:textId="04D6ECD3" w:rsidR="506AF269" w:rsidRDefault="506AF269" w:rsidP="7784A626">
      <w:pPr>
        <w:pStyle w:val="Ttulo3"/>
        <w:spacing w:before="281" w:after="281"/>
        <w:rPr>
          <w:rFonts w:ascii="Arial" w:eastAsia="Arial" w:hAnsi="Arial" w:cs="Arial"/>
          <w:b/>
          <w:bCs/>
          <w:color w:val="FF0000"/>
          <w:sz w:val="24"/>
          <w:szCs w:val="24"/>
        </w:rPr>
      </w:pPr>
      <w:r w:rsidRPr="7784A626">
        <w:rPr>
          <w:rFonts w:ascii="Arial" w:eastAsia="Arial" w:hAnsi="Arial" w:cs="Arial"/>
          <w:b/>
          <w:bCs/>
          <w:color w:val="FF0000"/>
          <w:sz w:val="24"/>
          <w:szCs w:val="24"/>
        </w:rPr>
        <w:t>Dialog Windows</w:t>
      </w:r>
    </w:p>
    <w:p w14:paraId="1B9DD4EB" w14:textId="668A2A7C" w:rsidR="506AF269" w:rsidRDefault="506AF269" w:rsidP="7784A626">
      <w:pPr>
        <w:pStyle w:val="Prrafodelista"/>
        <w:numPr>
          <w:ilvl w:val="0"/>
          <w:numId w:val="2"/>
        </w:numPr>
        <w:spacing w:before="240" w:after="240"/>
        <w:rPr>
          <w:rFonts w:ascii="Arial" w:eastAsia="Arial" w:hAnsi="Arial" w:cs="Arial"/>
          <w:b/>
          <w:bCs/>
        </w:rPr>
      </w:pPr>
      <w:r w:rsidRPr="7784A626">
        <w:rPr>
          <w:rFonts w:ascii="Arial" w:eastAsia="Arial" w:hAnsi="Arial" w:cs="Arial"/>
        </w:rPr>
        <w:t xml:space="preserve">Rounded corners: </w:t>
      </w:r>
      <w:r w:rsidRPr="7784A626">
        <w:rPr>
          <w:rFonts w:ascii="Arial" w:eastAsia="Arial" w:hAnsi="Arial" w:cs="Arial"/>
          <w:b/>
          <w:bCs/>
        </w:rPr>
        <w:t>4–6px</w:t>
      </w:r>
    </w:p>
    <w:p w14:paraId="592DC694" w14:textId="3ED67F50" w:rsidR="506AF269" w:rsidRDefault="506AF269" w:rsidP="7784A626">
      <w:pPr>
        <w:pStyle w:val="Prrafodelista"/>
        <w:numPr>
          <w:ilvl w:val="0"/>
          <w:numId w:val="2"/>
        </w:numPr>
        <w:spacing w:before="240" w:after="240"/>
        <w:rPr>
          <w:rFonts w:ascii="Arial" w:eastAsia="Arial" w:hAnsi="Arial" w:cs="Arial"/>
          <w:b/>
          <w:bCs/>
        </w:rPr>
      </w:pPr>
      <w:r w:rsidRPr="7784A626">
        <w:rPr>
          <w:rFonts w:ascii="Arial" w:eastAsia="Arial" w:hAnsi="Arial" w:cs="Arial"/>
        </w:rPr>
        <w:t xml:space="preserve">Backdrop opacity: </w:t>
      </w:r>
      <w:r w:rsidRPr="7784A626">
        <w:rPr>
          <w:rFonts w:ascii="Arial" w:eastAsia="Arial" w:hAnsi="Arial" w:cs="Arial"/>
          <w:b/>
          <w:bCs/>
        </w:rPr>
        <w:t>50% black</w:t>
      </w:r>
    </w:p>
    <w:p w14:paraId="224FF005" w14:textId="170EEA01" w:rsidR="506AF269" w:rsidRDefault="506AF269" w:rsidP="7784A626">
      <w:pPr>
        <w:pStyle w:val="Prrafodelista"/>
        <w:numPr>
          <w:ilvl w:val="0"/>
          <w:numId w:val="2"/>
        </w:numPr>
        <w:spacing w:before="240" w:after="240"/>
        <w:rPr>
          <w:rFonts w:ascii="Arial" w:eastAsia="Arial" w:hAnsi="Arial" w:cs="Arial"/>
        </w:rPr>
      </w:pPr>
      <w:r w:rsidRPr="7784A626">
        <w:rPr>
          <w:rFonts w:ascii="Arial" w:eastAsia="Arial" w:hAnsi="Arial" w:cs="Arial"/>
        </w:rPr>
        <w:t xml:space="preserve">Buttons: primary </w:t>
      </w:r>
      <w:proofErr w:type="gramStart"/>
      <w:r w:rsidRPr="7784A626">
        <w:rPr>
          <w:rFonts w:ascii="Arial" w:eastAsia="Arial" w:hAnsi="Arial" w:cs="Arial"/>
        </w:rPr>
        <w:t>blue (#</w:t>
      </w:r>
      <w:proofErr w:type="gramEnd"/>
      <w:r w:rsidRPr="7784A626">
        <w:rPr>
          <w:rFonts w:ascii="Arial" w:eastAsia="Arial" w:hAnsi="Arial" w:cs="Arial"/>
        </w:rPr>
        <w:t>007BFF), rounded</w:t>
      </w:r>
    </w:p>
    <w:p w14:paraId="20DACE1F" w14:textId="6BEAF7BF" w:rsidR="506AF269" w:rsidRDefault="506AF269" w:rsidP="7784A626">
      <w:pPr>
        <w:pStyle w:val="Ttulo3"/>
        <w:spacing w:before="281" w:after="281"/>
        <w:rPr>
          <w:rFonts w:ascii="Arial" w:eastAsia="Arial" w:hAnsi="Arial" w:cs="Arial"/>
          <w:b/>
          <w:bCs/>
          <w:color w:val="FF0000"/>
          <w:sz w:val="24"/>
          <w:szCs w:val="24"/>
        </w:rPr>
      </w:pPr>
      <w:r w:rsidRPr="7784A626">
        <w:rPr>
          <w:rFonts w:ascii="Arial" w:eastAsia="Arial" w:hAnsi="Arial" w:cs="Arial"/>
          <w:b/>
          <w:bCs/>
          <w:color w:val="FF0000"/>
          <w:sz w:val="24"/>
          <w:szCs w:val="24"/>
        </w:rPr>
        <w:t>Footer</w:t>
      </w:r>
    </w:p>
    <w:p w14:paraId="4C1B5D65" w14:textId="623BF4ED" w:rsidR="506AF269" w:rsidRDefault="506AF269" w:rsidP="7784A626">
      <w:pPr>
        <w:pStyle w:val="Prrafodelista"/>
        <w:numPr>
          <w:ilvl w:val="0"/>
          <w:numId w:val="1"/>
        </w:numPr>
        <w:spacing w:before="240" w:after="240"/>
        <w:rPr>
          <w:rFonts w:ascii="Arial" w:eastAsia="Arial" w:hAnsi="Arial" w:cs="Arial"/>
        </w:rPr>
      </w:pPr>
      <w:r w:rsidRPr="7784A626">
        <w:rPr>
          <w:rFonts w:ascii="Arial" w:eastAsia="Arial" w:hAnsi="Arial" w:cs="Arial"/>
        </w:rPr>
        <w:t>Minimal, centered</w:t>
      </w:r>
    </w:p>
    <w:p w14:paraId="5570E1FB" w14:textId="0B484B42" w:rsidR="506AF269" w:rsidRDefault="506AF269" w:rsidP="7784A626">
      <w:pPr>
        <w:pStyle w:val="Prrafodelista"/>
        <w:numPr>
          <w:ilvl w:val="0"/>
          <w:numId w:val="1"/>
        </w:numPr>
        <w:spacing w:before="240" w:after="240"/>
        <w:rPr>
          <w:rFonts w:ascii="Arial" w:eastAsia="Arial" w:hAnsi="Arial" w:cs="Arial"/>
        </w:rPr>
      </w:pPr>
      <w:r w:rsidRPr="7784A626">
        <w:rPr>
          <w:rFonts w:ascii="Arial" w:eastAsia="Arial" w:hAnsi="Arial" w:cs="Arial"/>
        </w:rPr>
        <w:t>Circular social buttons (</w:t>
      </w:r>
      <w:r w:rsidRPr="7784A626">
        <w:rPr>
          <w:rFonts w:ascii="Arial" w:eastAsia="Arial" w:hAnsi="Arial" w:cs="Arial"/>
          <w:b/>
          <w:bCs/>
        </w:rPr>
        <w:t>44×44px</w:t>
      </w:r>
      <w:r w:rsidRPr="7784A626">
        <w:rPr>
          <w:rFonts w:ascii="Arial" w:eastAsia="Arial" w:hAnsi="Arial" w:cs="Arial"/>
        </w:rPr>
        <w:t>)</w:t>
      </w:r>
    </w:p>
    <w:p w14:paraId="1501B674" w14:textId="24B4AC55" w:rsidR="506AF269" w:rsidRDefault="506AF269" w:rsidP="7784A626">
      <w:pPr>
        <w:pStyle w:val="Prrafodelista"/>
        <w:numPr>
          <w:ilvl w:val="0"/>
          <w:numId w:val="1"/>
        </w:numPr>
        <w:spacing w:before="240" w:after="240"/>
        <w:rPr>
          <w:rFonts w:ascii="Arial" w:eastAsia="Arial" w:hAnsi="Arial" w:cs="Arial"/>
        </w:rPr>
      </w:pPr>
      <w:r w:rsidRPr="7784A626">
        <w:rPr>
          <w:rFonts w:ascii="Arial" w:eastAsia="Arial" w:hAnsi="Arial" w:cs="Arial"/>
        </w:rPr>
        <w:t xml:space="preserve">Hover </w:t>
      </w:r>
      <w:proofErr w:type="gramStart"/>
      <w:r w:rsidRPr="7784A626">
        <w:rPr>
          <w:rFonts w:ascii="Arial" w:eastAsia="Arial" w:hAnsi="Arial" w:cs="Arial"/>
        </w:rPr>
        <w:t>background (#</w:t>
      </w:r>
      <w:proofErr w:type="gramEnd"/>
      <w:r w:rsidRPr="7784A626">
        <w:rPr>
          <w:rFonts w:ascii="Arial" w:eastAsia="Arial" w:hAnsi="Arial" w:cs="Arial"/>
        </w:rPr>
        <w:t>DDD)</w:t>
      </w:r>
    </w:p>
    <w:p w14:paraId="3FF411A8" w14:textId="66909D00" w:rsidR="506AF269" w:rsidRDefault="506AF269" w:rsidP="7784A626">
      <w:pPr>
        <w:pStyle w:val="Prrafodelista"/>
        <w:numPr>
          <w:ilvl w:val="0"/>
          <w:numId w:val="1"/>
        </w:numPr>
        <w:spacing w:before="240" w:after="240"/>
        <w:rPr>
          <w:rFonts w:ascii="Arial" w:eastAsia="Arial" w:hAnsi="Arial" w:cs="Arial"/>
          <w:b/>
          <w:bCs/>
        </w:rPr>
      </w:pPr>
      <w:r w:rsidRPr="7784A626">
        <w:rPr>
          <w:rFonts w:ascii="Arial" w:eastAsia="Arial" w:hAnsi="Arial" w:cs="Arial"/>
        </w:rPr>
        <w:t xml:space="preserve">Icon size: </w:t>
      </w:r>
      <w:r w:rsidRPr="7784A626">
        <w:rPr>
          <w:rFonts w:ascii="Arial" w:eastAsia="Arial" w:hAnsi="Arial" w:cs="Arial"/>
          <w:b/>
          <w:bCs/>
        </w:rPr>
        <w:t>22px</w:t>
      </w:r>
    </w:p>
    <w:p w14:paraId="107F3C36" w14:textId="65E8EEE0" w:rsidR="7784A626" w:rsidRDefault="7784A626" w:rsidP="7784A626">
      <w:pPr>
        <w:rPr>
          <w:rFonts w:ascii="Arial" w:eastAsia="Arial" w:hAnsi="Arial" w:cs="Arial"/>
        </w:rPr>
      </w:pPr>
    </w:p>
    <w:p w14:paraId="1EFC324E" w14:textId="79370347" w:rsidR="7784A626" w:rsidRDefault="7784A626" w:rsidP="7784A626"/>
    <w:p w14:paraId="0614BDD9" w14:textId="1E4A4215" w:rsidR="5545D868" w:rsidRDefault="5545D868" w:rsidP="7784A626">
      <w:pPr>
        <w:rPr>
          <w:color w:val="FF0000"/>
        </w:rPr>
      </w:pPr>
      <w:r w:rsidRPr="7784A626">
        <w:rPr>
          <w:color w:val="FF0000"/>
        </w:rPr>
        <w:lastRenderedPageBreak/>
        <w:t>Favicon</w:t>
      </w:r>
    </w:p>
    <w:p w14:paraId="5F45CBFF" w14:textId="26F51B01" w:rsidR="5545D868" w:rsidRDefault="5545D868" w:rsidP="7784A626">
      <w:r>
        <w:rPr>
          <w:noProof/>
        </w:rPr>
        <w:drawing>
          <wp:inline distT="0" distB="0" distL="0" distR="0" wp14:anchorId="6DABC15A" wp14:editId="5C613712">
            <wp:extent cx="1226926" cy="975445"/>
            <wp:effectExtent l="0" t="0" r="0" b="0"/>
            <wp:docPr id="842701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1475" name="Picture 842701475"/>
                    <pic:cNvPicPr/>
                  </pic:nvPicPr>
                  <pic:blipFill>
                    <a:blip r:embed="rId7">
                      <a:extLst>
                        <a:ext uri="{28A0092B-C50C-407E-A947-70E740481C1C}">
                          <a14:useLocalDpi xmlns:a14="http://schemas.microsoft.com/office/drawing/2010/main"/>
                        </a:ext>
                      </a:extLst>
                    </a:blip>
                    <a:stretch>
                      <a:fillRect/>
                    </a:stretch>
                  </pic:blipFill>
                  <pic:spPr>
                    <a:xfrm>
                      <a:off x="0" y="0"/>
                      <a:ext cx="1226926" cy="975445"/>
                    </a:xfrm>
                    <a:prstGeom prst="rect">
                      <a:avLst/>
                    </a:prstGeom>
                  </pic:spPr>
                </pic:pic>
              </a:graphicData>
            </a:graphic>
          </wp:inline>
        </w:drawing>
      </w:r>
    </w:p>
    <w:p w14:paraId="62DF0CEA" w14:textId="3451BC08" w:rsidR="7784A626" w:rsidRDefault="7784A626" w:rsidP="7784A626"/>
    <w:p w14:paraId="4A6171C9" w14:textId="39A38B5B" w:rsidR="7784A626" w:rsidRDefault="7784A626" w:rsidP="7784A626"/>
    <w:p w14:paraId="0472741F" w14:textId="60DD2B76" w:rsidR="7784A626" w:rsidRDefault="7784A626" w:rsidP="7784A626"/>
    <w:p w14:paraId="22A15B82" w14:textId="0C020CC4" w:rsidR="7784A626" w:rsidRDefault="7784A626" w:rsidP="7784A626"/>
    <w:p w14:paraId="1572503E" w14:textId="26467ABA" w:rsidR="7784A626" w:rsidRDefault="7784A626" w:rsidP="7784A626"/>
    <w:p w14:paraId="27CE12C0" w14:textId="42BF0E93" w:rsidR="7784A626" w:rsidRDefault="7784A626" w:rsidP="7784A626"/>
    <w:p w14:paraId="68DF0D43" w14:textId="388BB962" w:rsidR="7784A626" w:rsidRDefault="7784A626" w:rsidP="7784A626"/>
    <w:p w14:paraId="5A12EB9C" w14:textId="7F3EA07F" w:rsidR="7784A626" w:rsidRDefault="7784A626" w:rsidP="7784A626"/>
    <w:p w14:paraId="71E141B6" w14:textId="4983C560" w:rsidR="7784A626" w:rsidRDefault="7784A626" w:rsidP="7784A626"/>
    <w:p w14:paraId="13B2F86D" w14:textId="07DB0976" w:rsidR="7784A626" w:rsidRDefault="7784A626" w:rsidP="7784A626"/>
    <w:p w14:paraId="184C2927" w14:textId="37F0B2E9" w:rsidR="7784A626" w:rsidRDefault="7784A626" w:rsidP="7784A626"/>
    <w:p w14:paraId="1E74CD7E" w14:textId="003B4D37" w:rsidR="7784A626" w:rsidRDefault="7784A626" w:rsidP="7784A626"/>
    <w:p w14:paraId="700F6127" w14:textId="4D80B1B4" w:rsidR="7784A626" w:rsidRDefault="7784A626" w:rsidP="7784A626"/>
    <w:p w14:paraId="2FB4597A" w14:textId="4C8ABE9F" w:rsidR="7784A626" w:rsidRDefault="7784A626" w:rsidP="7784A626"/>
    <w:p w14:paraId="12E300E6" w14:textId="69B7B6AF" w:rsidR="7784A626" w:rsidRDefault="7784A626" w:rsidP="7784A626"/>
    <w:p w14:paraId="17DCC57C" w14:textId="69B2073B" w:rsidR="7784A626" w:rsidRDefault="7784A626" w:rsidP="7784A626"/>
    <w:p w14:paraId="2229D632" w14:textId="62FD0EEE" w:rsidR="7784A626" w:rsidRDefault="7784A626" w:rsidP="7784A626"/>
    <w:p w14:paraId="65F80764" w14:textId="57B42F70" w:rsidR="7784A626" w:rsidRDefault="7784A626" w:rsidP="7784A626"/>
    <w:p w14:paraId="2E26474E" w14:textId="12E43A37" w:rsidR="00131A2B" w:rsidRDefault="3607E71D" w:rsidP="32F6DF02">
      <w:r>
        <w:t xml:space="preserve"> </w:t>
      </w:r>
    </w:p>
    <w:p w14:paraId="7988A411" w14:textId="5E78D7FA" w:rsidR="00131A2B" w:rsidRDefault="74596463" w:rsidP="7784A626">
      <w:pPr>
        <w:rPr>
          <w:color w:val="FF0000"/>
        </w:rPr>
      </w:pPr>
      <w:r w:rsidRPr="7784A626">
        <w:rPr>
          <w:color w:val="FF0000"/>
        </w:rPr>
        <w:t xml:space="preserve">planning </w:t>
      </w:r>
    </w:p>
    <w:p w14:paraId="59A92EA3" w14:textId="05D8F739" w:rsidR="00131A2B" w:rsidRDefault="3607E71D" w:rsidP="32F6DF02">
      <w:r>
        <w:t>Week 5: Planning &amp; Setup</w:t>
      </w:r>
    </w:p>
    <w:p w14:paraId="4F01ED0B" w14:textId="7CA55369" w:rsidR="00131A2B" w:rsidRDefault="3607E71D" w:rsidP="32F6DF02">
      <w:r>
        <w:lastRenderedPageBreak/>
        <w:t xml:space="preserve"> </w:t>
      </w:r>
    </w:p>
    <w:p w14:paraId="19831923" w14:textId="4D2DEC73" w:rsidR="00131A2B" w:rsidRDefault="3607E71D" w:rsidP="32F6DF02">
      <w:r>
        <w:t>Deliverables:</w:t>
      </w:r>
    </w:p>
    <w:p w14:paraId="45367BC1" w14:textId="3C904BF3" w:rsidR="00131A2B" w:rsidRDefault="3607E71D" w:rsidP="32F6DF02">
      <w:r>
        <w:t xml:space="preserve"> </w:t>
      </w:r>
    </w:p>
    <w:p w14:paraId="07915C2E" w14:textId="3BD4F401" w:rsidR="00131A2B" w:rsidRDefault="3607E71D" w:rsidP="32F6DF02">
      <w:r>
        <w:t>Finalize project brief (objectives, audience, features, APIs).</w:t>
      </w:r>
    </w:p>
    <w:p w14:paraId="6A8EB849" w14:textId="6B08F288" w:rsidR="00131A2B" w:rsidRDefault="3607E71D" w:rsidP="32F6DF02">
      <w:r>
        <w:t>Create wireframe and UI mockups for homepage and key sections.</w:t>
      </w:r>
    </w:p>
    <w:p w14:paraId="19A53818" w14:textId="1268B705" w:rsidR="00131A2B" w:rsidRDefault="3607E71D" w:rsidP="32F6DF02">
      <w:r>
        <w:t xml:space="preserve">Set up development environment (React/Vue, </w:t>
      </w:r>
      <w:proofErr w:type="spellStart"/>
      <w:r>
        <w:t>TailwindCSS</w:t>
      </w:r>
      <w:proofErr w:type="spellEnd"/>
      <w:r>
        <w:t xml:space="preserve"> or Bootstrap).</w:t>
      </w:r>
    </w:p>
    <w:p w14:paraId="34188968" w14:textId="7CABB8DA" w:rsidR="00131A2B" w:rsidRDefault="3607E71D" w:rsidP="32F6DF02">
      <w:r>
        <w:t xml:space="preserve">Configure API keys for </w:t>
      </w:r>
      <w:proofErr w:type="spellStart"/>
      <w:r>
        <w:t>Unsplash</w:t>
      </w:r>
      <w:proofErr w:type="spellEnd"/>
      <w:r>
        <w:t>, Google Maps/</w:t>
      </w:r>
      <w:proofErr w:type="spellStart"/>
      <w:r>
        <w:t>Mapbox</w:t>
      </w:r>
      <w:proofErr w:type="spellEnd"/>
      <w:r>
        <w:t>, and YouTube Data API.</w:t>
      </w:r>
    </w:p>
    <w:p w14:paraId="302CF928" w14:textId="792A0A08" w:rsidR="00131A2B" w:rsidRDefault="3607E71D" w:rsidP="32F6DF02">
      <w:r>
        <w:t xml:space="preserve"> </w:t>
      </w:r>
    </w:p>
    <w:p w14:paraId="49CB1DC8" w14:textId="6A4AA43F" w:rsidR="00131A2B" w:rsidRDefault="3607E71D" w:rsidP="32F6DF02">
      <w:r>
        <w:t xml:space="preserve"> </w:t>
      </w:r>
    </w:p>
    <w:p w14:paraId="5EB5D93C" w14:textId="0386086B" w:rsidR="00131A2B" w:rsidRDefault="3607E71D" w:rsidP="32F6DF02">
      <w:r>
        <w:t xml:space="preserve"> </w:t>
      </w:r>
    </w:p>
    <w:p w14:paraId="20328B85" w14:textId="20627ACB" w:rsidR="00131A2B" w:rsidRDefault="3607E71D" w:rsidP="32F6DF02">
      <w:r>
        <w:t xml:space="preserve"> </w:t>
      </w:r>
    </w:p>
    <w:p w14:paraId="0D34D0CB" w14:textId="09CCF56D" w:rsidR="00131A2B" w:rsidRDefault="3607E71D" w:rsidP="32F6DF02">
      <w:r>
        <w:t>Week 6: Core Development</w:t>
      </w:r>
    </w:p>
    <w:p w14:paraId="2C8D75FD" w14:textId="3AA9FC5F" w:rsidR="00131A2B" w:rsidRDefault="3607E71D" w:rsidP="32F6DF02">
      <w:r>
        <w:t xml:space="preserve"> </w:t>
      </w:r>
    </w:p>
    <w:p w14:paraId="4333BD38" w14:textId="1141014C" w:rsidR="00131A2B" w:rsidRDefault="3607E71D" w:rsidP="32F6DF02">
      <w:r>
        <w:t>Deliverables:</w:t>
      </w:r>
    </w:p>
    <w:p w14:paraId="1B8644A9" w14:textId="1EB01FED" w:rsidR="00131A2B" w:rsidRDefault="3607E71D" w:rsidP="32F6DF02">
      <w:r>
        <w:t xml:space="preserve"> </w:t>
      </w:r>
    </w:p>
    <w:p w14:paraId="1C86147C" w14:textId="7DD1A182" w:rsidR="00131A2B" w:rsidRDefault="3607E71D" w:rsidP="32F6DF02">
      <w:r>
        <w:t>Implement homepage with hero section and navigation.</w:t>
      </w:r>
    </w:p>
    <w:p w14:paraId="549138F6" w14:textId="6398D50C" w:rsidR="00131A2B" w:rsidRDefault="3607E71D" w:rsidP="32F6DF02">
      <w:r>
        <w:t xml:space="preserve">Integrate </w:t>
      </w:r>
      <w:proofErr w:type="spellStart"/>
      <w:r>
        <w:t>Unsplash</w:t>
      </w:r>
      <w:proofErr w:type="spellEnd"/>
      <w:r>
        <w:t xml:space="preserve"> API for dynamic photo gallery.</w:t>
      </w:r>
    </w:p>
    <w:p w14:paraId="58F086EB" w14:textId="03044FDD" w:rsidR="00131A2B" w:rsidRDefault="3607E71D" w:rsidP="32F6DF02">
      <w:r>
        <w:t>Add Google Maps/</w:t>
      </w:r>
      <w:proofErr w:type="spellStart"/>
      <w:r>
        <w:t>Mapbox</w:t>
      </w:r>
      <w:proofErr w:type="spellEnd"/>
      <w:r>
        <w:t xml:space="preserve"> interactive map with location markers.</w:t>
      </w:r>
    </w:p>
    <w:p w14:paraId="613F8026" w14:textId="062ACDB1" w:rsidR="00131A2B" w:rsidRDefault="3607E71D" w:rsidP="32F6DF02">
      <w:r>
        <w:t>Create responsive layout and basic styling.</w:t>
      </w:r>
    </w:p>
    <w:p w14:paraId="6FAC0C55" w14:textId="1E1A8B9B" w:rsidR="00131A2B" w:rsidRDefault="3607E71D" w:rsidP="32F6DF02">
      <w:r>
        <w:t xml:space="preserve"> </w:t>
      </w:r>
    </w:p>
    <w:p w14:paraId="6F77C77D" w14:textId="5C03F657" w:rsidR="00131A2B" w:rsidRDefault="3607E71D" w:rsidP="32F6DF02">
      <w:r>
        <w:t xml:space="preserve"> </w:t>
      </w:r>
    </w:p>
    <w:p w14:paraId="4CF338E6" w14:textId="4DFBD963" w:rsidR="00131A2B" w:rsidRDefault="3607E71D" w:rsidP="32F6DF02">
      <w:r>
        <w:t xml:space="preserve"> </w:t>
      </w:r>
    </w:p>
    <w:p w14:paraId="7885DEB0" w14:textId="59DDB5D7" w:rsidR="00131A2B" w:rsidRDefault="3607E71D" w:rsidP="32F6DF02">
      <w:r>
        <w:t xml:space="preserve"> </w:t>
      </w:r>
    </w:p>
    <w:p w14:paraId="4E644502" w14:textId="1201E5DC" w:rsidR="00131A2B" w:rsidRDefault="3607E71D" w:rsidP="32F6DF02">
      <w:r>
        <w:t>Week 7: Advanced Features &amp; Testing</w:t>
      </w:r>
    </w:p>
    <w:p w14:paraId="23C10E3F" w14:textId="76363E26" w:rsidR="00131A2B" w:rsidRDefault="3607E71D" w:rsidP="32F6DF02">
      <w:r>
        <w:t xml:space="preserve"> </w:t>
      </w:r>
    </w:p>
    <w:p w14:paraId="06B1BDFD" w14:textId="2209277A" w:rsidR="00131A2B" w:rsidRDefault="3607E71D" w:rsidP="32F6DF02">
      <w:r>
        <w:t>Deliverables:</w:t>
      </w:r>
    </w:p>
    <w:p w14:paraId="4841A9A6" w14:textId="0F4DB898" w:rsidR="00131A2B" w:rsidRDefault="3607E71D" w:rsidP="32F6DF02">
      <w:r>
        <w:lastRenderedPageBreak/>
        <w:t xml:space="preserve"> </w:t>
      </w:r>
    </w:p>
    <w:p w14:paraId="31778E46" w14:textId="41C1C809" w:rsidR="00131A2B" w:rsidRDefault="3607E71D" w:rsidP="32F6DF02">
      <w:r>
        <w:t>Integrate YouTube Data API for embedding Guatemalan music videos.</w:t>
      </w:r>
    </w:p>
    <w:p w14:paraId="3B470C62" w14:textId="1B5DB739" w:rsidR="00131A2B" w:rsidRDefault="3607E71D" w:rsidP="32F6DF02">
      <w:r>
        <w:t>Add travel tips and cultural info section (static or API-driven).</w:t>
      </w:r>
    </w:p>
    <w:p w14:paraId="730187A8" w14:textId="76E806CD" w:rsidR="00131A2B" w:rsidRDefault="3607E71D" w:rsidP="32F6DF02">
      <w:r>
        <w:t>Optimize for SEO and performance.</w:t>
      </w:r>
    </w:p>
    <w:p w14:paraId="158E17DE" w14:textId="4C582001" w:rsidR="00131A2B" w:rsidRDefault="3607E71D" w:rsidP="32F6DF02">
      <w:r>
        <w:t>Conduct testing (responsive design, API calls, cross-browser).</w:t>
      </w:r>
    </w:p>
    <w:p w14:paraId="52F03B38" w14:textId="25800D3D" w:rsidR="00131A2B" w:rsidRDefault="3607E71D" w:rsidP="32F6DF02">
      <w:r>
        <w:t>Prepare final presentation/demo.</w:t>
      </w:r>
    </w:p>
    <w:p w14:paraId="2C078E63" w14:textId="3FD5AE79" w:rsidR="00131A2B" w:rsidRDefault="00131A2B"/>
    <w:p w14:paraId="2A3687B1" w14:textId="77777777" w:rsidR="000A6B62" w:rsidRDefault="000A6B62"/>
    <w:p w14:paraId="6F437F72" w14:textId="3D6A2D7E" w:rsidR="000A6B62" w:rsidRPr="000A6B62" w:rsidRDefault="000A6B62">
      <w:pPr>
        <w:rPr>
          <w:color w:val="EE0000"/>
        </w:rPr>
      </w:pPr>
      <w:r w:rsidRPr="000A6B62">
        <w:rPr>
          <w:color w:val="EE0000"/>
        </w:rPr>
        <w:t xml:space="preserve">Trello link: </w:t>
      </w:r>
    </w:p>
    <w:p w14:paraId="571B1E34" w14:textId="68679E13" w:rsidR="000A6B62" w:rsidRDefault="000A6B62">
      <w:r w:rsidRPr="000A6B62">
        <w:t>https://trello.com/invite/b/69311d317ed5d61db920c333/ATTIca1188eaca44db49099729f1f18333841C14FEF6/final-project-guatemala</w:t>
      </w:r>
    </w:p>
    <w:sectPr w:rsidR="000A6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31A2C"/>
    <w:multiLevelType w:val="hybridMultilevel"/>
    <w:tmpl w:val="27A439DA"/>
    <w:lvl w:ilvl="0" w:tplc="D0D63E22">
      <w:start w:val="1"/>
      <w:numFmt w:val="bullet"/>
      <w:lvlText w:val=""/>
      <w:lvlJc w:val="left"/>
      <w:pPr>
        <w:ind w:left="720" w:hanging="360"/>
      </w:pPr>
      <w:rPr>
        <w:rFonts w:ascii="Symbol" w:hAnsi="Symbol" w:hint="default"/>
      </w:rPr>
    </w:lvl>
    <w:lvl w:ilvl="1" w:tplc="254C5E24">
      <w:start w:val="1"/>
      <w:numFmt w:val="bullet"/>
      <w:lvlText w:val="o"/>
      <w:lvlJc w:val="left"/>
      <w:pPr>
        <w:ind w:left="1440" w:hanging="360"/>
      </w:pPr>
      <w:rPr>
        <w:rFonts w:ascii="Courier New" w:hAnsi="Courier New" w:hint="default"/>
      </w:rPr>
    </w:lvl>
    <w:lvl w:ilvl="2" w:tplc="E86AC658">
      <w:start w:val="1"/>
      <w:numFmt w:val="bullet"/>
      <w:lvlText w:val=""/>
      <w:lvlJc w:val="left"/>
      <w:pPr>
        <w:ind w:left="2160" w:hanging="360"/>
      </w:pPr>
      <w:rPr>
        <w:rFonts w:ascii="Wingdings" w:hAnsi="Wingdings" w:hint="default"/>
      </w:rPr>
    </w:lvl>
    <w:lvl w:ilvl="3" w:tplc="C73267C6">
      <w:start w:val="1"/>
      <w:numFmt w:val="bullet"/>
      <w:lvlText w:val=""/>
      <w:lvlJc w:val="left"/>
      <w:pPr>
        <w:ind w:left="2880" w:hanging="360"/>
      </w:pPr>
      <w:rPr>
        <w:rFonts w:ascii="Symbol" w:hAnsi="Symbol" w:hint="default"/>
      </w:rPr>
    </w:lvl>
    <w:lvl w:ilvl="4" w:tplc="862CCDA2">
      <w:start w:val="1"/>
      <w:numFmt w:val="bullet"/>
      <w:lvlText w:val="o"/>
      <w:lvlJc w:val="left"/>
      <w:pPr>
        <w:ind w:left="3600" w:hanging="360"/>
      </w:pPr>
      <w:rPr>
        <w:rFonts w:ascii="Courier New" w:hAnsi="Courier New" w:hint="default"/>
      </w:rPr>
    </w:lvl>
    <w:lvl w:ilvl="5" w:tplc="5D6A05C4">
      <w:start w:val="1"/>
      <w:numFmt w:val="bullet"/>
      <w:lvlText w:val=""/>
      <w:lvlJc w:val="left"/>
      <w:pPr>
        <w:ind w:left="4320" w:hanging="360"/>
      </w:pPr>
      <w:rPr>
        <w:rFonts w:ascii="Wingdings" w:hAnsi="Wingdings" w:hint="default"/>
      </w:rPr>
    </w:lvl>
    <w:lvl w:ilvl="6" w:tplc="9B801DD6">
      <w:start w:val="1"/>
      <w:numFmt w:val="bullet"/>
      <w:lvlText w:val=""/>
      <w:lvlJc w:val="left"/>
      <w:pPr>
        <w:ind w:left="5040" w:hanging="360"/>
      </w:pPr>
      <w:rPr>
        <w:rFonts w:ascii="Symbol" w:hAnsi="Symbol" w:hint="default"/>
      </w:rPr>
    </w:lvl>
    <w:lvl w:ilvl="7" w:tplc="177EA50E">
      <w:start w:val="1"/>
      <w:numFmt w:val="bullet"/>
      <w:lvlText w:val="o"/>
      <w:lvlJc w:val="left"/>
      <w:pPr>
        <w:ind w:left="5760" w:hanging="360"/>
      </w:pPr>
      <w:rPr>
        <w:rFonts w:ascii="Courier New" w:hAnsi="Courier New" w:hint="default"/>
      </w:rPr>
    </w:lvl>
    <w:lvl w:ilvl="8" w:tplc="749CFD2C">
      <w:start w:val="1"/>
      <w:numFmt w:val="bullet"/>
      <w:lvlText w:val=""/>
      <w:lvlJc w:val="left"/>
      <w:pPr>
        <w:ind w:left="6480" w:hanging="360"/>
      </w:pPr>
      <w:rPr>
        <w:rFonts w:ascii="Wingdings" w:hAnsi="Wingdings" w:hint="default"/>
      </w:rPr>
    </w:lvl>
  </w:abstractNum>
  <w:abstractNum w:abstractNumId="1" w15:restartNumberingAfterBreak="0">
    <w:nsid w:val="29A53111"/>
    <w:multiLevelType w:val="hybridMultilevel"/>
    <w:tmpl w:val="6F466694"/>
    <w:lvl w:ilvl="0" w:tplc="A9A48C66">
      <w:start w:val="1"/>
      <w:numFmt w:val="bullet"/>
      <w:lvlText w:val=""/>
      <w:lvlJc w:val="left"/>
      <w:pPr>
        <w:ind w:left="720" w:hanging="360"/>
      </w:pPr>
      <w:rPr>
        <w:rFonts w:ascii="Symbol" w:hAnsi="Symbol" w:hint="default"/>
      </w:rPr>
    </w:lvl>
    <w:lvl w:ilvl="1" w:tplc="CE260990">
      <w:start w:val="1"/>
      <w:numFmt w:val="bullet"/>
      <w:lvlText w:val="o"/>
      <w:lvlJc w:val="left"/>
      <w:pPr>
        <w:ind w:left="1440" w:hanging="360"/>
      </w:pPr>
      <w:rPr>
        <w:rFonts w:ascii="Courier New" w:hAnsi="Courier New" w:hint="default"/>
      </w:rPr>
    </w:lvl>
    <w:lvl w:ilvl="2" w:tplc="3E46749A">
      <w:start w:val="1"/>
      <w:numFmt w:val="bullet"/>
      <w:lvlText w:val=""/>
      <w:lvlJc w:val="left"/>
      <w:pPr>
        <w:ind w:left="2160" w:hanging="360"/>
      </w:pPr>
      <w:rPr>
        <w:rFonts w:ascii="Wingdings" w:hAnsi="Wingdings" w:hint="default"/>
      </w:rPr>
    </w:lvl>
    <w:lvl w:ilvl="3" w:tplc="C56E87D6">
      <w:start w:val="1"/>
      <w:numFmt w:val="bullet"/>
      <w:lvlText w:val=""/>
      <w:lvlJc w:val="left"/>
      <w:pPr>
        <w:ind w:left="2880" w:hanging="360"/>
      </w:pPr>
      <w:rPr>
        <w:rFonts w:ascii="Symbol" w:hAnsi="Symbol" w:hint="default"/>
      </w:rPr>
    </w:lvl>
    <w:lvl w:ilvl="4" w:tplc="9A6CBC46">
      <w:start w:val="1"/>
      <w:numFmt w:val="bullet"/>
      <w:lvlText w:val="o"/>
      <w:lvlJc w:val="left"/>
      <w:pPr>
        <w:ind w:left="3600" w:hanging="360"/>
      </w:pPr>
      <w:rPr>
        <w:rFonts w:ascii="Courier New" w:hAnsi="Courier New" w:hint="default"/>
      </w:rPr>
    </w:lvl>
    <w:lvl w:ilvl="5" w:tplc="7DF6C238">
      <w:start w:val="1"/>
      <w:numFmt w:val="bullet"/>
      <w:lvlText w:val=""/>
      <w:lvlJc w:val="left"/>
      <w:pPr>
        <w:ind w:left="4320" w:hanging="360"/>
      </w:pPr>
      <w:rPr>
        <w:rFonts w:ascii="Wingdings" w:hAnsi="Wingdings" w:hint="default"/>
      </w:rPr>
    </w:lvl>
    <w:lvl w:ilvl="6" w:tplc="5874E836">
      <w:start w:val="1"/>
      <w:numFmt w:val="bullet"/>
      <w:lvlText w:val=""/>
      <w:lvlJc w:val="left"/>
      <w:pPr>
        <w:ind w:left="5040" w:hanging="360"/>
      </w:pPr>
      <w:rPr>
        <w:rFonts w:ascii="Symbol" w:hAnsi="Symbol" w:hint="default"/>
      </w:rPr>
    </w:lvl>
    <w:lvl w:ilvl="7" w:tplc="F348AB0C">
      <w:start w:val="1"/>
      <w:numFmt w:val="bullet"/>
      <w:lvlText w:val="o"/>
      <w:lvlJc w:val="left"/>
      <w:pPr>
        <w:ind w:left="5760" w:hanging="360"/>
      </w:pPr>
      <w:rPr>
        <w:rFonts w:ascii="Courier New" w:hAnsi="Courier New" w:hint="default"/>
      </w:rPr>
    </w:lvl>
    <w:lvl w:ilvl="8" w:tplc="6C28AD96">
      <w:start w:val="1"/>
      <w:numFmt w:val="bullet"/>
      <w:lvlText w:val=""/>
      <w:lvlJc w:val="left"/>
      <w:pPr>
        <w:ind w:left="6480" w:hanging="360"/>
      </w:pPr>
      <w:rPr>
        <w:rFonts w:ascii="Wingdings" w:hAnsi="Wingdings" w:hint="default"/>
      </w:rPr>
    </w:lvl>
  </w:abstractNum>
  <w:abstractNum w:abstractNumId="2" w15:restartNumberingAfterBreak="0">
    <w:nsid w:val="2D4849E7"/>
    <w:multiLevelType w:val="hybridMultilevel"/>
    <w:tmpl w:val="95CC1C18"/>
    <w:lvl w:ilvl="0" w:tplc="12A23A54">
      <w:start w:val="1"/>
      <w:numFmt w:val="bullet"/>
      <w:lvlText w:val=""/>
      <w:lvlJc w:val="left"/>
      <w:pPr>
        <w:ind w:left="720" w:hanging="360"/>
      </w:pPr>
      <w:rPr>
        <w:rFonts w:ascii="Symbol" w:hAnsi="Symbol" w:hint="default"/>
      </w:rPr>
    </w:lvl>
    <w:lvl w:ilvl="1" w:tplc="F1AAC61C">
      <w:start w:val="1"/>
      <w:numFmt w:val="bullet"/>
      <w:lvlText w:val="o"/>
      <w:lvlJc w:val="left"/>
      <w:pPr>
        <w:ind w:left="1440" w:hanging="360"/>
      </w:pPr>
      <w:rPr>
        <w:rFonts w:ascii="Courier New" w:hAnsi="Courier New" w:hint="default"/>
      </w:rPr>
    </w:lvl>
    <w:lvl w:ilvl="2" w:tplc="9D22B610">
      <w:start w:val="1"/>
      <w:numFmt w:val="bullet"/>
      <w:lvlText w:val=""/>
      <w:lvlJc w:val="left"/>
      <w:pPr>
        <w:ind w:left="2160" w:hanging="360"/>
      </w:pPr>
      <w:rPr>
        <w:rFonts w:ascii="Wingdings" w:hAnsi="Wingdings" w:hint="default"/>
      </w:rPr>
    </w:lvl>
    <w:lvl w:ilvl="3" w:tplc="3CDE6C3C">
      <w:start w:val="1"/>
      <w:numFmt w:val="bullet"/>
      <w:lvlText w:val=""/>
      <w:lvlJc w:val="left"/>
      <w:pPr>
        <w:ind w:left="2880" w:hanging="360"/>
      </w:pPr>
      <w:rPr>
        <w:rFonts w:ascii="Symbol" w:hAnsi="Symbol" w:hint="default"/>
      </w:rPr>
    </w:lvl>
    <w:lvl w:ilvl="4" w:tplc="DA3A7AA0">
      <w:start w:val="1"/>
      <w:numFmt w:val="bullet"/>
      <w:lvlText w:val="o"/>
      <w:lvlJc w:val="left"/>
      <w:pPr>
        <w:ind w:left="3600" w:hanging="360"/>
      </w:pPr>
      <w:rPr>
        <w:rFonts w:ascii="Courier New" w:hAnsi="Courier New" w:hint="default"/>
      </w:rPr>
    </w:lvl>
    <w:lvl w:ilvl="5" w:tplc="D8782EA0">
      <w:start w:val="1"/>
      <w:numFmt w:val="bullet"/>
      <w:lvlText w:val=""/>
      <w:lvlJc w:val="left"/>
      <w:pPr>
        <w:ind w:left="4320" w:hanging="360"/>
      </w:pPr>
      <w:rPr>
        <w:rFonts w:ascii="Wingdings" w:hAnsi="Wingdings" w:hint="default"/>
      </w:rPr>
    </w:lvl>
    <w:lvl w:ilvl="6" w:tplc="01DCC8E4">
      <w:start w:val="1"/>
      <w:numFmt w:val="bullet"/>
      <w:lvlText w:val=""/>
      <w:lvlJc w:val="left"/>
      <w:pPr>
        <w:ind w:left="5040" w:hanging="360"/>
      </w:pPr>
      <w:rPr>
        <w:rFonts w:ascii="Symbol" w:hAnsi="Symbol" w:hint="default"/>
      </w:rPr>
    </w:lvl>
    <w:lvl w:ilvl="7" w:tplc="4C1A099E">
      <w:start w:val="1"/>
      <w:numFmt w:val="bullet"/>
      <w:lvlText w:val="o"/>
      <w:lvlJc w:val="left"/>
      <w:pPr>
        <w:ind w:left="5760" w:hanging="360"/>
      </w:pPr>
      <w:rPr>
        <w:rFonts w:ascii="Courier New" w:hAnsi="Courier New" w:hint="default"/>
      </w:rPr>
    </w:lvl>
    <w:lvl w:ilvl="8" w:tplc="71A8C74E">
      <w:start w:val="1"/>
      <w:numFmt w:val="bullet"/>
      <w:lvlText w:val=""/>
      <w:lvlJc w:val="left"/>
      <w:pPr>
        <w:ind w:left="6480" w:hanging="360"/>
      </w:pPr>
      <w:rPr>
        <w:rFonts w:ascii="Wingdings" w:hAnsi="Wingdings" w:hint="default"/>
      </w:rPr>
    </w:lvl>
  </w:abstractNum>
  <w:abstractNum w:abstractNumId="3" w15:restartNumberingAfterBreak="0">
    <w:nsid w:val="3A365D44"/>
    <w:multiLevelType w:val="hybridMultilevel"/>
    <w:tmpl w:val="3452BEBC"/>
    <w:lvl w:ilvl="0" w:tplc="D7E873CE">
      <w:start w:val="1"/>
      <w:numFmt w:val="bullet"/>
      <w:lvlText w:val=""/>
      <w:lvlJc w:val="left"/>
      <w:pPr>
        <w:ind w:left="720" w:hanging="360"/>
      </w:pPr>
      <w:rPr>
        <w:rFonts w:ascii="Symbol" w:hAnsi="Symbol" w:hint="default"/>
      </w:rPr>
    </w:lvl>
    <w:lvl w:ilvl="1" w:tplc="2752C0FA">
      <w:start w:val="1"/>
      <w:numFmt w:val="bullet"/>
      <w:lvlText w:val="o"/>
      <w:lvlJc w:val="left"/>
      <w:pPr>
        <w:ind w:left="1440" w:hanging="360"/>
      </w:pPr>
      <w:rPr>
        <w:rFonts w:ascii="Courier New" w:hAnsi="Courier New" w:hint="default"/>
      </w:rPr>
    </w:lvl>
    <w:lvl w:ilvl="2" w:tplc="CBD40414">
      <w:start w:val="1"/>
      <w:numFmt w:val="bullet"/>
      <w:lvlText w:val=""/>
      <w:lvlJc w:val="left"/>
      <w:pPr>
        <w:ind w:left="2160" w:hanging="360"/>
      </w:pPr>
      <w:rPr>
        <w:rFonts w:ascii="Wingdings" w:hAnsi="Wingdings" w:hint="default"/>
      </w:rPr>
    </w:lvl>
    <w:lvl w:ilvl="3" w:tplc="D42AE75A">
      <w:start w:val="1"/>
      <w:numFmt w:val="bullet"/>
      <w:lvlText w:val=""/>
      <w:lvlJc w:val="left"/>
      <w:pPr>
        <w:ind w:left="2880" w:hanging="360"/>
      </w:pPr>
      <w:rPr>
        <w:rFonts w:ascii="Symbol" w:hAnsi="Symbol" w:hint="default"/>
      </w:rPr>
    </w:lvl>
    <w:lvl w:ilvl="4" w:tplc="F67A6FFC">
      <w:start w:val="1"/>
      <w:numFmt w:val="bullet"/>
      <w:lvlText w:val="o"/>
      <w:lvlJc w:val="left"/>
      <w:pPr>
        <w:ind w:left="3600" w:hanging="360"/>
      </w:pPr>
      <w:rPr>
        <w:rFonts w:ascii="Courier New" w:hAnsi="Courier New" w:hint="default"/>
      </w:rPr>
    </w:lvl>
    <w:lvl w:ilvl="5" w:tplc="7E3658A8">
      <w:start w:val="1"/>
      <w:numFmt w:val="bullet"/>
      <w:lvlText w:val=""/>
      <w:lvlJc w:val="left"/>
      <w:pPr>
        <w:ind w:left="4320" w:hanging="360"/>
      </w:pPr>
      <w:rPr>
        <w:rFonts w:ascii="Wingdings" w:hAnsi="Wingdings" w:hint="default"/>
      </w:rPr>
    </w:lvl>
    <w:lvl w:ilvl="6" w:tplc="9C2A8126">
      <w:start w:val="1"/>
      <w:numFmt w:val="bullet"/>
      <w:lvlText w:val=""/>
      <w:lvlJc w:val="left"/>
      <w:pPr>
        <w:ind w:left="5040" w:hanging="360"/>
      </w:pPr>
      <w:rPr>
        <w:rFonts w:ascii="Symbol" w:hAnsi="Symbol" w:hint="default"/>
      </w:rPr>
    </w:lvl>
    <w:lvl w:ilvl="7" w:tplc="01BCFE46">
      <w:start w:val="1"/>
      <w:numFmt w:val="bullet"/>
      <w:lvlText w:val="o"/>
      <w:lvlJc w:val="left"/>
      <w:pPr>
        <w:ind w:left="5760" w:hanging="360"/>
      </w:pPr>
      <w:rPr>
        <w:rFonts w:ascii="Courier New" w:hAnsi="Courier New" w:hint="default"/>
      </w:rPr>
    </w:lvl>
    <w:lvl w:ilvl="8" w:tplc="7430BECE">
      <w:start w:val="1"/>
      <w:numFmt w:val="bullet"/>
      <w:lvlText w:val=""/>
      <w:lvlJc w:val="left"/>
      <w:pPr>
        <w:ind w:left="6480" w:hanging="360"/>
      </w:pPr>
      <w:rPr>
        <w:rFonts w:ascii="Wingdings" w:hAnsi="Wingdings" w:hint="default"/>
      </w:rPr>
    </w:lvl>
  </w:abstractNum>
  <w:abstractNum w:abstractNumId="4" w15:restartNumberingAfterBreak="0">
    <w:nsid w:val="4A11C890"/>
    <w:multiLevelType w:val="hybridMultilevel"/>
    <w:tmpl w:val="2F9CDF7C"/>
    <w:lvl w:ilvl="0" w:tplc="11BA4C40">
      <w:start w:val="1"/>
      <w:numFmt w:val="bullet"/>
      <w:lvlText w:val=""/>
      <w:lvlJc w:val="left"/>
      <w:pPr>
        <w:ind w:left="720" w:hanging="360"/>
      </w:pPr>
      <w:rPr>
        <w:rFonts w:ascii="Symbol" w:hAnsi="Symbol" w:hint="default"/>
      </w:rPr>
    </w:lvl>
    <w:lvl w:ilvl="1" w:tplc="890620F6">
      <w:start w:val="1"/>
      <w:numFmt w:val="bullet"/>
      <w:lvlText w:val="o"/>
      <w:lvlJc w:val="left"/>
      <w:pPr>
        <w:ind w:left="1440" w:hanging="360"/>
      </w:pPr>
      <w:rPr>
        <w:rFonts w:ascii="Courier New" w:hAnsi="Courier New" w:hint="default"/>
      </w:rPr>
    </w:lvl>
    <w:lvl w:ilvl="2" w:tplc="E30CFC3A">
      <w:start w:val="1"/>
      <w:numFmt w:val="bullet"/>
      <w:lvlText w:val=""/>
      <w:lvlJc w:val="left"/>
      <w:pPr>
        <w:ind w:left="2160" w:hanging="360"/>
      </w:pPr>
      <w:rPr>
        <w:rFonts w:ascii="Wingdings" w:hAnsi="Wingdings" w:hint="default"/>
      </w:rPr>
    </w:lvl>
    <w:lvl w:ilvl="3" w:tplc="F83E04CC">
      <w:start w:val="1"/>
      <w:numFmt w:val="bullet"/>
      <w:lvlText w:val=""/>
      <w:lvlJc w:val="left"/>
      <w:pPr>
        <w:ind w:left="2880" w:hanging="360"/>
      </w:pPr>
      <w:rPr>
        <w:rFonts w:ascii="Symbol" w:hAnsi="Symbol" w:hint="default"/>
      </w:rPr>
    </w:lvl>
    <w:lvl w:ilvl="4" w:tplc="5358B07A">
      <w:start w:val="1"/>
      <w:numFmt w:val="bullet"/>
      <w:lvlText w:val="o"/>
      <w:lvlJc w:val="left"/>
      <w:pPr>
        <w:ind w:left="3600" w:hanging="360"/>
      </w:pPr>
      <w:rPr>
        <w:rFonts w:ascii="Courier New" w:hAnsi="Courier New" w:hint="default"/>
      </w:rPr>
    </w:lvl>
    <w:lvl w:ilvl="5" w:tplc="C632F9E6">
      <w:start w:val="1"/>
      <w:numFmt w:val="bullet"/>
      <w:lvlText w:val=""/>
      <w:lvlJc w:val="left"/>
      <w:pPr>
        <w:ind w:left="4320" w:hanging="360"/>
      </w:pPr>
      <w:rPr>
        <w:rFonts w:ascii="Wingdings" w:hAnsi="Wingdings" w:hint="default"/>
      </w:rPr>
    </w:lvl>
    <w:lvl w:ilvl="6" w:tplc="92960F66">
      <w:start w:val="1"/>
      <w:numFmt w:val="bullet"/>
      <w:lvlText w:val=""/>
      <w:lvlJc w:val="left"/>
      <w:pPr>
        <w:ind w:left="5040" w:hanging="360"/>
      </w:pPr>
      <w:rPr>
        <w:rFonts w:ascii="Symbol" w:hAnsi="Symbol" w:hint="default"/>
      </w:rPr>
    </w:lvl>
    <w:lvl w:ilvl="7" w:tplc="1830723E">
      <w:start w:val="1"/>
      <w:numFmt w:val="bullet"/>
      <w:lvlText w:val="o"/>
      <w:lvlJc w:val="left"/>
      <w:pPr>
        <w:ind w:left="5760" w:hanging="360"/>
      </w:pPr>
      <w:rPr>
        <w:rFonts w:ascii="Courier New" w:hAnsi="Courier New" w:hint="default"/>
      </w:rPr>
    </w:lvl>
    <w:lvl w:ilvl="8" w:tplc="4926AE1E">
      <w:start w:val="1"/>
      <w:numFmt w:val="bullet"/>
      <w:lvlText w:val=""/>
      <w:lvlJc w:val="left"/>
      <w:pPr>
        <w:ind w:left="6480" w:hanging="360"/>
      </w:pPr>
      <w:rPr>
        <w:rFonts w:ascii="Wingdings" w:hAnsi="Wingdings" w:hint="default"/>
      </w:rPr>
    </w:lvl>
  </w:abstractNum>
  <w:abstractNum w:abstractNumId="5" w15:restartNumberingAfterBreak="0">
    <w:nsid w:val="5699017D"/>
    <w:multiLevelType w:val="hybridMultilevel"/>
    <w:tmpl w:val="DA52FEAE"/>
    <w:lvl w:ilvl="0" w:tplc="1234D6A0">
      <w:start w:val="1"/>
      <w:numFmt w:val="bullet"/>
      <w:lvlText w:val=""/>
      <w:lvlJc w:val="left"/>
      <w:pPr>
        <w:ind w:left="720" w:hanging="360"/>
      </w:pPr>
      <w:rPr>
        <w:rFonts w:ascii="Symbol" w:hAnsi="Symbol" w:hint="default"/>
      </w:rPr>
    </w:lvl>
    <w:lvl w:ilvl="1" w:tplc="67E8B33C">
      <w:start w:val="1"/>
      <w:numFmt w:val="bullet"/>
      <w:lvlText w:val="o"/>
      <w:lvlJc w:val="left"/>
      <w:pPr>
        <w:ind w:left="1440" w:hanging="360"/>
      </w:pPr>
      <w:rPr>
        <w:rFonts w:ascii="Courier New" w:hAnsi="Courier New" w:hint="default"/>
      </w:rPr>
    </w:lvl>
    <w:lvl w:ilvl="2" w:tplc="B6684CEE">
      <w:start w:val="1"/>
      <w:numFmt w:val="bullet"/>
      <w:lvlText w:val=""/>
      <w:lvlJc w:val="left"/>
      <w:pPr>
        <w:ind w:left="2160" w:hanging="360"/>
      </w:pPr>
      <w:rPr>
        <w:rFonts w:ascii="Wingdings" w:hAnsi="Wingdings" w:hint="default"/>
      </w:rPr>
    </w:lvl>
    <w:lvl w:ilvl="3" w:tplc="B6149870">
      <w:start w:val="1"/>
      <w:numFmt w:val="bullet"/>
      <w:lvlText w:val=""/>
      <w:lvlJc w:val="left"/>
      <w:pPr>
        <w:ind w:left="2880" w:hanging="360"/>
      </w:pPr>
      <w:rPr>
        <w:rFonts w:ascii="Symbol" w:hAnsi="Symbol" w:hint="default"/>
      </w:rPr>
    </w:lvl>
    <w:lvl w:ilvl="4" w:tplc="69287C8C">
      <w:start w:val="1"/>
      <w:numFmt w:val="bullet"/>
      <w:lvlText w:val="o"/>
      <w:lvlJc w:val="left"/>
      <w:pPr>
        <w:ind w:left="3600" w:hanging="360"/>
      </w:pPr>
      <w:rPr>
        <w:rFonts w:ascii="Courier New" w:hAnsi="Courier New" w:hint="default"/>
      </w:rPr>
    </w:lvl>
    <w:lvl w:ilvl="5" w:tplc="AD029E82">
      <w:start w:val="1"/>
      <w:numFmt w:val="bullet"/>
      <w:lvlText w:val=""/>
      <w:lvlJc w:val="left"/>
      <w:pPr>
        <w:ind w:left="4320" w:hanging="360"/>
      </w:pPr>
      <w:rPr>
        <w:rFonts w:ascii="Wingdings" w:hAnsi="Wingdings" w:hint="default"/>
      </w:rPr>
    </w:lvl>
    <w:lvl w:ilvl="6" w:tplc="51DCE210">
      <w:start w:val="1"/>
      <w:numFmt w:val="bullet"/>
      <w:lvlText w:val=""/>
      <w:lvlJc w:val="left"/>
      <w:pPr>
        <w:ind w:left="5040" w:hanging="360"/>
      </w:pPr>
      <w:rPr>
        <w:rFonts w:ascii="Symbol" w:hAnsi="Symbol" w:hint="default"/>
      </w:rPr>
    </w:lvl>
    <w:lvl w:ilvl="7" w:tplc="27AC40C6">
      <w:start w:val="1"/>
      <w:numFmt w:val="bullet"/>
      <w:lvlText w:val="o"/>
      <w:lvlJc w:val="left"/>
      <w:pPr>
        <w:ind w:left="5760" w:hanging="360"/>
      </w:pPr>
      <w:rPr>
        <w:rFonts w:ascii="Courier New" w:hAnsi="Courier New" w:hint="default"/>
      </w:rPr>
    </w:lvl>
    <w:lvl w:ilvl="8" w:tplc="7E589990">
      <w:start w:val="1"/>
      <w:numFmt w:val="bullet"/>
      <w:lvlText w:val=""/>
      <w:lvlJc w:val="left"/>
      <w:pPr>
        <w:ind w:left="6480" w:hanging="360"/>
      </w:pPr>
      <w:rPr>
        <w:rFonts w:ascii="Wingdings" w:hAnsi="Wingdings" w:hint="default"/>
      </w:rPr>
    </w:lvl>
  </w:abstractNum>
  <w:abstractNum w:abstractNumId="6" w15:restartNumberingAfterBreak="0">
    <w:nsid w:val="5D24335A"/>
    <w:multiLevelType w:val="hybridMultilevel"/>
    <w:tmpl w:val="DD56A834"/>
    <w:lvl w:ilvl="0" w:tplc="47CE2AC2">
      <w:start w:val="1"/>
      <w:numFmt w:val="bullet"/>
      <w:lvlText w:val=""/>
      <w:lvlJc w:val="left"/>
      <w:pPr>
        <w:ind w:left="720" w:hanging="360"/>
      </w:pPr>
      <w:rPr>
        <w:rFonts w:ascii="Symbol" w:hAnsi="Symbol" w:hint="default"/>
      </w:rPr>
    </w:lvl>
    <w:lvl w:ilvl="1" w:tplc="AB5C763A">
      <w:start w:val="1"/>
      <w:numFmt w:val="bullet"/>
      <w:lvlText w:val="o"/>
      <w:lvlJc w:val="left"/>
      <w:pPr>
        <w:ind w:left="1440" w:hanging="360"/>
      </w:pPr>
      <w:rPr>
        <w:rFonts w:ascii="Courier New" w:hAnsi="Courier New" w:hint="default"/>
      </w:rPr>
    </w:lvl>
    <w:lvl w:ilvl="2" w:tplc="F43C43BC">
      <w:start w:val="1"/>
      <w:numFmt w:val="bullet"/>
      <w:lvlText w:val=""/>
      <w:lvlJc w:val="left"/>
      <w:pPr>
        <w:ind w:left="2160" w:hanging="360"/>
      </w:pPr>
      <w:rPr>
        <w:rFonts w:ascii="Wingdings" w:hAnsi="Wingdings" w:hint="default"/>
      </w:rPr>
    </w:lvl>
    <w:lvl w:ilvl="3" w:tplc="F6167670">
      <w:start w:val="1"/>
      <w:numFmt w:val="bullet"/>
      <w:lvlText w:val=""/>
      <w:lvlJc w:val="left"/>
      <w:pPr>
        <w:ind w:left="2880" w:hanging="360"/>
      </w:pPr>
      <w:rPr>
        <w:rFonts w:ascii="Symbol" w:hAnsi="Symbol" w:hint="default"/>
      </w:rPr>
    </w:lvl>
    <w:lvl w:ilvl="4" w:tplc="38C8B5F2">
      <w:start w:val="1"/>
      <w:numFmt w:val="bullet"/>
      <w:lvlText w:val="o"/>
      <w:lvlJc w:val="left"/>
      <w:pPr>
        <w:ind w:left="3600" w:hanging="360"/>
      </w:pPr>
      <w:rPr>
        <w:rFonts w:ascii="Courier New" w:hAnsi="Courier New" w:hint="default"/>
      </w:rPr>
    </w:lvl>
    <w:lvl w:ilvl="5" w:tplc="84645294">
      <w:start w:val="1"/>
      <w:numFmt w:val="bullet"/>
      <w:lvlText w:val=""/>
      <w:lvlJc w:val="left"/>
      <w:pPr>
        <w:ind w:left="4320" w:hanging="360"/>
      </w:pPr>
      <w:rPr>
        <w:rFonts w:ascii="Wingdings" w:hAnsi="Wingdings" w:hint="default"/>
      </w:rPr>
    </w:lvl>
    <w:lvl w:ilvl="6" w:tplc="6CE63418">
      <w:start w:val="1"/>
      <w:numFmt w:val="bullet"/>
      <w:lvlText w:val=""/>
      <w:lvlJc w:val="left"/>
      <w:pPr>
        <w:ind w:left="5040" w:hanging="360"/>
      </w:pPr>
      <w:rPr>
        <w:rFonts w:ascii="Symbol" w:hAnsi="Symbol" w:hint="default"/>
      </w:rPr>
    </w:lvl>
    <w:lvl w:ilvl="7" w:tplc="07D4AFB4">
      <w:start w:val="1"/>
      <w:numFmt w:val="bullet"/>
      <w:lvlText w:val="o"/>
      <w:lvlJc w:val="left"/>
      <w:pPr>
        <w:ind w:left="5760" w:hanging="360"/>
      </w:pPr>
      <w:rPr>
        <w:rFonts w:ascii="Courier New" w:hAnsi="Courier New" w:hint="default"/>
      </w:rPr>
    </w:lvl>
    <w:lvl w:ilvl="8" w:tplc="2BC465E8">
      <w:start w:val="1"/>
      <w:numFmt w:val="bullet"/>
      <w:lvlText w:val=""/>
      <w:lvlJc w:val="left"/>
      <w:pPr>
        <w:ind w:left="6480" w:hanging="360"/>
      </w:pPr>
      <w:rPr>
        <w:rFonts w:ascii="Wingdings" w:hAnsi="Wingdings" w:hint="default"/>
      </w:rPr>
    </w:lvl>
  </w:abstractNum>
  <w:abstractNum w:abstractNumId="7" w15:restartNumberingAfterBreak="0">
    <w:nsid w:val="616B88FE"/>
    <w:multiLevelType w:val="hybridMultilevel"/>
    <w:tmpl w:val="83361512"/>
    <w:lvl w:ilvl="0" w:tplc="DC1E0674">
      <w:start w:val="1"/>
      <w:numFmt w:val="bullet"/>
      <w:lvlText w:val=""/>
      <w:lvlJc w:val="left"/>
      <w:pPr>
        <w:ind w:left="720" w:hanging="360"/>
      </w:pPr>
      <w:rPr>
        <w:rFonts w:ascii="Symbol" w:hAnsi="Symbol" w:hint="default"/>
      </w:rPr>
    </w:lvl>
    <w:lvl w:ilvl="1" w:tplc="E2DA7D46">
      <w:start w:val="1"/>
      <w:numFmt w:val="bullet"/>
      <w:lvlText w:val="o"/>
      <w:lvlJc w:val="left"/>
      <w:pPr>
        <w:ind w:left="1440" w:hanging="360"/>
      </w:pPr>
      <w:rPr>
        <w:rFonts w:ascii="Courier New" w:hAnsi="Courier New" w:hint="default"/>
      </w:rPr>
    </w:lvl>
    <w:lvl w:ilvl="2" w:tplc="7076E5F6">
      <w:start w:val="1"/>
      <w:numFmt w:val="bullet"/>
      <w:lvlText w:val=""/>
      <w:lvlJc w:val="left"/>
      <w:pPr>
        <w:ind w:left="2160" w:hanging="360"/>
      </w:pPr>
      <w:rPr>
        <w:rFonts w:ascii="Wingdings" w:hAnsi="Wingdings" w:hint="default"/>
      </w:rPr>
    </w:lvl>
    <w:lvl w:ilvl="3" w:tplc="C4D23EFC">
      <w:start w:val="1"/>
      <w:numFmt w:val="bullet"/>
      <w:lvlText w:val=""/>
      <w:lvlJc w:val="left"/>
      <w:pPr>
        <w:ind w:left="2880" w:hanging="360"/>
      </w:pPr>
      <w:rPr>
        <w:rFonts w:ascii="Symbol" w:hAnsi="Symbol" w:hint="default"/>
      </w:rPr>
    </w:lvl>
    <w:lvl w:ilvl="4" w:tplc="D81A1054">
      <w:start w:val="1"/>
      <w:numFmt w:val="bullet"/>
      <w:lvlText w:val="o"/>
      <w:lvlJc w:val="left"/>
      <w:pPr>
        <w:ind w:left="3600" w:hanging="360"/>
      </w:pPr>
      <w:rPr>
        <w:rFonts w:ascii="Courier New" w:hAnsi="Courier New" w:hint="default"/>
      </w:rPr>
    </w:lvl>
    <w:lvl w:ilvl="5" w:tplc="ACDE3BD2">
      <w:start w:val="1"/>
      <w:numFmt w:val="bullet"/>
      <w:lvlText w:val=""/>
      <w:lvlJc w:val="left"/>
      <w:pPr>
        <w:ind w:left="4320" w:hanging="360"/>
      </w:pPr>
      <w:rPr>
        <w:rFonts w:ascii="Wingdings" w:hAnsi="Wingdings" w:hint="default"/>
      </w:rPr>
    </w:lvl>
    <w:lvl w:ilvl="6" w:tplc="56103514">
      <w:start w:val="1"/>
      <w:numFmt w:val="bullet"/>
      <w:lvlText w:val=""/>
      <w:lvlJc w:val="left"/>
      <w:pPr>
        <w:ind w:left="5040" w:hanging="360"/>
      </w:pPr>
      <w:rPr>
        <w:rFonts w:ascii="Symbol" w:hAnsi="Symbol" w:hint="default"/>
      </w:rPr>
    </w:lvl>
    <w:lvl w:ilvl="7" w:tplc="AB74FC9C">
      <w:start w:val="1"/>
      <w:numFmt w:val="bullet"/>
      <w:lvlText w:val="o"/>
      <w:lvlJc w:val="left"/>
      <w:pPr>
        <w:ind w:left="5760" w:hanging="360"/>
      </w:pPr>
      <w:rPr>
        <w:rFonts w:ascii="Courier New" w:hAnsi="Courier New" w:hint="default"/>
      </w:rPr>
    </w:lvl>
    <w:lvl w:ilvl="8" w:tplc="7C14AA30">
      <w:start w:val="1"/>
      <w:numFmt w:val="bullet"/>
      <w:lvlText w:val=""/>
      <w:lvlJc w:val="left"/>
      <w:pPr>
        <w:ind w:left="6480" w:hanging="360"/>
      </w:pPr>
      <w:rPr>
        <w:rFonts w:ascii="Wingdings" w:hAnsi="Wingdings" w:hint="default"/>
      </w:rPr>
    </w:lvl>
  </w:abstractNum>
  <w:abstractNum w:abstractNumId="8" w15:restartNumberingAfterBreak="0">
    <w:nsid w:val="685BA7FC"/>
    <w:multiLevelType w:val="hybridMultilevel"/>
    <w:tmpl w:val="C9CAD9A6"/>
    <w:lvl w:ilvl="0" w:tplc="503098FE">
      <w:start w:val="1"/>
      <w:numFmt w:val="bullet"/>
      <w:lvlText w:val=""/>
      <w:lvlJc w:val="left"/>
      <w:pPr>
        <w:ind w:left="720" w:hanging="360"/>
      </w:pPr>
      <w:rPr>
        <w:rFonts w:ascii="Symbol" w:hAnsi="Symbol" w:hint="default"/>
      </w:rPr>
    </w:lvl>
    <w:lvl w:ilvl="1" w:tplc="F30CD1B8">
      <w:start w:val="1"/>
      <w:numFmt w:val="bullet"/>
      <w:lvlText w:val="o"/>
      <w:lvlJc w:val="left"/>
      <w:pPr>
        <w:ind w:left="1440" w:hanging="360"/>
      </w:pPr>
      <w:rPr>
        <w:rFonts w:ascii="Courier New" w:hAnsi="Courier New" w:hint="default"/>
      </w:rPr>
    </w:lvl>
    <w:lvl w:ilvl="2" w:tplc="352EA220">
      <w:start w:val="1"/>
      <w:numFmt w:val="bullet"/>
      <w:lvlText w:val=""/>
      <w:lvlJc w:val="left"/>
      <w:pPr>
        <w:ind w:left="2160" w:hanging="360"/>
      </w:pPr>
      <w:rPr>
        <w:rFonts w:ascii="Wingdings" w:hAnsi="Wingdings" w:hint="default"/>
      </w:rPr>
    </w:lvl>
    <w:lvl w:ilvl="3" w:tplc="396C6116">
      <w:start w:val="1"/>
      <w:numFmt w:val="bullet"/>
      <w:lvlText w:val=""/>
      <w:lvlJc w:val="left"/>
      <w:pPr>
        <w:ind w:left="2880" w:hanging="360"/>
      </w:pPr>
      <w:rPr>
        <w:rFonts w:ascii="Symbol" w:hAnsi="Symbol" w:hint="default"/>
      </w:rPr>
    </w:lvl>
    <w:lvl w:ilvl="4" w:tplc="F1AE21FA">
      <w:start w:val="1"/>
      <w:numFmt w:val="bullet"/>
      <w:lvlText w:val="o"/>
      <w:lvlJc w:val="left"/>
      <w:pPr>
        <w:ind w:left="3600" w:hanging="360"/>
      </w:pPr>
      <w:rPr>
        <w:rFonts w:ascii="Courier New" w:hAnsi="Courier New" w:hint="default"/>
      </w:rPr>
    </w:lvl>
    <w:lvl w:ilvl="5" w:tplc="C414E6C6">
      <w:start w:val="1"/>
      <w:numFmt w:val="bullet"/>
      <w:lvlText w:val=""/>
      <w:lvlJc w:val="left"/>
      <w:pPr>
        <w:ind w:left="4320" w:hanging="360"/>
      </w:pPr>
      <w:rPr>
        <w:rFonts w:ascii="Wingdings" w:hAnsi="Wingdings" w:hint="default"/>
      </w:rPr>
    </w:lvl>
    <w:lvl w:ilvl="6" w:tplc="C8F87FE4">
      <w:start w:val="1"/>
      <w:numFmt w:val="bullet"/>
      <w:lvlText w:val=""/>
      <w:lvlJc w:val="left"/>
      <w:pPr>
        <w:ind w:left="5040" w:hanging="360"/>
      </w:pPr>
      <w:rPr>
        <w:rFonts w:ascii="Symbol" w:hAnsi="Symbol" w:hint="default"/>
      </w:rPr>
    </w:lvl>
    <w:lvl w:ilvl="7" w:tplc="CC069976">
      <w:start w:val="1"/>
      <w:numFmt w:val="bullet"/>
      <w:lvlText w:val="o"/>
      <w:lvlJc w:val="left"/>
      <w:pPr>
        <w:ind w:left="5760" w:hanging="360"/>
      </w:pPr>
      <w:rPr>
        <w:rFonts w:ascii="Courier New" w:hAnsi="Courier New" w:hint="default"/>
      </w:rPr>
    </w:lvl>
    <w:lvl w:ilvl="8" w:tplc="B8A2CBA8">
      <w:start w:val="1"/>
      <w:numFmt w:val="bullet"/>
      <w:lvlText w:val=""/>
      <w:lvlJc w:val="left"/>
      <w:pPr>
        <w:ind w:left="6480" w:hanging="360"/>
      </w:pPr>
      <w:rPr>
        <w:rFonts w:ascii="Wingdings" w:hAnsi="Wingdings" w:hint="default"/>
      </w:rPr>
    </w:lvl>
  </w:abstractNum>
  <w:abstractNum w:abstractNumId="9" w15:restartNumberingAfterBreak="0">
    <w:nsid w:val="7708C8D7"/>
    <w:multiLevelType w:val="hybridMultilevel"/>
    <w:tmpl w:val="62EA0F64"/>
    <w:lvl w:ilvl="0" w:tplc="C2EED95C">
      <w:start w:val="1"/>
      <w:numFmt w:val="bullet"/>
      <w:lvlText w:val=""/>
      <w:lvlJc w:val="left"/>
      <w:pPr>
        <w:ind w:left="720" w:hanging="360"/>
      </w:pPr>
      <w:rPr>
        <w:rFonts w:ascii="Symbol" w:hAnsi="Symbol" w:hint="default"/>
      </w:rPr>
    </w:lvl>
    <w:lvl w:ilvl="1" w:tplc="49AEE71E">
      <w:start w:val="1"/>
      <w:numFmt w:val="bullet"/>
      <w:lvlText w:val="o"/>
      <w:lvlJc w:val="left"/>
      <w:pPr>
        <w:ind w:left="1440" w:hanging="360"/>
      </w:pPr>
      <w:rPr>
        <w:rFonts w:ascii="Courier New" w:hAnsi="Courier New" w:hint="default"/>
      </w:rPr>
    </w:lvl>
    <w:lvl w:ilvl="2" w:tplc="E55A31DC">
      <w:start w:val="1"/>
      <w:numFmt w:val="bullet"/>
      <w:lvlText w:val=""/>
      <w:lvlJc w:val="left"/>
      <w:pPr>
        <w:ind w:left="2160" w:hanging="360"/>
      </w:pPr>
      <w:rPr>
        <w:rFonts w:ascii="Wingdings" w:hAnsi="Wingdings" w:hint="default"/>
      </w:rPr>
    </w:lvl>
    <w:lvl w:ilvl="3" w:tplc="3A147184">
      <w:start w:val="1"/>
      <w:numFmt w:val="bullet"/>
      <w:lvlText w:val=""/>
      <w:lvlJc w:val="left"/>
      <w:pPr>
        <w:ind w:left="2880" w:hanging="360"/>
      </w:pPr>
      <w:rPr>
        <w:rFonts w:ascii="Symbol" w:hAnsi="Symbol" w:hint="default"/>
      </w:rPr>
    </w:lvl>
    <w:lvl w:ilvl="4" w:tplc="63C6FF2E">
      <w:start w:val="1"/>
      <w:numFmt w:val="bullet"/>
      <w:lvlText w:val="o"/>
      <w:lvlJc w:val="left"/>
      <w:pPr>
        <w:ind w:left="3600" w:hanging="360"/>
      </w:pPr>
      <w:rPr>
        <w:rFonts w:ascii="Courier New" w:hAnsi="Courier New" w:hint="default"/>
      </w:rPr>
    </w:lvl>
    <w:lvl w:ilvl="5" w:tplc="1256F3FC">
      <w:start w:val="1"/>
      <w:numFmt w:val="bullet"/>
      <w:lvlText w:val=""/>
      <w:lvlJc w:val="left"/>
      <w:pPr>
        <w:ind w:left="4320" w:hanging="360"/>
      </w:pPr>
      <w:rPr>
        <w:rFonts w:ascii="Wingdings" w:hAnsi="Wingdings" w:hint="default"/>
      </w:rPr>
    </w:lvl>
    <w:lvl w:ilvl="6" w:tplc="C756A642">
      <w:start w:val="1"/>
      <w:numFmt w:val="bullet"/>
      <w:lvlText w:val=""/>
      <w:lvlJc w:val="left"/>
      <w:pPr>
        <w:ind w:left="5040" w:hanging="360"/>
      </w:pPr>
      <w:rPr>
        <w:rFonts w:ascii="Symbol" w:hAnsi="Symbol" w:hint="default"/>
      </w:rPr>
    </w:lvl>
    <w:lvl w:ilvl="7" w:tplc="E28A5558">
      <w:start w:val="1"/>
      <w:numFmt w:val="bullet"/>
      <w:lvlText w:val="o"/>
      <w:lvlJc w:val="left"/>
      <w:pPr>
        <w:ind w:left="5760" w:hanging="360"/>
      </w:pPr>
      <w:rPr>
        <w:rFonts w:ascii="Courier New" w:hAnsi="Courier New" w:hint="default"/>
      </w:rPr>
    </w:lvl>
    <w:lvl w:ilvl="8" w:tplc="84923B9E">
      <w:start w:val="1"/>
      <w:numFmt w:val="bullet"/>
      <w:lvlText w:val=""/>
      <w:lvlJc w:val="left"/>
      <w:pPr>
        <w:ind w:left="6480" w:hanging="360"/>
      </w:pPr>
      <w:rPr>
        <w:rFonts w:ascii="Wingdings" w:hAnsi="Wingdings" w:hint="default"/>
      </w:rPr>
    </w:lvl>
  </w:abstractNum>
  <w:abstractNum w:abstractNumId="10" w15:restartNumberingAfterBreak="0">
    <w:nsid w:val="7E6EEB3F"/>
    <w:multiLevelType w:val="hybridMultilevel"/>
    <w:tmpl w:val="6E3097C2"/>
    <w:lvl w:ilvl="0" w:tplc="5BBCA996">
      <w:start w:val="1"/>
      <w:numFmt w:val="bullet"/>
      <w:lvlText w:val=""/>
      <w:lvlJc w:val="left"/>
      <w:pPr>
        <w:ind w:left="720" w:hanging="360"/>
      </w:pPr>
      <w:rPr>
        <w:rFonts w:ascii="Symbol" w:hAnsi="Symbol" w:hint="default"/>
      </w:rPr>
    </w:lvl>
    <w:lvl w:ilvl="1" w:tplc="63CE4518">
      <w:start w:val="1"/>
      <w:numFmt w:val="bullet"/>
      <w:lvlText w:val="o"/>
      <w:lvlJc w:val="left"/>
      <w:pPr>
        <w:ind w:left="1440" w:hanging="360"/>
      </w:pPr>
      <w:rPr>
        <w:rFonts w:ascii="Courier New" w:hAnsi="Courier New" w:hint="default"/>
      </w:rPr>
    </w:lvl>
    <w:lvl w:ilvl="2" w:tplc="40B4C02A">
      <w:start w:val="1"/>
      <w:numFmt w:val="bullet"/>
      <w:lvlText w:val=""/>
      <w:lvlJc w:val="left"/>
      <w:pPr>
        <w:ind w:left="2160" w:hanging="360"/>
      </w:pPr>
      <w:rPr>
        <w:rFonts w:ascii="Wingdings" w:hAnsi="Wingdings" w:hint="default"/>
      </w:rPr>
    </w:lvl>
    <w:lvl w:ilvl="3" w:tplc="A9500350">
      <w:start w:val="1"/>
      <w:numFmt w:val="bullet"/>
      <w:lvlText w:val=""/>
      <w:lvlJc w:val="left"/>
      <w:pPr>
        <w:ind w:left="2880" w:hanging="360"/>
      </w:pPr>
      <w:rPr>
        <w:rFonts w:ascii="Symbol" w:hAnsi="Symbol" w:hint="default"/>
      </w:rPr>
    </w:lvl>
    <w:lvl w:ilvl="4" w:tplc="6F466698">
      <w:start w:val="1"/>
      <w:numFmt w:val="bullet"/>
      <w:lvlText w:val="o"/>
      <w:lvlJc w:val="left"/>
      <w:pPr>
        <w:ind w:left="3600" w:hanging="360"/>
      </w:pPr>
      <w:rPr>
        <w:rFonts w:ascii="Courier New" w:hAnsi="Courier New" w:hint="default"/>
      </w:rPr>
    </w:lvl>
    <w:lvl w:ilvl="5" w:tplc="5FA259E8">
      <w:start w:val="1"/>
      <w:numFmt w:val="bullet"/>
      <w:lvlText w:val=""/>
      <w:lvlJc w:val="left"/>
      <w:pPr>
        <w:ind w:left="4320" w:hanging="360"/>
      </w:pPr>
      <w:rPr>
        <w:rFonts w:ascii="Wingdings" w:hAnsi="Wingdings" w:hint="default"/>
      </w:rPr>
    </w:lvl>
    <w:lvl w:ilvl="6" w:tplc="6DE6A20A">
      <w:start w:val="1"/>
      <w:numFmt w:val="bullet"/>
      <w:lvlText w:val=""/>
      <w:lvlJc w:val="left"/>
      <w:pPr>
        <w:ind w:left="5040" w:hanging="360"/>
      </w:pPr>
      <w:rPr>
        <w:rFonts w:ascii="Symbol" w:hAnsi="Symbol" w:hint="default"/>
      </w:rPr>
    </w:lvl>
    <w:lvl w:ilvl="7" w:tplc="F4F2909C">
      <w:start w:val="1"/>
      <w:numFmt w:val="bullet"/>
      <w:lvlText w:val="o"/>
      <w:lvlJc w:val="left"/>
      <w:pPr>
        <w:ind w:left="5760" w:hanging="360"/>
      </w:pPr>
      <w:rPr>
        <w:rFonts w:ascii="Courier New" w:hAnsi="Courier New" w:hint="default"/>
      </w:rPr>
    </w:lvl>
    <w:lvl w:ilvl="8" w:tplc="34B0BA28">
      <w:start w:val="1"/>
      <w:numFmt w:val="bullet"/>
      <w:lvlText w:val=""/>
      <w:lvlJc w:val="left"/>
      <w:pPr>
        <w:ind w:left="6480" w:hanging="360"/>
      </w:pPr>
      <w:rPr>
        <w:rFonts w:ascii="Wingdings" w:hAnsi="Wingdings" w:hint="default"/>
      </w:rPr>
    </w:lvl>
  </w:abstractNum>
  <w:num w:numId="1" w16cid:durableId="1923831602">
    <w:abstractNumId w:val="4"/>
  </w:num>
  <w:num w:numId="2" w16cid:durableId="282002142">
    <w:abstractNumId w:val="2"/>
  </w:num>
  <w:num w:numId="3" w16cid:durableId="1243295583">
    <w:abstractNumId w:val="0"/>
  </w:num>
  <w:num w:numId="4" w16cid:durableId="1188326959">
    <w:abstractNumId w:val="7"/>
  </w:num>
  <w:num w:numId="5" w16cid:durableId="1707213771">
    <w:abstractNumId w:val="3"/>
  </w:num>
  <w:num w:numId="6" w16cid:durableId="1256093298">
    <w:abstractNumId w:val="9"/>
  </w:num>
  <w:num w:numId="7" w16cid:durableId="2006546213">
    <w:abstractNumId w:val="8"/>
  </w:num>
  <w:num w:numId="8" w16cid:durableId="131872564">
    <w:abstractNumId w:val="1"/>
  </w:num>
  <w:num w:numId="9" w16cid:durableId="768159820">
    <w:abstractNumId w:val="6"/>
  </w:num>
  <w:num w:numId="10" w16cid:durableId="1997761003">
    <w:abstractNumId w:val="5"/>
  </w:num>
  <w:num w:numId="11" w16cid:durableId="817839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28994E"/>
    <w:rsid w:val="000A6B62"/>
    <w:rsid w:val="00131A2B"/>
    <w:rsid w:val="00571D7E"/>
    <w:rsid w:val="099AA773"/>
    <w:rsid w:val="0E9ECF52"/>
    <w:rsid w:val="10658F38"/>
    <w:rsid w:val="1AECCA56"/>
    <w:rsid w:val="1B5347A9"/>
    <w:rsid w:val="28FE97D4"/>
    <w:rsid w:val="2AA50232"/>
    <w:rsid w:val="322BAB9D"/>
    <w:rsid w:val="32F6DF02"/>
    <w:rsid w:val="3607E71D"/>
    <w:rsid w:val="3928994E"/>
    <w:rsid w:val="3B460740"/>
    <w:rsid w:val="42C58BE1"/>
    <w:rsid w:val="451C22EF"/>
    <w:rsid w:val="506AF269"/>
    <w:rsid w:val="534A293F"/>
    <w:rsid w:val="5545D868"/>
    <w:rsid w:val="5BAD4620"/>
    <w:rsid w:val="5DAD0A18"/>
    <w:rsid w:val="64684F34"/>
    <w:rsid w:val="67B66FE4"/>
    <w:rsid w:val="6DC41D89"/>
    <w:rsid w:val="74596463"/>
    <w:rsid w:val="74695972"/>
    <w:rsid w:val="776A9B4B"/>
    <w:rsid w:val="7784A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994E"/>
  <w15:chartTrackingRefBased/>
  <w15:docId w15:val="{C7F2A6B6-0E9F-4ED3-947A-AE1542AF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784A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3">
    <w:name w:val="heading 3"/>
    <w:basedOn w:val="Normal"/>
    <w:next w:val="Normal"/>
    <w:uiPriority w:val="9"/>
    <w:unhideWhenUsed/>
    <w:qFormat/>
    <w:rsid w:val="7784A62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784A626"/>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959</Words>
  <Characters>5279</Characters>
  <Application>Microsoft Office Word</Application>
  <DocSecurity>0</DocSecurity>
  <Lines>43</Lines>
  <Paragraphs>12</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Abinadi Cirilo</dc:creator>
  <cp:keywords/>
  <dc:description/>
  <cp:lastModifiedBy>Joshua Cirilo</cp:lastModifiedBy>
  <cp:revision>2</cp:revision>
  <dcterms:created xsi:type="dcterms:W3CDTF">2025-11-18T23:30:00Z</dcterms:created>
  <dcterms:modified xsi:type="dcterms:W3CDTF">2025-12-04T05:35:00Z</dcterms:modified>
</cp:coreProperties>
</file>