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68D" w:rsidRDefault="00E7068D">
      <w:r>
        <w:t>Village Volunteers Calendar</w:t>
      </w:r>
      <w:r>
        <w:br/>
        <w:t>October 19</w:t>
      </w:r>
      <w:r w:rsidRPr="00E7068D">
        <w:rPr>
          <w:vertAlign w:val="superscript"/>
        </w:rPr>
        <w:t>th</w:t>
      </w:r>
      <w:r>
        <w:t>, 2007</w:t>
      </w:r>
    </w:p>
    <w:p w:rsidR="00E7068D" w:rsidRDefault="00E7068D">
      <w:r>
        <w:t xml:space="preserve">The source code is located at </w:t>
      </w:r>
      <w:hyperlink r:id="rId5" w:history="1">
        <w:r w:rsidRPr="00753669">
          <w:rPr>
            <w:rStyle w:val="Hyperlink"/>
          </w:rPr>
          <w:t>http://code.google.com/p/vvcal/</w:t>
        </w:r>
      </w:hyperlink>
      <w:r>
        <w:t>. The current project owners are:</w:t>
      </w:r>
    </w:p>
    <w:p w:rsidR="00E7068D" w:rsidRDefault="00E7068D" w:rsidP="00E7068D">
      <w:pPr>
        <w:pStyle w:val="ListParagraph"/>
        <w:numPr>
          <w:ilvl w:val="0"/>
          <w:numId w:val="1"/>
        </w:numPr>
      </w:pPr>
      <w:r>
        <w:t>Charlotte Tan</w:t>
      </w:r>
    </w:p>
    <w:p w:rsidR="00E7068D" w:rsidRDefault="00E7068D" w:rsidP="00E7068D">
      <w:pPr>
        <w:pStyle w:val="ListParagraph"/>
        <w:numPr>
          <w:ilvl w:val="0"/>
          <w:numId w:val="1"/>
        </w:numPr>
      </w:pPr>
      <w:r>
        <w:t>James Staggs</w:t>
      </w:r>
    </w:p>
    <w:p w:rsidR="00E7068D" w:rsidRDefault="00E7068D" w:rsidP="00E7068D">
      <w:pPr>
        <w:pStyle w:val="ListParagraph"/>
        <w:numPr>
          <w:ilvl w:val="0"/>
          <w:numId w:val="1"/>
        </w:numPr>
      </w:pPr>
      <w:r>
        <w:t>Holly Bowen</w:t>
      </w:r>
    </w:p>
    <w:p w:rsidR="00E7068D" w:rsidRDefault="00E7068D" w:rsidP="00E7068D">
      <w:pPr>
        <w:pStyle w:val="ListParagraph"/>
        <w:numPr>
          <w:ilvl w:val="0"/>
          <w:numId w:val="1"/>
        </w:numPr>
      </w:pPr>
      <w:r>
        <w:t xml:space="preserve">Jeremy </w:t>
      </w:r>
      <w:proofErr w:type="spellStart"/>
      <w:r>
        <w:t>Stitz</w:t>
      </w:r>
      <w:proofErr w:type="spellEnd"/>
    </w:p>
    <w:p w:rsidR="00E7068D" w:rsidRDefault="00E7068D" w:rsidP="00E7068D">
      <w:pPr>
        <w:pStyle w:val="ListParagraph"/>
        <w:numPr>
          <w:ilvl w:val="0"/>
          <w:numId w:val="1"/>
        </w:numPr>
      </w:pPr>
      <w:r>
        <w:t>Andrew Slocum</w:t>
      </w:r>
    </w:p>
    <w:p w:rsidR="00E7068D" w:rsidRDefault="00E7068D" w:rsidP="00E7068D">
      <w:pPr>
        <w:pStyle w:val="ListParagraph"/>
        <w:numPr>
          <w:ilvl w:val="0"/>
          <w:numId w:val="1"/>
        </w:numPr>
      </w:pPr>
      <w:r>
        <w:t xml:space="preserve">Josh </w:t>
      </w:r>
      <w:proofErr w:type="spellStart"/>
      <w:r>
        <w:t>Cronemeyer</w:t>
      </w:r>
      <w:proofErr w:type="spellEnd"/>
    </w:p>
    <w:p w:rsidR="00E7068D" w:rsidRDefault="00E7068D" w:rsidP="00E7068D">
      <w:r>
        <w:t xml:space="preserve">These </w:t>
      </w:r>
      <w:r w:rsidR="00F670DA">
        <w:t xml:space="preserve">files and </w:t>
      </w:r>
      <w:r>
        <w:t>folders will be created when you checkout the project from SVN:</w:t>
      </w:r>
    </w:p>
    <w:p w:rsidR="00911A03" w:rsidRDefault="00E7068D" w:rsidP="00E7068D">
      <w:proofErr w:type="spellStart"/>
      <w:r>
        <w:t>css</w:t>
      </w:r>
      <w:proofErr w:type="spellEnd"/>
      <w:r>
        <w:tab/>
      </w:r>
      <w:r w:rsidR="00F670DA">
        <w:t>-</w:t>
      </w:r>
      <w:r>
        <w:t xml:space="preserve"> </w:t>
      </w:r>
      <w:proofErr w:type="spellStart"/>
      <w:r>
        <w:t>stylesheets</w:t>
      </w:r>
      <w:proofErr w:type="spellEnd"/>
      <w:r>
        <w:br/>
        <w:t>docs</w:t>
      </w:r>
      <w:r>
        <w:tab/>
        <w:t>- Excel file with user stories</w:t>
      </w:r>
      <w:r>
        <w:br/>
        <w:t>images</w:t>
      </w:r>
      <w:r>
        <w:tab/>
        <w:t>- a one pixel gif necessary for Google authentication</w:t>
      </w:r>
      <w:r>
        <w:br/>
      </w:r>
      <w:proofErr w:type="spellStart"/>
      <w:r>
        <w:t>js</w:t>
      </w:r>
      <w:proofErr w:type="spellEnd"/>
      <w:r>
        <w:tab/>
        <w:t>- JavaScript files where most of the application logic resides</w:t>
      </w:r>
      <w:r>
        <w:br/>
      </w:r>
      <w:proofErr w:type="spellStart"/>
      <w:r>
        <w:t>jsunit</w:t>
      </w:r>
      <w:proofErr w:type="spellEnd"/>
      <w:r>
        <w:tab/>
        <w:t xml:space="preserve">- </w:t>
      </w:r>
      <w:r w:rsidR="009474C2">
        <w:t xml:space="preserve">file needed to use </w:t>
      </w:r>
      <w:proofErr w:type="spellStart"/>
      <w:r w:rsidR="009474C2">
        <w:t>jsunit</w:t>
      </w:r>
      <w:proofErr w:type="spellEnd"/>
      <w:r w:rsidR="009474C2">
        <w:t xml:space="preserve"> for unit testing</w:t>
      </w:r>
      <w:r w:rsidR="009474C2">
        <w:br/>
        <w:t>spikes</w:t>
      </w:r>
      <w:r w:rsidR="009474C2">
        <w:tab/>
        <w:t xml:space="preserve">- </w:t>
      </w:r>
      <w:r w:rsidR="00F670DA">
        <w:t>sample code created during development; not in use</w:t>
      </w:r>
      <w:r w:rsidR="00F670DA">
        <w:br/>
        <w:t>tests</w:t>
      </w:r>
      <w:r w:rsidR="00F670DA">
        <w:tab/>
        <w:t xml:space="preserve">- a </w:t>
      </w:r>
      <w:proofErr w:type="spellStart"/>
      <w:r w:rsidR="00F670DA">
        <w:t>jsunit</w:t>
      </w:r>
      <w:proofErr w:type="spellEnd"/>
      <w:r w:rsidR="00F670DA">
        <w:t xml:space="preserve"> test script that demonstrates how unit testing has not worked for us in this scenario</w:t>
      </w:r>
    </w:p>
    <w:p w:rsidR="00911A03" w:rsidRDefault="00911A03" w:rsidP="00E7068D">
      <w:r>
        <w:t>dbinfo.php</w:t>
      </w:r>
      <w:r>
        <w:tab/>
      </w:r>
      <w:r>
        <w:tab/>
        <w:t>- information needed to connect to MySQL database</w:t>
      </w:r>
      <w:r>
        <w:br/>
        <w:t>index.html</w:t>
      </w:r>
      <w:r>
        <w:tab/>
      </w:r>
      <w:r>
        <w:tab/>
        <w:t xml:space="preserve">- handles Google auth, creates </w:t>
      </w:r>
      <w:proofErr w:type="spellStart"/>
      <w:r>
        <w:t>iframes</w:t>
      </w:r>
      <w:proofErr w:type="spellEnd"/>
      <w:r>
        <w:t xml:space="preserve"> for our component and the calendar</w:t>
      </w:r>
      <w:r>
        <w:br/>
        <w:t xml:space="preserve">thoughtworks.html </w:t>
      </w:r>
      <w:r>
        <w:tab/>
        <w:t xml:space="preserve">- our component, creates </w:t>
      </w:r>
      <w:proofErr w:type="spellStart"/>
      <w:r>
        <w:t>iframes</w:t>
      </w:r>
      <w:proofErr w:type="spellEnd"/>
      <w:r>
        <w:t xml:space="preserve"> for the Villages and Volunteers tabs</w:t>
      </w:r>
      <w:r>
        <w:br/>
        <w:t>villages.</w:t>
      </w:r>
      <w:r w:rsidR="00733EBA">
        <w:t>php</w:t>
      </w:r>
      <w:r>
        <w:tab/>
      </w:r>
      <w:r>
        <w:tab/>
        <w:t>- markup for the Villages tab</w:t>
      </w:r>
      <w:r>
        <w:br/>
        <w:t>volunteers.php</w:t>
      </w:r>
      <w:r>
        <w:tab/>
      </w:r>
      <w:r>
        <w:tab/>
        <w:t>- markup and server-side script for the Volunteers tab</w:t>
      </w:r>
    </w:p>
    <w:p w:rsidR="00D2506B" w:rsidRDefault="00B55A0F" w:rsidP="00E7068D">
      <w:r>
        <w:t xml:space="preserve">The auth.js file handles authentication with Google via </w:t>
      </w:r>
      <w:proofErr w:type="spellStart"/>
      <w:r>
        <w:t>AuthSub</w:t>
      </w:r>
      <w:proofErr w:type="spellEnd"/>
      <w:r>
        <w:t xml:space="preserve">, so that a token is passed with each </w:t>
      </w:r>
      <w:proofErr w:type="spellStart"/>
      <w:r>
        <w:t>GData</w:t>
      </w:r>
      <w:proofErr w:type="spellEnd"/>
      <w:r>
        <w:t xml:space="preserve"> request. It is included in index.html, and the second line sets the </w:t>
      </w:r>
      <w:proofErr w:type="gramStart"/>
      <w:r>
        <w:t>init(</w:t>
      </w:r>
      <w:proofErr w:type="gramEnd"/>
      <w:r>
        <w:t xml:space="preserve">) function to run as a callback when the page loads. We found that this will conflict with </w:t>
      </w:r>
      <w:proofErr w:type="spellStart"/>
      <w:r>
        <w:t>any body</w:t>
      </w:r>
      <w:proofErr w:type="spellEnd"/>
      <w:r>
        <w:t xml:space="preserve"> </w:t>
      </w:r>
      <w:proofErr w:type="spellStart"/>
      <w:r>
        <w:t>onload</w:t>
      </w:r>
      <w:proofErr w:type="spellEnd"/>
      <w:r>
        <w:t xml:space="preserve"> events elsewhere in the application, so we opted for alternatives such as button </w:t>
      </w:r>
      <w:proofErr w:type="spellStart"/>
      <w:r>
        <w:t>onclick</w:t>
      </w:r>
      <w:proofErr w:type="spellEnd"/>
      <w:r>
        <w:t xml:space="preserve">. Our component and the calendar are only displayed when the user is logged in with a token. Note that this login is separate from the </w:t>
      </w:r>
      <w:r w:rsidR="00D2506B">
        <w:t>regular Google</w:t>
      </w:r>
      <w:r>
        <w:t xml:space="preserve"> </w:t>
      </w:r>
      <w:r w:rsidR="00D2506B">
        <w:t>account login.</w:t>
      </w:r>
    </w:p>
    <w:p w:rsidR="00BB47B9" w:rsidRDefault="00D2506B" w:rsidP="00E7068D">
      <w:r>
        <w:t xml:space="preserve">The villages.js file starts when the ‘Go’ button is pressed in the Villages tab. The Google Calendar API uses continuation passing style, so when </w:t>
      </w:r>
      <w:proofErr w:type="spellStart"/>
      <w:proofErr w:type="gramStart"/>
      <w:r>
        <w:t>refreshVillageIt</w:t>
      </w:r>
      <w:r w:rsidR="00BB47B9">
        <w:t>inerary</w:t>
      </w:r>
      <w:proofErr w:type="spellEnd"/>
      <w:r>
        <w:t>(</w:t>
      </w:r>
      <w:proofErr w:type="gramEnd"/>
      <w:r>
        <w:t xml:space="preserve">) </w:t>
      </w:r>
      <w:r w:rsidR="00BB47B9">
        <w:t xml:space="preserve">calls </w:t>
      </w:r>
      <w:proofErr w:type="spellStart"/>
      <w:r w:rsidR="00BB47B9">
        <w:t>getAllCalendarsFeed</w:t>
      </w:r>
      <w:proofErr w:type="spellEnd"/>
      <w:r w:rsidR="00BB47B9">
        <w:t xml:space="preserve">(), the second parameter is the name of a callback function that will be executed with the results. The SCOPE defined must be wide enough to include all of the Calendars the application will access. The FEED defined is the URL for the desired calendars, based on which Google account is currently logged in. </w:t>
      </w:r>
    </w:p>
    <w:p w:rsidR="00A777AE" w:rsidRDefault="00BB47B9" w:rsidP="00A777AE">
      <w:r>
        <w:t xml:space="preserve">The volunteers.js file works similarly, however there is additional script to handle page refreshes to facilitate the server-side processing. </w:t>
      </w:r>
    </w:p>
    <w:p w:rsidR="00BB47B9" w:rsidRDefault="00A777AE" w:rsidP="00E7068D">
      <w:proofErr w:type="gramStart"/>
      <w:r>
        <w:t>calendarDateInput.js</w:t>
      </w:r>
      <w:proofErr w:type="gramEnd"/>
      <w:r>
        <w:t xml:space="preserve"> and tabber.js were downloaded for date selections and tabbing functionality.</w:t>
      </w:r>
    </w:p>
    <w:sectPr w:rsidR="00BB47B9" w:rsidSect="007565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F3ACC"/>
    <w:multiLevelType w:val="hybridMultilevel"/>
    <w:tmpl w:val="BF90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076B7"/>
    <w:multiLevelType w:val="hybridMultilevel"/>
    <w:tmpl w:val="44F6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68D"/>
    <w:rsid w:val="00397E73"/>
    <w:rsid w:val="00733EBA"/>
    <w:rsid w:val="00756525"/>
    <w:rsid w:val="00911A03"/>
    <w:rsid w:val="009474C2"/>
    <w:rsid w:val="00A777AE"/>
    <w:rsid w:val="00B55A0F"/>
    <w:rsid w:val="00BB47B9"/>
    <w:rsid w:val="00D2506B"/>
    <w:rsid w:val="00E7068D"/>
    <w:rsid w:val="00F67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68D"/>
    <w:rPr>
      <w:color w:val="0000FF" w:themeColor="hyperlink"/>
      <w:u w:val="single"/>
    </w:rPr>
  </w:style>
  <w:style w:type="paragraph" w:styleId="ListParagraph">
    <w:name w:val="List Paragraph"/>
    <w:basedOn w:val="Normal"/>
    <w:uiPriority w:val="34"/>
    <w:qFormat/>
    <w:rsid w:val="00E706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google.com/p/vvc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ThoughtWorker</dc:creator>
  <cp:keywords/>
  <dc:description/>
  <cp:lastModifiedBy>ThoughtWorker</cp:lastModifiedBy>
  <cp:revision>8</cp:revision>
  <dcterms:created xsi:type="dcterms:W3CDTF">2007-10-19T21:08:00Z</dcterms:created>
  <dcterms:modified xsi:type="dcterms:W3CDTF">2007-10-19T22:30:00Z</dcterms:modified>
</cp:coreProperties>
</file>