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color w:val="000000"/>
          <w:sz w:val="24"/>
        </w:rPr>
        <w:t>Informe General – Desafío 2: UdeATunes</w:t>
      </w:r>
    </w:p>
    <w:p>
      <w:r>
        <w:t>Fecha: 27 de octubre de 2025</w:t>
      </w:r>
    </w:p>
    <w:p>
      <w:r>
        <w:t>Autores: Joshua Castro (60%) – Juan Nicolás Rubiano Barreiro (40%)</w:t>
      </w:r>
    </w:p>
    <w:p>
      <w:r>
        <w:t>Facultad de Ingeniería – Universidad de Antioquia</w:t>
      </w:r>
    </w:p>
    <w:p/>
    <w:p>
      <w:pPr>
        <w:pStyle w:val="Heading1"/>
      </w:pPr>
      <w:r>
        <w:rPr>
          <w:rFonts w:ascii="Arial" w:hAnsi="Arial"/>
          <w:color w:val="000000"/>
          <w:sz w:val="24"/>
        </w:rPr>
        <w:t>1. Introducción</w:t>
      </w:r>
    </w:p>
    <w:p>
      <w:r>
        <w:t>El presente informe describe el desarrollo del Desafío 2, correspondiente al proyecto UdeATunes, una plataforma musical simulada en lenguaje C++ que integra conocimientos de programación orientada a objetos, manejo de archivos CSV y estructuras dinámicas de datos. El propósito del proyecto fue implementar una aplicación modular capaz de registrar usuarios, gestionar artistas y canciones, simular reproducción musical y evaluar métricas de uso del sistema, aplicando principios de diseño orientado a objetos tales como encapsulamiento, composición y modularidad.</w:t>
      </w:r>
    </w:p>
    <w:p>
      <w:pPr>
        <w:pStyle w:val="Heading1"/>
      </w:pPr>
      <w:r>
        <w:rPr>
          <w:rFonts w:ascii="Arial" w:hAnsi="Arial"/>
          <w:color w:val="000000"/>
          <w:sz w:val="24"/>
        </w:rPr>
        <w:t>2. Objetivos</w:t>
      </w:r>
    </w:p>
    <w:p>
      <w:r>
        <w:t>Objetivo general: Desarrollar una aplicación en C++ denominada UdeATunes, que simule el funcionamiento básico de una plataforma de streaming musical.</w:t>
      </w:r>
    </w:p>
    <w:p>
      <w:r>
        <w:t>Objetivos específicos:</w:t>
      </w:r>
    </w:p>
    <w:p>
      <w:r>
        <w:t>- Implementar clases interconectadas (Plataforma, Usuario, Artista, Canción, SistemaReproduccion, MedidorRecursos, Anuncio).</w:t>
      </w:r>
    </w:p>
    <w:p>
      <w:r>
        <w:t>- Leer datos externos desde archivos CSV para inicializar el sistema.</w:t>
      </w:r>
    </w:p>
    <w:p>
      <w:r>
        <w:t>- Desarrollar un sistema de login con usuarios Premium y estándar.</w:t>
      </w:r>
    </w:p>
    <w:p>
      <w:r>
        <w:t>- Permitir la reproducción aleatoria y la creación de listas de favoritos.</w:t>
      </w:r>
    </w:p>
    <w:p>
      <w:r>
        <w:t>- Aplicar el manejo dinámico de arreglos y modularización del código.</w:t>
      </w:r>
    </w:p>
    <w:p>
      <w:pPr>
        <w:pStyle w:val="Heading1"/>
      </w:pPr>
      <w:r>
        <w:rPr>
          <w:rFonts w:ascii="Arial" w:hAnsi="Arial"/>
          <w:color w:val="000000"/>
          <w:sz w:val="24"/>
        </w:rPr>
        <w:t>3. Justificación</w:t>
      </w:r>
    </w:p>
    <w:p>
      <w:r>
        <w:t>El desarrollo de UdeATunes permitió aplicar de manera práctica los conceptos fundamentales de la programación orientada a objetos en C++. A través de la simulación de una plataforma de música, los estudiantes fortalecieron su comprensión de clases, objetos, herencia y composición, además de la lectura y procesamiento de datos externos mediante archivos CSV.</w:t>
      </w:r>
    </w:p>
    <w:p>
      <w:pPr>
        <w:pStyle w:val="Heading1"/>
      </w:pPr>
      <w:r>
        <w:rPr>
          <w:rFonts w:ascii="Arial" w:hAnsi="Arial"/>
          <w:color w:val="000000"/>
          <w:sz w:val="24"/>
        </w:rPr>
        <w:t>4. Diseño del Sistema</w:t>
      </w:r>
    </w:p>
    <w:p>
      <w:r>
        <w:t>El proyecto se estructuró bajo un modelo orientado a clases. El diagrama de clases mostrado a continuación representa las principales entidades y sus relaciones. Cada clase fue diseñada de manera modular en archivos .h y .cpp, siguiendo las normas de encapsulamiento y evitando dependencias circulares.</w:t>
      </w:r>
    </w:p>
    <w:p>
      <w:r>
        <w:drawing>
          <wp:inline xmlns:a="http://schemas.openxmlformats.org/drawingml/2006/main" xmlns:pic="http://schemas.openxmlformats.org/drawingml/2006/picture">
            <wp:extent cx="5943600" cy="10517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40F263-6B92-48D9-821B-480521C58A7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7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Diagrama de clases del sistema UdeATunes.</w:t>
      </w:r>
    </w:p>
    <w:p>
      <w:pPr>
        <w:pStyle w:val="Heading1"/>
      </w:pPr>
      <w:r>
        <w:rPr>
          <w:rFonts w:ascii="Arial" w:hAnsi="Arial"/>
          <w:color w:val="000000"/>
          <w:sz w:val="24"/>
        </w:rPr>
        <w:t>5. Implementación</w:t>
      </w:r>
    </w:p>
    <w:p>
      <w:r>
        <w:t>El sistema fue desarrollado completamente en C++, utilizando estructuras dinámicas y funciones de lectura de archivos CSV. La clase Plataforma gestiona usuarios, artistas, canciones y anuncios. Se incluyeron mecanismos de validación de archivos y rutas para asegurar compatibilidad con distintos entornos de compilación.</w:t>
      </w:r>
    </w:p>
    <w:p>
      <w:r>
        <w:t>El sistema de login permite diferenciar usuarios Premium y estándar. El módulo SistemaReproduccion implementa la reproducción aleatoria y la gestión de listas de favoritos. Se incluyó una clase MedidorRecursos encargada de calcular iteraciones y memoria total utilizada, permitiendo evaluar el rendimiento del programa.</w:t>
      </w:r>
    </w:p>
    <w:p>
      <w:pPr>
        <w:pStyle w:val="Heading1"/>
      </w:pPr>
      <w:r>
        <w:rPr>
          <w:rFonts w:ascii="Arial" w:hAnsi="Arial"/>
          <w:color w:val="000000"/>
          <w:sz w:val="24"/>
        </w:rPr>
        <w:t>6. Resultados</w:t>
      </w:r>
    </w:p>
    <w:p>
      <w:r>
        <w:t>El sistema UdeATunes logró cargar exitosamente los datos desde archivos CSV, autenticar usuarios mediante login, reproducir canciones de forma aleatoria y administrar listas de favoritos. Las métricas de ejecución fueron visualizadas en consola, evidenciando la funcionalidad de los módulos implementados.</w:t>
      </w:r>
    </w:p>
    <w:p>
      <w:pPr>
        <w:pStyle w:val="Heading1"/>
      </w:pPr>
      <w:r>
        <w:rPr>
          <w:rFonts w:ascii="Arial" w:hAnsi="Arial"/>
          <w:color w:val="000000"/>
          <w:sz w:val="24"/>
        </w:rPr>
        <w:t>7. Conclusiones</w:t>
      </w:r>
    </w:p>
    <w:p>
      <w:r>
        <w:t>- Se aplicaron los principios de la programación orientada a objetos para el diseño modular del sistema.</w:t>
        <w:br/>
        <w:t>- Se consolidó el manejo de archivos CSV como mecanismo de persistencia de datos.</w:t>
        <w:br/>
        <w:t>- Se demostró la capacidad de integración entre múltiples clases en un entorno dinámico.</w:t>
        <w:br/>
        <w:t>- El proyecto fortaleció la lógica de programación, el análisis estructurado y la depuración de código en C++.</w:t>
      </w:r>
    </w:p>
    <w:p>
      <w:pPr>
        <w:pStyle w:val="Heading1"/>
      </w:pPr>
      <w:r>
        <w:rPr>
          <w:rFonts w:ascii="Arial" w:hAnsi="Arial"/>
          <w:color w:val="000000"/>
          <w:sz w:val="24"/>
        </w:rPr>
        <w:t>8. Anexos</w:t>
      </w:r>
    </w:p>
    <w:p>
      <w:r>
        <w:t>- Carpeta Data/ con archivos CSV de prueba.</w:t>
      </w:r>
    </w:p>
    <w:p>
      <w:r>
        <w:t>- Diagrama de clases del sistema.</w:t>
      </w:r>
    </w:p>
    <w:p>
      <w:r>
        <w:t>- Código fuente modular en C++ (.h y .cpp).</w:t>
      </w:r>
    </w:p>
    <w:p>
      <w:r>
        <w:t>- Capturas de ejecución en consola (login, menú, reproducción aleatoria).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