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tbl>
      <w:tblPr>
        <w:tblStyle w:val="TableGrid"/>
        <w:tblW w:w="8754" w:type="dxa"/>
        <w:tblInd w:w="679" w:type="dxa"/>
        <w:tblCellMar>
          <w:top w:w="53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8754"/>
      </w:tblGrid>
      <w:tr w:rsidR="002F0B5D" w:rsidTr="6B8E0122" w14:paraId="110D5E84" w14:textId="77777777">
        <w:trPr>
          <w:trHeight w:val="11956"/>
        </w:trPr>
        <w:tc>
          <w:tcPr>
            <w:tcW w:w="8754" w:type="dxa"/>
            <w:tcBorders>
              <w:top w:val="double" w:color="000080" w:sz="6" w:space="0"/>
              <w:left w:val="double" w:color="000080" w:sz="6" w:space="0"/>
              <w:bottom w:val="double" w:color="000080" w:sz="6" w:space="0"/>
              <w:right w:val="double" w:color="000080" w:sz="6" w:space="0"/>
            </w:tcBorders>
            <w:tcMar/>
          </w:tcPr>
          <w:p w:rsidR="000C4F57" w:rsidP="000C4F57" w:rsidRDefault="00CA322E" w14:paraId="51940777" w14:textId="77777777">
            <w:pPr>
              <w:spacing w:after="194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2FB9EBFA" wp14:editId="0A9E96B6">
                  <wp:simplePos x="0" y="0"/>
                  <wp:positionH relativeFrom="column">
                    <wp:posOffset>2345055</wp:posOffset>
                  </wp:positionH>
                  <wp:positionV relativeFrom="paragraph">
                    <wp:posOffset>175895</wp:posOffset>
                  </wp:positionV>
                  <wp:extent cx="899160" cy="892810"/>
                  <wp:effectExtent l="0" t="0" r="0" b="2540"/>
                  <wp:wrapTopAndBottom/>
                  <wp:docPr id="24" name="Picture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A322E" w:rsidP="00CA322E" w:rsidRDefault="00CA322E" w14:paraId="36EF3144" w14:textId="77777777">
            <w:pPr>
              <w:spacing w:after="194"/>
              <w:jc w:val="center"/>
              <w:rPr>
                <w:rFonts w:ascii="Times New Roman" w:hAnsi="Times New Roman" w:eastAsia="Times New Roman" w:cs="Times New Roman"/>
                <w:color w:val="000080"/>
                <w:sz w:val="24"/>
              </w:rPr>
            </w:pPr>
          </w:p>
          <w:p w:rsidR="002F0B5D" w:rsidP="00CA322E" w:rsidRDefault="000C4F57" w14:paraId="1141D55F" w14:textId="77777777">
            <w:pPr>
              <w:spacing w:after="194"/>
              <w:jc w:val="center"/>
            </w:pPr>
            <w:r>
              <w:rPr>
                <w:rFonts w:ascii="Times New Roman" w:hAnsi="Times New Roman" w:eastAsia="Times New Roman" w:cs="Times New Roman"/>
                <w:color w:val="000080"/>
                <w:sz w:val="24"/>
              </w:rPr>
              <w:t>THE GRADUATE SCHOOL</w:t>
            </w:r>
          </w:p>
          <w:p w:rsidR="002F0B5D" w:rsidP="00CA322E" w:rsidRDefault="000C4F57" w14:paraId="25A364EC" w14:textId="77777777">
            <w:pPr>
              <w:ind w:left="14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:rsidR="00CA322E" w:rsidP="00CA322E" w:rsidRDefault="000C4F57" w14:paraId="0863692F" w14:textId="77777777">
            <w:pPr>
              <w:spacing w:after="5" w:line="236" w:lineRule="auto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We recommend that the thesis</w:t>
            </w:r>
          </w:p>
          <w:p w:rsidR="002F0B5D" w:rsidP="00CA322E" w:rsidRDefault="000C4F57" w14:paraId="68C6F36F" w14:textId="77777777">
            <w:pPr>
              <w:spacing w:after="5" w:line="236" w:lineRule="auto"/>
              <w:ind w:right="76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>prepared under our supervision by</w:t>
            </w:r>
          </w:p>
          <w:p w:rsidR="002F0B5D" w:rsidRDefault="000C4F57" w14:paraId="3375CE7A" w14:textId="77777777">
            <w:pPr>
              <w:ind w:left="88"/>
              <w:jc w:val="center"/>
            </w:pPr>
            <w:r w:rsidRPr="7B6C40DD" w:rsidR="000C4F5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53173C54" w:rsidP="7B6C40DD" w:rsidRDefault="53173C54" w14:paraId="22B9E5CE" w14:textId="121C16E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70D2ADA" w:rsidR="4EE724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Joshua </w:t>
            </w:r>
            <w:r w:rsidRPr="170D2ADA" w:rsidR="7D8748C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Aaron </w:t>
            </w:r>
            <w:r w:rsidRPr="170D2ADA" w:rsidR="4EE7248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Dahl</w:t>
            </w:r>
          </w:p>
          <w:p w:rsidR="002F0B5D" w:rsidRDefault="000C4F57" w14:paraId="283F4058" w14:textId="77777777">
            <w:pPr>
              <w:ind w:left="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:rsidR="002F0B5D" w:rsidRDefault="000C4F57" w14:paraId="1D942A0A" w14:textId="77777777">
            <w:pPr>
              <w:ind w:left="2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Entitled </w:t>
            </w:r>
          </w:p>
          <w:p w:rsidR="002F0B5D" w:rsidRDefault="000C4F57" w14:paraId="581D92B4" w14:textId="77777777">
            <w:pPr>
              <w:ind w:left="88"/>
              <w:jc w:val="center"/>
            </w:pPr>
            <w:r w:rsidRPr="3FBE66E4" w:rsidR="000C4F5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2EB36832" w:rsidP="6B8E0122" w:rsidRDefault="2EB36832" w14:paraId="5FA180A8" w14:textId="7B15A4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28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B8E0122" w:rsidR="2EB3683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Foundations for a </w:t>
            </w:r>
            <w:r w:rsidRPr="6B8E0122" w:rsidR="669CC2B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Data Oriented</w:t>
            </w:r>
            <w:r w:rsidRPr="6B8E0122" w:rsidR="2EB3683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Intermediate Representation</w:t>
            </w:r>
          </w:p>
          <w:p w:rsidR="002F0B5D" w:rsidRDefault="000C4F57" w14:paraId="7F12253D" w14:textId="77777777">
            <w:pPr>
              <w:ind w:left="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:rsidR="002F0B5D" w:rsidRDefault="000C4F57" w14:paraId="762B88C6" w14:textId="77777777">
            <w:pPr>
              <w:ind w:left="1799" w:right="1652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be accepted in partial fulfillment of the requirements for the degree of </w:t>
            </w:r>
          </w:p>
          <w:p w:rsidR="002F0B5D" w:rsidRDefault="000C4F57" w14:paraId="7F2AF841" w14:textId="77777777">
            <w:pPr>
              <w:ind w:left="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:rsidR="002F0B5D" w:rsidRDefault="000C4F57" w14:paraId="2E82DE35" w14:textId="77777777">
            <w:pPr>
              <w:ind w:left="21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MASTER OF SCIENCE </w:t>
            </w:r>
          </w:p>
          <w:p w:rsidR="00201220" w:rsidRDefault="00201220" w14:paraId="6D937630" w14:textId="77777777">
            <w:pPr>
              <w:ind w:left="88"/>
              <w:jc w:val="center"/>
              <w:rPr>
                <w:rFonts w:ascii="Times New Roman" w:hAnsi="Times New Roman" w:eastAsia="Times New Roman" w:cs="Times New Roman"/>
                <w:sz w:val="24"/>
              </w:rPr>
            </w:pPr>
          </w:p>
          <w:p w:rsidR="002F0B5D" w:rsidRDefault="000C4F57" w14:paraId="4D29EE99" w14:textId="77777777">
            <w:pPr>
              <w:ind w:left="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:rsidR="002F0B5D" w:rsidRDefault="00E665F9" w14:paraId="5CB3316E" w14:textId="18D61292">
            <w:pPr>
              <w:ind w:left="28"/>
              <w:jc w:val="center"/>
            </w:pPr>
            <w:r w:rsidRPr="7F8FBDE0" w:rsidR="00E665F9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Dr. </w:t>
            </w:r>
            <w:r w:rsidRPr="7F8FBDE0" w:rsidR="748A4A02">
              <w:rPr>
                <w:rFonts w:ascii="Times New Roman" w:hAnsi="Times New Roman" w:eastAsia="Times New Roman" w:cs="Times New Roman"/>
                <w:sz w:val="24"/>
                <w:szCs w:val="24"/>
              </w:rPr>
              <w:t>F</w:t>
            </w:r>
            <w:r w:rsidRPr="7F8FBDE0" w:rsidR="3FE18A7E">
              <w:rPr>
                <w:rFonts w:ascii="Times New Roman" w:hAnsi="Times New Roman" w:eastAsia="Times New Roman" w:cs="Times New Roman"/>
                <w:sz w:val="24"/>
                <w:szCs w:val="24"/>
              </w:rPr>
              <w:t>rederick C. Harris Jr.</w:t>
            </w:r>
            <w:r w:rsidRPr="7F8FBDE0" w:rsidR="1930F99E">
              <w:rPr>
                <w:rFonts w:ascii="Times New Roman" w:hAnsi="Times New Roman" w:eastAsia="Times New Roman" w:cs="Times New Roman"/>
                <w:sz w:val="24"/>
                <w:szCs w:val="24"/>
              </w:rPr>
              <w:t>, Ph.D.</w:t>
            </w:r>
            <w:r w:rsidRPr="7F8FBDE0" w:rsidR="3FE18A7E">
              <w:rPr>
                <w:rFonts w:ascii="Times New Roman" w:hAnsi="Times New Roman" w:eastAsia="Times New Roman" w:cs="Times New Roman"/>
                <w:sz w:val="24"/>
                <w:szCs w:val="24"/>
              </w:rPr>
              <w:t>,</w:t>
            </w:r>
            <w:r w:rsidRPr="7F8FBDE0" w:rsidR="000C4F5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 w:rsidRPr="7F8FBDE0" w:rsidR="0BA186AD">
              <w:rPr>
                <w:rFonts w:ascii="Times New Roman" w:hAnsi="Times New Roman" w:eastAsia="Times New Roman" w:cs="Times New Roman"/>
                <w:sz w:val="24"/>
                <w:szCs w:val="24"/>
              </w:rPr>
              <w:t>A</w:t>
            </w:r>
            <w:r w:rsidRPr="7F8FBDE0" w:rsidR="000C4F5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dvisor </w:t>
            </w:r>
          </w:p>
          <w:p w:rsidR="7B6C40DD" w:rsidP="7B6C40DD" w:rsidRDefault="7B6C40DD" w14:paraId="6C92CBA0" w14:textId="7D9E56F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  <w:p w:rsidR="0869E366" w:rsidP="7B6C40DD" w:rsidRDefault="0869E366" w14:paraId="156C79C4">
            <w:pPr>
              <w:ind w:left="88"/>
              <w:jc w:val="center"/>
            </w:pPr>
            <w:r w:rsidRPr="170D2ADA" w:rsidR="0869E36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0869E366" w:rsidP="3FBE66E4" w:rsidRDefault="0869E366" w14:paraId="1DD39B25" w14:textId="74A8F3E8">
            <w:pPr>
              <w:ind w:left="2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70D2ADA" w:rsidR="66F7C26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Ms. Nancy LaTourrette</w:t>
            </w:r>
            <w:r w:rsidRPr="170D2ADA" w:rsidR="0869E366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 w:rsidRPr="170D2ADA" w:rsidR="278E69C6">
              <w:rPr>
                <w:rFonts w:ascii="Times New Roman" w:hAnsi="Times New Roman" w:eastAsia="Times New Roman" w:cs="Times New Roman"/>
                <w:sz w:val="24"/>
                <w:szCs w:val="24"/>
              </w:rPr>
              <w:t>Commitee Member</w:t>
            </w:r>
          </w:p>
          <w:p w:rsidR="002F0B5D" w:rsidP="3FBE66E4" w:rsidRDefault="000C4F57" w14:paraId="4B594CD4" w14:textId="367D912E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FBE66E4" w:rsidR="000C4F5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002F0B5D" w:rsidRDefault="000C4F57" w14:paraId="3BE550F6" w14:textId="77777777">
            <w:pPr>
              <w:ind w:left="88"/>
              <w:jc w:val="center"/>
            </w:pPr>
            <w:r w:rsidRPr="3FBE66E4" w:rsidR="000C4F5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002F0B5D" w:rsidP="3FBE66E4" w:rsidRDefault="00CA322E" w14:paraId="675FAF14" w14:textId="690E2F83">
            <w:pPr>
              <w:ind w:left="2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F8FBDE0" w:rsidR="61F20AF0">
              <w:rPr>
                <w:rFonts w:ascii="Times New Roman" w:hAnsi="Times New Roman" w:eastAsia="Times New Roman" w:cs="Times New Roman"/>
                <w:sz w:val="24"/>
                <w:szCs w:val="24"/>
              </w:rPr>
              <w:t>Dr. Thomas Quint</w:t>
            </w:r>
            <w:r w:rsidRPr="7F8FBDE0" w:rsidR="69A5A50C">
              <w:rPr>
                <w:rFonts w:ascii="Times New Roman" w:hAnsi="Times New Roman" w:eastAsia="Times New Roman" w:cs="Times New Roman"/>
                <w:sz w:val="24"/>
                <w:szCs w:val="24"/>
              </w:rPr>
              <w:t>, Ph.D.</w:t>
            </w:r>
            <w:r w:rsidRPr="7F8FBDE0" w:rsidR="000C4F5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Graduate School Representative </w:t>
            </w:r>
          </w:p>
          <w:p w:rsidR="002F0B5D" w:rsidRDefault="000C4F57" w14:paraId="5CCC7791" w14:textId="77777777"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:rsidR="002F0B5D" w:rsidRDefault="000C4F57" w14:paraId="2B13E5B2" w14:textId="77777777">
            <w:pPr>
              <w:ind w:left="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:rsidR="002F0B5D" w:rsidP="7B6C40DD" w:rsidRDefault="000C4F57" w14:paraId="355FA658" w14:textId="3B418C94">
            <w:pPr>
              <w:ind w:left="2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7F8FBDE0" w:rsidR="6DAB49C2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Dr. Markus </w:t>
            </w:r>
            <w:r w:rsidRPr="7F8FBDE0" w:rsidR="6DAB49C2">
              <w:rPr>
                <w:rFonts w:ascii="Times New Roman" w:hAnsi="Times New Roman" w:eastAsia="Times New Roman" w:cs="Times New Roman"/>
                <w:sz w:val="24"/>
                <w:szCs w:val="24"/>
              </w:rPr>
              <w:t>Kemmelmeier</w:t>
            </w:r>
            <w:r w:rsidRPr="7F8FBDE0" w:rsidR="000C4F5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Ph.D., Dean, Graduate School </w:t>
            </w:r>
          </w:p>
          <w:p w:rsidR="002F0B5D" w:rsidRDefault="000C4F57" w14:paraId="317D5F27" w14:textId="77777777">
            <w:pPr>
              <w:ind w:left="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:rsidR="000C4F57" w:rsidP="000C4F57" w:rsidRDefault="000C4F57" w14:paraId="31B82533" w14:textId="77777777">
            <w:pPr>
              <w:ind w:left="88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:rsidR="002F0B5D" w:rsidP="000C4F57" w:rsidRDefault="006F307C" w14:paraId="0077DAB1" w14:textId="2A3994A1">
            <w:pPr>
              <w:ind w:left="88"/>
              <w:jc w:val="center"/>
            </w:pPr>
            <w:r w:rsidRPr="3FBE66E4" w:rsidR="006F307C">
              <w:rPr>
                <w:rFonts w:ascii="Times New Roman" w:hAnsi="Times New Roman" w:eastAsia="Times New Roman" w:cs="Times New Roman"/>
                <w:sz w:val="24"/>
                <w:szCs w:val="24"/>
              </w:rPr>
              <w:t>August</w:t>
            </w:r>
            <w:r w:rsidRPr="3FBE66E4" w:rsidR="00CA322E">
              <w:rPr>
                <w:rFonts w:ascii="Times New Roman" w:hAnsi="Times New Roman" w:eastAsia="Times New Roman" w:cs="Times New Roman"/>
                <w:sz w:val="24"/>
                <w:szCs w:val="24"/>
              </w:rPr>
              <w:t>,</w:t>
            </w:r>
            <w:r w:rsidRPr="3FBE66E4" w:rsidR="00CA322E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20</w:t>
            </w:r>
            <w:r w:rsidRPr="3FBE66E4" w:rsidR="006F307C">
              <w:rPr>
                <w:rFonts w:ascii="Times New Roman" w:hAnsi="Times New Roman" w:eastAsia="Times New Roman" w:cs="Times New Roman"/>
                <w:sz w:val="24"/>
                <w:szCs w:val="24"/>
              </w:rPr>
              <w:t>2</w:t>
            </w:r>
            <w:r w:rsidRPr="3FBE66E4" w:rsidR="2041A097"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  <w:r w:rsidRPr="3FBE66E4" w:rsidR="000C4F5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2F0B5D" w:rsidRDefault="000C4F57" w14:paraId="48EFB9DB" w14:textId="77777777">
      <w:pPr>
        <w:spacing w:after="0"/>
        <w:ind w:left="720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sectPr w:rsidR="002F0B5D">
      <w:pgSz w:w="12240" w:h="15840" w:orient="portrait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B5D"/>
    <w:rsid w:val="000C4F57"/>
    <w:rsid w:val="00201220"/>
    <w:rsid w:val="002F0B5D"/>
    <w:rsid w:val="006F307C"/>
    <w:rsid w:val="00CA322E"/>
    <w:rsid w:val="00E665F9"/>
    <w:rsid w:val="0869E366"/>
    <w:rsid w:val="0BA186AD"/>
    <w:rsid w:val="0D88C2DE"/>
    <w:rsid w:val="170D2ADA"/>
    <w:rsid w:val="1930F99E"/>
    <w:rsid w:val="1AFBFAB6"/>
    <w:rsid w:val="2041A097"/>
    <w:rsid w:val="278E69C6"/>
    <w:rsid w:val="2EB36832"/>
    <w:rsid w:val="31991E41"/>
    <w:rsid w:val="3C3302A6"/>
    <w:rsid w:val="3FBE66E4"/>
    <w:rsid w:val="3FE18A7E"/>
    <w:rsid w:val="4DE1E24E"/>
    <w:rsid w:val="4DF37EE8"/>
    <w:rsid w:val="4E607F39"/>
    <w:rsid w:val="4EE7248F"/>
    <w:rsid w:val="53173C54"/>
    <w:rsid w:val="5730028C"/>
    <w:rsid w:val="5EB5DBB7"/>
    <w:rsid w:val="61F20AF0"/>
    <w:rsid w:val="64480B4F"/>
    <w:rsid w:val="669CC2B6"/>
    <w:rsid w:val="66F7C26B"/>
    <w:rsid w:val="69A5A50C"/>
    <w:rsid w:val="69E74FBB"/>
    <w:rsid w:val="6B8E0122"/>
    <w:rsid w:val="6DAB49C2"/>
    <w:rsid w:val="748A4A02"/>
    <w:rsid w:val="7B6C40DD"/>
    <w:rsid w:val="7D8748C5"/>
    <w:rsid w:val="7E838991"/>
    <w:rsid w:val="7F8FB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7FFA"/>
  <w15:docId w15:val="{1C768598-36D9-492F-80D8-948D7A54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Pr>
      <w:rFonts w:ascii="Calibri" w:hAnsi="Calibri" w:eastAsia="Calibri" w:cs="Calibri"/>
      <w:color w:val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3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A322E"/>
    <w:rPr>
      <w:rFonts w:ascii="Segoe UI" w:hAnsi="Segoe UI" w:eastAsia="Calibr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jpg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ms-committee-3-page.doc</dc:title>
  <dc:subject/>
  <dc:creator>Aswathi Sandeep</dc:creator>
  <keywords/>
  <lastModifiedBy>Joshua Dahl</lastModifiedBy>
  <revision>11</revision>
  <lastPrinted>2019-11-26T17:15:00.0000000Z</lastPrinted>
  <dcterms:created xsi:type="dcterms:W3CDTF">2017-07-25T22:27:00.0000000Z</dcterms:created>
  <dcterms:modified xsi:type="dcterms:W3CDTF">2025-08-06T17:47:46.2022354Z</dcterms:modified>
</coreProperties>
</file>