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72BB5" w14:textId="77777777" w:rsidR="00A86F72" w:rsidRPr="0056798D" w:rsidRDefault="00A86F72" w:rsidP="00D42C9C">
      <w:pPr>
        <w:spacing w:after="0"/>
        <w:jc w:val="center"/>
        <w:rPr>
          <w:b/>
          <w:bCs/>
          <w:sz w:val="28"/>
          <w:szCs w:val="28"/>
        </w:rPr>
      </w:pPr>
      <w:r w:rsidRPr="0056798D">
        <w:rPr>
          <w:b/>
          <w:bCs/>
          <w:sz w:val="28"/>
          <w:szCs w:val="28"/>
        </w:rPr>
        <w:t>LEGAL DOCUMENT SUMMARIZATION AND ANALYSIS</w:t>
      </w:r>
    </w:p>
    <w:p w14:paraId="6D8A84D5" w14:textId="77777777" w:rsidR="009323D0" w:rsidRPr="0056798D" w:rsidRDefault="009323D0" w:rsidP="00D42C9C">
      <w:pPr>
        <w:spacing w:after="0"/>
        <w:jc w:val="center"/>
        <w:rPr>
          <w:b/>
          <w:bCs/>
          <w:sz w:val="28"/>
          <w:szCs w:val="28"/>
        </w:rPr>
      </w:pPr>
    </w:p>
    <w:p w14:paraId="2E637C03" w14:textId="77777777" w:rsidR="00A86F72" w:rsidRPr="00D768F7" w:rsidRDefault="00A86F72" w:rsidP="00D42C9C">
      <w:pPr>
        <w:spacing w:after="0"/>
        <w:rPr>
          <w:b/>
          <w:bCs/>
          <w:sz w:val="24"/>
          <w:szCs w:val="24"/>
          <w:u w:val="single"/>
        </w:rPr>
      </w:pPr>
      <w:r w:rsidRPr="00D768F7">
        <w:rPr>
          <w:b/>
          <w:bCs/>
          <w:sz w:val="24"/>
          <w:szCs w:val="24"/>
          <w:u w:val="single"/>
        </w:rPr>
        <w:t>OBJECTIVE:</w:t>
      </w:r>
    </w:p>
    <w:p w14:paraId="2D9A541D" w14:textId="0C60C98A" w:rsidR="00CB7B8C" w:rsidRPr="0056798D" w:rsidRDefault="0056798D" w:rsidP="00D42C9C">
      <w:pPr>
        <w:spacing w:after="0"/>
        <w:rPr>
          <w:sz w:val="24"/>
          <w:szCs w:val="24"/>
        </w:rPr>
      </w:pPr>
      <w:r w:rsidRPr="0056798D">
        <w:rPr>
          <w:sz w:val="24"/>
          <w:szCs w:val="24"/>
        </w:rPr>
        <w:t>To move forward the way Lawful Reports and Terms and Conditions contracts are</w:t>
      </w:r>
      <w:r w:rsidRPr="0056798D">
        <w:rPr>
          <w:sz w:val="24"/>
          <w:szCs w:val="24"/>
        </w:rPr>
        <w:cr/>
        <w:t>displayed and analyzed. Give a comprehensive and simple to get it rundown</w:t>
      </w:r>
      <w:r w:rsidRPr="0056798D">
        <w:rPr>
          <w:sz w:val="24"/>
          <w:szCs w:val="24"/>
        </w:rPr>
        <w:cr/>
        <w:t>of legitimate archives and analytics of the content, permitting a more profound knowledge into it for</w:t>
      </w:r>
      <w:r w:rsidRPr="0056798D">
        <w:rPr>
          <w:sz w:val="24"/>
          <w:szCs w:val="24"/>
        </w:rPr>
        <w:cr/>
        <w:t xml:space="preserve">the </w:t>
      </w:r>
      <w:r w:rsidR="00D768F7" w:rsidRPr="0056798D">
        <w:rPr>
          <w:sz w:val="24"/>
          <w:szCs w:val="24"/>
        </w:rPr>
        <w:t>pursuer</w:t>
      </w:r>
      <w:r w:rsidR="00D768F7">
        <w:rPr>
          <w:sz w:val="24"/>
          <w:szCs w:val="24"/>
        </w:rPr>
        <w:t>.</w:t>
      </w:r>
    </w:p>
    <w:p w14:paraId="4867EEE7" w14:textId="77777777" w:rsidR="00D42C9C" w:rsidRPr="0056798D" w:rsidRDefault="00D42C9C" w:rsidP="00D42C9C">
      <w:pPr>
        <w:spacing w:after="0"/>
        <w:rPr>
          <w:sz w:val="24"/>
          <w:szCs w:val="24"/>
        </w:rPr>
      </w:pPr>
    </w:p>
    <w:p w14:paraId="137C8EA7" w14:textId="2C795C82" w:rsidR="00D768F7" w:rsidRPr="00D768F7" w:rsidRDefault="00A86F72" w:rsidP="00D42C9C">
      <w:pPr>
        <w:spacing w:after="0"/>
        <w:rPr>
          <w:b/>
          <w:bCs/>
          <w:sz w:val="24"/>
          <w:szCs w:val="24"/>
          <w:u w:val="single"/>
        </w:rPr>
      </w:pPr>
      <w:r w:rsidRPr="00D768F7">
        <w:rPr>
          <w:b/>
          <w:bCs/>
          <w:sz w:val="24"/>
          <w:szCs w:val="24"/>
          <w:u w:val="single"/>
        </w:rPr>
        <w:t>PROJECT DESCRIPTION:</w:t>
      </w:r>
    </w:p>
    <w:p w14:paraId="50597796" w14:textId="0025B10F" w:rsidR="00D42C9C" w:rsidRDefault="00D768F7" w:rsidP="00D42C9C">
      <w:pPr>
        <w:spacing w:after="0"/>
        <w:rPr>
          <w:sz w:val="24"/>
          <w:szCs w:val="24"/>
        </w:rPr>
      </w:pPr>
      <w:r w:rsidRPr="00D768F7">
        <w:rPr>
          <w:sz w:val="24"/>
          <w:szCs w:val="24"/>
        </w:rPr>
        <w:t xml:space="preserve">Our arrangement is two </w:t>
      </w:r>
      <w:proofErr w:type="gramStart"/>
      <w:r w:rsidRPr="00D768F7">
        <w:rPr>
          <w:sz w:val="24"/>
          <w:szCs w:val="24"/>
        </w:rPr>
        <w:t>overlap</w:t>
      </w:r>
      <w:proofErr w:type="gramEnd"/>
      <w:r w:rsidRPr="00D768F7">
        <w:rPr>
          <w:sz w:val="24"/>
          <w:szCs w:val="24"/>
        </w:rPr>
        <w:t>. We have fundamentally worked with Terms of Benefit</w:t>
      </w:r>
      <w:r w:rsidRPr="00D768F7">
        <w:rPr>
          <w:sz w:val="24"/>
          <w:szCs w:val="24"/>
        </w:rPr>
        <w:cr/>
        <w:t>records and Lawful Judgements. We hence give the taking after:</w:t>
      </w:r>
      <w:r w:rsidRPr="00D768F7">
        <w:rPr>
          <w:sz w:val="24"/>
          <w:szCs w:val="24"/>
        </w:rPr>
        <w:cr/>
        <w:t>a) Lawful Judgment - Arrangement of a web application where clients can transfer a</w:t>
      </w:r>
      <w:r w:rsidRPr="00D768F7">
        <w:rPr>
          <w:sz w:val="24"/>
          <w:szCs w:val="24"/>
        </w:rPr>
        <w:cr/>
        <w:t>.TXT record of their legitimate archive. We analyze the report and give:</w:t>
      </w:r>
      <w:r w:rsidRPr="00D768F7">
        <w:rPr>
          <w:sz w:val="24"/>
          <w:szCs w:val="24"/>
        </w:rPr>
        <w:cr/>
        <w:t>-&gt; Comprehensible outline of content</w:t>
      </w:r>
      <w:r w:rsidRPr="00D768F7">
        <w:rPr>
          <w:sz w:val="24"/>
          <w:szCs w:val="24"/>
        </w:rPr>
        <w:cr/>
        <w:t>-&gt; Imperative Watchwords to assist get it the content superior</w:t>
      </w:r>
      <w:r w:rsidRPr="00D768F7">
        <w:rPr>
          <w:sz w:val="24"/>
          <w:szCs w:val="24"/>
        </w:rPr>
        <w:cr/>
        <w:t>-&gt; Certain informatics such as people included, areas, organizations</w:t>
      </w:r>
      <w:r w:rsidRPr="00D768F7">
        <w:rPr>
          <w:sz w:val="24"/>
          <w:szCs w:val="24"/>
        </w:rPr>
        <w:cr/>
        <w:t>included etc.</w:t>
      </w:r>
      <w:r w:rsidRPr="00D768F7">
        <w:rPr>
          <w:sz w:val="24"/>
          <w:szCs w:val="24"/>
        </w:rPr>
        <w:cr/>
        <w:t>-&gt; Arrangement of a bot which can be inquired questions to pick up way better</w:t>
      </w:r>
      <w:r w:rsidRPr="00D768F7">
        <w:rPr>
          <w:sz w:val="24"/>
          <w:szCs w:val="24"/>
        </w:rPr>
        <w:cr/>
        <w:t>understanding of the report</w:t>
      </w:r>
      <w:r w:rsidRPr="00D768F7">
        <w:rPr>
          <w:sz w:val="24"/>
          <w:szCs w:val="24"/>
        </w:rPr>
        <w:cr/>
      </w:r>
      <w:r w:rsidRPr="00D768F7">
        <w:rPr>
          <w:sz w:val="24"/>
          <w:szCs w:val="24"/>
        </w:rPr>
        <w:cr/>
        <w:t xml:space="preserve">b) Protection Report space - Arrangement </w:t>
      </w:r>
      <w:proofErr w:type="spellStart"/>
      <w:r w:rsidRPr="00D768F7">
        <w:rPr>
          <w:sz w:val="24"/>
          <w:szCs w:val="24"/>
        </w:rPr>
        <w:t>ofa</w:t>
      </w:r>
      <w:proofErr w:type="spellEnd"/>
      <w:r w:rsidRPr="00D768F7">
        <w:rPr>
          <w:sz w:val="24"/>
          <w:szCs w:val="24"/>
        </w:rPr>
        <w:t xml:space="preserve"> plugin which has the capacity to</w:t>
      </w:r>
      <w:r w:rsidRPr="00D768F7">
        <w:rPr>
          <w:sz w:val="24"/>
          <w:szCs w:val="24"/>
        </w:rPr>
        <w:cr/>
        <w:t>discover the Terms and Conditions link for website and after that give an</w:t>
      </w:r>
      <w:r w:rsidRPr="00D768F7">
        <w:rPr>
          <w:sz w:val="24"/>
          <w:szCs w:val="24"/>
        </w:rPr>
        <w:cr/>
        <w:t>investigation of the complexity and coherence of the archive. It too extricates</w:t>
      </w:r>
      <w:r w:rsidRPr="00D768F7">
        <w:rPr>
          <w:sz w:val="24"/>
          <w:szCs w:val="24"/>
        </w:rPr>
        <w:cr/>
        <w:t>the foremost critical sentences from the reports for the user's examination.</w:t>
      </w:r>
      <w:r w:rsidRPr="00D768F7">
        <w:rPr>
          <w:sz w:val="24"/>
          <w:szCs w:val="24"/>
        </w:rPr>
        <w:cr/>
        <w:t>Hence, this item makes a difference a client be way better educated almost the conditions they</w:t>
      </w:r>
      <w:r w:rsidRPr="00D768F7">
        <w:rPr>
          <w:sz w:val="24"/>
          <w:szCs w:val="24"/>
        </w:rPr>
        <w:cr/>
        <w:t>are concurring to.</w:t>
      </w:r>
    </w:p>
    <w:p w14:paraId="27311FE3" w14:textId="77777777" w:rsidR="00D768F7" w:rsidRPr="0056798D" w:rsidRDefault="00D768F7" w:rsidP="00D42C9C">
      <w:pPr>
        <w:spacing w:after="0"/>
        <w:rPr>
          <w:sz w:val="24"/>
          <w:szCs w:val="24"/>
        </w:rPr>
      </w:pPr>
    </w:p>
    <w:p w14:paraId="43CD958B" w14:textId="77777777" w:rsidR="00A86F72" w:rsidRPr="00D768F7" w:rsidRDefault="00A86F72" w:rsidP="00D42C9C">
      <w:pPr>
        <w:spacing w:after="0"/>
        <w:rPr>
          <w:b/>
          <w:bCs/>
          <w:sz w:val="24"/>
          <w:szCs w:val="24"/>
          <w:u w:val="single"/>
        </w:rPr>
      </w:pPr>
      <w:r w:rsidRPr="00D768F7">
        <w:rPr>
          <w:b/>
          <w:bCs/>
          <w:sz w:val="24"/>
          <w:szCs w:val="24"/>
          <w:u w:val="single"/>
        </w:rPr>
        <w:t>SINESS MODEL:</w:t>
      </w:r>
    </w:p>
    <w:p w14:paraId="234F4CBB" w14:textId="0BC1BC7C" w:rsidR="00D42C9C" w:rsidRPr="0056798D" w:rsidRDefault="00D768F7" w:rsidP="00D768F7">
      <w:pPr>
        <w:spacing w:after="0"/>
        <w:rPr>
          <w:sz w:val="24"/>
          <w:szCs w:val="24"/>
        </w:rPr>
      </w:pPr>
      <w:r w:rsidRPr="00D768F7">
        <w:rPr>
          <w:sz w:val="24"/>
          <w:szCs w:val="24"/>
        </w:rPr>
        <w:t xml:space="preserve">Our arrangement is two </w:t>
      </w:r>
      <w:proofErr w:type="gramStart"/>
      <w:r w:rsidRPr="00D768F7">
        <w:rPr>
          <w:sz w:val="24"/>
          <w:szCs w:val="24"/>
        </w:rPr>
        <w:t>overlap</w:t>
      </w:r>
      <w:proofErr w:type="gramEnd"/>
      <w:r w:rsidRPr="00D768F7">
        <w:rPr>
          <w:sz w:val="24"/>
          <w:szCs w:val="24"/>
        </w:rPr>
        <w:t>. We have fundamentally worked with Terms of Benefit</w:t>
      </w:r>
      <w:r w:rsidRPr="00D768F7">
        <w:rPr>
          <w:sz w:val="24"/>
          <w:szCs w:val="24"/>
        </w:rPr>
        <w:cr/>
        <w:t>records and Lawful Judgements. We hence give the taking after:</w:t>
      </w:r>
      <w:r w:rsidRPr="00D768F7">
        <w:rPr>
          <w:sz w:val="24"/>
          <w:szCs w:val="24"/>
        </w:rPr>
        <w:cr/>
        <w:t>a) Lawful Judgment - Arrangement of a web application where clients can transfer a</w:t>
      </w:r>
      <w:r w:rsidRPr="00D768F7">
        <w:rPr>
          <w:sz w:val="24"/>
          <w:szCs w:val="24"/>
        </w:rPr>
        <w:cr/>
        <w:t>.TXT record of their legitimate archive. We analyze the report and give:</w:t>
      </w:r>
      <w:r w:rsidRPr="00D768F7">
        <w:rPr>
          <w:sz w:val="24"/>
          <w:szCs w:val="24"/>
        </w:rPr>
        <w:cr/>
        <w:t>-&gt; Comprehensible outline of content</w:t>
      </w:r>
      <w:r w:rsidRPr="00D768F7">
        <w:rPr>
          <w:sz w:val="24"/>
          <w:szCs w:val="24"/>
        </w:rPr>
        <w:cr/>
        <w:t>-&gt; Imperative Watchwords to assist get it the content superior</w:t>
      </w:r>
      <w:r w:rsidRPr="00D768F7">
        <w:rPr>
          <w:sz w:val="24"/>
          <w:szCs w:val="24"/>
        </w:rPr>
        <w:cr/>
        <w:t>-&gt; Certain informatics such as people included, areas, organizations</w:t>
      </w:r>
      <w:r w:rsidRPr="00D768F7">
        <w:rPr>
          <w:sz w:val="24"/>
          <w:szCs w:val="24"/>
        </w:rPr>
        <w:cr/>
        <w:t>included etc.</w:t>
      </w:r>
      <w:r w:rsidRPr="00D768F7">
        <w:rPr>
          <w:sz w:val="24"/>
          <w:szCs w:val="24"/>
        </w:rPr>
        <w:cr/>
        <w:t>-&gt; Arrangement of a bot which can be inquired questions to pick up way better</w:t>
      </w:r>
      <w:r w:rsidRPr="00D768F7">
        <w:rPr>
          <w:sz w:val="24"/>
          <w:szCs w:val="24"/>
        </w:rPr>
        <w:cr/>
        <w:t>understanding of the report</w:t>
      </w:r>
      <w:r w:rsidRPr="00D768F7">
        <w:rPr>
          <w:sz w:val="24"/>
          <w:szCs w:val="24"/>
        </w:rPr>
        <w:cr/>
      </w:r>
      <w:r w:rsidRPr="00D768F7">
        <w:rPr>
          <w:sz w:val="24"/>
          <w:szCs w:val="24"/>
        </w:rPr>
        <w:cr/>
        <w:t xml:space="preserve">b) Protection Report space - Arrangement </w:t>
      </w:r>
      <w:proofErr w:type="spellStart"/>
      <w:r w:rsidRPr="00D768F7">
        <w:rPr>
          <w:sz w:val="24"/>
          <w:szCs w:val="24"/>
        </w:rPr>
        <w:t>ofa</w:t>
      </w:r>
      <w:proofErr w:type="spellEnd"/>
      <w:r w:rsidRPr="00D768F7">
        <w:rPr>
          <w:sz w:val="24"/>
          <w:szCs w:val="24"/>
        </w:rPr>
        <w:t xml:space="preserve"> plugin which has the capacity to</w:t>
      </w:r>
      <w:r w:rsidRPr="00D768F7">
        <w:rPr>
          <w:sz w:val="24"/>
          <w:szCs w:val="24"/>
        </w:rPr>
        <w:cr/>
        <w:t>discover the Terms and Conditions link for website and after that give an</w:t>
      </w:r>
      <w:r w:rsidRPr="00D768F7">
        <w:rPr>
          <w:sz w:val="24"/>
          <w:szCs w:val="24"/>
        </w:rPr>
        <w:cr/>
        <w:t>investigation of the complexity and coherence of the archive. It too extricates</w:t>
      </w:r>
      <w:r w:rsidRPr="00D768F7">
        <w:rPr>
          <w:sz w:val="24"/>
          <w:szCs w:val="24"/>
        </w:rPr>
        <w:cr/>
        <w:t>the foremost critical sentences from the reports for the user's examination.</w:t>
      </w:r>
      <w:r w:rsidRPr="00D768F7">
        <w:rPr>
          <w:sz w:val="24"/>
          <w:szCs w:val="24"/>
        </w:rPr>
        <w:cr/>
        <w:t>Hence, this item makes a difference a client be way better educated almost the conditions they</w:t>
      </w:r>
      <w:r w:rsidRPr="00D768F7">
        <w:rPr>
          <w:sz w:val="24"/>
          <w:szCs w:val="24"/>
        </w:rPr>
        <w:cr/>
        <w:t>are concurring to.</w:t>
      </w:r>
    </w:p>
    <w:p w14:paraId="048F8426" w14:textId="65D765C7" w:rsidR="00D768F7" w:rsidRPr="00D768F7" w:rsidRDefault="00A86F72" w:rsidP="00D42C9C">
      <w:pPr>
        <w:spacing w:after="0"/>
        <w:rPr>
          <w:b/>
          <w:bCs/>
          <w:sz w:val="24"/>
          <w:szCs w:val="24"/>
          <w:u w:val="single"/>
        </w:rPr>
      </w:pPr>
      <w:r w:rsidRPr="00D768F7">
        <w:rPr>
          <w:b/>
          <w:bCs/>
          <w:sz w:val="24"/>
          <w:szCs w:val="24"/>
          <w:u w:val="single"/>
        </w:rPr>
        <w:lastRenderedPageBreak/>
        <w:t>TECHNICAL SPECIFICATION:</w:t>
      </w:r>
    </w:p>
    <w:p w14:paraId="6D050A31" w14:textId="66EF9B4C" w:rsidR="009323D0" w:rsidRPr="0056798D" w:rsidRDefault="00D768F7" w:rsidP="00D42C9C">
      <w:pPr>
        <w:spacing w:after="0"/>
        <w:rPr>
          <w:sz w:val="24"/>
          <w:szCs w:val="24"/>
        </w:rPr>
      </w:pPr>
      <w:r w:rsidRPr="00D768F7">
        <w:rPr>
          <w:sz w:val="24"/>
          <w:szCs w:val="24"/>
        </w:rPr>
        <w:t>a) Legitimate Report Summarizer</w:t>
      </w:r>
      <w:r w:rsidRPr="00D768F7">
        <w:rPr>
          <w:sz w:val="24"/>
          <w:szCs w:val="24"/>
        </w:rPr>
        <w:cr/>
        <w:t>Dataset Utilized: The dataset for deciding the category of the report was</w:t>
      </w:r>
      <w:r w:rsidRPr="00D768F7">
        <w:rPr>
          <w:sz w:val="24"/>
          <w:szCs w:val="24"/>
        </w:rPr>
        <w:cr/>
        <w:t>gotten by slithering through the archives accessible in</w:t>
      </w:r>
      <w:r w:rsidRPr="00D768F7">
        <w:rPr>
          <w:sz w:val="24"/>
          <w:szCs w:val="24"/>
        </w:rPr>
        <w:cr/>
      </w:r>
      <w:r w:rsidRPr="00D768F7">
        <w:rPr>
          <w:color w:val="2F5496" w:themeColor="accent1" w:themeShade="BF"/>
          <w:sz w:val="24"/>
          <w:szCs w:val="24"/>
        </w:rPr>
        <w:t>https://indiankanoon.org/browse</w:t>
      </w:r>
      <w:r w:rsidRPr="00D768F7">
        <w:rPr>
          <w:sz w:val="24"/>
          <w:szCs w:val="24"/>
        </w:rPr>
        <w:t xml:space="preserve"> which comprises of judgements and tribunal</w:t>
      </w:r>
      <w:r w:rsidRPr="00D768F7">
        <w:rPr>
          <w:sz w:val="24"/>
          <w:szCs w:val="24"/>
        </w:rPr>
        <w:cr/>
        <w:t>and court particular legitimate archives.</w:t>
      </w:r>
      <w:r w:rsidRPr="00D768F7">
        <w:rPr>
          <w:sz w:val="24"/>
          <w:szCs w:val="24"/>
        </w:rPr>
        <w:cr/>
      </w:r>
      <w:r w:rsidRPr="00D768F7">
        <w:rPr>
          <w:sz w:val="24"/>
          <w:szCs w:val="24"/>
        </w:rPr>
        <w:cr/>
      </w:r>
      <w:r w:rsidRPr="00D768F7">
        <w:rPr>
          <w:b/>
          <w:bCs/>
          <w:sz w:val="24"/>
          <w:szCs w:val="24"/>
          <w:u w:val="single"/>
        </w:rPr>
        <w:t>Calculation</w:t>
      </w:r>
      <w:r w:rsidRPr="00D768F7">
        <w:rPr>
          <w:sz w:val="24"/>
          <w:szCs w:val="24"/>
        </w:rPr>
        <w:t>: The strategy of summarization utilized here is extractive in nature.</w:t>
      </w:r>
      <w:r w:rsidRPr="00D768F7">
        <w:rPr>
          <w:sz w:val="24"/>
          <w:szCs w:val="24"/>
        </w:rPr>
        <w:cr/>
        <w:t>The summarization pipeline comprises of the taking after steps:</w:t>
      </w:r>
      <w:r w:rsidRPr="00D768F7">
        <w:rPr>
          <w:sz w:val="24"/>
          <w:szCs w:val="24"/>
        </w:rPr>
        <w:cr/>
      </w:r>
      <w:proofErr w:type="spellStart"/>
      <w:r w:rsidRPr="00D768F7">
        <w:rPr>
          <w:sz w:val="24"/>
          <w:szCs w:val="24"/>
        </w:rPr>
        <w:t>i</w:t>
      </w:r>
      <w:proofErr w:type="spellEnd"/>
      <w:r w:rsidRPr="00D768F7">
        <w:rPr>
          <w:sz w:val="24"/>
          <w:szCs w:val="24"/>
        </w:rPr>
        <w:t>) preprocessing - part reports into sentences which are stemmed,</w:t>
      </w:r>
      <w:r w:rsidRPr="00D768F7">
        <w:rPr>
          <w:sz w:val="24"/>
          <w:szCs w:val="24"/>
        </w:rPr>
        <w:cr/>
        <w:t>lemmatized, case-normalized, and cleared of halt words</w:t>
      </w:r>
      <w:r w:rsidRPr="00D768F7">
        <w:rPr>
          <w:sz w:val="24"/>
          <w:szCs w:val="24"/>
        </w:rPr>
        <w:cr/>
      </w:r>
      <w:r w:rsidRPr="00D768F7">
        <w:rPr>
          <w:sz w:val="24"/>
          <w:szCs w:val="24"/>
        </w:rPr>
        <w:cr/>
        <w:t>ii) scoring of sentence significance - Sentences are scored employing a TF*IDF</w:t>
      </w:r>
      <w:r w:rsidRPr="00D768F7">
        <w:rPr>
          <w:sz w:val="24"/>
          <w:szCs w:val="24"/>
        </w:rPr>
        <w:cr/>
        <w:t>lattice built from thousands of legitimate case reports, which checks term</w:t>
      </w:r>
      <w:r w:rsidRPr="00D768F7">
        <w:rPr>
          <w:sz w:val="24"/>
          <w:szCs w:val="24"/>
        </w:rPr>
        <w:cr/>
        <w:t xml:space="preserve">recurrence utilizing T F * </w:t>
      </w:r>
      <w:proofErr w:type="spellStart"/>
      <w:r w:rsidRPr="00D768F7">
        <w:rPr>
          <w:sz w:val="24"/>
          <w:szCs w:val="24"/>
        </w:rPr>
        <w:t>IDFt</w:t>
      </w:r>
      <w:proofErr w:type="spellEnd"/>
      <w:r w:rsidRPr="00D768F7">
        <w:rPr>
          <w:sz w:val="24"/>
          <w:szCs w:val="24"/>
        </w:rPr>
        <w:t xml:space="preserve"> = T Ft * Vlog N </w:t>
      </w:r>
      <w:proofErr w:type="spellStart"/>
      <w:r w:rsidRPr="00D768F7">
        <w:rPr>
          <w:sz w:val="24"/>
          <w:szCs w:val="24"/>
        </w:rPr>
        <w:t>DFt</w:t>
      </w:r>
      <w:proofErr w:type="spellEnd"/>
      <w:r w:rsidRPr="00D768F7">
        <w:rPr>
          <w:sz w:val="24"/>
          <w:szCs w:val="24"/>
        </w:rPr>
        <w:t xml:space="preserve"> where N alludes to the</w:t>
      </w:r>
      <w:r w:rsidRPr="00D768F7">
        <w:rPr>
          <w:sz w:val="24"/>
          <w:szCs w:val="24"/>
        </w:rPr>
        <w:cr/>
        <w:t xml:space="preserve">number of documents, T Ft is the entire number of term t, and </w:t>
      </w:r>
      <w:proofErr w:type="spellStart"/>
      <w:r w:rsidRPr="00D768F7">
        <w:rPr>
          <w:sz w:val="24"/>
          <w:szCs w:val="24"/>
        </w:rPr>
        <w:t>DFt</w:t>
      </w:r>
      <w:proofErr w:type="spellEnd"/>
      <w:r w:rsidRPr="00D768F7">
        <w:rPr>
          <w:sz w:val="24"/>
          <w:szCs w:val="24"/>
        </w:rPr>
        <w:t xml:space="preserve"> is the</w:t>
      </w:r>
      <w:r w:rsidRPr="00D768F7">
        <w:rPr>
          <w:sz w:val="24"/>
          <w:szCs w:val="24"/>
        </w:rPr>
        <w:cr/>
        <w:t>number of archives in which t shows up. These scores are summed over</w:t>
      </w:r>
      <w:r w:rsidRPr="00D768F7">
        <w:rPr>
          <w:sz w:val="24"/>
          <w:szCs w:val="24"/>
        </w:rPr>
        <w:cr/>
        <w:t>each sentence and normalized by the sentence length. This normalization</w:t>
      </w:r>
      <w:r w:rsidRPr="00D768F7">
        <w:rPr>
          <w:sz w:val="24"/>
          <w:szCs w:val="24"/>
        </w:rPr>
        <w:cr/>
        <w:t>step guarantees the framework does not predisposition long sentences.</w:t>
      </w:r>
      <w:r w:rsidRPr="00D768F7">
        <w:rPr>
          <w:sz w:val="24"/>
          <w:szCs w:val="24"/>
        </w:rPr>
        <w:cr/>
      </w:r>
      <w:r w:rsidRPr="00D768F7">
        <w:rPr>
          <w:sz w:val="24"/>
          <w:szCs w:val="24"/>
        </w:rPr>
        <w:cr/>
        <w:t>iii) space handling - In arrange to incorporate extra space data,</w:t>
      </w:r>
      <w:r w:rsidRPr="00D768F7">
        <w:rPr>
          <w:sz w:val="24"/>
          <w:szCs w:val="24"/>
        </w:rPr>
        <w:cr/>
        <w:t>we to begin with extricate a list of all substances from the content. Parties can be extricated</w:t>
      </w:r>
      <w:r w:rsidRPr="00D768F7">
        <w:rPr>
          <w:sz w:val="24"/>
          <w:szCs w:val="24"/>
        </w:rPr>
        <w:cr/>
        <w:t>from case titles since of the record structure. Essentially, shortened forms</w:t>
      </w:r>
      <w:r w:rsidRPr="00D768F7">
        <w:rPr>
          <w:sz w:val="24"/>
          <w:szCs w:val="24"/>
        </w:rPr>
        <w:cr/>
        <w:t>of substance names are distinguished to aid the reader's understanding of</w:t>
      </w:r>
      <w:r w:rsidRPr="00D768F7">
        <w:rPr>
          <w:sz w:val="24"/>
          <w:szCs w:val="24"/>
        </w:rPr>
        <w:cr/>
        <w:t>rundowns.</w:t>
      </w:r>
      <w:r w:rsidRPr="00D768F7">
        <w:rPr>
          <w:sz w:val="24"/>
          <w:szCs w:val="24"/>
        </w:rPr>
        <w:cr/>
      </w:r>
      <w:r w:rsidRPr="00D768F7">
        <w:rPr>
          <w:sz w:val="24"/>
          <w:szCs w:val="24"/>
        </w:rPr>
        <w:cr/>
        <w:t>We don't utilize particular prompt words or catchphrases, but alter sentence scores</w:t>
      </w:r>
      <w:r w:rsidRPr="00D768F7">
        <w:rPr>
          <w:sz w:val="24"/>
          <w:szCs w:val="24"/>
        </w:rPr>
        <w:cr/>
        <w:t>utilizing events of known substances, dates, and nearness to segment</w:t>
      </w:r>
      <w:r w:rsidRPr="00D768F7">
        <w:rPr>
          <w:sz w:val="24"/>
          <w:szCs w:val="24"/>
        </w:rPr>
        <w:cr/>
        <w:t xml:space="preserve">headings. The alteration work is w(new) = w(old) + </w:t>
      </w:r>
      <w:proofErr w:type="gramStart"/>
      <w:r w:rsidRPr="00D768F7">
        <w:rPr>
          <w:sz w:val="24"/>
          <w:szCs w:val="24"/>
        </w:rPr>
        <w:t>G(</w:t>
      </w:r>
      <w:proofErr w:type="gramEnd"/>
      <w:r w:rsidRPr="00D768F7">
        <w:rPr>
          <w:sz w:val="24"/>
          <w:szCs w:val="24"/>
        </w:rPr>
        <w:t>0.2d + 0.3e +</w:t>
      </w:r>
      <w:r w:rsidRPr="00D768F7">
        <w:rPr>
          <w:sz w:val="24"/>
          <w:szCs w:val="24"/>
        </w:rPr>
        <w:cr/>
        <w:t>1.5s), where is the standard deviation among sentence scores, d alludes to</w:t>
      </w:r>
      <w:r w:rsidRPr="00D768F7">
        <w:rPr>
          <w:sz w:val="24"/>
          <w:szCs w:val="24"/>
        </w:rPr>
        <w:cr/>
        <w:t>the number of dates display, e is the number of substance notices, and s may be a</w:t>
      </w:r>
      <w:r w:rsidRPr="00D768F7">
        <w:rPr>
          <w:sz w:val="24"/>
          <w:szCs w:val="24"/>
        </w:rPr>
        <w:cr/>
      </w:r>
      <w:proofErr w:type="spellStart"/>
      <w:r w:rsidRPr="00D768F7">
        <w:rPr>
          <w:sz w:val="24"/>
          <w:szCs w:val="24"/>
        </w:rPr>
        <w:t>boolean</w:t>
      </w:r>
      <w:proofErr w:type="spellEnd"/>
      <w:r w:rsidRPr="00D768F7">
        <w:rPr>
          <w:sz w:val="24"/>
          <w:szCs w:val="24"/>
        </w:rPr>
        <w:t xml:space="preserve"> demonstrating the begin of </w:t>
      </w:r>
      <w:proofErr w:type="spellStart"/>
      <w:proofErr w:type="gramStart"/>
      <w:r w:rsidRPr="00D768F7">
        <w:rPr>
          <w:sz w:val="24"/>
          <w:szCs w:val="24"/>
        </w:rPr>
        <w:t>a</w:t>
      </w:r>
      <w:proofErr w:type="spellEnd"/>
      <w:proofErr w:type="gramEnd"/>
      <w:r w:rsidRPr="00D768F7">
        <w:rPr>
          <w:sz w:val="24"/>
          <w:szCs w:val="24"/>
        </w:rPr>
        <w:t xml:space="preserve"> area. (Weights tentatively</w:t>
      </w:r>
      <w:r w:rsidRPr="00D768F7">
        <w:rPr>
          <w:sz w:val="24"/>
          <w:szCs w:val="24"/>
        </w:rPr>
        <w:cr/>
        <w:t>decided)</w:t>
      </w:r>
      <w:r w:rsidRPr="00D768F7">
        <w:rPr>
          <w:sz w:val="24"/>
          <w:szCs w:val="24"/>
        </w:rPr>
        <w:cr/>
      </w:r>
      <w:r w:rsidRPr="00D768F7">
        <w:rPr>
          <w:sz w:val="24"/>
          <w:szCs w:val="24"/>
        </w:rPr>
        <w:cr/>
        <w:t>We utilize a multinomial Gullible Bayes demonstrate for the forecast of category</w:t>
      </w:r>
      <w:r w:rsidRPr="00D768F7">
        <w:rPr>
          <w:sz w:val="24"/>
          <w:szCs w:val="24"/>
        </w:rPr>
        <w:cr/>
        <w:t>based on the substance of the record. NLTK is utilized for preprocessing and other</w:t>
      </w:r>
      <w:r w:rsidRPr="00D768F7">
        <w:rPr>
          <w:sz w:val="24"/>
          <w:szCs w:val="24"/>
        </w:rPr>
        <w:cr/>
        <w:t>extraction.</w:t>
      </w:r>
      <w:r w:rsidRPr="00D768F7">
        <w:rPr>
          <w:sz w:val="24"/>
          <w:szCs w:val="24"/>
        </w:rPr>
        <w:cr/>
      </w:r>
      <w:r w:rsidRPr="00D768F7">
        <w:rPr>
          <w:sz w:val="24"/>
          <w:szCs w:val="24"/>
        </w:rPr>
        <w:cr/>
        <w:t>bundle gives a pairwise comparison strategy for</w:t>
      </w:r>
      <w:r w:rsidRPr="00D768F7">
        <w:rPr>
          <w:sz w:val="24"/>
          <w:szCs w:val="24"/>
        </w:rPr>
        <w:cr/>
        <w:t>assessing candidate rundowns against human-provided ones. The ROUGE</w:t>
      </w:r>
      <w:r w:rsidRPr="00D768F7">
        <w:rPr>
          <w:sz w:val="24"/>
          <w:szCs w:val="24"/>
        </w:rPr>
        <w:cr/>
        <w:t>metric has numerous variations and may be connected at the word, state, or</w:t>
      </w:r>
      <w:r w:rsidRPr="00D768F7">
        <w:rPr>
          <w:sz w:val="24"/>
          <w:szCs w:val="24"/>
        </w:rPr>
        <w:cr/>
        <w:t>sentence level. In this case, we utilized ROUGE-N, which measures the cover</w:t>
      </w:r>
      <w:r w:rsidRPr="00D768F7">
        <w:rPr>
          <w:sz w:val="24"/>
          <w:szCs w:val="24"/>
        </w:rPr>
        <w:cr/>
      </w:r>
      <w:proofErr w:type="spellStart"/>
      <w:r w:rsidRPr="00D768F7">
        <w:rPr>
          <w:sz w:val="24"/>
          <w:szCs w:val="24"/>
        </w:rPr>
        <w:t>ofn</w:t>
      </w:r>
      <w:proofErr w:type="spellEnd"/>
      <w:r w:rsidRPr="00D768F7">
        <w:rPr>
          <w:sz w:val="24"/>
          <w:szCs w:val="24"/>
        </w:rPr>
        <w:t>-grams between rundowns, with N = 1, 2, 3, and 4. We too computed</w:t>
      </w:r>
      <w:r w:rsidRPr="00D768F7">
        <w:rPr>
          <w:sz w:val="24"/>
          <w:szCs w:val="24"/>
        </w:rPr>
        <w:cr/>
        <w:t>the ROUGE-L score, a metric comparative to an F-measure based on</w:t>
      </w:r>
      <w:r w:rsidRPr="00D768F7">
        <w:rPr>
          <w:sz w:val="24"/>
          <w:szCs w:val="24"/>
        </w:rPr>
        <w:cr/>
        <w:t>sentence-level similitude of two rundowns.</w:t>
      </w:r>
    </w:p>
    <w:p w14:paraId="3C6D9A68" w14:textId="77777777" w:rsidR="009323D0" w:rsidRPr="0056798D" w:rsidRDefault="009323D0" w:rsidP="00D42C9C">
      <w:pPr>
        <w:spacing w:after="0"/>
        <w:rPr>
          <w:sz w:val="24"/>
          <w:szCs w:val="24"/>
        </w:rPr>
      </w:pPr>
    </w:p>
    <w:p w14:paraId="6E03B5D4" w14:textId="77777777" w:rsidR="009323D0" w:rsidRPr="0056798D" w:rsidRDefault="009323D0" w:rsidP="00D42C9C">
      <w:pPr>
        <w:spacing w:after="0"/>
        <w:rPr>
          <w:sz w:val="24"/>
          <w:szCs w:val="24"/>
        </w:rPr>
      </w:pPr>
    </w:p>
    <w:p w14:paraId="48B65D5E" w14:textId="77777777" w:rsidR="009323D0" w:rsidRPr="0056798D" w:rsidRDefault="009323D0" w:rsidP="00D42C9C">
      <w:pPr>
        <w:spacing w:after="0"/>
        <w:rPr>
          <w:sz w:val="24"/>
          <w:szCs w:val="24"/>
        </w:rPr>
      </w:pPr>
    </w:p>
    <w:p w14:paraId="0DE94F22" w14:textId="77777777" w:rsidR="009323D0" w:rsidRPr="0056798D" w:rsidRDefault="009323D0" w:rsidP="00D42C9C">
      <w:pPr>
        <w:spacing w:after="0"/>
        <w:rPr>
          <w:sz w:val="24"/>
          <w:szCs w:val="24"/>
        </w:rPr>
      </w:pPr>
    </w:p>
    <w:p w14:paraId="3086C55B" w14:textId="77777777" w:rsidR="009323D0" w:rsidRPr="0056798D" w:rsidRDefault="009323D0" w:rsidP="00D42C9C">
      <w:pPr>
        <w:spacing w:after="0"/>
        <w:rPr>
          <w:sz w:val="24"/>
          <w:szCs w:val="24"/>
        </w:rPr>
      </w:pPr>
    </w:p>
    <w:p w14:paraId="71C95827" w14:textId="77777777" w:rsidR="009323D0" w:rsidRPr="0056798D" w:rsidRDefault="009323D0" w:rsidP="00D42C9C">
      <w:pPr>
        <w:spacing w:after="0"/>
        <w:rPr>
          <w:sz w:val="24"/>
          <w:szCs w:val="24"/>
        </w:rPr>
      </w:pPr>
    </w:p>
    <w:p w14:paraId="60D28C89" w14:textId="77777777" w:rsidR="009323D0" w:rsidRPr="0056798D" w:rsidRDefault="009323D0" w:rsidP="00D42C9C">
      <w:pPr>
        <w:spacing w:after="0"/>
        <w:rPr>
          <w:sz w:val="24"/>
          <w:szCs w:val="24"/>
        </w:rPr>
      </w:pPr>
    </w:p>
    <w:p w14:paraId="5A94BEF2" w14:textId="77777777" w:rsidR="009323D0" w:rsidRPr="0056798D" w:rsidRDefault="009323D0" w:rsidP="00D42C9C">
      <w:pPr>
        <w:spacing w:after="0"/>
        <w:rPr>
          <w:sz w:val="24"/>
          <w:szCs w:val="24"/>
        </w:rPr>
      </w:pPr>
    </w:p>
    <w:p w14:paraId="7C189E56" w14:textId="77777777" w:rsidR="009323D0" w:rsidRPr="0056798D" w:rsidRDefault="009323D0" w:rsidP="00D42C9C">
      <w:pPr>
        <w:spacing w:after="0"/>
        <w:rPr>
          <w:sz w:val="24"/>
          <w:szCs w:val="24"/>
        </w:rPr>
      </w:pPr>
    </w:p>
    <w:p w14:paraId="19803F44" w14:textId="2C2C6679" w:rsidR="00A86F72" w:rsidRPr="0056798D" w:rsidRDefault="00A86F72" w:rsidP="00D42C9C">
      <w:pPr>
        <w:spacing w:after="0"/>
        <w:rPr>
          <w:sz w:val="24"/>
          <w:szCs w:val="24"/>
        </w:rPr>
      </w:pPr>
      <w:r w:rsidRPr="0056798D">
        <w:rPr>
          <w:sz w:val="24"/>
          <w:szCs w:val="24"/>
        </w:rPr>
        <w:drawing>
          <wp:inline distT="0" distB="0" distL="0" distR="0" wp14:anchorId="3E640035" wp14:editId="1D68B956">
            <wp:extent cx="3069852" cy="2313275"/>
            <wp:effectExtent l="0" t="0" r="0" b="0"/>
            <wp:docPr id="7698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83165" name=""/>
                    <pic:cNvPicPr/>
                  </pic:nvPicPr>
                  <pic:blipFill>
                    <a:blip r:embed="rId4"/>
                    <a:stretch>
                      <a:fillRect/>
                    </a:stretch>
                  </pic:blipFill>
                  <pic:spPr>
                    <a:xfrm>
                      <a:off x="0" y="0"/>
                      <a:ext cx="3069852" cy="2313275"/>
                    </a:xfrm>
                    <a:prstGeom prst="rect">
                      <a:avLst/>
                    </a:prstGeom>
                  </pic:spPr>
                </pic:pic>
              </a:graphicData>
            </a:graphic>
          </wp:inline>
        </w:drawing>
      </w:r>
    </w:p>
    <w:p w14:paraId="650DDA26" w14:textId="77777777" w:rsidR="009323D0" w:rsidRPr="0056798D" w:rsidRDefault="009323D0" w:rsidP="00D42C9C">
      <w:pPr>
        <w:spacing w:after="0"/>
        <w:rPr>
          <w:sz w:val="24"/>
          <w:szCs w:val="24"/>
        </w:rPr>
      </w:pPr>
    </w:p>
    <w:p w14:paraId="32C4B2A2" w14:textId="4949B9EA" w:rsidR="00A86F72" w:rsidRPr="0056798D" w:rsidRDefault="00A86F72" w:rsidP="00D42C9C">
      <w:pPr>
        <w:spacing w:after="0"/>
        <w:rPr>
          <w:sz w:val="24"/>
          <w:szCs w:val="24"/>
        </w:rPr>
      </w:pPr>
      <w:r w:rsidRPr="0056798D">
        <w:rPr>
          <w:sz w:val="24"/>
          <w:szCs w:val="24"/>
        </w:rPr>
        <w:drawing>
          <wp:inline distT="0" distB="0" distL="0" distR="0" wp14:anchorId="2C6E2804" wp14:editId="47285127">
            <wp:extent cx="5943600" cy="2981960"/>
            <wp:effectExtent l="0" t="0" r="0" b="8890"/>
            <wp:docPr id="168721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9416" name=""/>
                    <pic:cNvPicPr/>
                  </pic:nvPicPr>
                  <pic:blipFill>
                    <a:blip r:embed="rId5"/>
                    <a:stretch>
                      <a:fillRect/>
                    </a:stretch>
                  </pic:blipFill>
                  <pic:spPr>
                    <a:xfrm>
                      <a:off x="0" y="0"/>
                      <a:ext cx="5943600" cy="2981960"/>
                    </a:xfrm>
                    <a:prstGeom prst="rect">
                      <a:avLst/>
                    </a:prstGeom>
                  </pic:spPr>
                </pic:pic>
              </a:graphicData>
            </a:graphic>
          </wp:inline>
        </w:drawing>
      </w:r>
    </w:p>
    <w:p w14:paraId="495F2C35" w14:textId="77777777" w:rsidR="009323D0" w:rsidRPr="0056798D" w:rsidRDefault="009323D0" w:rsidP="00D42C9C">
      <w:pPr>
        <w:spacing w:after="0"/>
        <w:rPr>
          <w:sz w:val="24"/>
          <w:szCs w:val="24"/>
        </w:rPr>
      </w:pPr>
    </w:p>
    <w:p w14:paraId="3A8226A3" w14:textId="769C6284" w:rsidR="00D42C9C" w:rsidRDefault="00D768F7" w:rsidP="00D768F7">
      <w:pPr>
        <w:spacing w:after="0"/>
        <w:rPr>
          <w:sz w:val="24"/>
          <w:szCs w:val="24"/>
        </w:rPr>
      </w:pPr>
      <w:r>
        <w:rPr>
          <w:b/>
          <w:bCs/>
          <w:sz w:val="24"/>
          <w:szCs w:val="24"/>
          <w:u w:val="single"/>
        </w:rPr>
        <w:t>U</w:t>
      </w:r>
      <w:r w:rsidR="00A86F72" w:rsidRPr="00D768F7">
        <w:rPr>
          <w:b/>
          <w:bCs/>
          <w:sz w:val="24"/>
          <w:szCs w:val="24"/>
          <w:u w:val="single"/>
        </w:rPr>
        <w:t>ser Interface</w:t>
      </w:r>
      <w:r w:rsidR="00A86F72" w:rsidRPr="0056798D">
        <w:rPr>
          <w:b/>
          <w:bCs/>
          <w:sz w:val="24"/>
          <w:szCs w:val="24"/>
        </w:rPr>
        <w:t>:</w:t>
      </w:r>
      <w:r w:rsidR="00A86F72" w:rsidRPr="0056798D">
        <w:rPr>
          <w:sz w:val="24"/>
          <w:szCs w:val="24"/>
        </w:rPr>
        <w:t xml:space="preserve"> </w:t>
      </w:r>
      <w:r w:rsidRPr="00D768F7">
        <w:rPr>
          <w:sz w:val="24"/>
          <w:szCs w:val="24"/>
        </w:rPr>
        <w:t>We utilize the Django system to make a web application.</w:t>
      </w:r>
      <w:r w:rsidRPr="00D768F7">
        <w:rPr>
          <w:sz w:val="24"/>
          <w:szCs w:val="24"/>
        </w:rPr>
        <w:cr/>
        <w:t>Here clients can upload their record and it'll be examined to donate the specified</w:t>
      </w:r>
      <w:r w:rsidRPr="00D768F7">
        <w:rPr>
          <w:sz w:val="24"/>
          <w:szCs w:val="24"/>
        </w:rPr>
        <w:cr/>
        <w:t>rundown and informatics.</w:t>
      </w:r>
      <w:r w:rsidRPr="00D768F7">
        <w:rPr>
          <w:sz w:val="24"/>
          <w:szCs w:val="24"/>
        </w:rPr>
        <w:cr/>
        <w:t>The record is specifically handled and not put away on any server. For the bot, we</w:t>
      </w:r>
      <w:r w:rsidRPr="00D768F7">
        <w:rPr>
          <w:sz w:val="24"/>
          <w:szCs w:val="24"/>
        </w:rPr>
        <w:cr/>
        <w:t>utilize the Microsoft LUIS system, and we have as of now prepared the bot on</w:t>
      </w:r>
      <w:r w:rsidRPr="00D768F7">
        <w:rPr>
          <w:sz w:val="24"/>
          <w:szCs w:val="24"/>
        </w:rPr>
        <w:cr/>
        <w:t xml:space="preserve">least data. Hence the client can inquiry the bot for </w:t>
      </w:r>
      <w:proofErr w:type="gramStart"/>
      <w:r w:rsidRPr="00D768F7">
        <w:rPr>
          <w:sz w:val="24"/>
          <w:szCs w:val="24"/>
        </w:rPr>
        <w:t>their</w:t>
      </w:r>
      <w:proofErr w:type="gramEnd"/>
      <w:r w:rsidRPr="00D768F7">
        <w:rPr>
          <w:sz w:val="24"/>
          <w:szCs w:val="24"/>
        </w:rPr>
        <w:cr/>
        <w:t>prerequisites.</w:t>
      </w:r>
    </w:p>
    <w:p w14:paraId="7D8941A6" w14:textId="77777777" w:rsidR="00D768F7" w:rsidRPr="0056798D" w:rsidRDefault="00D768F7" w:rsidP="00D768F7">
      <w:pPr>
        <w:spacing w:after="0"/>
        <w:rPr>
          <w:sz w:val="24"/>
          <w:szCs w:val="24"/>
        </w:rPr>
      </w:pPr>
    </w:p>
    <w:p w14:paraId="381A9ED2" w14:textId="50883968" w:rsidR="00A26700" w:rsidRPr="00D768F7" w:rsidRDefault="00A26700" w:rsidP="00D42C9C">
      <w:pPr>
        <w:spacing w:after="0"/>
        <w:rPr>
          <w:b/>
          <w:bCs/>
          <w:sz w:val="24"/>
          <w:szCs w:val="24"/>
          <w:u w:val="single"/>
        </w:rPr>
      </w:pPr>
      <w:r w:rsidRPr="00D768F7">
        <w:rPr>
          <w:b/>
          <w:bCs/>
          <w:sz w:val="24"/>
          <w:szCs w:val="24"/>
          <w:u w:val="single"/>
        </w:rPr>
        <w:lastRenderedPageBreak/>
        <w:t>Tech Stack</w:t>
      </w:r>
      <w:r w:rsidRPr="00D768F7">
        <w:rPr>
          <w:b/>
          <w:bCs/>
          <w:sz w:val="24"/>
          <w:szCs w:val="24"/>
          <w:u w:val="single"/>
        </w:rPr>
        <w:t>:</w:t>
      </w:r>
    </w:p>
    <w:p w14:paraId="5C9BB736" w14:textId="0933E700" w:rsidR="00D42C9C" w:rsidRPr="0056798D" w:rsidRDefault="00D42C9C" w:rsidP="00D42C9C">
      <w:pPr>
        <w:spacing w:after="0"/>
        <w:rPr>
          <w:b/>
          <w:bCs/>
        </w:rPr>
      </w:pPr>
      <w:r w:rsidRPr="0056798D">
        <w:rPr>
          <w:b/>
          <w:bCs/>
          <w:sz w:val="20"/>
          <w:szCs w:val="20"/>
        </w:rPr>
        <w:drawing>
          <wp:inline distT="0" distB="0" distL="0" distR="0" wp14:anchorId="10938CC7" wp14:editId="078C6585">
            <wp:extent cx="4789840" cy="5927426"/>
            <wp:effectExtent l="0" t="0" r="0" b="0"/>
            <wp:docPr id="11823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09269" name=""/>
                    <pic:cNvPicPr/>
                  </pic:nvPicPr>
                  <pic:blipFill>
                    <a:blip r:embed="rId6"/>
                    <a:stretch>
                      <a:fillRect/>
                    </a:stretch>
                  </pic:blipFill>
                  <pic:spPr>
                    <a:xfrm>
                      <a:off x="0" y="0"/>
                      <a:ext cx="4789840" cy="5927426"/>
                    </a:xfrm>
                    <a:prstGeom prst="rect">
                      <a:avLst/>
                    </a:prstGeom>
                  </pic:spPr>
                </pic:pic>
              </a:graphicData>
            </a:graphic>
          </wp:inline>
        </w:drawing>
      </w:r>
    </w:p>
    <w:p w14:paraId="47D59BE2" w14:textId="6A20491C" w:rsidR="009323D0" w:rsidRPr="0056798D" w:rsidRDefault="009323D0" w:rsidP="00D42C9C">
      <w:pPr>
        <w:spacing w:after="0"/>
        <w:rPr>
          <w:b/>
          <w:bCs/>
        </w:rPr>
      </w:pPr>
      <w:r w:rsidRPr="0056798D">
        <w:rPr>
          <w:b/>
          <w:bCs/>
          <w:sz w:val="20"/>
          <w:szCs w:val="20"/>
        </w:rPr>
        <w:drawing>
          <wp:inline distT="0" distB="0" distL="0" distR="0" wp14:anchorId="73A19714" wp14:editId="2D32F91B">
            <wp:extent cx="4794859" cy="2721247"/>
            <wp:effectExtent l="0" t="0" r="6350" b="3175"/>
            <wp:docPr id="179901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12077" name=""/>
                    <pic:cNvPicPr/>
                  </pic:nvPicPr>
                  <pic:blipFill>
                    <a:blip r:embed="rId7">
                      <a:extLst>
                        <a:ext uri="{28A0092B-C50C-407E-A947-70E740481C1C}">
                          <a14:useLocalDpi xmlns:a14="http://schemas.microsoft.com/office/drawing/2010/main" val="0"/>
                        </a:ext>
                      </a:extLst>
                    </a:blip>
                    <a:stretch>
                      <a:fillRect/>
                    </a:stretch>
                  </pic:blipFill>
                  <pic:spPr>
                    <a:xfrm>
                      <a:off x="0" y="0"/>
                      <a:ext cx="4794859" cy="2721247"/>
                    </a:xfrm>
                    <a:prstGeom prst="rect">
                      <a:avLst/>
                    </a:prstGeom>
                  </pic:spPr>
                </pic:pic>
              </a:graphicData>
            </a:graphic>
          </wp:inline>
        </w:drawing>
      </w:r>
    </w:p>
    <w:p w14:paraId="57E226D2" w14:textId="77777777" w:rsidR="009323D0" w:rsidRPr="0056798D" w:rsidRDefault="009323D0" w:rsidP="00D42C9C">
      <w:pPr>
        <w:spacing w:after="0"/>
        <w:rPr>
          <w:b/>
          <w:bCs/>
        </w:rPr>
      </w:pPr>
    </w:p>
    <w:p w14:paraId="60FACC61" w14:textId="77777777" w:rsidR="009323D0" w:rsidRPr="0056798D" w:rsidRDefault="009323D0" w:rsidP="00D42C9C">
      <w:pPr>
        <w:spacing w:after="0"/>
        <w:rPr>
          <w:b/>
          <w:bCs/>
        </w:rPr>
      </w:pPr>
    </w:p>
    <w:p w14:paraId="09FB08BF" w14:textId="56E5176B" w:rsidR="009323D0" w:rsidRPr="00D768F7" w:rsidRDefault="009323D0" w:rsidP="00D42C9C">
      <w:pPr>
        <w:spacing w:after="0"/>
        <w:rPr>
          <w:b/>
          <w:bCs/>
          <w:sz w:val="24"/>
          <w:szCs w:val="24"/>
          <w:u w:val="single"/>
        </w:rPr>
      </w:pPr>
      <w:r w:rsidRPr="00D768F7">
        <w:rPr>
          <w:b/>
          <w:bCs/>
          <w:sz w:val="24"/>
          <w:szCs w:val="24"/>
          <w:u w:val="single"/>
        </w:rPr>
        <w:t>Final product:</w:t>
      </w:r>
    </w:p>
    <w:p w14:paraId="468A3892" w14:textId="77777777" w:rsidR="009323D0" w:rsidRPr="0056798D" w:rsidRDefault="009323D0" w:rsidP="00D42C9C">
      <w:pPr>
        <w:spacing w:after="0"/>
        <w:rPr>
          <w:b/>
          <w:bCs/>
          <w:sz w:val="24"/>
          <w:szCs w:val="24"/>
        </w:rPr>
      </w:pPr>
    </w:p>
    <w:p w14:paraId="28D03E63" w14:textId="77777777" w:rsidR="009323D0" w:rsidRPr="0056798D" w:rsidRDefault="009323D0" w:rsidP="009323D0">
      <w:pPr>
        <w:spacing w:after="0"/>
        <w:rPr>
          <w:b/>
          <w:bCs/>
          <w:sz w:val="24"/>
          <w:szCs w:val="24"/>
          <w:u w:val="single"/>
        </w:rPr>
      </w:pPr>
      <w:r w:rsidRPr="0056798D">
        <w:rPr>
          <w:b/>
          <w:bCs/>
          <w:sz w:val="24"/>
          <w:szCs w:val="24"/>
          <w:u w:val="single"/>
        </w:rPr>
        <w:t>Further work:</w:t>
      </w:r>
    </w:p>
    <w:p w14:paraId="28C22B83" w14:textId="1B851EE4" w:rsidR="0056798D" w:rsidRDefault="00D768F7" w:rsidP="009323D0">
      <w:pPr>
        <w:spacing w:after="0"/>
        <w:rPr>
          <w:sz w:val="24"/>
          <w:szCs w:val="24"/>
        </w:rPr>
      </w:pPr>
      <w:r w:rsidRPr="00D768F7">
        <w:rPr>
          <w:sz w:val="24"/>
          <w:szCs w:val="24"/>
        </w:rPr>
        <w:t xml:space="preserve">-&gt;We would like to expand the record groups backed to pdf </w:t>
      </w:r>
      <w:proofErr w:type="spellStart"/>
      <w:r w:rsidRPr="00D768F7">
        <w:rPr>
          <w:sz w:val="24"/>
          <w:szCs w:val="24"/>
        </w:rPr>
        <w:t>etc</w:t>
      </w:r>
      <w:proofErr w:type="spellEnd"/>
      <w:r w:rsidRPr="00D768F7">
        <w:rPr>
          <w:sz w:val="24"/>
          <w:szCs w:val="24"/>
        </w:rPr>
        <w:cr/>
        <w:t>-&gt;We would like to prepare the bot for particular client illustrations so it is able to</w:t>
      </w:r>
      <w:r w:rsidRPr="00D768F7">
        <w:rPr>
          <w:sz w:val="24"/>
          <w:szCs w:val="24"/>
        </w:rPr>
        <w:cr/>
        <w:t>reply any report inquiry</w:t>
      </w:r>
      <w:r w:rsidRPr="00D768F7">
        <w:rPr>
          <w:sz w:val="24"/>
          <w:szCs w:val="24"/>
        </w:rPr>
        <w:cr/>
        <w:t>-&gt;We would like to investigate the thought of employing a organize for abstractive legitimate</w:t>
      </w:r>
      <w:r w:rsidRPr="00D768F7">
        <w:rPr>
          <w:sz w:val="24"/>
          <w:szCs w:val="24"/>
        </w:rPr>
        <w:cr/>
        <w:t>summarization</w:t>
      </w:r>
      <w:r w:rsidRPr="00D768F7">
        <w:rPr>
          <w:sz w:val="24"/>
          <w:szCs w:val="24"/>
        </w:rPr>
        <w:cr/>
        <w:t>-&gt;We would like to grow our preparing set so our demonstrate can handle distinctive</w:t>
      </w:r>
      <w:r w:rsidRPr="00D768F7">
        <w:rPr>
          <w:sz w:val="24"/>
          <w:szCs w:val="24"/>
        </w:rPr>
        <w:cr/>
        <w:t>sorts of information.</w:t>
      </w:r>
      <w:r w:rsidRPr="00D768F7">
        <w:rPr>
          <w:sz w:val="24"/>
          <w:szCs w:val="24"/>
        </w:rPr>
        <w:cr/>
      </w:r>
      <w:r w:rsidRPr="00D768F7">
        <w:rPr>
          <w:sz w:val="24"/>
          <w:szCs w:val="24"/>
        </w:rPr>
        <w:cr/>
        <w:t>b) Protection Report Analyzer:</w:t>
      </w:r>
      <w:r w:rsidRPr="00D768F7">
        <w:rPr>
          <w:sz w:val="24"/>
          <w:szCs w:val="24"/>
        </w:rPr>
        <w:cr/>
        <w:t>Dataset utilized: We have utilized the terms and conditions documents scraped</w:t>
      </w:r>
      <w:r w:rsidRPr="00D768F7">
        <w:rPr>
          <w:sz w:val="24"/>
          <w:szCs w:val="24"/>
        </w:rPr>
        <w:cr/>
        <w:t>from the net for making commented on sets with the score for each express.</w:t>
      </w:r>
      <w:r w:rsidRPr="00D768F7">
        <w:rPr>
          <w:sz w:val="24"/>
          <w:szCs w:val="24"/>
        </w:rPr>
        <w:cr/>
      </w:r>
      <w:r w:rsidRPr="00D768F7">
        <w:rPr>
          <w:sz w:val="24"/>
          <w:szCs w:val="24"/>
        </w:rPr>
        <w:cr/>
      </w:r>
      <w:r w:rsidRPr="00D768F7">
        <w:rPr>
          <w:b/>
          <w:bCs/>
          <w:sz w:val="24"/>
          <w:szCs w:val="24"/>
          <w:u w:val="single"/>
        </w:rPr>
        <w:t>Calculation:</w:t>
      </w:r>
      <w:r w:rsidRPr="00D768F7">
        <w:rPr>
          <w:sz w:val="24"/>
          <w:szCs w:val="24"/>
        </w:rPr>
        <w:cr/>
        <w:t>a) Extractive Summarization of the T&amp;Cs and approaches is done utilizing the</w:t>
      </w:r>
      <w:r w:rsidRPr="00D768F7">
        <w:rPr>
          <w:sz w:val="24"/>
          <w:szCs w:val="24"/>
        </w:rPr>
        <w:cr/>
        <w:t xml:space="preserve">unsupervised </w:t>
      </w:r>
      <w:proofErr w:type="spellStart"/>
      <w:r w:rsidRPr="00D768F7">
        <w:rPr>
          <w:sz w:val="24"/>
          <w:szCs w:val="24"/>
        </w:rPr>
        <w:t>TextRank</w:t>
      </w:r>
      <w:proofErr w:type="spellEnd"/>
      <w:r w:rsidRPr="00D768F7">
        <w:rPr>
          <w:sz w:val="24"/>
          <w:szCs w:val="24"/>
        </w:rPr>
        <w:t xml:space="preserve"> summarization calculation to recognize the key</w:t>
      </w:r>
      <w:r w:rsidRPr="00D768F7">
        <w:rPr>
          <w:sz w:val="24"/>
          <w:szCs w:val="24"/>
        </w:rPr>
        <w:cr/>
        <w:t>sentences within the report.</w:t>
      </w:r>
      <w:r w:rsidRPr="00D768F7">
        <w:rPr>
          <w:sz w:val="24"/>
          <w:szCs w:val="24"/>
        </w:rPr>
        <w:cr/>
      </w:r>
      <w:r w:rsidRPr="00D768F7">
        <w:rPr>
          <w:sz w:val="24"/>
          <w:szCs w:val="24"/>
        </w:rPr>
        <w:cr/>
        <w:t>b) We too carry out Content Classification of the document's sentences,</w:t>
      </w:r>
      <w:r w:rsidRPr="00D768F7">
        <w:rPr>
          <w:sz w:val="24"/>
          <w:szCs w:val="24"/>
        </w:rPr>
        <w:cr/>
        <w:t xml:space="preserve">similar to Opinion Examination, to recognize the extremity </w:t>
      </w:r>
      <w:proofErr w:type="spellStart"/>
      <w:r w:rsidRPr="00D768F7">
        <w:rPr>
          <w:sz w:val="24"/>
          <w:szCs w:val="24"/>
        </w:rPr>
        <w:t>ofa</w:t>
      </w:r>
      <w:proofErr w:type="spellEnd"/>
      <w:r w:rsidRPr="00D768F7">
        <w:rPr>
          <w:sz w:val="24"/>
          <w:szCs w:val="24"/>
        </w:rPr>
        <w:t xml:space="preserve"> given</w:t>
      </w:r>
      <w:r w:rsidRPr="00D768F7">
        <w:rPr>
          <w:sz w:val="24"/>
          <w:szCs w:val="24"/>
        </w:rPr>
        <w:cr/>
        <w:t>sentence within the arrangement. This was done employing a Transformer demonstrate</w:t>
      </w:r>
      <w:r w:rsidRPr="00D768F7">
        <w:rPr>
          <w:sz w:val="24"/>
          <w:szCs w:val="24"/>
        </w:rPr>
        <w:cr/>
        <w:t xml:space="preserve">(BERT) with a calculated relapse head fine-tuned for </w:t>
      </w:r>
      <w:proofErr w:type="gramStart"/>
      <w:r w:rsidRPr="00D768F7">
        <w:rPr>
          <w:sz w:val="24"/>
          <w:szCs w:val="24"/>
        </w:rPr>
        <w:t>our</w:t>
      </w:r>
      <w:proofErr w:type="gramEnd"/>
      <w:r w:rsidRPr="00D768F7">
        <w:rPr>
          <w:sz w:val="24"/>
          <w:szCs w:val="24"/>
        </w:rPr>
        <w:cr/>
        <w:t>domain-specific task employing a named dataset.</w:t>
      </w:r>
      <w:r w:rsidRPr="00D768F7">
        <w:rPr>
          <w:sz w:val="24"/>
          <w:szCs w:val="24"/>
        </w:rPr>
        <w:cr/>
      </w:r>
      <w:r w:rsidRPr="00D768F7">
        <w:rPr>
          <w:sz w:val="24"/>
          <w:szCs w:val="24"/>
        </w:rPr>
        <w:cr/>
        <w:t>c) Meaningfulness and complexity scores of the report are calculated and</w:t>
      </w:r>
      <w:r w:rsidRPr="00D768F7">
        <w:rPr>
          <w:sz w:val="24"/>
          <w:szCs w:val="24"/>
        </w:rPr>
        <w:cr/>
        <w:t>doled out employing a publicly accessible API which employments the</w:t>
      </w:r>
      <w:r w:rsidRPr="00D768F7">
        <w:rPr>
          <w:sz w:val="24"/>
          <w:szCs w:val="24"/>
        </w:rPr>
        <w:cr/>
        <w:t>Flesch—Kincaid Evaluating strategy.</w:t>
      </w:r>
      <w:r w:rsidRPr="00D768F7">
        <w:rPr>
          <w:sz w:val="24"/>
          <w:szCs w:val="24"/>
        </w:rPr>
        <w:cr/>
      </w:r>
      <w:r w:rsidRPr="00D768F7">
        <w:rPr>
          <w:sz w:val="24"/>
          <w:szCs w:val="24"/>
        </w:rPr>
        <w:cr/>
        <w:t>d) At last, we too utilized a pre-trained Named Substance Acknowledgment demonstrate</w:t>
      </w:r>
      <w:r w:rsidRPr="00D768F7">
        <w:rPr>
          <w:sz w:val="24"/>
          <w:szCs w:val="24"/>
        </w:rPr>
        <w:cr/>
        <w:t>to recognize key substances within the record that ought to be brought to the</w:t>
      </w:r>
      <w:r w:rsidRPr="00D768F7">
        <w:rPr>
          <w:sz w:val="24"/>
          <w:szCs w:val="24"/>
        </w:rPr>
        <w:cr/>
        <w:t>consumer's consideration such as associations included and activities that</w:t>
      </w:r>
      <w:r w:rsidRPr="00D768F7">
        <w:rPr>
          <w:sz w:val="24"/>
          <w:szCs w:val="24"/>
        </w:rPr>
        <w:cr/>
        <w:t>the arrangement involves.</w:t>
      </w:r>
      <w:r w:rsidRPr="00D768F7">
        <w:rPr>
          <w:sz w:val="24"/>
          <w:szCs w:val="24"/>
        </w:rPr>
        <w:cr/>
      </w:r>
      <w:r w:rsidRPr="00D768F7">
        <w:rPr>
          <w:sz w:val="24"/>
          <w:szCs w:val="24"/>
        </w:rPr>
        <w:cr/>
        <w:t>Evaluation: After 8 ages, we get the taking after result:</w:t>
      </w:r>
      <w:r w:rsidRPr="00D768F7">
        <w:rPr>
          <w:sz w:val="24"/>
          <w:szCs w:val="24"/>
        </w:rPr>
        <w:cr/>
        <w:t>Preparing Precision: 96.5413544411051%</w:t>
      </w:r>
      <w:r w:rsidRPr="00D768F7">
        <w:rPr>
          <w:sz w:val="24"/>
          <w:szCs w:val="24"/>
        </w:rPr>
        <w:cr/>
        <w:t>Approval Misfortune: 0.22072744742035866</w:t>
      </w:r>
      <w:r w:rsidRPr="00D768F7">
        <w:rPr>
          <w:sz w:val="24"/>
          <w:szCs w:val="24"/>
        </w:rPr>
        <w:cr/>
        <w:t>Approval Exactness: 94.28571632930209%</w:t>
      </w:r>
      <w:r w:rsidRPr="00D768F7">
        <w:rPr>
          <w:sz w:val="24"/>
          <w:szCs w:val="24"/>
        </w:rPr>
        <w:cr/>
        <w:t>Approval execution moved forward... Sparing demonstrate</w:t>
      </w:r>
      <w:r w:rsidRPr="00D768F7">
        <w:rPr>
          <w:sz w:val="24"/>
          <w:szCs w:val="24"/>
        </w:rPr>
        <w:cr/>
      </w:r>
      <w:r w:rsidRPr="00D768F7">
        <w:rPr>
          <w:sz w:val="24"/>
          <w:szCs w:val="24"/>
        </w:rPr>
        <w:cr/>
        <w:t xml:space="preserve">Client Interface: The backend could be a Jar server which communicates to </w:t>
      </w:r>
      <w:proofErr w:type="gramStart"/>
      <w:r w:rsidRPr="00D768F7">
        <w:rPr>
          <w:sz w:val="24"/>
          <w:szCs w:val="24"/>
        </w:rPr>
        <w:t>our</w:t>
      </w:r>
      <w:proofErr w:type="gramEnd"/>
      <w:r w:rsidRPr="00D768F7">
        <w:rPr>
          <w:sz w:val="24"/>
          <w:szCs w:val="24"/>
        </w:rPr>
        <w:cr/>
        <w:t xml:space="preserve">front conclusion utilizing REST APL On the client side, a </w:t>
      </w:r>
      <w:proofErr w:type="spellStart"/>
      <w:r w:rsidRPr="00D768F7">
        <w:rPr>
          <w:sz w:val="24"/>
          <w:szCs w:val="24"/>
        </w:rPr>
        <w:t>userscript</w:t>
      </w:r>
      <w:proofErr w:type="spellEnd"/>
      <w:r w:rsidRPr="00D768F7">
        <w:rPr>
          <w:sz w:val="24"/>
          <w:szCs w:val="24"/>
        </w:rPr>
        <w:t xml:space="preserve"> utilizing jQuery was</w:t>
      </w:r>
      <w:r w:rsidRPr="00D768F7">
        <w:rPr>
          <w:sz w:val="24"/>
          <w:szCs w:val="24"/>
        </w:rPr>
        <w:cr/>
        <w:t xml:space="preserve">made for utilize in a supervisor such as </w:t>
      </w:r>
      <w:proofErr w:type="spellStart"/>
      <w:proofErr w:type="gramStart"/>
      <w:r w:rsidRPr="00D768F7">
        <w:rPr>
          <w:sz w:val="24"/>
          <w:szCs w:val="24"/>
        </w:rPr>
        <w:t>Tampermonkey</w:t>
      </w:r>
      <w:proofErr w:type="spellEnd"/>
      <w:r w:rsidRPr="00D768F7">
        <w:rPr>
          <w:sz w:val="24"/>
          <w:szCs w:val="24"/>
        </w:rPr>
        <w:t xml:space="preserve"> .</w:t>
      </w:r>
      <w:proofErr w:type="gramEnd"/>
      <w:r w:rsidRPr="00D768F7">
        <w:rPr>
          <w:sz w:val="24"/>
          <w:szCs w:val="24"/>
        </w:rPr>
        <w:t xml:space="preserve"> A button is made in</w:t>
      </w:r>
      <w:r w:rsidRPr="00D768F7">
        <w:rPr>
          <w:sz w:val="24"/>
          <w:szCs w:val="24"/>
        </w:rPr>
        <w:cr/>
      </w:r>
      <w:r w:rsidRPr="00D768F7">
        <w:rPr>
          <w:sz w:val="24"/>
          <w:szCs w:val="24"/>
        </w:rPr>
        <w:lastRenderedPageBreak/>
        <w:t>the best right corner of the page which is, able when clicked, channel through all</w:t>
      </w:r>
      <w:r w:rsidRPr="00D768F7">
        <w:rPr>
          <w:sz w:val="24"/>
          <w:szCs w:val="24"/>
        </w:rPr>
        <w:cr/>
        <w:t>the labels on the page to discover the connect to the protection approach page. When</w:t>
      </w:r>
      <w:r w:rsidRPr="00D768F7">
        <w:rPr>
          <w:sz w:val="24"/>
          <w:szCs w:val="24"/>
        </w:rPr>
        <w:cr/>
        <w:t>the page is opened, the script will affirm that the client is on the proper page</w:t>
      </w:r>
      <w:r w:rsidRPr="00D768F7">
        <w:rPr>
          <w:sz w:val="24"/>
          <w:szCs w:val="24"/>
        </w:rPr>
        <w:cr/>
        <w:t>and after that send an http GET ask to the backend with the page URL. The</w:t>
      </w:r>
      <w:r w:rsidRPr="00D768F7">
        <w:rPr>
          <w:sz w:val="24"/>
          <w:szCs w:val="24"/>
        </w:rPr>
        <w:cr/>
        <w:t>reaction from the server will be parsed and shown to appear the outline</w:t>
      </w:r>
      <w:r w:rsidRPr="00D768F7">
        <w:rPr>
          <w:sz w:val="24"/>
          <w:szCs w:val="24"/>
        </w:rPr>
        <w:cr/>
      </w:r>
      <w:proofErr w:type="spellStart"/>
      <w:r w:rsidRPr="00D768F7">
        <w:rPr>
          <w:sz w:val="24"/>
          <w:szCs w:val="24"/>
        </w:rPr>
        <w:t>along side</w:t>
      </w:r>
      <w:proofErr w:type="spellEnd"/>
      <w:r w:rsidRPr="00D768F7">
        <w:rPr>
          <w:sz w:val="24"/>
          <w:szCs w:val="24"/>
        </w:rPr>
        <w:t xml:space="preserve"> a few evaluations for the approach through responsive plan.</w:t>
      </w:r>
    </w:p>
    <w:p w14:paraId="387C5AE1" w14:textId="77777777" w:rsidR="00D768F7" w:rsidRPr="0056798D" w:rsidRDefault="00D768F7" w:rsidP="009323D0">
      <w:pPr>
        <w:spacing w:after="0"/>
        <w:rPr>
          <w:sz w:val="24"/>
          <w:szCs w:val="24"/>
        </w:rPr>
      </w:pPr>
    </w:p>
    <w:p w14:paraId="284821A7" w14:textId="520C1839" w:rsidR="0056798D" w:rsidRPr="00D768F7" w:rsidRDefault="0056798D" w:rsidP="009323D0">
      <w:pPr>
        <w:spacing w:after="0"/>
        <w:rPr>
          <w:b/>
          <w:bCs/>
          <w:sz w:val="24"/>
          <w:szCs w:val="24"/>
          <w:u w:val="single"/>
        </w:rPr>
      </w:pPr>
      <w:r w:rsidRPr="00D768F7">
        <w:rPr>
          <w:b/>
          <w:bCs/>
          <w:sz w:val="24"/>
          <w:szCs w:val="24"/>
          <w:u w:val="single"/>
        </w:rPr>
        <w:t>Tech stack:</w:t>
      </w:r>
    </w:p>
    <w:p w14:paraId="5737C806" w14:textId="3692408C" w:rsidR="0056798D" w:rsidRPr="0056798D" w:rsidRDefault="0056798D" w:rsidP="009323D0">
      <w:pPr>
        <w:spacing w:after="0"/>
        <w:rPr>
          <w:b/>
          <w:bCs/>
          <w:sz w:val="24"/>
          <w:szCs w:val="24"/>
        </w:rPr>
      </w:pPr>
      <w:r w:rsidRPr="0056798D">
        <w:rPr>
          <w:b/>
          <w:bCs/>
        </w:rPr>
        <w:drawing>
          <wp:inline distT="0" distB="0" distL="0" distR="0" wp14:anchorId="2699FE6B" wp14:editId="36BAE19F">
            <wp:extent cx="3758042" cy="3265399"/>
            <wp:effectExtent l="0" t="0" r="0" b="0"/>
            <wp:docPr id="29954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4947" name=""/>
                    <pic:cNvPicPr/>
                  </pic:nvPicPr>
                  <pic:blipFill>
                    <a:blip r:embed="rId8"/>
                    <a:stretch>
                      <a:fillRect/>
                    </a:stretch>
                  </pic:blipFill>
                  <pic:spPr>
                    <a:xfrm>
                      <a:off x="0" y="0"/>
                      <a:ext cx="3784978" cy="3288804"/>
                    </a:xfrm>
                    <a:prstGeom prst="rect">
                      <a:avLst/>
                    </a:prstGeom>
                  </pic:spPr>
                </pic:pic>
              </a:graphicData>
            </a:graphic>
          </wp:inline>
        </w:drawing>
      </w:r>
      <w:r w:rsidRPr="0056798D">
        <w:rPr>
          <w:b/>
          <w:bCs/>
        </w:rPr>
        <w:drawing>
          <wp:inline distT="0" distB="0" distL="0" distR="0" wp14:anchorId="23C30EEE" wp14:editId="0D2092A9">
            <wp:extent cx="3804557" cy="3376598"/>
            <wp:effectExtent l="0" t="0" r="5715" b="0"/>
            <wp:docPr id="160944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49150" name=""/>
                    <pic:cNvPicPr/>
                  </pic:nvPicPr>
                  <pic:blipFill>
                    <a:blip r:embed="rId9"/>
                    <a:stretch>
                      <a:fillRect/>
                    </a:stretch>
                  </pic:blipFill>
                  <pic:spPr>
                    <a:xfrm>
                      <a:off x="0" y="0"/>
                      <a:ext cx="3814019" cy="3384996"/>
                    </a:xfrm>
                    <a:prstGeom prst="rect">
                      <a:avLst/>
                    </a:prstGeom>
                  </pic:spPr>
                </pic:pic>
              </a:graphicData>
            </a:graphic>
          </wp:inline>
        </w:drawing>
      </w:r>
    </w:p>
    <w:p w14:paraId="11F75164" w14:textId="739024A4" w:rsidR="0056798D" w:rsidRDefault="0056798D" w:rsidP="009323D0">
      <w:pPr>
        <w:spacing w:after="0"/>
        <w:rPr>
          <w:b/>
          <w:bCs/>
          <w:sz w:val="24"/>
          <w:szCs w:val="24"/>
        </w:rPr>
      </w:pPr>
    </w:p>
    <w:p w14:paraId="25A6272F" w14:textId="77777777" w:rsidR="0056798D" w:rsidRDefault="0056798D" w:rsidP="009323D0">
      <w:pPr>
        <w:spacing w:after="0"/>
        <w:rPr>
          <w:b/>
          <w:bCs/>
          <w:sz w:val="24"/>
          <w:szCs w:val="24"/>
        </w:rPr>
      </w:pPr>
    </w:p>
    <w:p w14:paraId="1FC6B658" w14:textId="77777777" w:rsidR="0056798D" w:rsidRDefault="0056798D" w:rsidP="009323D0">
      <w:pPr>
        <w:spacing w:after="0"/>
        <w:rPr>
          <w:b/>
          <w:bCs/>
          <w:sz w:val="24"/>
          <w:szCs w:val="24"/>
        </w:rPr>
      </w:pPr>
    </w:p>
    <w:p w14:paraId="66BD5B7B" w14:textId="77777777" w:rsidR="0056798D" w:rsidRDefault="0056798D" w:rsidP="009323D0">
      <w:pPr>
        <w:spacing w:after="0"/>
        <w:rPr>
          <w:b/>
          <w:bCs/>
          <w:sz w:val="24"/>
          <w:szCs w:val="24"/>
        </w:rPr>
      </w:pPr>
    </w:p>
    <w:p w14:paraId="3C4F8773" w14:textId="77777777" w:rsidR="0056798D" w:rsidRPr="0056798D" w:rsidRDefault="0056798D" w:rsidP="009323D0">
      <w:pPr>
        <w:spacing w:after="0"/>
        <w:rPr>
          <w:b/>
          <w:bCs/>
          <w:sz w:val="24"/>
          <w:szCs w:val="24"/>
        </w:rPr>
      </w:pPr>
    </w:p>
    <w:p w14:paraId="656037EF" w14:textId="77777777" w:rsidR="0056798D" w:rsidRPr="00D768F7" w:rsidRDefault="0056798D" w:rsidP="0056798D">
      <w:pPr>
        <w:spacing w:after="0"/>
        <w:rPr>
          <w:b/>
          <w:bCs/>
          <w:sz w:val="24"/>
          <w:szCs w:val="24"/>
          <w:u w:val="single"/>
        </w:rPr>
      </w:pPr>
      <w:r w:rsidRPr="00D768F7">
        <w:rPr>
          <w:b/>
          <w:bCs/>
          <w:sz w:val="24"/>
          <w:szCs w:val="24"/>
          <w:u w:val="single"/>
        </w:rPr>
        <w:t>Further work:</w:t>
      </w:r>
    </w:p>
    <w:p w14:paraId="79CDFF51" w14:textId="745531B9" w:rsidR="0056798D" w:rsidRDefault="00D768F7" w:rsidP="00D768F7">
      <w:pPr>
        <w:spacing w:after="0"/>
        <w:rPr>
          <w:sz w:val="24"/>
          <w:szCs w:val="24"/>
        </w:rPr>
      </w:pPr>
      <w:r w:rsidRPr="00D768F7">
        <w:rPr>
          <w:sz w:val="24"/>
          <w:szCs w:val="24"/>
        </w:rPr>
        <w:t xml:space="preserve">-&gt; Create a </w:t>
      </w:r>
      <w:proofErr w:type="gramStart"/>
      <w:r w:rsidRPr="00D768F7">
        <w:rPr>
          <w:sz w:val="24"/>
          <w:szCs w:val="24"/>
        </w:rPr>
        <w:t>more nitty</w:t>
      </w:r>
      <w:proofErr w:type="gramEnd"/>
      <w:r w:rsidRPr="00D768F7">
        <w:rPr>
          <w:sz w:val="24"/>
          <w:szCs w:val="24"/>
        </w:rPr>
        <w:t xml:space="preserve"> gritty dashboard which may offer assistance clients to way better visualize</w:t>
      </w:r>
      <w:r w:rsidRPr="00D768F7">
        <w:rPr>
          <w:sz w:val="24"/>
          <w:szCs w:val="24"/>
        </w:rPr>
        <w:cr/>
        <w:t>what happens to their information</w:t>
      </w:r>
      <w:r w:rsidRPr="00D768F7">
        <w:rPr>
          <w:sz w:val="24"/>
          <w:szCs w:val="24"/>
        </w:rPr>
        <w:cr/>
        <w:t xml:space="preserve">-&gt; Abstractive Content </w:t>
      </w:r>
      <w:proofErr w:type="spellStart"/>
      <w:r w:rsidRPr="00D768F7">
        <w:rPr>
          <w:sz w:val="24"/>
          <w:szCs w:val="24"/>
        </w:rPr>
        <w:t>Summarisation</w:t>
      </w:r>
      <w:proofErr w:type="spellEnd"/>
      <w:r w:rsidRPr="00D768F7">
        <w:rPr>
          <w:sz w:val="24"/>
          <w:szCs w:val="24"/>
        </w:rPr>
        <w:t>, which can precisely rewording complex</w:t>
      </w:r>
      <w:r w:rsidRPr="00D768F7">
        <w:rPr>
          <w:sz w:val="24"/>
          <w:szCs w:val="24"/>
        </w:rPr>
        <w:cr/>
        <w:t>legalese into easy-to-read sentences</w:t>
      </w:r>
      <w:r w:rsidRPr="00D768F7">
        <w:rPr>
          <w:sz w:val="24"/>
          <w:szCs w:val="24"/>
        </w:rPr>
        <w:cr/>
        <w:t>-&gt; Making utilize of more progressed NLP methods may refine our rundowns,</w:t>
      </w:r>
      <w:r w:rsidRPr="00D768F7">
        <w:rPr>
          <w:sz w:val="24"/>
          <w:szCs w:val="24"/>
        </w:rPr>
        <w:cr/>
        <w:t>utilizing commonly-used dictionary and indeed colloquialisms to create our rundowns</w:t>
      </w:r>
      <w:r w:rsidRPr="00D768F7">
        <w:rPr>
          <w:sz w:val="24"/>
          <w:szCs w:val="24"/>
        </w:rPr>
        <w:cr/>
        <w:t>exceptionally user-friendly</w:t>
      </w:r>
      <w:r>
        <w:rPr>
          <w:sz w:val="24"/>
          <w:szCs w:val="24"/>
        </w:rPr>
        <w:t>.</w:t>
      </w:r>
    </w:p>
    <w:p w14:paraId="04983478" w14:textId="77777777" w:rsidR="00625038" w:rsidRDefault="00625038" w:rsidP="00D768F7">
      <w:pPr>
        <w:spacing w:after="0"/>
        <w:rPr>
          <w:sz w:val="24"/>
          <w:szCs w:val="24"/>
        </w:rPr>
      </w:pPr>
    </w:p>
    <w:p w14:paraId="463F8BCD" w14:textId="210BBAC0" w:rsidR="00625038" w:rsidRDefault="00625038" w:rsidP="00D768F7">
      <w:pPr>
        <w:spacing w:after="0"/>
        <w:rPr>
          <w:b/>
          <w:bCs/>
          <w:sz w:val="24"/>
          <w:szCs w:val="24"/>
          <w:u w:val="single"/>
        </w:rPr>
      </w:pPr>
      <w:r w:rsidRPr="00625038">
        <w:rPr>
          <w:b/>
          <w:bCs/>
          <w:sz w:val="24"/>
          <w:szCs w:val="24"/>
          <w:u w:val="single"/>
        </w:rPr>
        <w:t>Conclusion:</w:t>
      </w:r>
    </w:p>
    <w:p w14:paraId="0640EC98" w14:textId="1340C96B" w:rsidR="00625038" w:rsidRPr="00625038" w:rsidRDefault="00625038" w:rsidP="00D768F7">
      <w:pPr>
        <w:spacing w:after="0"/>
        <w:rPr>
          <w:sz w:val="24"/>
          <w:szCs w:val="24"/>
        </w:rPr>
      </w:pPr>
      <w:r w:rsidRPr="00625038">
        <w:rPr>
          <w:sz w:val="24"/>
          <w:szCs w:val="24"/>
        </w:rPr>
        <w:t>In summary, this project offers an innovative solution to simplify the analysis of legal documents, including Legal Judgments and Terms of Service, by providing clear summaries, identifying key information, and enhancing user understanding. With a robust technical foundation and future expansion plans, it promises to significantly improve accessibility and comprehension of legal content, ultimately making the legal system more approachable and user-friendly for a broader audience.</w:t>
      </w:r>
    </w:p>
    <w:sectPr w:rsidR="00625038" w:rsidRPr="00625038" w:rsidSect="00D42C9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72"/>
    <w:rsid w:val="002925D3"/>
    <w:rsid w:val="0056798D"/>
    <w:rsid w:val="00625038"/>
    <w:rsid w:val="009323D0"/>
    <w:rsid w:val="00A26700"/>
    <w:rsid w:val="00A86F72"/>
    <w:rsid w:val="00CB7B8C"/>
    <w:rsid w:val="00D42C9C"/>
    <w:rsid w:val="00D76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C58C1"/>
  <w15:chartTrackingRefBased/>
  <w15:docId w15:val="{78126497-71B1-4BE1-9FD5-8E831C0D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6F72"/>
    <w:rPr>
      <w:color w:val="0563C1" w:themeColor="hyperlink"/>
      <w:u w:val="single"/>
    </w:rPr>
  </w:style>
  <w:style w:type="character" w:styleId="UnresolvedMention">
    <w:name w:val="Unresolved Mention"/>
    <w:basedOn w:val="DefaultParagraphFont"/>
    <w:uiPriority w:val="99"/>
    <w:semiHidden/>
    <w:unhideWhenUsed/>
    <w:rsid w:val="00A86F72"/>
    <w:rPr>
      <w:color w:val="605E5C"/>
      <w:shd w:val="clear" w:color="auto" w:fill="E1DFDD"/>
    </w:rPr>
  </w:style>
  <w:style w:type="paragraph" w:styleId="ListParagraph">
    <w:name w:val="List Paragraph"/>
    <w:basedOn w:val="Normal"/>
    <w:uiPriority w:val="34"/>
    <w:qFormat/>
    <w:rsid w:val="005679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7</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Daniel</dc:creator>
  <cp:keywords/>
  <dc:description/>
  <cp:lastModifiedBy>Joshua Daniel</cp:lastModifiedBy>
  <cp:revision>2</cp:revision>
  <dcterms:created xsi:type="dcterms:W3CDTF">2023-10-11T12:36:00Z</dcterms:created>
  <dcterms:modified xsi:type="dcterms:W3CDTF">2023-10-11T14:45:00Z</dcterms:modified>
</cp:coreProperties>
</file>