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271646" w14:textId="7FD41270" w:rsidR="00774991" w:rsidRPr="00774991" w:rsidRDefault="00774991" w:rsidP="00774991">
      <w:pPr>
        <w:pStyle w:val="NoSpacing"/>
        <w:rPr>
          <w:rFonts w:ascii="Calibri" w:hAnsi="Calibri"/>
          <w:b/>
          <w:sz w:val="32"/>
        </w:rPr>
      </w:pPr>
      <w:bookmarkStart w:id="0" w:name="_GoBack"/>
      <w:bookmarkEnd w:id="0"/>
      <w:r w:rsidRPr="00774991">
        <w:rPr>
          <w:rFonts w:ascii="Calibri" w:hAnsi="Calibri"/>
          <w:b/>
          <w:sz w:val="32"/>
        </w:rPr>
        <w:t>Capstone Project #2: What’s for “Free” on Craigslist?</w:t>
      </w:r>
    </w:p>
    <w:p w14:paraId="482E0379" w14:textId="6CEBF2CF" w:rsidR="00774991" w:rsidRPr="00774991" w:rsidRDefault="00774991" w:rsidP="00774991">
      <w:pPr>
        <w:pStyle w:val="NoSpacing"/>
        <w:rPr>
          <w:rFonts w:ascii="Calibri" w:hAnsi="Calibri"/>
        </w:rPr>
      </w:pPr>
      <w:r>
        <w:rPr>
          <w:rFonts w:ascii="Calibri" w:hAnsi="Calibri"/>
        </w:rPr>
        <w:t>Milestone Report</w:t>
      </w:r>
    </w:p>
    <w:p w14:paraId="5C41FE92" w14:textId="77777777" w:rsidR="00774991" w:rsidRDefault="00774991" w:rsidP="00774991">
      <w:pPr>
        <w:pStyle w:val="NoSpacing"/>
        <w:rPr>
          <w:rFonts w:ascii="Calibri" w:hAnsi="Calibri"/>
          <w:sz w:val="22"/>
        </w:rPr>
      </w:pPr>
    </w:p>
    <w:p w14:paraId="284820CF" w14:textId="4FC1B203" w:rsidR="00774991" w:rsidRPr="00774991" w:rsidRDefault="00774991" w:rsidP="00774991">
      <w:pPr>
        <w:pStyle w:val="NoSpacing"/>
        <w:rPr>
          <w:rFonts w:ascii="Calibri" w:hAnsi="Calibri"/>
          <w:sz w:val="22"/>
        </w:rPr>
      </w:pPr>
      <w:r w:rsidRPr="00774991">
        <w:rPr>
          <w:rFonts w:ascii="Calibri" w:hAnsi="Calibri"/>
          <w:sz w:val="22"/>
        </w:rPr>
        <w:t xml:space="preserve">Date: </w:t>
      </w:r>
      <w:r w:rsidR="00850FD2">
        <w:rPr>
          <w:rFonts w:ascii="Calibri" w:hAnsi="Calibri"/>
          <w:sz w:val="22"/>
        </w:rPr>
        <w:t>October 19</w:t>
      </w:r>
      <w:r>
        <w:rPr>
          <w:rFonts w:ascii="Calibri" w:hAnsi="Calibri"/>
          <w:sz w:val="22"/>
        </w:rPr>
        <w:t>, 2017</w:t>
      </w:r>
    </w:p>
    <w:p w14:paraId="721F7598" w14:textId="77777777" w:rsidR="00774991" w:rsidRPr="00774991" w:rsidRDefault="00774991" w:rsidP="00774991">
      <w:pPr>
        <w:pStyle w:val="NoSpacing"/>
        <w:rPr>
          <w:rFonts w:ascii="Calibri" w:hAnsi="Calibri"/>
        </w:rPr>
      </w:pPr>
    </w:p>
    <w:p w14:paraId="3BEF449A" w14:textId="30E4D77C" w:rsidR="00774991" w:rsidRPr="00774991" w:rsidRDefault="00774991" w:rsidP="00774991">
      <w:pPr>
        <w:pStyle w:val="NoSpacing"/>
        <w:rPr>
          <w:rFonts w:ascii="Calibri" w:hAnsi="Calibri"/>
          <w:b/>
          <w:sz w:val="28"/>
        </w:rPr>
      </w:pPr>
      <w:r>
        <w:rPr>
          <w:rFonts w:ascii="Calibri" w:hAnsi="Calibri"/>
          <w:b/>
          <w:sz w:val="28"/>
        </w:rPr>
        <w:t>Introduction and Objective</w:t>
      </w:r>
    </w:p>
    <w:p w14:paraId="6BFA9B4A" w14:textId="77777777" w:rsidR="00D80A2E" w:rsidRPr="00774991" w:rsidRDefault="00D80A2E" w:rsidP="00774991">
      <w:pPr>
        <w:pStyle w:val="NoSpacing"/>
        <w:rPr>
          <w:rFonts w:ascii="Calibri" w:hAnsi="Calibri"/>
        </w:rPr>
      </w:pPr>
    </w:p>
    <w:p w14:paraId="11F02BE2" w14:textId="77777777" w:rsidR="00774991" w:rsidRPr="00C141B9" w:rsidRDefault="00774991" w:rsidP="00774991">
      <w:pPr>
        <w:rPr>
          <w:rFonts w:ascii="Calibri" w:hAnsi="Calibri"/>
          <w:sz w:val="24"/>
        </w:rPr>
      </w:pPr>
      <w:r w:rsidRPr="00C141B9">
        <w:rPr>
          <w:rFonts w:ascii="Calibri" w:hAnsi="Calibri"/>
          <w:sz w:val="24"/>
        </w:rPr>
        <w:t>Craigslist was founded in 1995 and has become one of the most powerful sources for classified advertisements found on the web today.  The site is commonly used when searching for new and used products, jobs, and can even be used as a service to meet other people.</w:t>
      </w:r>
    </w:p>
    <w:p w14:paraId="45D03D9D" w14:textId="77777777" w:rsidR="00774991" w:rsidRPr="00C141B9" w:rsidRDefault="00774991" w:rsidP="00774991">
      <w:pPr>
        <w:rPr>
          <w:rFonts w:ascii="Calibri" w:hAnsi="Calibri"/>
          <w:sz w:val="24"/>
        </w:rPr>
      </w:pPr>
    </w:p>
    <w:p w14:paraId="60D898EF" w14:textId="77777777" w:rsidR="00774991" w:rsidRPr="00C141B9" w:rsidRDefault="00774991" w:rsidP="00774991">
      <w:pPr>
        <w:rPr>
          <w:rFonts w:ascii="Calibri" w:hAnsi="Calibri"/>
          <w:sz w:val="24"/>
        </w:rPr>
      </w:pPr>
      <w:r w:rsidRPr="00C141B9">
        <w:rPr>
          <w:rFonts w:ascii="Calibri" w:hAnsi="Calibri"/>
          <w:sz w:val="24"/>
        </w:rPr>
        <w:t xml:space="preserve">One of the most interesting aspects of the Craigslist site is its simplicity in design and user experience.  It is fairly simple to set up an advertisement and I have often utilized the site when selling items that I no longer need (typically when I moving to/from apartments).  Within minutes a user can list an item for sale.  </w:t>
      </w:r>
    </w:p>
    <w:p w14:paraId="706FEE0D" w14:textId="77777777" w:rsidR="00774991" w:rsidRPr="00C141B9" w:rsidRDefault="00774991" w:rsidP="00774991">
      <w:pPr>
        <w:rPr>
          <w:rFonts w:ascii="Calibri" w:hAnsi="Calibri"/>
          <w:sz w:val="24"/>
        </w:rPr>
      </w:pPr>
    </w:p>
    <w:p w14:paraId="110C51C6" w14:textId="0D9AFDE8" w:rsidR="00774991" w:rsidRPr="00C141B9" w:rsidRDefault="00774991" w:rsidP="00774991">
      <w:pPr>
        <w:rPr>
          <w:rFonts w:ascii="Calibri" w:hAnsi="Calibri"/>
          <w:sz w:val="24"/>
        </w:rPr>
      </w:pPr>
      <w:r w:rsidRPr="00C141B9">
        <w:rPr>
          <w:rFonts w:ascii="Calibri" w:hAnsi="Calibri"/>
          <w:sz w:val="24"/>
        </w:rPr>
        <w:t xml:space="preserve">One of my pain points in the user experience, however, lies in the browse functionality of some of the categories.  Oftentimes products are misclassified or the category itself is too broad to be useful.  To </w:t>
      </w:r>
      <w:r w:rsidR="003072B4">
        <w:rPr>
          <w:rFonts w:ascii="Calibri" w:hAnsi="Calibri"/>
          <w:sz w:val="24"/>
        </w:rPr>
        <w:t>test this theory</w:t>
      </w:r>
      <w:r w:rsidRPr="00C141B9">
        <w:rPr>
          <w:rFonts w:ascii="Calibri" w:hAnsi="Calibri"/>
          <w:sz w:val="24"/>
        </w:rPr>
        <w:t xml:space="preserve"> this I will explore the “For Sale/Free” category and leverage unsupervised learning techniques to cluster and explore the actual products advertised. </w:t>
      </w:r>
    </w:p>
    <w:p w14:paraId="6524366C" w14:textId="77777777" w:rsidR="00B73E61" w:rsidRPr="00774991" w:rsidRDefault="00B73E61" w:rsidP="00774991">
      <w:pPr>
        <w:rPr>
          <w:rFonts w:ascii="Calibri" w:hAnsi="Calibri"/>
        </w:rPr>
      </w:pPr>
    </w:p>
    <w:p w14:paraId="3D877DC1" w14:textId="5A2F56DD" w:rsidR="00774991" w:rsidRDefault="00B73E61" w:rsidP="00774991">
      <w:pPr>
        <w:pStyle w:val="NoSpacing"/>
        <w:rPr>
          <w:rFonts w:ascii="Calibri" w:hAnsi="Calibri"/>
        </w:rPr>
      </w:pPr>
      <w:r>
        <w:rPr>
          <w:rFonts w:ascii="Calibri" w:hAnsi="Calibri"/>
          <w:noProof/>
        </w:rPr>
        <w:drawing>
          <wp:inline distT="0" distB="0" distL="0" distR="0" wp14:anchorId="38A29313" wp14:editId="0BB92E3B">
            <wp:extent cx="5930900" cy="2324100"/>
            <wp:effectExtent l="0" t="0" r="12700" b="12700"/>
            <wp:docPr id="1" name="Picture 1" descr="../../../../Desktop/Screen%20Shot%202017-10-17%20at%2008.4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17%20at%2008.40.16.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0900" cy="2324100"/>
                    </a:xfrm>
                    <a:prstGeom prst="rect">
                      <a:avLst/>
                    </a:prstGeom>
                    <a:noFill/>
                    <a:ln>
                      <a:noFill/>
                    </a:ln>
                  </pic:spPr>
                </pic:pic>
              </a:graphicData>
            </a:graphic>
          </wp:inline>
        </w:drawing>
      </w:r>
    </w:p>
    <w:p w14:paraId="36325390" w14:textId="5BD7D011" w:rsidR="00B73E61" w:rsidRDefault="00B73E61" w:rsidP="00774991">
      <w:pPr>
        <w:pStyle w:val="NoSpacing"/>
        <w:rPr>
          <w:rFonts w:ascii="Calibri" w:hAnsi="Calibri"/>
          <w:i/>
          <w:sz w:val="22"/>
        </w:rPr>
      </w:pPr>
      <w:r>
        <w:rPr>
          <w:rFonts w:ascii="Calibri" w:hAnsi="Calibri"/>
          <w:i/>
          <w:sz w:val="22"/>
        </w:rPr>
        <w:t xml:space="preserve">Photo above: </w:t>
      </w:r>
      <w:r w:rsidR="00866C56">
        <w:rPr>
          <w:rFonts w:ascii="Calibri" w:hAnsi="Calibri"/>
          <w:i/>
          <w:sz w:val="22"/>
        </w:rPr>
        <w:t xml:space="preserve">screenshot taken of the Denver </w:t>
      </w:r>
      <w:r>
        <w:rPr>
          <w:rFonts w:ascii="Calibri" w:hAnsi="Calibri"/>
          <w:i/>
          <w:sz w:val="22"/>
        </w:rPr>
        <w:t xml:space="preserve">Craigslist “free stuff” category </w:t>
      </w:r>
      <w:r w:rsidR="00866C56">
        <w:rPr>
          <w:rFonts w:ascii="Calibri" w:hAnsi="Calibri"/>
          <w:i/>
          <w:sz w:val="22"/>
        </w:rPr>
        <w:t xml:space="preserve">that shows </w:t>
      </w:r>
      <w:r>
        <w:rPr>
          <w:rFonts w:ascii="Calibri" w:hAnsi="Calibri"/>
          <w:i/>
          <w:sz w:val="22"/>
        </w:rPr>
        <w:t>a variety of products with no ability to filter.</w:t>
      </w:r>
    </w:p>
    <w:p w14:paraId="3720A1B3" w14:textId="77777777" w:rsidR="00866C56" w:rsidRDefault="00866C56" w:rsidP="00866C56">
      <w:pPr>
        <w:pStyle w:val="NoSpacing"/>
        <w:rPr>
          <w:rFonts w:ascii="Calibri" w:hAnsi="Calibri"/>
          <w:b/>
        </w:rPr>
      </w:pPr>
    </w:p>
    <w:p w14:paraId="539C63EC" w14:textId="77777777" w:rsidR="00866C56" w:rsidRPr="003D24A9" w:rsidRDefault="00866C56" w:rsidP="00866C56">
      <w:pPr>
        <w:pStyle w:val="NoSpacing"/>
        <w:rPr>
          <w:rFonts w:ascii="Calibri" w:hAnsi="Calibri"/>
          <w:b/>
          <w:sz w:val="28"/>
        </w:rPr>
      </w:pPr>
      <w:r w:rsidRPr="003D24A9">
        <w:rPr>
          <w:rFonts w:ascii="Calibri" w:hAnsi="Calibri"/>
          <w:b/>
          <w:sz w:val="28"/>
        </w:rPr>
        <w:t>Target Audience and Why</w:t>
      </w:r>
    </w:p>
    <w:p w14:paraId="31B226DB" w14:textId="77777777" w:rsidR="00866C56" w:rsidRPr="00866C56" w:rsidRDefault="00866C56" w:rsidP="00866C56">
      <w:pPr>
        <w:pStyle w:val="NoSpacing"/>
        <w:rPr>
          <w:rFonts w:ascii="Calibri" w:hAnsi="Calibri"/>
        </w:rPr>
      </w:pPr>
      <w:r w:rsidRPr="00866C56">
        <w:rPr>
          <w:rFonts w:ascii="Calibri" w:hAnsi="Calibri"/>
        </w:rPr>
        <w:t xml:space="preserve"> </w:t>
      </w:r>
    </w:p>
    <w:p w14:paraId="1A897C66" w14:textId="77777777" w:rsidR="00866C56" w:rsidRPr="00866C56" w:rsidRDefault="00866C56" w:rsidP="00866C56">
      <w:pPr>
        <w:pStyle w:val="NoSpacing"/>
        <w:rPr>
          <w:rFonts w:ascii="Calibri" w:hAnsi="Calibri"/>
        </w:rPr>
      </w:pPr>
      <w:r w:rsidRPr="00866C56">
        <w:rPr>
          <w:rFonts w:ascii="Calibri" w:hAnsi="Calibri"/>
        </w:rPr>
        <w:t xml:space="preserve">My target audience will initially be the savvy online shopper.  In my opinion, Craigslist users tend to be deal seekers so having more detailed information on what is offered for “Free” may be of particular interest.  This would allow users to understand what is commonly offered for </w:t>
      </w:r>
      <w:r w:rsidRPr="00866C56">
        <w:rPr>
          <w:rFonts w:ascii="Calibri" w:hAnsi="Calibri"/>
        </w:rPr>
        <w:lastRenderedPageBreak/>
        <w:t xml:space="preserve">“Free” and may sway them to consider Craigslist before purchasing something in those categories.  E.g. if “moving boxes” are commonly offered for free why would anyone purchase them? </w:t>
      </w:r>
    </w:p>
    <w:p w14:paraId="27760A8E" w14:textId="77777777" w:rsidR="00866C56" w:rsidRPr="00866C56" w:rsidRDefault="00866C56" w:rsidP="00866C56">
      <w:pPr>
        <w:pStyle w:val="NoSpacing"/>
        <w:rPr>
          <w:rFonts w:ascii="Calibri" w:hAnsi="Calibri"/>
        </w:rPr>
      </w:pPr>
      <w:r w:rsidRPr="00866C56">
        <w:rPr>
          <w:rFonts w:ascii="Calibri" w:hAnsi="Calibri"/>
        </w:rPr>
        <w:t xml:space="preserve"> </w:t>
      </w:r>
    </w:p>
    <w:p w14:paraId="767FB795" w14:textId="77777777" w:rsidR="00866C56" w:rsidRPr="00866C56" w:rsidRDefault="00866C56" w:rsidP="00866C56">
      <w:pPr>
        <w:pStyle w:val="NoSpacing"/>
        <w:rPr>
          <w:rFonts w:ascii="Calibri" w:hAnsi="Calibri"/>
        </w:rPr>
      </w:pPr>
      <w:r w:rsidRPr="00866C56">
        <w:rPr>
          <w:rFonts w:ascii="Calibri" w:hAnsi="Calibri"/>
        </w:rPr>
        <w:t xml:space="preserve">Craigslist has individual sites that are based on metro area since it uses a “meet-in-person” model.  Everything is local meaning that no transactions occur online (e.g. exchange of money for shipment of goods).  This translates to a localized market of goods and services where offerings may drastically differ across metros.  It may also be of interest to compare the findings of the model for Denver metro to another metro in a different area of the country. </w:t>
      </w:r>
    </w:p>
    <w:p w14:paraId="1CB2D2B5" w14:textId="77777777" w:rsidR="00866C56" w:rsidRPr="00866C56" w:rsidRDefault="00866C56" w:rsidP="00866C56">
      <w:pPr>
        <w:pStyle w:val="NoSpacing"/>
        <w:rPr>
          <w:rFonts w:ascii="Calibri" w:hAnsi="Calibri"/>
        </w:rPr>
      </w:pPr>
      <w:r w:rsidRPr="00866C56">
        <w:rPr>
          <w:rFonts w:ascii="Calibri" w:hAnsi="Calibri"/>
        </w:rPr>
        <w:t xml:space="preserve">  </w:t>
      </w:r>
    </w:p>
    <w:p w14:paraId="134A1BBC" w14:textId="19FDA927" w:rsidR="00866C56" w:rsidRPr="003D24A9" w:rsidRDefault="00866C56" w:rsidP="00866C56">
      <w:pPr>
        <w:pStyle w:val="NoSpacing"/>
        <w:rPr>
          <w:rFonts w:ascii="Calibri" w:hAnsi="Calibri"/>
          <w:b/>
          <w:sz w:val="28"/>
        </w:rPr>
      </w:pPr>
      <w:r w:rsidRPr="003D24A9">
        <w:rPr>
          <w:rFonts w:ascii="Calibri" w:hAnsi="Calibri"/>
          <w:b/>
          <w:sz w:val="28"/>
        </w:rPr>
        <w:t>Dataset Acquisition</w:t>
      </w:r>
    </w:p>
    <w:p w14:paraId="1D16B4B2" w14:textId="77777777" w:rsidR="00866C56" w:rsidRPr="00866C56" w:rsidRDefault="00866C56" w:rsidP="00866C56">
      <w:pPr>
        <w:pStyle w:val="NoSpacing"/>
        <w:rPr>
          <w:rFonts w:ascii="Calibri" w:hAnsi="Calibri"/>
        </w:rPr>
      </w:pPr>
      <w:r w:rsidRPr="00866C56">
        <w:rPr>
          <w:rFonts w:ascii="Calibri" w:hAnsi="Calibri"/>
        </w:rPr>
        <w:t xml:space="preserve"> </w:t>
      </w:r>
    </w:p>
    <w:p w14:paraId="01560587" w14:textId="0D758C11" w:rsidR="00866C56" w:rsidRDefault="00866C56" w:rsidP="00866C56">
      <w:pPr>
        <w:pStyle w:val="NoSpacing"/>
        <w:rPr>
          <w:rFonts w:ascii="Calibri" w:hAnsi="Calibri"/>
        </w:rPr>
      </w:pPr>
      <w:r>
        <w:rPr>
          <w:rFonts w:ascii="Calibri" w:hAnsi="Calibri"/>
        </w:rPr>
        <w:t>Data was scraped from the Denver Craigslist site via the Python package “</w:t>
      </w:r>
      <w:proofErr w:type="spellStart"/>
      <w:r>
        <w:rPr>
          <w:rFonts w:ascii="Calibri" w:hAnsi="Calibri"/>
        </w:rPr>
        <w:t>Scrapy</w:t>
      </w:r>
      <w:proofErr w:type="spellEnd"/>
      <w:r>
        <w:rPr>
          <w:rFonts w:ascii="Calibri" w:hAnsi="Calibri"/>
        </w:rPr>
        <w:t>” which</w:t>
      </w:r>
      <w:r w:rsidRPr="00866C56">
        <w:rPr>
          <w:rFonts w:ascii="Calibri" w:hAnsi="Calibri"/>
        </w:rPr>
        <w:t xml:space="preserve"> was initially built to scrape Craigslist sites for job postings</w:t>
      </w:r>
      <w:r>
        <w:rPr>
          <w:rFonts w:ascii="Calibri" w:hAnsi="Calibri"/>
        </w:rPr>
        <w:t xml:space="preserve"> and is easily modifiable to handle other Craigslist categories.</w:t>
      </w:r>
    </w:p>
    <w:p w14:paraId="1AE63B16" w14:textId="77777777" w:rsidR="00866C56" w:rsidRDefault="00866C56" w:rsidP="00866C56">
      <w:pPr>
        <w:pStyle w:val="NoSpacing"/>
        <w:rPr>
          <w:rFonts w:ascii="Calibri" w:hAnsi="Calibri"/>
        </w:rPr>
      </w:pPr>
    </w:p>
    <w:p w14:paraId="244A7205" w14:textId="77777777" w:rsidR="00EE7C0F" w:rsidRDefault="00866C56" w:rsidP="00866C56">
      <w:pPr>
        <w:pStyle w:val="NoSpacing"/>
        <w:rPr>
          <w:rFonts w:ascii="Calibri" w:hAnsi="Calibri"/>
        </w:rPr>
      </w:pPr>
      <w:r>
        <w:rPr>
          <w:rFonts w:ascii="Calibri" w:hAnsi="Calibri"/>
        </w:rPr>
        <w:t xml:space="preserve">Creating a </w:t>
      </w:r>
      <w:proofErr w:type="spellStart"/>
      <w:r>
        <w:rPr>
          <w:rFonts w:ascii="Calibri" w:hAnsi="Calibri"/>
        </w:rPr>
        <w:t>Scrapy</w:t>
      </w:r>
      <w:proofErr w:type="spellEnd"/>
      <w:r>
        <w:rPr>
          <w:rFonts w:ascii="Calibri" w:hAnsi="Calibri"/>
        </w:rPr>
        <w:t xml:space="preserve"> spider for the Denver “free stuff” page was an easy task.  I simply had to modify the appropriate URL and then find the appropriate HTML tags and variables to </w:t>
      </w:r>
      <w:r w:rsidR="00EE7C0F">
        <w:rPr>
          <w:rFonts w:ascii="Calibri" w:hAnsi="Calibri"/>
        </w:rPr>
        <w:t>modify in order to return</w:t>
      </w:r>
      <w:r>
        <w:rPr>
          <w:rFonts w:ascii="Calibri" w:hAnsi="Calibri"/>
        </w:rPr>
        <w:t xml:space="preserve"> the</w:t>
      </w:r>
      <w:r w:rsidR="00EE7C0F">
        <w:rPr>
          <w:rFonts w:ascii="Calibri" w:hAnsi="Calibri"/>
        </w:rPr>
        <w:t xml:space="preserve"> appropriate</w:t>
      </w:r>
      <w:r>
        <w:rPr>
          <w:rFonts w:ascii="Calibri" w:hAnsi="Calibri"/>
        </w:rPr>
        <w:t xml:space="preserve"> results.  </w:t>
      </w:r>
    </w:p>
    <w:p w14:paraId="7270837B" w14:textId="77777777" w:rsidR="00EE7C0F" w:rsidRDefault="00EE7C0F" w:rsidP="00866C56">
      <w:pPr>
        <w:pStyle w:val="NoSpacing"/>
        <w:rPr>
          <w:rFonts w:ascii="Calibri" w:hAnsi="Calibri"/>
        </w:rPr>
      </w:pPr>
    </w:p>
    <w:p w14:paraId="718B302E" w14:textId="7514E014" w:rsidR="00866C56" w:rsidRDefault="00866C56" w:rsidP="00866C56">
      <w:pPr>
        <w:pStyle w:val="NoSpacing"/>
        <w:rPr>
          <w:rFonts w:ascii="Calibri" w:hAnsi="Calibri"/>
        </w:rPr>
      </w:pPr>
      <w:r>
        <w:rPr>
          <w:rFonts w:ascii="Calibri" w:hAnsi="Calibri"/>
        </w:rPr>
        <w:t xml:space="preserve">After scraping a single page of data I needed to modify the script so that I could scrape as many pages of results </w:t>
      </w:r>
      <w:r w:rsidR="00CC47A7">
        <w:rPr>
          <w:rFonts w:ascii="Calibri" w:hAnsi="Calibri"/>
        </w:rPr>
        <w:t>that exist</w:t>
      </w:r>
      <w:r>
        <w:rPr>
          <w:rFonts w:ascii="Calibri" w:hAnsi="Calibri"/>
        </w:rPr>
        <w:t xml:space="preserve">.  In </w:t>
      </w:r>
      <w:r w:rsidR="00CC47A7">
        <w:rPr>
          <w:rFonts w:ascii="Calibri" w:hAnsi="Calibri"/>
        </w:rPr>
        <w:t xml:space="preserve">the Denver </w:t>
      </w:r>
      <w:r>
        <w:rPr>
          <w:rFonts w:ascii="Calibri" w:hAnsi="Calibri"/>
        </w:rPr>
        <w:t xml:space="preserve">Craigslist </w:t>
      </w:r>
      <w:r w:rsidR="00CC47A7">
        <w:rPr>
          <w:rFonts w:ascii="Calibri" w:hAnsi="Calibri"/>
        </w:rPr>
        <w:t xml:space="preserve">site </w:t>
      </w:r>
      <w:r>
        <w:rPr>
          <w:rFonts w:ascii="Calibri" w:hAnsi="Calibri"/>
        </w:rPr>
        <w:t xml:space="preserve">this ended at 20 pages and 2,400 results.  Each result was returned as a separate CSV file </w:t>
      </w:r>
      <w:r w:rsidR="00CC47A7">
        <w:rPr>
          <w:rFonts w:ascii="Calibri" w:hAnsi="Calibri"/>
        </w:rPr>
        <w:t>and</w:t>
      </w:r>
      <w:r>
        <w:rPr>
          <w:rFonts w:ascii="Calibri" w:hAnsi="Calibri"/>
        </w:rPr>
        <w:t xml:space="preserve"> wrangled via Pandas. </w:t>
      </w:r>
    </w:p>
    <w:p w14:paraId="7B375C9B" w14:textId="77777777" w:rsidR="003870CD" w:rsidRDefault="003870CD" w:rsidP="00866C56">
      <w:pPr>
        <w:pStyle w:val="NoSpacing"/>
        <w:rPr>
          <w:rFonts w:ascii="Calibri" w:hAnsi="Calibri"/>
        </w:rPr>
      </w:pPr>
    </w:p>
    <w:p w14:paraId="15E891E9" w14:textId="3359C3E7" w:rsidR="003870CD" w:rsidRDefault="003870CD" w:rsidP="00866C56">
      <w:pPr>
        <w:pStyle w:val="NoSpacing"/>
        <w:rPr>
          <w:rFonts w:ascii="Calibri" w:hAnsi="Calibri"/>
        </w:rPr>
      </w:pPr>
      <w:r>
        <w:rPr>
          <w:rFonts w:ascii="Calibri" w:hAnsi="Calibri"/>
        </w:rPr>
        <w:t xml:space="preserve">‘Glob’ was used to consolidate the 20 CSV files into a single Pandas data frame. </w:t>
      </w:r>
    </w:p>
    <w:p w14:paraId="29E18022" w14:textId="77777777" w:rsidR="00866C56" w:rsidRDefault="00866C56" w:rsidP="00866C56">
      <w:pPr>
        <w:pStyle w:val="NoSpacing"/>
        <w:rPr>
          <w:rFonts w:ascii="Calibri" w:hAnsi="Calibri"/>
        </w:rPr>
      </w:pPr>
    </w:p>
    <w:p w14:paraId="4812A62D" w14:textId="006E0AC8" w:rsidR="00EE7C0F" w:rsidRDefault="00E2198A" w:rsidP="00866C56">
      <w:pPr>
        <w:pStyle w:val="NoSpacing"/>
        <w:rPr>
          <w:rFonts w:ascii="Calibri" w:hAnsi="Calibri"/>
        </w:rPr>
      </w:pPr>
      <w:r>
        <w:rPr>
          <w:rFonts w:ascii="Calibri" w:hAnsi="Calibri"/>
        </w:rPr>
        <w:t>Dataset #1 (Denver “free stuff”)</w:t>
      </w:r>
      <w:r w:rsidR="00EE7C0F">
        <w:rPr>
          <w:rFonts w:ascii="Calibri" w:hAnsi="Calibri"/>
        </w:rPr>
        <w:t xml:space="preserve"> features only two columns:</w:t>
      </w:r>
    </w:p>
    <w:p w14:paraId="552B7D2D" w14:textId="1DD90104" w:rsidR="00EE7C0F" w:rsidRDefault="00EE7C0F" w:rsidP="00EE7C0F">
      <w:pPr>
        <w:pStyle w:val="NoSpacing"/>
        <w:numPr>
          <w:ilvl w:val="0"/>
          <w:numId w:val="1"/>
        </w:numPr>
        <w:rPr>
          <w:rFonts w:ascii="Calibri" w:hAnsi="Calibri"/>
        </w:rPr>
      </w:pPr>
      <w:r>
        <w:rPr>
          <w:rFonts w:ascii="Calibri" w:hAnsi="Calibri"/>
        </w:rPr>
        <w:t>‘titles’ – features the text description for each listing</w:t>
      </w:r>
      <w:r w:rsidR="00AB2E5D">
        <w:rPr>
          <w:rFonts w:ascii="Calibri" w:hAnsi="Calibri"/>
        </w:rPr>
        <w:t xml:space="preserve"> title</w:t>
      </w:r>
      <w:r>
        <w:rPr>
          <w:rFonts w:ascii="Calibri" w:hAnsi="Calibri"/>
        </w:rPr>
        <w:t xml:space="preserve"> in the “free stuff” category.</w:t>
      </w:r>
    </w:p>
    <w:p w14:paraId="6F4C5687" w14:textId="3D550CC0" w:rsidR="00EE7C0F" w:rsidRDefault="00EE7C0F" w:rsidP="00EE7C0F">
      <w:pPr>
        <w:pStyle w:val="NoSpacing"/>
        <w:numPr>
          <w:ilvl w:val="0"/>
          <w:numId w:val="1"/>
        </w:numPr>
        <w:rPr>
          <w:rFonts w:ascii="Calibri" w:hAnsi="Calibri"/>
        </w:rPr>
      </w:pPr>
      <w:r>
        <w:rPr>
          <w:rFonts w:ascii="Calibri" w:hAnsi="Calibri"/>
        </w:rPr>
        <w:t>‘timestamp’ – features the time and date that the listing was posted to the site.</w:t>
      </w:r>
    </w:p>
    <w:p w14:paraId="6171067C" w14:textId="77777777" w:rsidR="00EE7C0F" w:rsidRDefault="00EE7C0F" w:rsidP="00866C56">
      <w:pPr>
        <w:pStyle w:val="NoSpacing"/>
        <w:rPr>
          <w:rFonts w:ascii="Calibri" w:hAnsi="Calibri"/>
        </w:rPr>
      </w:pPr>
    </w:p>
    <w:p w14:paraId="730DB10C" w14:textId="77777777" w:rsidR="00E2198A" w:rsidRPr="00E2198A" w:rsidRDefault="00E2198A" w:rsidP="00E2198A">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w:eastAsiaTheme="minorEastAsia" w:hAnsi="Courier" w:cs="Courier New"/>
          <w:sz w:val="21"/>
          <w:szCs w:val="21"/>
          <w:lang w:val="en-US"/>
        </w:rPr>
      </w:pPr>
      <w:r w:rsidRPr="00E2198A">
        <w:rPr>
          <w:rFonts w:ascii="Courier" w:eastAsiaTheme="minorEastAsia" w:hAnsi="Courier" w:cs="Courier New"/>
          <w:sz w:val="21"/>
          <w:szCs w:val="21"/>
          <w:lang w:val="en-US"/>
        </w:rPr>
        <w:t>&lt;class '</w:t>
      </w:r>
      <w:proofErr w:type="spellStart"/>
      <w:proofErr w:type="gramStart"/>
      <w:r w:rsidRPr="00E2198A">
        <w:rPr>
          <w:rFonts w:ascii="Courier" w:eastAsiaTheme="minorEastAsia" w:hAnsi="Courier" w:cs="Courier New"/>
          <w:sz w:val="21"/>
          <w:szCs w:val="21"/>
          <w:lang w:val="en-US"/>
        </w:rPr>
        <w:t>pandas.core</w:t>
      </w:r>
      <w:proofErr w:type="gramEnd"/>
      <w:r w:rsidRPr="00E2198A">
        <w:rPr>
          <w:rFonts w:ascii="Courier" w:eastAsiaTheme="minorEastAsia" w:hAnsi="Courier" w:cs="Courier New"/>
          <w:sz w:val="21"/>
          <w:szCs w:val="21"/>
          <w:lang w:val="en-US"/>
        </w:rPr>
        <w:t>.frame.DataFrame</w:t>
      </w:r>
      <w:proofErr w:type="spellEnd"/>
      <w:r w:rsidRPr="00E2198A">
        <w:rPr>
          <w:rFonts w:ascii="Courier" w:eastAsiaTheme="minorEastAsia" w:hAnsi="Courier" w:cs="Courier New"/>
          <w:sz w:val="21"/>
          <w:szCs w:val="21"/>
          <w:lang w:val="en-US"/>
        </w:rPr>
        <w:t>'&gt;</w:t>
      </w:r>
    </w:p>
    <w:p w14:paraId="6F4E12AA" w14:textId="77777777" w:rsidR="00E2198A" w:rsidRPr="00E2198A" w:rsidRDefault="00E2198A" w:rsidP="00E2198A">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w:eastAsiaTheme="minorEastAsia" w:hAnsi="Courier" w:cs="Courier New"/>
          <w:sz w:val="21"/>
          <w:szCs w:val="21"/>
          <w:lang w:val="en-US"/>
        </w:rPr>
      </w:pPr>
      <w:r w:rsidRPr="00E2198A">
        <w:rPr>
          <w:rFonts w:ascii="Courier" w:eastAsiaTheme="minorEastAsia" w:hAnsi="Courier" w:cs="Courier New"/>
          <w:sz w:val="21"/>
          <w:szCs w:val="21"/>
          <w:lang w:val="en-US"/>
        </w:rPr>
        <w:t>Int64Index: 2400 entries, 0 to 119</w:t>
      </w:r>
    </w:p>
    <w:p w14:paraId="212F06F6" w14:textId="77777777" w:rsidR="00E2198A" w:rsidRPr="00E2198A" w:rsidRDefault="00E2198A" w:rsidP="00E2198A">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w:eastAsiaTheme="minorEastAsia" w:hAnsi="Courier" w:cs="Courier New"/>
          <w:sz w:val="21"/>
          <w:szCs w:val="21"/>
          <w:lang w:val="en-US"/>
        </w:rPr>
      </w:pPr>
      <w:r w:rsidRPr="00E2198A">
        <w:rPr>
          <w:rFonts w:ascii="Courier" w:eastAsiaTheme="minorEastAsia" w:hAnsi="Courier" w:cs="Courier New"/>
          <w:sz w:val="21"/>
          <w:szCs w:val="21"/>
          <w:lang w:val="en-US"/>
        </w:rPr>
        <w:t>Data columns (total 2 columns):</w:t>
      </w:r>
    </w:p>
    <w:p w14:paraId="242AC0F1" w14:textId="77777777" w:rsidR="00E2198A" w:rsidRPr="00E2198A" w:rsidRDefault="00E2198A" w:rsidP="00E2198A">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w:eastAsiaTheme="minorEastAsia" w:hAnsi="Courier" w:cs="Courier New"/>
          <w:sz w:val="21"/>
          <w:szCs w:val="21"/>
          <w:lang w:val="en-US"/>
        </w:rPr>
      </w:pPr>
      <w:r w:rsidRPr="00E2198A">
        <w:rPr>
          <w:rFonts w:ascii="Courier" w:eastAsiaTheme="minorEastAsia" w:hAnsi="Courier" w:cs="Courier New"/>
          <w:sz w:val="21"/>
          <w:szCs w:val="21"/>
          <w:lang w:val="en-US"/>
        </w:rPr>
        <w:t>titles       2400 non-null object</w:t>
      </w:r>
    </w:p>
    <w:p w14:paraId="1738B286" w14:textId="77777777" w:rsidR="00E2198A" w:rsidRPr="00E2198A" w:rsidRDefault="00E2198A" w:rsidP="00E2198A">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w:eastAsiaTheme="minorEastAsia" w:hAnsi="Courier" w:cs="Courier New"/>
          <w:sz w:val="21"/>
          <w:szCs w:val="21"/>
          <w:lang w:val="en-US"/>
        </w:rPr>
      </w:pPr>
      <w:r w:rsidRPr="00E2198A">
        <w:rPr>
          <w:rFonts w:ascii="Courier" w:eastAsiaTheme="minorEastAsia" w:hAnsi="Courier" w:cs="Courier New"/>
          <w:sz w:val="21"/>
          <w:szCs w:val="21"/>
          <w:lang w:val="en-US"/>
        </w:rPr>
        <w:t>timestamp    2400 non-null object</w:t>
      </w:r>
    </w:p>
    <w:p w14:paraId="75257167" w14:textId="77777777" w:rsidR="00E2198A" w:rsidRPr="00E2198A" w:rsidRDefault="00E2198A" w:rsidP="00E2198A">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w:eastAsiaTheme="minorEastAsia" w:hAnsi="Courier" w:cs="Courier New"/>
          <w:sz w:val="21"/>
          <w:szCs w:val="21"/>
          <w:lang w:val="en-US"/>
        </w:rPr>
      </w:pPr>
      <w:proofErr w:type="spellStart"/>
      <w:r w:rsidRPr="00E2198A">
        <w:rPr>
          <w:rFonts w:ascii="Courier" w:eastAsiaTheme="minorEastAsia" w:hAnsi="Courier" w:cs="Courier New"/>
          <w:sz w:val="21"/>
          <w:szCs w:val="21"/>
          <w:lang w:val="en-US"/>
        </w:rPr>
        <w:t>dtypes</w:t>
      </w:r>
      <w:proofErr w:type="spellEnd"/>
      <w:r w:rsidRPr="00E2198A">
        <w:rPr>
          <w:rFonts w:ascii="Courier" w:eastAsiaTheme="minorEastAsia" w:hAnsi="Courier" w:cs="Courier New"/>
          <w:sz w:val="21"/>
          <w:szCs w:val="21"/>
          <w:lang w:val="en-US"/>
        </w:rPr>
        <w:t xml:space="preserve">: </w:t>
      </w:r>
      <w:proofErr w:type="gramStart"/>
      <w:r w:rsidRPr="00E2198A">
        <w:rPr>
          <w:rFonts w:ascii="Courier" w:eastAsiaTheme="minorEastAsia" w:hAnsi="Courier" w:cs="Courier New"/>
          <w:sz w:val="21"/>
          <w:szCs w:val="21"/>
          <w:lang w:val="en-US"/>
        </w:rPr>
        <w:t>object(</w:t>
      </w:r>
      <w:proofErr w:type="gramEnd"/>
      <w:r w:rsidRPr="00E2198A">
        <w:rPr>
          <w:rFonts w:ascii="Courier" w:eastAsiaTheme="minorEastAsia" w:hAnsi="Courier" w:cs="Courier New"/>
          <w:sz w:val="21"/>
          <w:szCs w:val="21"/>
          <w:lang w:val="en-US"/>
        </w:rPr>
        <w:t>2)</w:t>
      </w:r>
    </w:p>
    <w:p w14:paraId="5C1ECE5A" w14:textId="594FDA60" w:rsidR="00866C56" w:rsidRDefault="00E2198A" w:rsidP="00E2198A">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w:eastAsiaTheme="minorEastAsia" w:hAnsi="Courier" w:cs="Courier New"/>
          <w:sz w:val="21"/>
          <w:szCs w:val="21"/>
          <w:lang w:val="en-US"/>
        </w:rPr>
      </w:pPr>
      <w:r w:rsidRPr="00E2198A">
        <w:rPr>
          <w:rFonts w:ascii="Courier" w:eastAsiaTheme="minorEastAsia" w:hAnsi="Courier" w:cs="Courier New"/>
          <w:sz w:val="21"/>
          <w:szCs w:val="21"/>
          <w:lang w:val="en-US"/>
        </w:rPr>
        <w:t>memory usage: 56.2+ KB</w:t>
      </w:r>
    </w:p>
    <w:p w14:paraId="67798CAF" w14:textId="77777777" w:rsidR="00E2198A" w:rsidRDefault="00E2198A" w:rsidP="00E2198A">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w:eastAsiaTheme="minorEastAsia" w:hAnsi="Courier" w:cs="Courier New"/>
          <w:sz w:val="21"/>
          <w:szCs w:val="21"/>
          <w:lang w:val="en-US"/>
        </w:rPr>
      </w:pPr>
    </w:p>
    <w:p w14:paraId="2E2F497A" w14:textId="79156AC9" w:rsidR="003870CD" w:rsidRPr="003D24A9" w:rsidRDefault="003870CD" w:rsidP="003870CD">
      <w:pPr>
        <w:pStyle w:val="NoSpacing"/>
        <w:rPr>
          <w:rFonts w:ascii="Calibri" w:hAnsi="Calibri"/>
          <w:b/>
          <w:sz w:val="28"/>
        </w:rPr>
      </w:pPr>
      <w:r w:rsidRPr="003D24A9">
        <w:rPr>
          <w:rFonts w:ascii="Calibri" w:hAnsi="Calibri"/>
          <w:b/>
          <w:sz w:val="28"/>
        </w:rPr>
        <w:t xml:space="preserve">Data Wrangling </w:t>
      </w:r>
    </w:p>
    <w:p w14:paraId="6722A6EF" w14:textId="77777777" w:rsidR="003870CD" w:rsidRPr="00866C56" w:rsidRDefault="003870CD" w:rsidP="003870CD">
      <w:pPr>
        <w:pStyle w:val="NoSpacing"/>
        <w:rPr>
          <w:rFonts w:ascii="Calibri" w:hAnsi="Calibri"/>
        </w:rPr>
      </w:pPr>
      <w:r w:rsidRPr="00866C56">
        <w:rPr>
          <w:rFonts w:ascii="Calibri" w:hAnsi="Calibri"/>
        </w:rPr>
        <w:t xml:space="preserve"> </w:t>
      </w:r>
    </w:p>
    <w:p w14:paraId="376B01F5" w14:textId="0CF42C78" w:rsidR="003870CD" w:rsidRDefault="003870CD" w:rsidP="003870CD">
      <w:pPr>
        <w:pStyle w:val="NoSpacing"/>
        <w:rPr>
          <w:rFonts w:ascii="Calibri" w:hAnsi="Calibri"/>
        </w:rPr>
      </w:pPr>
      <w:r>
        <w:rPr>
          <w:rFonts w:ascii="Calibri" w:hAnsi="Calibri"/>
        </w:rPr>
        <w:t xml:space="preserve">Steps required to cleanse and modify the data into a necessary format for analysis. </w:t>
      </w:r>
    </w:p>
    <w:p w14:paraId="15BD52E2" w14:textId="77777777" w:rsidR="003870CD" w:rsidRDefault="003870CD" w:rsidP="003870CD">
      <w:pPr>
        <w:pStyle w:val="NoSpacing"/>
        <w:rPr>
          <w:rFonts w:ascii="Calibri" w:hAnsi="Calibri"/>
        </w:rPr>
      </w:pPr>
    </w:p>
    <w:p w14:paraId="2123A818" w14:textId="49AB782E" w:rsidR="003870CD" w:rsidRPr="003D24A9" w:rsidRDefault="003870CD" w:rsidP="003870CD">
      <w:pPr>
        <w:pStyle w:val="NoSpacing"/>
        <w:numPr>
          <w:ilvl w:val="0"/>
          <w:numId w:val="2"/>
        </w:numPr>
        <w:rPr>
          <w:rFonts w:ascii="Calibri" w:hAnsi="Calibri"/>
        </w:rPr>
      </w:pPr>
      <w:r>
        <w:rPr>
          <w:rFonts w:ascii="Calibri" w:hAnsi="Calibri"/>
        </w:rPr>
        <w:t xml:space="preserve">Reset the index of the </w:t>
      </w:r>
      <w:r w:rsidR="00DB6333">
        <w:rPr>
          <w:rFonts w:ascii="Calibri" w:hAnsi="Calibri"/>
        </w:rPr>
        <w:t xml:space="preserve">final </w:t>
      </w:r>
      <w:r>
        <w:rPr>
          <w:rFonts w:ascii="Calibri" w:hAnsi="Calibri"/>
        </w:rPr>
        <w:t>data frame since multiple</w:t>
      </w:r>
      <w:r w:rsidR="00DB6333">
        <w:rPr>
          <w:rFonts w:ascii="Calibri" w:hAnsi="Calibri"/>
        </w:rPr>
        <w:t xml:space="preserve"> CSV</w:t>
      </w:r>
      <w:r>
        <w:rPr>
          <w:rFonts w:ascii="Calibri" w:hAnsi="Calibri"/>
        </w:rPr>
        <w:t xml:space="preserve"> files were loaded with records having the same </w:t>
      </w:r>
      <w:r w:rsidR="00EE7C0F">
        <w:rPr>
          <w:rFonts w:ascii="Calibri" w:hAnsi="Calibri"/>
        </w:rPr>
        <w:t xml:space="preserve">index </w:t>
      </w:r>
      <w:r>
        <w:rPr>
          <w:rFonts w:ascii="Calibri" w:hAnsi="Calibri"/>
        </w:rPr>
        <w:t xml:space="preserve">numbers. </w:t>
      </w:r>
    </w:p>
    <w:p w14:paraId="5680240F" w14:textId="5786EF9B" w:rsidR="003870CD" w:rsidRPr="00766868" w:rsidRDefault="003870CD" w:rsidP="003870CD">
      <w:pPr>
        <w:pStyle w:val="NoSpacing"/>
        <w:numPr>
          <w:ilvl w:val="0"/>
          <w:numId w:val="2"/>
        </w:numPr>
        <w:rPr>
          <w:rFonts w:ascii="Calibri" w:hAnsi="Calibri"/>
        </w:rPr>
      </w:pPr>
      <w:r>
        <w:rPr>
          <w:rFonts w:ascii="Calibri" w:hAnsi="Calibri"/>
        </w:rPr>
        <w:t>Drop duplicate records which removed 5</w:t>
      </w:r>
      <w:r w:rsidR="00766868">
        <w:rPr>
          <w:rFonts w:ascii="Calibri" w:hAnsi="Calibri"/>
        </w:rPr>
        <w:t xml:space="preserve"> records.  I removed only duplicates that matched title and timestamp.  I also considered removing duplicates where ONLY the title matched but found that these were </w:t>
      </w:r>
      <w:r w:rsidR="00622FB7">
        <w:rPr>
          <w:rFonts w:ascii="Calibri" w:hAnsi="Calibri"/>
        </w:rPr>
        <w:t>primarily</w:t>
      </w:r>
      <w:r w:rsidR="00766868">
        <w:rPr>
          <w:rFonts w:ascii="Calibri" w:hAnsi="Calibri"/>
        </w:rPr>
        <w:t xml:space="preserve"> different listings (e.g. microwave). </w:t>
      </w:r>
    </w:p>
    <w:p w14:paraId="11A33070" w14:textId="3D46DF47" w:rsidR="003870CD" w:rsidRPr="003D24A9" w:rsidRDefault="003870CD" w:rsidP="003870CD">
      <w:pPr>
        <w:pStyle w:val="NoSpacing"/>
        <w:numPr>
          <w:ilvl w:val="0"/>
          <w:numId w:val="2"/>
        </w:numPr>
        <w:rPr>
          <w:rFonts w:ascii="Calibri" w:hAnsi="Calibri"/>
        </w:rPr>
      </w:pPr>
      <w:r>
        <w:rPr>
          <w:rFonts w:ascii="Calibri" w:hAnsi="Calibri"/>
        </w:rPr>
        <w:t>Conversion of columns to pr</w:t>
      </w:r>
      <w:r w:rsidR="00DB6333">
        <w:rPr>
          <w:rFonts w:ascii="Calibri" w:hAnsi="Calibri"/>
        </w:rPr>
        <w:t>oper types</w:t>
      </w:r>
      <w:r>
        <w:rPr>
          <w:rFonts w:ascii="Calibri" w:hAnsi="Calibri"/>
        </w:rPr>
        <w:t>. ‘titles’ to string and ‘timestamp’ to an an actual timestamp</w:t>
      </w:r>
      <w:r w:rsidR="00DB6333">
        <w:rPr>
          <w:rFonts w:ascii="Calibri" w:hAnsi="Calibri"/>
        </w:rPr>
        <w:t xml:space="preserve"> object</w:t>
      </w:r>
      <w:r>
        <w:rPr>
          <w:rFonts w:ascii="Calibri" w:hAnsi="Calibri"/>
        </w:rPr>
        <w:t>.</w:t>
      </w:r>
    </w:p>
    <w:p w14:paraId="3D9DC39C" w14:textId="23DF4B34" w:rsidR="003870CD" w:rsidRPr="003D24A9" w:rsidRDefault="003870CD" w:rsidP="003870CD">
      <w:pPr>
        <w:pStyle w:val="NoSpacing"/>
        <w:numPr>
          <w:ilvl w:val="0"/>
          <w:numId w:val="2"/>
        </w:numPr>
        <w:rPr>
          <w:rFonts w:ascii="Calibri" w:hAnsi="Calibri"/>
        </w:rPr>
      </w:pPr>
      <w:r>
        <w:rPr>
          <w:rFonts w:ascii="Calibri" w:hAnsi="Calibri"/>
        </w:rPr>
        <w:t xml:space="preserve">Convert all words to lowercase for future analysis. </w:t>
      </w:r>
    </w:p>
    <w:p w14:paraId="2FC3D2C4" w14:textId="1B8A21FB" w:rsidR="00E01BA0" w:rsidRPr="003D24A9" w:rsidRDefault="00DB6333" w:rsidP="003870CD">
      <w:pPr>
        <w:pStyle w:val="NoSpacing"/>
        <w:numPr>
          <w:ilvl w:val="0"/>
          <w:numId w:val="2"/>
        </w:numPr>
        <w:rPr>
          <w:rFonts w:ascii="Calibri" w:hAnsi="Calibri"/>
        </w:rPr>
      </w:pPr>
      <w:r>
        <w:rPr>
          <w:rFonts w:ascii="Calibri" w:hAnsi="Calibri"/>
        </w:rPr>
        <w:t>R</w:t>
      </w:r>
      <w:r w:rsidR="00E01BA0">
        <w:rPr>
          <w:rFonts w:ascii="Calibri" w:hAnsi="Calibri"/>
        </w:rPr>
        <w:t xml:space="preserve">emove all characters and numbers. </w:t>
      </w:r>
    </w:p>
    <w:p w14:paraId="0CD75F44" w14:textId="0D89F581" w:rsidR="002F1A39" w:rsidRDefault="00E01BA0" w:rsidP="00CC47A7">
      <w:pPr>
        <w:pStyle w:val="NoSpacing"/>
        <w:numPr>
          <w:ilvl w:val="0"/>
          <w:numId w:val="2"/>
        </w:numPr>
        <w:rPr>
          <w:rFonts w:ascii="Calibri" w:hAnsi="Calibri"/>
        </w:rPr>
      </w:pPr>
      <w:r>
        <w:rPr>
          <w:rFonts w:ascii="Calibri" w:hAnsi="Calibri"/>
        </w:rPr>
        <w:t>Remove all stop words.  Leverage NLTK ‘</w:t>
      </w:r>
      <w:proofErr w:type="spellStart"/>
      <w:r>
        <w:rPr>
          <w:rFonts w:ascii="Calibri" w:hAnsi="Calibri"/>
        </w:rPr>
        <w:t>stopwords</w:t>
      </w:r>
      <w:proofErr w:type="spellEnd"/>
      <w:r>
        <w:rPr>
          <w:rFonts w:ascii="Calibri" w:hAnsi="Calibri"/>
        </w:rPr>
        <w:t xml:space="preserve">’ as the basis for the list. Add the word ‘free’ for this analysis since almost all of the listing titles are for free items. </w:t>
      </w:r>
      <w:r w:rsidR="002F1A39">
        <w:rPr>
          <w:rFonts w:ascii="Calibri" w:hAnsi="Calibri"/>
        </w:rPr>
        <w:t xml:space="preserve">Parse each word in the titles list and if in the stop words list then remove, otherwise keep in the </w:t>
      </w:r>
      <w:r w:rsidR="00310874">
        <w:rPr>
          <w:rFonts w:ascii="Calibri" w:hAnsi="Calibri"/>
        </w:rPr>
        <w:t>final list of titles to analyze.</w:t>
      </w:r>
    </w:p>
    <w:p w14:paraId="3B784F0C" w14:textId="77777777" w:rsidR="00427988" w:rsidRDefault="00427988" w:rsidP="003870CD">
      <w:pPr>
        <w:pStyle w:val="NoSpacing"/>
        <w:rPr>
          <w:rFonts w:ascii="Calibri" w:hAnsi="Calibri"/>
        </w:rPr>
      </w:pPr>
    </w:p>
    <w:p w14:paraId="117D45B8" w14:textId="28A3B159" w:rsidR="00427988" w:rsidRPr="003D24A9" w:rsidRDefault="00427988" w:rsidP="003870CD">
      <w:pPr>
        <w:pStyle w:val="NoSpacing"/>
        <w:rPr>
          <w:rFonts w:ascii="Calibri" w:hAnsi="Calibri"/>
          <w:b/>
          <w:sz w:val="28"/>
        </w:rPr>
      </w:pPr>
      <w:r w:rsidRPr="003D24A9">
        <w:rPr>
          <w:rFonts w:ascii="Calibri" w:hAnsi="Calibri"/>
          <w:b/>
          <w:sz w:val="28"/>
        </w:rPr>
        <w:t>Exploratory Data Analysis</w:t>
      </w:r>
    </w:p>
    <w:p w14:paraId="2312EA66" w14:textId="77777777" w:rsidR="00427988" w:rsidRDefault="00427988" w:rsidP="003870CD">
      <w:pPr>
        <w:pStyle w:val="NoSpacing"/>
        <w:rPr>
          <w:rFonts w:ascii="Calibri" w:hAnsi="Calibri"/>
        </w:rPr>
      </w:pPr>
    </w:p>
    <w:p w14:paraId="7D1C5768" w14:textId="3704CF9E" w:rsidR="00EE7C0F" w:rsidRDefault="00EE7C0F" w:rsidP="003870CD">
      <w:pPr>
        <w:pStyle w:val="NoSpacing"/>
        <w:rPr>
          <w:rFonts w:ascii="Calibri" w:hAnsi="Calibri"/>
        </w:rPr>
      </w:pPr>
      <w:r>
        <w:rPr>
          <w:rFonts w:ascii="Calibri" w:hAnsi="Calibri"/>
        </w:rPr>
        <w:t xml:space="preserve">Most of the initial data analysis </w:t>
      </w:r>
      <w:r w:rsidR="00CC47A7">
        <w:rPr>
          <w:rFonts w:ascii="Calibri" w:hAnsi="Calibri"/>
        </w:rPr>
        <w:t>was</w:t>
      </w:r>
      <w:r>
        <w:rPr>
          <w:rFonts w:ascii="Calibri" w:hAnsi="Calibri"/>
        </w:rPr>
        <w:t xml:space="preserve"> regarding the shape of the words and their associated counts.  More advanced analysis will require unsupervised machine learning models to be created. </w:t>
      </w:r>
    </w:p>
    <w:p w14:paraId="29996861" w14:textId="77777777" w:rsidR="00EE7C0F" w:rsidRDefault="00EE7C0F" w:rsidP="003870CD">
      <w:pPr>
        <w:pStyle w:val="NoSpacing"/>
        <w:rPr>
          <w:rFonts w:ascii="Calibri" w:hAnsi="Calibri"/>
        </w:rPr>
      </w:pPr>
    </w:p>
    <w:p w14:paraId="7E3A6EEF" w14:textId="34265349" w:rsidR="00EE7C0F" w:rsidRPr="003D24A9" w:rsidRDefault="00EE7C0F" w:rsidP="003D24A9">
      <w:pPr>
        <w:pStyle w:val="NoSpacing"/>
        <w:rPr>
          <w:rFonts w:ascii="Calibri" w:hAnsi="Calibri"/>
        </w:rPr>
      </w:pPr>
      <w:r>
        <w:rPr>
          <w:rFonts w:ascii="Calibri" w:hAnsi="Calibri"/>
        </w:rPr>
        <w:t>Understanding the words found in the postings:</w:t>
      </w:r>
    </w:p>
    <w:p w14:paraId="6C383AF1" w14:textId="4E9DC241" w:rsidR="00EE7C0F" w:rsidRDefault="00CC47A7" w:rsidP="00EE7C0F">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c</w:t>
      </w:r>
      <w:r w:rsidR="00EE7C0F">
        <w:rPr>
          <w:rFonts w:ascii="Courier" w:hAnsi="Courier"/>
          <w:color w:val="000000"/>
          <w:sz w:val="21"/>
          <w:szCs w:val="21"/>
        </w:rPr>
        <w:t>ount    1871.000000</w:t>
      </w:r>
    </w:p>
    <w:p w14:paraId="443A2FFA" w14:textId="77777777" w:rsidR="00EE7C0F" w:rsidRDefault="00EE7C0F" w:rsidP="00EE7C0F">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mean        3.799572</w:t>
      </w:r>
    </w:p>
    <w:p w14:paraId="074F708D" w14:textId="77777777" w:rsidR="00EE7C0F" w:rsidRDefault="00EE7C0F" w:rsidP="00EE7C0F">
      <w:pPr>
        <w:pStyle w:val="HTMLPreformatted"/>
        <w:shd w:val="clear" w:color="auto" w:fill="FFFFFF"/>
        <w:wordWrap w:val="0"/>
        <w:textAlignment w:val="baseline"/>
        <w:rPr>
          <w:rFonts w:ascii="Courier" w:hAnsi="Courier"/>
          <w:color w:val="000000"/>
          <w:sz w:val="21"/>
          <w:szCs w:val="21"/>
        </w:rPr>
      </w:pPr>
      <w:proofErr w:type="spellStart"/>
      <w:r>
        <w:rPr>
          <w:rFonts w:ascii="Courier" w:hAnsi="Courier"/>
          <w:color w:val="000000"/>
          <w:sz w:val="21"/>
          <w:szCs w:val="21"/>
        </w:rPr>
        <w:t>std</w:t>
      </w:r>
      <w:proofErr w:type="spellEnd"/>
      <w:r>
        <w:rPr>
          <w:rFonts w:ascii="Courier" w:hAnsi="Courier"/>
          <w:color w:val="000000"/>
          <w:sz w:val="21"/>
          <w:szCs w:val="21"/>
        </w:rPr>
        <w:t xml:space="preserve">         9.784902</w:t>
      </w:r>
    </w:p>
    <w:p w14:paraId="0D9D85D3" w14:textId="77777777" w:rsidR="00EE7C0F" w:rsidRDefault="00EE7C0F" w:rsidP="00EE7C0F">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min         1.000000</w:t>
      </w:r>
    </w:p>
    <w:p w14:paraId="6F23B6C2" w14:textId="77777777" w:rsidR="00EE7C0F" w:rsidRDefault="00EE7C0F" w:rsidP="00EE7C0F">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25%         1.000000</w:t>
      </w:r>
    </w:p>
    <w:p w14:paraId="482718C7" w14:textId="77777777" w:rsidR="00EE7C0F" w:rsidRDefault="00EE7C0F" w:rsidP="00EE7C0F">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50%         1.000000</w:t>
      </w:r>
    </w:p>
    <w:p w14:paraId="1EEE5E24" w14:textId="77777777" w:rsidR="00EE7C0F" w:rsidRDefault="00EE7C0F" w:rsidP="00EE7C0F">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75%         3.000000</w:t>
      </w:r>
    </w:p>
    <w:p w14:paraId="399E485F" w14:textId="77777777" w:rsidR="00EE7C0F" w:rsidRDefault="00EE7C0F" w:rsidP="00EE7C0F">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max       176.000000</w:t>
      </w:r>
    </w:p>
    <w:p w14:paraId="084B2E52" w14:textId="77777777" w:rsidR="00EE7C0F" w:rsidRDefault="00EE7C0F" w:rsidP="00EE7C0F">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Name: Count, </w:t>
      </w:r>
      <w:proofErr w:type="spellStart"/>
      <w:r>
        <w:rPr>
          <w:rFonts w:ascii="Courier" w:hAnsi="Courier"/>
          <w:color w:val="000000"/>
          <w:sz w:val="21"/>
          <w:szCs w:val="21"/>
        </w:rPr>
        <w:t>dtype</w:t>
      </w:r>
      <w:proofErr w:type="spellEnd"/>
      <w:r>
        <w:rPr>
          <w:rFonts w:ascii="Courier" w:hAnsi="Courier"/>
          <w:color w:val="000000"/>
          <w:sz w:val="21"/>
          <w:szCs w:val="21"/>
        </w:rPr>
        <w:t>: float64</w:t>
      </w:r>
    </w:p>
    <w:p w14:paraId="7D54498A" w14:textId="77777777" w:rsidR="00EE7C0F" w:rsidRDefault="00EE7C0F" w:rsidP="003870CD">
      <w:pPr>
        <w:pStyle w:val="NoSpacing"/>
        <w:rPr>
          <w:rFonts w:ascii="Calibri" w:hAnsi="Calibri"/>
        </w:rPr>
      </w:pPr>
    </w:p>
    <w:p w14:paraId="22BEB7F8" w14:textId="666A19F1" w:rsidR="00EE7C0F" w:rsidRDefault="00EE7C0F" w:rsidP="003870CD">
      <w:pPr>
        <w:pStyle w:val="NoSpacing"/>
        <w:rPr>
          <w:rFonts w:ascii="Calibri" w:hAnsi="Calibri"/>
        </w:rPr>
      </w:pPr>
      <w:r>
        <w:rPr>
          <w:rFonts w:ascii="Calibri" w:hAnsi="Calibri"/>
        </w:rPr>
        <w:t xml:space="preserve">Although we have 2,395 unique listings, the listings only </w:t>
      </w:r>
      <w:r w:rsidR="00CC47A7">
        <w:rPr>
          <w:rFonts w:ascii="Calibri" w:hAnsi="Calibri"/>
        </w:rPr>
        <w:t>contain</w:t>
      </w:r>
      <w:r>
        <w:rPr>
          <w:rFonts w:ascii="Calibri" w:hAnsi="Calibri"/>
        </w:rPr>
        <w:t xml:space="preserve"> 1,871 unique words.  The average </w:t>
      </w:r>
      <w:r w:rsidR="009E5B2C">
        <w:rPr>
          <w:rFonts w:ascii="Calibri" w:hAnsi="Calibri"/>
        </w:rPr>
        <w:t>word is found 3.79</w:t>
      </w:r>
      <w:r>
        <w:rPr>
          <w:rFonts w:ascii="Calibri" w:hAnsi="Calibri"/>
        </w:rPr>
        <w:t xml:space="preserve"> times with a min of 1 count and max of 176 counts! </w:t>
      </w:r>
    </w:p>
    <w:p w14:paraId="009C0945" w14:textId="77777777" w:rsidR="00EE7C0F" w:rsidRDefault="00EE7C0F" w:rsidP="003870CD">
      <w:pPr>
        <w:pStyle w:val="NoSpacing"/>
        <w:rPr>
          <w:rFonts w:ascii="Calibri" w:hAnsi="Calibri"/>
        </w:rPr>
      </w:pPr>
    </w:p>
    <w:p w14:paraId="061971F7" w14:textId="77777777" w:rsidR="003D24A9" w:rsidRDefault="003D24A9" w:rsidP="003870CD">
      <w:pPr>
        <w:pStyle w:val="NoSpacing"/>
        <w:cnfStyle w:val="101000000100" w:firstRow="1" w:lastRow="0" w:firstColumn="1" w:lastColumn="0" w:oddVBand="0" w:evenVBand="0" w:oddHBand="0" w:evenHBand="0" w:firstRowFirstColumn="1" w:firstRowLastColumn="0" w:lastRowFirstColumn="0" w:lastRowLastColumn="0"/>
        <w:rPr>
          <w:rFonts w:ascii="Calibri" w:hAnsi="Calibri"/>
          <w:bCs/>
          <w:caps/>
        </w:rPr>
        <w:sectPr w:rsidR="003D24A9" w:rsidSect="00475374">
          <w:pgSz w:w="12240" w:h="15840"/>
          <w:pgMar w:top="1440" w:right="1440" w:bottom="1440" w:left="1440" w:header="720" w:footer="720" w:gutter="0"/>
          <w:cols w:space="720"/>
          <w:docGrid w:linePitch="400"/>
        </w:sectPr>
      </w:pPr>
    </w:p>
    <w:tbl>
      <w:tblPr>
        <w:tblStyle w:val="PlainTable3"/>
        <w:tblW w:w="0" w:type="auto"/>
        <w:tblLook w:val="04A0" w:firstRow="1" w:lastRow="0" w:firstColumn="1" w:lastColumn="0" w:noHBand="0" w:noVBand="1"/>
      </w:tblPr>
      <w:tblGrid>
        <w:gridCol w:w="939"/>
        <w:gridCol w:w="2337"/>
      </w:tblGrid>
      <w:tr w:rsidR="003D24A9" w14:paraId="261A1E6F" w14:textId="77777777" w:rsidTr="003D24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 w:type="dxa"/>
          </w:tcPr>
          <w:p w14:paraId="0ADC53C2" w14:textId="155557E4" w:rsidR="003D24A9" w:rsidRPr="003D24A9" w:rsidRDefault="003D24A9" w:rsidP="003870CD">
            <w:pPr>
              <w:pStyle w:val="NoSpacing"/>
              <w:rPr>
                <w:rFonts w:ascii="Calibri" w:hAnsi="Calibri"/>
              </w:rPr>
            </w:pPr>
            <w:r w:rsidRPr="003D24A9">
              <w:rPr>
                <w:rFonts w:ascii="Calibri" w:hAnsi="Calibri"/>
              </w:rPr>
              <w:t>Count</w:t>
            </w:r>
          </w:p>
        </w:tc>
        <w:tc>
          <w:tcPr>
            <w:tcW w:w="2337" w:type="dxa"/>
          </w:tcPr>
          <w:p w14:paraId="4185F98A" w14:textId="557DBAEF" w:rsidR="003D24A9" w:rsidRPr="003D24A9" w:rsidRDefault="003D24A9" w:rsidP="003870CD">
            <w:pPr>
              <w:pStyle w:val="NoSpacing"/>
              <w:cnfStyle w:val="100000000000" w:firstRow="1" w:lastRow="0" w:firstColumn="0" w:lastColumn="0" w:oddVBand="0" w:evenVBand="0" w:oddHBand="0" w:evenHBand="0" w:firstRowFirstColumn="0" w:firstRowLastColumn="0" w:lastRowFirstColumn="0" w:lastRowLastColumn="0"/>
              <w:rPr>
                <w:rFonts w:ascii="Calibri" w:hAnsi="Calibri"/>
              </w:rPr>
            </w:pPr>
            <w:r w:rsidRPr="003D24A9">
              <w:rPr>
                <w:rFonts w:ascii="Calibri" w:hAnsi="Calibri"/>
              </w:rPr>
              <w:t xml:space="preserve">Top 10 </w:t>
            </w:r>
            <w:r w:rsidRPr="003D24A9">
              <w:rPr>
                <w:rFonts w:ascii="Calibri" w:hAnsi="Calibri"/>
              </w:rPr>
              <w:t>Word</w:t>
            </w:r>
            <w:r w:rsidRPr="003D24A9">
              <w:rPr>
                <w:rFonts w:ascii="Calibri" w:hAnsi="Calibri"/>
              </w:rPr>
              <w:t>s</w:t>
            </w:r>
          </w:p>
        </w:tc>
      </w:tr>
      <w:tr w:rsidR="003D24A9" w14:paraId="0CFD77EB" w14:textId="77777777" w:rsidTr="003D2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 w:type="dxa"/>
          </w:tcPr>
          <w:p w14:paraId="530E43E4" w14:textId="0E769B76" w:rsidR="003D24A9" w:rsidRPr="003D24A9" w:rsidRDefault="003D24A9" w:rsidP="003870CD">
            <w:pPr>
              <w:pStyle w:val="NoSpacing"/>
              <w:rPr>
                <w:rFonts w:ascii="Calibri" w:hAnsi="Calibri"/>
                <w:b w:val="0"/>
              </w:rPr>
            </w:pPr>
            <w:r w:rsidRPr="003D24A9">
              <w:rPr>
                <w:rFonts w:ascii="Calibri" w:hAnsi="Calibri"/>
                <w:b w:val="0"/>
              </w:rPr>
              <w:t>176</w:t>
            </w:r>
          </w:p>
        </w:tc>
        <w:tc>
          <w:tcPr>
            <w:tcW w:w="2337" w:type="dxa"/>
          </w:tcPr>
          <w:p w14:paraId="654F6B2D" w14:textId="7736C845" w:rsidR="003D24A9" w:rsidRDefault="003D24A9" w:rsidP="003870CD">
            <w:pPr>
              <w:pStyle w:val="NoSpacing"/>
              <w:cnfStyle w:val="000000100000" w:firstRow="0" w:lastRow="0" w:firstColumn="0" w:lastColumn="0" w:oddVBand="0" w:evenVBand="0" w:oddHBand="1" w:evenHBand="0" w:firstRowFirstColumn="0" w:firstRowLastColumn="0" w:lastRowFirstColumn="0" w:lastRowLastColumn="0"/>
              <w:rPr>
                <w:rFonts w:ascii="Calibri" w:hAnsi="Calibri"/>
              </w:rPr>
            </w:pPr>
            <w:r w:rsidRPr="006B3DEC">
              <w:rPr>
                <w:rFonts w:ascii="Calibri" w:hAnsi="Calibri"/>
              </w:rPr>
              <w:t>wood</w:t>
            </w:r>
          </w:p>
        </w:tc>
      </w:tr>
      <w:tr w:rsidR="003D24A9" w14:paraId="4F22ED02" w14:textId="77777777" w:rsidTr="003D24A9">
        <w:tc>
          <w:tcPr>
            <w:cnfStyle w:val="001000000000" w:firstRow="0" w:lastRow="0" w:firstColumn="1" w:lastColumn="0" w:oddVBand="0" w:evenVBand="0" w:oddHBand="0" w:evenHBand="0" w:firstRowFirstColumn="0" w:firstRowLastColumn="0" w:lastRowFirstColumn="0" w:lastRowLastColumn="0"/>
            <w:tcW w:w="935" w:type="dxa"/>
          </w:tcPr>
          <w:p w14:paraId="72EE17AF" w14:textId="0BADE712" w:rsidR="003D24A9" w:rsidRPr="003D24A9" w:rsidRDefault="003D24A9" w:rsidP="003870CD">
            <w:pPr>
              <w:pStyle w:val="NoSpacing"/>
              <w:rPr>
                <w:rFonts w:ascii="Calibri" w:hAnsi="Calibri"/>
                <w:b w:val="0"/>
              </w:rPr>
            </w:pPr>
            <w:r w:rsidRPr="003D24A9">
              <w:rPr>
                <w:rFonts w:ascii="Calibri" w:hAnsi="Calibri"/>
                <w:b w:val="0"/>
              </w:rPr>
              <w:t>163</w:t>
            </w:r>
          </w:p>
        </w:tc>
        <w:tc>
          <w:tcPr>
            <w:tcW w:w="2337" w:type="dxa"/>
          </w:tcPr>
          <w:p w14:paraId="330F7FF3" w14:textId="29865583" w:rsidR="003D24A9" w:rsidRDefault="003D24A9" w:rsidP="003870CD">
            <w:pPr>
              <w:pStyle w:val="NoSpacing"/>
              <w:cnfStyle w:val="000000000000" w:firstRow="0" w:lastRow="0" w:firstColumn="0" w:lastColumn="0" w:oddVBand="0" w:evenVBand="0" w:oddHBand="0" w:evenHBand="0" w:firstRowFirstColumn="0" w:firstRowLastColumn="0" w:lastRowFirstColumn="0" w:lastRowLastColumn="0"/>
              <w:rPr>
                <w:rFonts w:ascii="Calibri" w:hAnsi="Calibri"/>
              </w:rPr>
            </w:pPr>
            <w:r w:rsidRPr="006B3DEC">
              <w:rPr>
                <w:rFonts w:ascii="Calibri" w:hAnsi="Calibri"/>
              </w:rPr>
              <w:t>couch</w:t>
            </w:r>
          </w:p>
        </w:tc>
      </w:tr>
      <w:tr w:rsidR="003D24A9" w14:paraId="58BC5EB4" w14:textId="77777777" w:rsidTr="003D2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 w:type="dxa"/>
          </w:tcPr>
          <w:p w14:paraId="09EB45CA" w14:textId="218B505E" w:rsidR="003D24A9" w:rsidRPr="003D24A9" w:rsidRDefault="003D24A9" w:rsidP="003870CD">
            <w:pPr>
              <w:pStyle w:val="NoSpacing"/>
              <w:rPr>
                <w:rFonts w:ascii="Calibri" w:hAnsi="Calibri"/>
                <w:b w:val="0"/>
              </w:rPr>
            </w:pPr>
            <w:r w:rsidRPr="003D24A9">
              <w:rPr>
                <w:rFonts w:ascii="Calibri" w:hAnsi="Calibri"/>
                <w:b w:val="0"/>
              </w:rPr>
              <w:t>114</w:t>
            </w:r>
          </w:p>
        </w:tc>
        <w:tc>
          <w:tcPr>
            <w:tcW w:w="2337" w:type="dxa"/>
          </w:tcPr>
          <w:p w14:paraId="21E1049E" w14:textId="7896EE73" w:rsidR="003D24A9" w:rsidRDefault="003D24A9" w:rsidP="003870CD">
            <w:pPr>
              <w:pStyle w:val="NoSpacing"/>
              <w:cnfStyle w:val="000000100000" w:firstRow="0" w:lastRow="0" w:firstColumn="0" w:lastColumn="0" w:oddVBand="0" w:evenVBand="0" w:oddHBand="1" w:evenHBand="0" w:firstRowFirstColumn="0" w:firstRowLastColumn="0" w:lastRowFirstColumn="0" w:lastRowLastColumn="0"/>
              <w:rPr>
                <w:rFonts w:ascii="Calibri" w:hAnsi="Calibri"/>
              </w:rPr>
            </w:pPr>
            <w:proofErr w:type="spellStart"/>
            <w:r w:rsidRPr="006B3DEC">
              <w:rPr>
                <w:rFonts w:ascii="Calibri" w:hAnsi="Calibri"/>
              </w:rPr>
              <w:t>tv</w:t>
            </w:r>
            <w:proofErr w:type="spellEnd"/>
          </w:p>
        </w:tc>
      </w:tr>
      <w:tr w:rsidR="003D24A9" w14:paraId="04F8C1F1" w14:textId="77777777" w:rsidTr="003D24A9">
        <w:tc>
          <w:tcPr>
            <w:cnfStyle w:val="001000000000" w:firstRow="0" w:lastRow="0" w:firstColumn="1" w:lastColumn="0" w:oddVBand="0" w:evenVBand="0" w:oddHBand="0" w:evenHBand="0" w:firstRowFirstColumn="0" w:firstRowLastColumn="0" w:lastRowFirstColumn="0" w:lastRowLastColumn="0"/>
            <w:tcW w:w="935" w:type="dxa"/>
          </w:tcPr>
          <w:p w14:paraId="4D89FB7A" w14:textId="5146BCD8" w:rsidR="003D24A9" w:rsidRPr="003D24A9" w:rsidRDefault="003D24A9" w:rsidP="003870CD">
            <w:pPr>
              <w:pStyle w:val="NoSpacing"/>
              <w:rPr>
                <w:rFonts w:ascii="Calibri" w:hAnsi="Calibri"/>
                <w:b w:val="0"/>
              </w:rPr>
            </w:pPr>
            <w:r w:rsidRPr="003D24A9">
              <w:rPr>
                <w:rFonts w:ascii="Calibri" w:hAnsi="Calibri"/>
                <w:b w:val="0"/>
              </w:rPr>
              <w:t>97</w:t>
            </w:r>
          </w:p>
        </w:tc>
        <w:tc>
          <w:tcPr>
            <w:tcW w:w="2337" w:type="dxa"/>
          </w:tcPr>
          <w:p w14:paraId="41815A3A" w14:textId="21C7891B" w:rsidR="003D24A9" w:rsidRDefault="003D24A9" w:rsidP="003870CD">
            <w:pPr>
              <w:pStyle w:val="NoSpacing"/>
              <w:cnfStyle w:val="000000000000" w:firstRow="0" w:lastRow="0" w:firstColumn="0" w:lastColumn="0" w:oddVBand="0" w:evenVBand="0" w:oddHBand="0" w:evenHBand="0" w:firstRowFirstColumn="0" w:firstRowLastColumn="0" w:lastRowFirstColumn="0" w:lastRowLastColumn="0"/>
              <w:rPr>
                <w:rFonts w:ascii="Calibri" w:hAnsi="Calibri"/>
              </w:rPr>
            </w:pPr>
            <w:r w:rsidRPr="006B3DEC">
              <w:rPr>
                <w:rFonts w:ascii="Calibri" w:hAnsi="Calibri"/>
              </w:rPr>
              <w:t>dirt</w:t>
            </w:r>
          </w:p>
        </w:tc>
      </w:tr>
      <w:tr w:rsidR="003D24A9" w14:paraId="6F0304BF" w14:textId="77777777" w:rsidTr="003D2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 w:type="dxa"/>
          </w:tcPr>
          <w:p w14:paraId="5634DBD1" w14:textId="7EE39417" w:rsidR="003D24A9" w:rsidRPr="003D24A9" w:rsidRDefault="003D24A9" w:rsidP="003870CD">
            <w:pPr>
              <w:pStyle w:val="NoSpacing"/>
              <w:rPr>
                <w:rFonts w:ascii="Calibri" w:hAnsi="Calibri"/>
                <w:b w:val="0"/>
              </w:rPr>
            </w:pPr>
            <w:r w:rsidRPr="003D24A9">
              <w:rPr>
                <w:rFonts w:ascii="Calibri" w:hAnsi="Calibri"/>
                <w:b w:val="0"/>
              </w:rPr>
              <w:t>84</w:t>
            </w:r>
          </w:p>
        </w:tc>
        <w:tc>
          <w:tcPr>
            <w:tcW w:w="2337" w:type="dxa"/>
          </w:tcPr>
          <w:p w14:paraId="44E1D3A4" w14:textId="7BB53AE6" w:rsidR="003D24A9" w:rsidRDefault="003D24A9" w:rsidP="003870CD">
            <w:pPr>
              <w:pStyle w:val="NoSpacing"/>
              <w:cnfStyle w:val="000000100000" w:firstRow="0" w:lastRow="0" w:firstColumn="0" w:lastColumn="0" w:oddVBand="0" w:evenVBand="0" w:oddHBand="1" w:evenHBand="0" w:firstRowFirstColumn="0" w:firstRowLastColumn="0" w:lastRowFirstColumn="0" w:lastRowLastColumn="0"/>
              <w:rPr>
                <w:rFonts w:ascii="Calibri" w:hAnsi="Calibri"/>
              </w:rPr>
            </w:pPr>
            <w:r w:rsidRPr="006B3DEC">
              <w:rPr>
                <w:rFonts w:ascii="Calibri" w:hAnsi="Calibri"/>
              </w:rPr>
              <w:t>chair</w:t>
            </w:r>
          </w:p>
        </w:tc>
      </w:tr>
      <w:tr w:rsidR="003D24A9" w14:paraId="7B80FA45" w14:textId="77777777" w:rsidTr="003D24A9">
        <w:tc>
          <w:tcPr>
            <w:cnfStyle w:val="001000000000" w:firstRow="0" w:lastRow="0" w:firstColumn="1" w:lastColumn="0" w:oddVBand="0" w:evenVBand="0" w:oddHBand="0" w:evenHBand="0" w:firstRowFirstColumn="0" w:firstRowLastColumn="0" w:lastRowFirstColumn="0" w:lastRowLastColumn="0"/>
            <w:tcW w:w="935" w:type="dxa"/>
          </w:tcPr>
          <w:p w14:paraId="61D9F338" w14:textId="72A19631" w:rsidR="003D24A9" w:rsidRPr="003D24A9" w:rsidRDefault="003D24A9" w:rsidP="003870CD">
            <w:pPr>
              <w:pStyle w:val="NoSpacing"/>
              <w:rPr>
                <w:rFonts w:ascii="Calibri" w:hAnsi="Calibri"/>
                <w:b w:val="0"/>
              </w:rPr>
            </w:pPr>
            <w:r w:rsidRPr="003D24A9">
              <w:rPr>
                <w:rFonts w:ascii="Calibri" w:hAnsi="Calibri"/>
                <w:b w:val="0"/>
              </w:rPr>
              <w:t>81</w:t>
            </w:r>
          </w:p>
        </w:tc>
        <w:tc>
          <w:tcPr>
            <w:tcW w:w="2337" w:type="dxa"/>
          </w:tcPr>
          <w:p w14:paraId="0154917A" w14:textId="3C0BD3C1" w:rsidR="003D24A9" w:rsidRDefault="003D24A9" w:rsidP="003870CD">
            <w:pPr>
              <w:pStyle w:val="NoSpacing"/>
              <w:cnfStyle w:val="000000000000" w:firstRow="0" w:lastRow="0" w:firstColumn="0" w:lastColumn="0" w:oddVBand="0" w:evenVBand="0" w:oddHBand="0" w:evenHBand="0" w:firstRowFirstColumn="0" w:firstRowLastColumn="0" w:lastRowFirstColumn="0" w:lastRowLastColumn="0"/>
              <w:rPr>
                <w:rFonts w:ascii="Calibri" w:hAnsi="Calibri"/>
              </w:rPr>
            </w:pPr>
            <w:r w:rsidRPr="006B3DEC">
              <w:rPr>
                <w:rFonts w:ascii="Calibri" w:hAnsi="Calibri"/>
              </w:rPr>
              <w:t>boxes</w:t>
            </w:r>
          </w:p>
        </w:tc>
      </w:tr>
      <w:tr w:rsidR="003D24A9" w14:paraId="1B05B8C4" w14:textId="77777777" w:rsidTr="003D2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 w:type="dxa"/>
          </w:tcPr>
          <w:p w14:paraId="1E0E27B3" w14:textId="2CC779FE" w:rsidR="003D24A9" w:rsidRPr="003D24A9" w:rsidRDefault="003D24A9" w:rsidP="003870CD">
            <w:pPr>
              <w:pStyle w:val="NoSpacing"/>
              <w:rPr>
                <w:rFonts w:ascii="Calibri" w:hAnsi="Calibri"/>
                <w:b w:val="0"/>
              </w:rPr>
            </w:pPr>
            <w:r w:rsidRPr="003D24A9">
              <w:rPr>
                <w:rFonts w:ascii="Calibri" w:hAnsi="Calibri"/>
                <w:b w:val="0"/>
              </w:rPr>
              <w:t>80</w:t>
            </w:r>
          </w:p>
        </w:tc>
        <w:tc>
          <w:tcPr>
            <w:tcW w:w="2337" w:type="dxa"/>
          </w:tcPr>
          <w:p w14:paraId="2015B09B" w14:textId="7B9FC7CE" w:rsidR="003D24A9" w:rsidRDefault="003D24A9" w:rsidP="003870CD">
            <w:pPr>
              <w:pStyle w:val="NoSpacing"/>
              <w:cnfStyle w:val="000000100000" w:firstRow="0" w:lastRow="0" w:firstColumn="0" w:lastColumn="0" w:oddVBand="0" w:evenVBand="0" w:oddHBand="1" w:evenHBand="0" w:firstRowFirstColumn="0" w:firstRowLastColumn="0" w:lastRowFirstColumn="0" w:lastRowLastColumn="0"/>
              <w:rPr>
                <w:rFonts w:ascii="Calibri" w:hAnsi="Calibri"/>
              </w:rPr>
            </w:pPr>
            <w:r w:rsidRPr="006B3DEC">
              <w:rPr>
                <w:rFonts w:ascii="Calibri" w:hAnsi="Calibri"/>
              </w:rPr>
              <w:t>pallets</w:t>
            </w:r>
          </w:p>
        </w:tc>
      </w:tr>
      <w:tr w:rsidR="003D24A9" w14:paraId="0BFE185D" w14:textId="77777777" w:rsidTr="003D24A9">
        <w:tc>
          <w:tcPr>
            <w:cnfStyle w:val="001000000000" w:firstRow="0" w:lastRow="0" w:firstColumn="1" w:lastColumn="0" w:oddVBand="0" w:evenVBand="0" w:oddHBand="0" w:evenHBand="0" w:firstRowFirstColumn="0" w:firstRowLastColumn="0" w:lastRowFirstColumn="0" w:lastRowLastColumn="0"/>
            <w:tcW w:w="935" w:type="dxa"/>
          </w:tcPr>
          <w:p w14:paraId="625E7BA0" w14:textId="3BC1356E" w:rsidR="003D24A9" w:rsidRPr="003D24A9" w:rsidRDefault="003D24A9" w:rsidP="003870CD">
            <w:pPr>
              <w:pStyle w:val="NoSpacing"/>
              <w:rPr>
                <w:rFonts w:ascii="Calibri" w:hAnsi="Calibri"/>
                <w:b w:val="0"/>
              </w:rPr>
            </w:pPr>
            <w:r w:rsidRPr="003D24A9">
              <w:rPr>
                <w:rFonts w:ascii="Calibri" w:hAnsi="Calibri"/>
                <w:b w:val="0"/>
              </w:rPr>
              <w:t>71</w:t>
            </w:r>
          </w:p>
        </w:tc>
        <w:tc>
          <w:tcPr>
            <w:tcW w:w="2337" w:type="dxa"/>
          </w:tcPr>
          <w:p w14:paraId="5DB996E5" w14:textId="7E2B7FB8" w:rsidR="003D24A9" w:rsidRDefault="003D24A9" w:rsidP="003870CD">
            <w:pPr>
              <w:pStyle w:val="NoSpacing"/>
              <w:cnfStyle w:val="000000000000" w:firstRow="0" w:lastRow="0" w:firstColumn="0" w:lastColumn="0" w:oddVBand="0" w:evenVBand="0" w:oddHBand="0" w:evenHBand="0" w:firstRowFirstColumn="0" w:firstRowLastColumn="0" w:lastRowFirstColumn="0" w:lastRowLastColumn="0"/>
              <w:rPr>
                <w:rFonts w:ascii="Calibri" w:hAnsi="Calibri"/>
              </w:rPr>
            </w:pPr>
            <w:r w:rsidRPr="006B3DEC">
              <w:rPr>
                <w:rFonts w:ascii="Calibri" w:hAnsi="Calibri"/>
              </w:rPr>
              <w:t>scrap</w:t>
            </w:r>
          </w:p>
        </w:tc>
      </w:tr>
      <w:tr w:rsidR="003D24A9" w14:paraId="61DFD70B" w14:textId="77777777" w:rsidTr="003D2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 w:type="dxa"/>
          </w:tcPr>
          <w:p w14:paraId="2DF96381" w14:textId="65CFAFFA" w:rsidR="003D24A9" w:rsidRPr="003D24A9" w:rsidRDefault="003D24A9" w:rsidP="003870CD">
            <w:pPr>
              <w:pStyle w:val="NoSpacing"/>
              <w:rPr>
                <w:rFonts w:ascii="Calibri" w:hAnsi="Calibri"/>
                <w:b w:val="0"/>
              </w:rPr>
            </w:pPr>
            <w:r w:rsidRPr="003D24A9">
              <w:rPr>
                <w:rFonts w:ascii="Calibri" w:hAnsi="Calibri"/>
                <w:b w:val="0"/>
              </w:rPr>
              <w:t>69</w:t>
            </w:r>
          </w:p>
        </w:tc>
        <w:tc>
          <w:tcPr>
            <w:tcW w:w="2337" w:type="dxa"/>
          </w:tcPr>
          <w:p w14:paraId="536B2849" w14:textId="6B9EE6A7" w:rsidR="003D24A9" w:rsidRDefault="003D24A9" w:rsidP="003870CD">
            <w:pPr>
              <w:pStyle w:val="NoSpacing"/>
              <w:cnfStyle w:val="000000100000" w:firstRow="0" w:lastRow="0" w:firstColumn="0" w:lastColumn="0" w:oddVBand="0" w:evenVBand="0" w:oddHBand="1" w:evenHBand="0" w:firstRowFirstColumn="0" w:firstRowLastColumn="0" w:lastRowFirstColumn="0" w:lastRowLastColumn="0"/>
              <w:rPr>
                <w:rFonts w:ascii="Calibri" w:hAnsi="Calibri"/>
              </w:rPr>
            </w:pPr>
            <w:r w:rsidRPr="006B3DEC">
              <w:rPr>
                <w:rFonts w:ascii="Calibri" w:hAnsi="Calibri"/>
              </w:rPr>
              <w:t>desk</w:t>
            </w:r>
          </w:p>
        </w:tc>
      </w:tr>
      <w:tr w:rsidR="003D24A9" w14:paraId="6A5A3A0F" w14:textId="77777777" w:rsidTr="003D24A9">
        <w:tc>
          <w:tcPr>
            <w:cnfStyle w:val="001000000000" w:firstRow="0" w:lastRow="0" w:firstColumn="1" w:lastColumn="0" w:oddVBand="0" w:evenVBand="0" w:oddHBand="0" w:evenHBand="0" w:firstRowFirstColumn="0" w:firstRowLastColumn="0" w:lastRowFirstColumn="0" w:lastRowLastColumn="0"/>
            <w:tcW w:w="935" w:type="dxa"/>
          </w:tcPr>
          <w:p w14:paraId="2B15E920" w14:textId="6B407167" w:rsidR="003D24A9" w:rsidRPr="003D24A9" w:rsidRDefault="003D24A9" w:rsidP="003870CD">
            <w:pPr>
              <w:pStyle w:val="NoSpacing"/>
              <w:rPr>
                <w:rFonts w:ascii="Calibri" w:hAnsi="Calibri"/>
                <w:b w:val="0"/>
              </w:rPr>
            </w:pPr>
            <w:r w:rsidRPr="003D24A9">
              <w:rPr>
                <w:rFonts w:ascii="Calibri" w:hAnsi="Calibri"/>
                <w:b w:val="0"/>
              </w:rPr>
              <w:t>68</w:t>
            </w:r>
          </w:p>
        </w:tc>
        <w:tc>
          <w:tcPr>
            <w:tcW w:w="2337" w:type="dxa"/>
          </w:tcPr>
          <w:p w14:paraId="029D48AB" w14:textId="224B5B6E" w:rsidR="003D24A9" w:rsidRPr="006B3DEC" w:rsidRDefault="003D24A9" w:rsidP="003870CD">
            <w:pPr>
              <w:pStyle w:val="NoSpacing"/>
              <w:cnfStyle w:val="000000000000" w:firstRow="0" w:lastRow="0" w:firstColumn="0" w:lastColumn="0" w:oddVBand="0" w:evenVBand="0" w:oddHBand="0" w:evenHBand="0" w:firstRowFirstColumn="0" w:firstRowLastColumn="0" w:lastRowFirstColumn="0" w:lastRowLastColumn="0"/>
              <w:rPr>
                <w:rFonts w:ascii="Calibri" w:hAnsi="Calibri"/>
              </w:rPr>
            </w:pPr>
            <w:r w:rsidRPr="00BB2016">
              <w:rPr>
                <w:rFonts w:ascii="Calibri" w:hAnsi="Calibri"/>
              </w:rPr>
              <w:t>firewood</w:t>
            </w:r>
          </w:p>
        </w:tc>
      </w:tr>
    </w:tbl>
    <w:p w14:paraId="41850AE1" w14:textId="77777777" w:rsidR="003D24A9" w:rsidRDefault="003D24A9" w:rsidP="003870CD">
      <w:pPr>
        <w:pStyle w:val="NoSpacing"/>
        <w:rPr>
          <w:rFonts w:ascii="Calibri" w:hAnsi="Calibri"/>
        </w:rPr>
      </w:pPr>
    </w:p>
    <w:tbl>
      <w:tblPr>
        <w:tblStyle w:val="PlainTable3"/>
        <w:tblW w:w="0" w:type="auto"/>
        <w:tblLook w:val="04A0" w:firstRow="1" w:lastRow="0" w:firstColumn="1" w:lastColumn="0" w:noHBand="0" w:noVBand="1"/>
      </w:tblPr>
      <w:tblGrid>
        <w:gridCol w:w="939"/>
        <w:gridCol w:w="2338"/>
      </w:tblGrid>
      <w:tr w:rsidR="003D24A9" w14:paraId="1DE7E771" w14:textId="77777777" w:rsidTr="003D24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 w:type="dxa"/>
          </w:tcPr>
          <w:p w14:paraId="2E13BB9D" w14:textId="77777777" w:rsidR="003D24A9" w:rsidRPr="003D24A9" w:rsidRDefault="003D24A9" w:rsidP="007E0936">
            <w:pPr>
              <w:pStyle w:val="NoSpacing"/>
              <w:rPr>
                <w:rFonts w:ascii="Calibri" w:hAnsi="Calibri"/>
              </w:rPr>
            </w:pPr>
            <w:r w:rsidRPr="003D24A9">
              <w:rPr>
                <w:rFonts w:ascii="Calibri" w:hAnsi="Calibri"/>
              </w:rPr>
              <w:t>Count</w:t>
            </w:r>
          </w:p>
        </w:tc>
        <w:tc>
          <w:tcPr>
            <w:tcW w:w="2338" w:type="dxa"/>
          </w:tcPr>
          <w:p w14:paraId="461139EC" w14:textId="77777777" w:rsidR="003D24A9" w:rsidRPr="003D24A9" w:rsidRDefault="003D24A9" w:rsidP="007E0936">
            <w:pPr>
              <w:pStyle w:val="NoSpacing"/>
              <w:cnfStyle w:val="100000000000" w:firstRow="1" w:lastRow="0" w:firstColumn="0" w:lastColumn="0" w:oddVBand="0" w:evenVBand="0" w:oddHBand="0" w:evenHBand="0" w:firstRowFirstColumn="0" w:firstRowLastColumn="0" w:lastRowFirstColumn="0" w:lastRowLastColumn="0"/>
              <w:rPr>
                <w:rFonts w:ascii="Calibri" w:hAnsi="Calibri"/>
              </w:rPr>
            </w:pPr>
            <w:r w:rsidRPr="003D24A9">
              <w:rPr>
                <w:rFonts w:ascii="Calibri" w:hAnsi="Calibri"/>
              </w:rPr>
              <w:t>Bottom 10 Words</w:t>
            </w:r>
          </w:p>
        </w:tc>
      </w:tr>
      <w:tr w:rsidR="003D24A9" w14:paraId="12E87188" w14:textId="77777777" w:rsidTr="003D2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 w:type="dxa"/>
          </w:tcPr>
          <w:p w14:paraId="64A6ADF8" w14:textId="77777777" w:rsidR="003D24A9" w:rsidRPr="003D24A9" w:rsidRDefault="003D24A9" w:rsidP="007E0936">
            <w:pPr>
              <w:pStyle w:val="NoSpacing"/>
              <w:rPr>
                <w:rFonts w:ascii="Calibri" w:hAnsi="Calibri"/>
                <w:b w:val="0"/>
              </w:rPr>
            </w:pPr>
            <w:r w:rsidRPr="003D24A9">
              <w:rPr>
                <w:rFonts w:ascii="Calibri" w:hAnsi="Calibri"/>
                <w:b w:val="0"/>
              </w:rPr>
              <w:t>1</w:t>
            </w:r>
          </w:p>
        </w:tc>
        <w:tc>
          <w:tcPr>
            <w:tcW w:w="2338" w:type="dxa"/>
          </w:tcPr>
          <w:p w14:paraId="696CEDB7" w14:textId="77777777" w:rsidR="003D24A9" w:rsidRDefault="003D24A9" w:rsidP="007E0936">
            <w:pPr>
              <w:pStyle w:val="NoSpacing"/>
              <w:cnfStyle w:val="000000100000" w:firstRow="0" w:lastRow="0" w:firstColumn="0" w:lastColumn="0" w:oddVBand="0" w:evenVBand="0" w:oddHBand="1" w:evenHBand="0" w:firstRowFirstColumn="0" w:firstRowLastColumn="0" w:lastRowFirstColumn="0" w:lastRowLastColumn="0"/>
              <w:rPr>
                <w:rFonts w:ascii="Calibri" w:hAnsi="Calibri"/>
              </w:rPr>
            </w:pPr>
            <w:r w:rsidRPr="00EC6CE9">
              <w:rPr>
                <w:rFonts w:ascii="Calibri" w:hAnsi="Calibri"/>
              </w:rPr>
              <w:t>ability</w:t>
            </w:r>
          </w:p>
        </w:tc>
      </w:tr>
      <w:tr w:rsidR="003D24A9" w14:paraId="49354979" w14:textId="77777777" w:rsidTr="003D24A9">
        <w:tc>
          <w:tcPr>
            <w:cnfStyle w:val="001000000000" w:firstRow="0" w:lastRow="0" w:firstColumn="1" w:lastColumn="0" w:oddVBand="0" w:evenVBand="0" w:oddHBand="0" w:evenHBand="0" w:firstRowFirstColumn="0" w:firstRowLastColumn="0" w:lastRowFirstColumn="0" w:lastRowLastColumn="0"/>
            <w:tcW w:w="935" w:type="dxa"/>
          </w:tcPr>
          <w:p w14:paraId="7A581F08" w14:textId="77777777" w:rsidR="003D24A9" w:rsidRPr="003D24A9" w:rsidRDefault="003D24A9" w:rsidP="007E0936">
            <w:pPr>
              <w:pStyle w:val="NoSpacing"/>
              <w:rPr>
                <w:rFonts w:ascii="Calibri" w:hAnsi="Calibri"/>
                <w:b w:val="0"/>
              </w:rPr>
            </w:pPr>
            <w:r w:rsidRPr="003D24A9">
              <w:rPr>
                <w:rFonts w:ascii="Calibri" w:hAnsi="Calibri"/>
                <w:b w:val="0"/>
              </w:rPr>
              <w:t>1</w:t>
            </w:r>
          </w:p>
        </w:tc>
        <w:tc>
          <w:tcPr>
            <w:tcW w:w="2338" w:type="dxa"/>
          </w:tcPr>
          <w:p w14:paraId="21AB71B1" w14:textId="77777777" w:rsidR="003D24A9" w:rsidRDefault="003D24A9" w:rsidP="007E0936">
            <w:pPr>
              <w:pStyle w:val="NoSpacing"/>
              <w:cnfStyle w:val="000000000000" w:firstRow="0" w:lastRow="0" w:firstColumn="0" w:lastColumn="0" w:oddVBand="0" w:evenVBand="0" w:oddHBand="0" w:evenHBand="0" w:firstRowFirstColumn="0" w:firstRowLastColumn="0" w:lastRowFirstColumn="0" w:lastRowLastColumn="0"/>
              <w:rPr>
                <w:rFonts w:ascii="Calibri" w:hAnsi="Calibri"/>
              </w:rPr>
            </w:pPr>
            <w:r w:rsidRPr="00EC6CE9">
              <w:rPr>
                <w:rFonts w:ascii="Calibri" w:hAnsi="Calibri"/>
              </w:rPr>
              <w:t>national</w:t>
            </w:r>
          </w:p>
        </w:tc>
      </w:tr>
      <w:tr w:rsidR="003D24A9" w14:paraId="04435CCA" w14:textId="77777777" w:rsidTr="003D2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 w:type="dxa"/>
          </w:tcPr>
          <w:p w14:paraId="1C508D50" w14:textId="77777777" w:rsidR="003D24A9" w:rsidRPr="003D24A9" w:rsidRDefault="003D24A9" w:rsidP="007E0936">
            <w:pPr>
              <w:pStyle w:val="NoSpacing"/>
              <w:rPr>
                <w:rFonts w:ascii="Calibri" w:hAnsi="Calibri"/>
                <w:b w:val="0"/>
              </w:rPr>
            </w:pPr>
            <w:r w:rsidRPr="003D24A9">
              <w:rPr>
                <w:rFonts w:ascii="Calibri" w:hAnsi="Calibri"/>
                <w:b w:val="0"/>
              </w:rPr>
              <w:t>1</w:t>
            </w:r>
          </w:p>
        </w:tc>
        <w:tc>
          <w:tcPr>
            <w:tcW w:w="2338" w:type="dxa"/>
          </w:tcPr>
          <w:p w14:paraId="5949EE2F" w14:textId="77777777" w:rsidR="003D24A9" w:rsidRDefault="003D24A9" w:rsidP="007E0936">
            <w:pPr>
              <w:pStyle w:val="NoSpacing"/>
              <w:cnfStyle w:val="000000100000" w:firstRow="0" w:lastRow="0" w:firstColumn="0" w:lastColumn="0" w:oddVBand="0" w:evenVBand="0" w:oddHBand="1" w:evenHBand="0" w:firstRowFirstColumn="0" w:firstRowLastColumn="0" w:lastRowFirstColumn="0" w:lastRowLastColumn="0"/>
              <w:rPr>
                <w:rFonts w:ascii="Calibri" w:hAnsi="Calibri"/>
              </w:rPr>
            </w:pPr>
            <w:r w:rsidRPr="00EC6CE9">
              <w:rPr>
                <w:rFonts w:ascii="Calibri" w:hAnsi="Calibri"/>
              </w:rPr>
              <w:t>name</w:t>
            </w:r>
          </w:p>
        </w:tc>
      </w:tr>
      <w:tr w:rsidR="003D24A9" w14:paraId="43D6A73D" w14:textId="77777777" w:rsidTr="003D24A9">
        <w:tc>
          <w:tcPr>
            <w:cnfStyle w:val="001000000000" w:firstRow="0" w:lastRow="0" w:firstColumn="1" w:lastColumn="0" w:oddVBand="0" w:evenVBand="0" w:oddHBand="0" w:evenHBand="0" w:firstRowFirstColumn="0" w:firstRowLastColumn="0" w:lastRowFirstColumn="0" w:lastRowLastColumn="0"/>
            <w:tcW w:w="935" w:type="dxa"/>
          </w:tcPr>
          <w:p w14:paraId="274B7173" w14:textId="77777777" w:rsidR="003D24A9" w:rsidRPr="003D24A9" w:rsidRDefault="003D24A9" w:rsidP="007E0936">
            <w:pPr>
              <w:pStyle w:val="NoSpacing"/>
              <w:rPr>
                <w:rFonts w:ascii="Calibri" w:hAnsi="Calibri"/>
                <w:b w:val="0"/>
              </w:rPr>
            </w:pPr>
            <w:r w:rsidRPr="003D24A9">
              <w:rPr>
                <w:rFonts w:ascii="Calibri" w:hAnsi="Calibri"/>
                <w:b w:val="0"/>
              </w:rPr>
              <w:t>1</w:t>
            </w:r>
          </w:p>
        </w:tc>
        <w:tc>
          <w:tcPr>
            <w:tcW w:w="2338" w:type="dxa"/>
          </w:tcPr>
          <w:p w14:paraId="144C07DF" w14:textId="77777777" w:rsidR="003D24A9" w:rsidRDefault="003D24A9" w:rsidP="007E0936">
            <w:pPr>
              <w:pStyle w:val="NoSpacing"/>
              <w:cnfStyle w:val="000000000000" w:firstRow="0" w:lastRow="0" w:firstColumn="0" w:lastColumn="0" w:oddVBand="0" w:evenVBand="0" w:oddHBand="0" w:evenHBand="0" w:firstRowFirstColumn="0" w:firstRowLastColumn="0" w:lastRowFirstColumn="0" w:lastRowLastColumn="0"/>
              <w:rPr>
                <w:rFonts w:ascii="Calibri" w:hAnsi="Calibri"/>
              </w:rPr>
            </w:pPr>
            <w:r w:rsidRPr="00EC6CE9">
              <w:rPr>
                <w:rFonts w:ascii="Calibri" w:hAnsi="Calibri"/>
              </w:rPr>
              <w:t>munchkin</w:t>
            </w:r>
          </w:p>
        </w:tc>
      </w:tr>
      <w:tr w:rsidR="003D24A9" w14:paraId="08DDCCF6" w14:textId="77777777" w:rsidTr="003D2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 w:type="dxa"/>
          </w:tcPr>
          <w:p w14:paraId="1CDAB5F7" w14:textId="77777777" w:rsidR="003D24A9" w:rsidRPr="003D24A9" w:rsidRDefault="003D24A9" w:rsidP="007E0936">
            <w:pPr>
              <w:pStyle w:val="NoSpacing"/>
              <w:rPr>
                <w:rFonts w:ascii="Calibri" w:hAnsi="Calibri"/>
                <w:b w:val="0"/>
              </w:rPr>
            </w:pPr>
            <w:r w:rsidRPr="003D24A9">
              <w:rPr>
                <w:rFonts w:ascii="Calibri" w:hAnsi="Calibri"/>
                <w:b w:val="0"/>
              </w:rPr>
              <w:t>1</w:t>
            </w:r>
          </w:p>
        </w:tc>
        <w:tc>
          <w:tcPr>
            <w:tcW w:w="2338" w:type="dxa"/>
          </w:tcPr>
          <w:p w14:paraId="0D83804D" w14:textId="77777777" w:rsidR="003D24A9" w:rsidRDefault="003D24A9" w:rsidP="007E0936">
            <w:pPr>
              <w:pStyle w:val="NoSpacing"/>
              <w:cnfStyle w:val="000000100000" w:firstRow="0" w:lastRow="0" w:firstColumn="0" w:lastColumn="0" w:oddVBand="0" w:evenVBand="0" w:oddHBand="1" w:evenHBand="0" w:firstRowFirstColumn="0" w:firstRowLastColumn="0" w:lastRowFirstColumn="0" w:lastRowLastColumn="0"/>
              <w:rPr>
                <w:rFonts w:ascii="Calibri" w:hAnsi="Calibri"/>
              </w:rPr>
            </w:pPr>
            <w:r w:rsidRPr="00EC6CE9">
              <w:rPr>
                <w:rFonts w:ascii="Calibri" w:hAnsi="Calibri"/>
              </w:rPr>
              <w:t>multiple</w:t>
            </w:r>
          </w:p>
        </w:tc>
      </w:tr>
      <w:tr w:rsidR="003D24A9" w14:paraId="7301A0D1" w14:textId="77777777" w:rsidTr="003D24A9">
        <w:tc>
          <w:tcPr>
            <w:cnfStyle w:val="001000000000" w:firstRow="0" w:lastRow="0" w:firstColumn="1" w:lastColumn="0" w:oddVBand="0" w:evenVBand="0" w:oddHBand="0" w:evenHBand="0" w:firstRowFirstColumn="0" w:firstRowLastColumn="0" w:lastRowFirstColumn="0" w:lastRowLastColumn="0"/>
            <w:tcW w:w="935" w:type="dxa"/>
          </w:tcPr>
          <w:p w14:paraId="400CBBAE" w14:textId="77777777" w:rsidR="003D24A9" w:rsidRPr="003D24A9" w:rsidRDefault="003D24A9" w:rsidP="007E0936">
            <w:pPr>
              <w:pStyle w:val="NoSpacing"/>
              <w:rPr>
                <w:rFonts w:ascii="Calibri" w:hAnsi="Calibri"/>
                <w:b w:val="0"/>
              </w:rPr>
            </w:pPr>
            <w:r w:rsidRPr="003D24A9">
              <w:rPr>
                <w:rFonts w:ascii="Calibri" w:hAnsi="Calibri"/>
                <w:b w:val="0"/>
              </w:rPr>
              <w:t>1</w:t>
            </w:r>
          </w:p>
        </w:tc>
        <w:tc>
          <w:tcPr>
            <w:tcW w:w="2338" w:type="dxa"/>
          </w:tcPr>
          <w:p w14:paraId="4388D289" w14:textId="77777777" w:rsidR="003D24A9" w:rsidRDefault="003D24A9" w:rsidP="007E0936">
            <w:pPr>
              <w:pStyle w:val="NoSpacing"/>
              <w:cnfStyle w:val="000000000000" w:firstRow="0" w:lastRow="0" w:firstColumn="0" w:lastColumn="0" w:oddVBand="0" w:evenVBand="0" w:oddHBand="0" w:evenHBand="0" w:firstRowFirstColumn="0" w:firstRowLastColumn="0" w:lastRowFirstColumn="0" w:lastRowLastColumn="0"/>
              <w:rPr>
                <w:rFonts w:ascii="Calibri" w:hAnsi="Calibri"/>
              </w:rPr>
            </w:pPr>
            <w:r w:rsidRPr="00EC6CE9">
              <w:rPr>
                <w:rFonts w:ascii="Calibri" w:hAnsi="Calibri"/>
              </w:rPr>
              <w:t>multi</w:t>
            </w:r>
          </w:p>
        </w:tc>
      </w:tr>
      <w:tr w:rsidR="003D24A9" w14:paraId="49F41831" w14:textId="77777777" w:rsidTr="003D2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 w:type="dxa"/>
          </w:tcPr>
          <w:p w14:paraId="208363F8" w14:textId="77777777" w:rsidR="003D24A9" w:rsidRPr="003D24A9" w:rsidRDefault="003D24A9" w:rsidP="007E0936">
            <w:pPr>
              <w:pStyle w:val="NoSpacing"/>
              <w:rPr>
                <w:rFonts w:ascii="Calibri" w:hAnsi="Calibri"/>
                <w:b w:val="0"/>
              </w:rPr>
            </w:pPr>
            <w:r w:rsidRPr="003D24A9">
              <w:rPr>
                <w:rFonts w:ascii="Calibri" w:hAnsi="Calibri"/>
                <w:b w:val="0"/>
              </w:rPr>
              <w:t>1</w:t>
            </w:r>
          </w:p>
        </w:tc>
        <w:tc>
          <w:tcPr>
            <w:tcW w:w="2338" w:type="dxa"/>
          </w:tcPr>
          <w:p w14:paraId="6B9EE640" w14:textId="77777777" w:rsidR="003D24A9" w:rsidRDefault="003D24A9" w:rsidP="007E0936">
            <w:pPr>
              <w:pStyle w:val="NoSpacing"/>
              <w:cnfStyle w:val="000000100000" w:firstRow="0" w:lastRow="0" w:firstColumn="0" w:lastColumn="0" w:oddVBand="0" w:evenVBand="0" w:oddHBand="1" w:evenHBand="0" w:firstRowFirstColumn="0" w:firstRowLastColumn="0" w:lastRowFirstColumn="0" w:lastRowLastColumn="0"/>
              <w:rPr>
                <w:rFonts w:ascii="Calibri" w:hAnsi="Calibri"/>
              </w:rPr>
            </w:pPr>
            <w:r w:rsidRPr="00EC6CE9">
              <w:rPr>
                <w:rFonts w:ascii="Calibri" w:hAnsi="Calibri"/>
              </w:rPr>
              <w:t>mufflers</w:t>
            </w:r>
          </w:p>
        </w:tc>
      </w:tr>
      <w:tr w:rsidR="003D24A9" w14:paraId="6899F6C1" w14:textId="77777777" w:rsidTr="003D24A9">
        <w:tc>
          <w:tcPr>
            <w:cnfStyle w:val="001000000000" w:firstRow="0" w:lastRow="0" w:firstColumn="1" w:lastColumn="0" w:oddVBand="0" w:evenVBand="0" w:oddHBand="0" w:evenHBand="0" w:firstRowFirstColumn="0" w:firstRowLastColumn="0" w:lastRowFirstColumn="0" w:lastRowLastColumn="0"/>
            <w:tcW w:w="935" w:type="dxa"/>
          </w:tcPr>
          <w:p w14:paraId="3450DBDB" w14:textId="77777777" w:rsidR="003D24A9" w:rsidRPr="003D24A9" w:rsidRDefault="003D24A9" w:rsidP="007E0936">
            <w:pPr>
              <w:pStyle w:val="NoSpacing"/>
              <w:rPr>
                <w:rFonts w:ascii="Calibri" w:hAnsi="Calibri"/>
                <w:b w:val="0"/>
              </w:rPr>
            </w:pPr>
            <w:r w:rsidRPr="003D24A9">
              <w:rPr>
                <w:rFonts w:ascii="Calibri" w:hAnsi="Calibri"/>
                <w:b w:val="0"/>
              </w:rPr>
              <w:t>1</w:t>
            </w:r>
          </w:p>
        </w:tc>
        <w:tc>
          <w:tcPr>
            <w:tcW w:w="2338" w:type="dxa"/>
          </w:tcPr>
          <w:p w14:paraId="1D0F220C" w14:textId="77777777" w:rsidR="003D24A9" w:rsidRDefault="003D24A9" w:rsidP="007E0936">
            <w:pPr>
              <w:pStyle w:val="NoSpacing"/>
              <w:cnfStyle w:val="000000000000" w:firstRow="0" w:lastRow="0" w:firstColumn="0" w:lastColumn="0" w:oddVBand="0" w:evenVBand="0" w:oddHBand="0" w:evenHBand="0" w:firstRowFirstColumn="0" w:firstRowLastColumn="0" w:lastRowFirstColumn="0" w:lastRowLastColumn="0"/>
              <w:rPr>
                <w:rFonts w:ascii="Calibri" w:hAnsi="Calibri"/>
              </w:rPr>
            </w:pPr>
            <w:proofErr w:type="spellStart"/>
            <w:r w:rsidRPr="00EC6CE9">
              <w:rPr>
                <w:rFonts w:ascii="Calibri" w:hAnsi="Calibri"/>
              </w:rPr>
              <w:t>mtn</w:t>
            </w:r>
            <w:proofErr w:type="spellEnd"/>
          </w:p>
        </w:tc>
      </w:tr>
      <w:tr w:rsidR="003D24A9" w14:paraId="1FD09B20" w14:textId="77777777" w:rsidTr="003D2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 w:type="dxa"/>
          </w:tcPr>
          <w:p w14:paraId="759C467E" w14:textId="77777777" w:rsidR="003D24A9" w:rsidRPr="003D24A9" w:rsidRDefault="003D24A9" w:rsidP="007E0936">
            <w:pPr>
              <w:pStyle w:val="NoSpacing"/>
              <w:rPr>
                <w:rFonts w:ascii="Calibri" w:hAnsi="Calibri"/>
                <w:b w:val="0"/>
              </w:rPr>
            </w:pPr>
            <w:r w:rsidRPr="003D24A9">
              <w:rPr>
                <w:rFonts w:ascii="Calibri" w:hAnsi="Calibri"/>
                <w:b w:val="0"/>
              </w:rPr>
              <w:t>1</w:t>
            </w:r>
          </w:p>
        </w:tc>
        <w:tc>
          <w:tcPr>
            <w:tcW w:w="2338" w:type="dxa"/>
          </w:tcPr>
          <w:p w14:paraId="07493DB2" w14:textId="77777777" w:rsidR="003D24A9" w:rsidRDefault="003D24A9" w:rsidP="007E0936">
            <w:pPr>
              <w:pStyle w:val="NoSpacing"/>
              <w:cnfStyle w:val="000000100000" w:firstRow="0" w:lastRow="0" w:firstColumn="0" w:lastColumn="0" w:oddVBand="0" w:evenVBand="0" w:oddHBand="1" w:evenHBand="0" w:firstRowFirstColumn="0" w:firstRowLastColumn="0" w:lastRowFirstColumn="0" w:lastRowLastColumn="0"/>
              <w:rPr>
                <w:rFonts w:ascii="Calibri" w:hAnsi="Calibri"/>
              </w:rPr>
            </w:pPr>
            <w:proofErr w:type="spellStart"/>
            <w:r w:rsidRPr="00EC6CE9">
              <w:rPr>
                <w:rFonts w:ascii="Calibri" w:hAnsi="Calibri"/>
              </w:rPr>
              <w:t>mths</w:t>
            </w:r>
            <w:proofErr w:type="spellEnd"/>
          </w:p>
        </w:tc>
      </w:tr>
      <w:tr w:rsidR="003D24A9" w14:paraId="309B39F8" w14:textId="77777777" w:rsidTr="003D24A9">
        <w:tc>
          <w:tcPr>
            <w:cnfStyle w:val="001000000000" w:firstRow="0" w:lastRow="0" w:firstColumn="1" w:lastColumn="0" w:oddVBand="0" w:evenVBand="0" w:oddHBand="0" w:evenHBand="0" w:firstRowFirstColumn="0" w:firstRowLastColumn="0" w:lastRowFirstColumn="0" w:lastRowLastColumn="0"/>
            <w:tcW w:w="935" w:type="dxa"/>
          </w:tcPr>
          <w:p w14:paraId="20DBDCB7" w14:textId="77777777" w:rsidR="003D24A9" w:rsidRPr="003D24A9" w:rsidRDefault="003D24A9" w:rsidP="007E0936">
            <w:pPr>
              <w:pStyle w:val="NoSpacing"/>
              <w:rPr>
                <w:rFonts w:ascii="Calibri" w:hAnsi="Calibri"/>
                <w:b w:val="0"/>
              </w:rPr>
            </w:pPr>
            <w:r w:rsidRPr="003D24A9">
              <w:rPr>
                <w:rFonts w:ascii="Calibri" w:hAnsi="Calibri"/>
                <w:b w:val="0"/>
              </w:rPr>
              <w:t>1</w:t>
            </w:r>
          </w:p>
        </w:tc>
        <w:tc>
          <w:tcPr>
            <w:tcW w:w="2338" w:type="dxa"/>
          </w:tcPr>
          <w:p w14:paraId="2DAF13E6" w14:textId="77777777" w:rsidR="003D24A9" w:rsidRDefault="003D24A9" w:rsidP="007E0936">
            <w:pPr>
              <w:pStyle w:val="NoSpacing"/>
              <w:cnfStyle w:val="000000000000" w:firstRow="0" w:lastRow="0" w:firstColumn="0" w:lastColumn="0" w:oddVBand="0" w:evenVBand="0" w:oddHBand="0" w:evenHBand="0" w:firstRowFirstColumn="0" w:firstRowLastColumn="0" w:lastRowFirstColumn="0" w:lastRowLastColumn="0"/>
              <w:rPr>
                <w:rFonts w:ascii="Calibri" w:hAnsi="Calibri"/>
              </w:rPr>
            </w:pPr>
            <w:proofErr w:type="spellStart"/>
            <w:r w:rsidRPr="00EC6CE9">
              <w:rPr>
                <w:rFonts w:ascii="Calibri" w:hAnsi="Calibri"/>
              </w:rPr>
              <w:t>mtb</w:t>
            </w:r>
            <w:proofErr w:type="spellEnd"/>
          </w:p>
        </w:tc>
      </w:tr>
    </w:tbl>
    <w:p w14:paraId="3EA0D7D5" w14:textId="77777777" w:rsidR="003D24A9" w:rsidRDefault="003D24A9" w:rsidP="003870CD">
      <w:pPr>
        <w:pStyle w:val="NoSpacing"/>
        <w:rPr>
          <w:rFonts w:ascii="Calibri" w:hAnsi="Calibri"/>
        </w:rPr>
        <w:sectPr w:rsidR="003D24A9" w:rsidSect="003D24A9">
          <w:type w:val="continuous"/>
          <w:pgSz w:w="12240" w:h="15840"/>
          <w:pgMar w:top="1440" w:right="1440" w:bottom="1440" w:left="1440" w:header="720" w:footer="720" w:gutter="0"/>
          <w:cols w:num="2" w:space="720"/>
          <w:docGrid w:linePitch="400"/>
        </w:sectPr>
      </w:pPr>
    </w:p>
    <w:p w14:paraId="4F2F0151" w14:textId="25072D5E" w:rsidR="00AB2E5D" w:rsidRDefault="00AB2E5D" w:rsidP="00AB2E5D">
      <w:pPr>
        <w:pStyle w:val="NoSpacing"/>
        <w:rPr>
          <w:rFonts w:ascii="Calibri" w:hAnsi="Calibri"/>
          <w:i/>
          <w:sz w:val="22"/>
        </w:rPr>
      </w:pPr>
      <w:r>
        <w:rPr>
          <w:rFonts w:ascii="Calibri" w:hAnsi="Calibri"/>
          <w:i/>
          <w:sz w:val="22"/>
        </w:rPr>
        <w:t>Charts</w:t>
      </w:r>
      <w:r>
        <w:rPr>
          <w:rFonts w:ascii="Calibri" w:hAnsi="Calibri"/>
          <w:i/>
          <w:sz w:val="22"/>
        </w:rPr>
        <w:t xml:space="preserve"> above: </w:t>
      </w:r>
      <w:r>
        <w:rPr>
          <w:rFonts w:ascii="Calibri" w:hAnsi="Calibri"/>
          <w:i/>
          <w:sz w:val="22"/>
        </w:rPr>
        <w:t>‘wood’ was found 176 times while ‘ability’ was only found 1 time in 2,395 unique listings.</w:t>
      </w:r>
    </w:p>
    <w:p w14:paraId="4FE918BB" w14:textId="721C4737" w:rsidR="00CC47A7" w:rsidRDefault="003D24A9" w:rsidP="00E17A08">
      <w:pPr>
        <w:pStyle w:val="NoSpacing"/>
        <w:rPr>
          <w:rFonts w:ascii="Calibri" w:hAnsi="Calibri"/>
        </w:rPr>
      </w:pPr>
      <w:r>
        <w:rPr>
          <w:rFonts w:ascii="Calibri" w:hAnsi="Calibri"/>
        </w:rPr>
        <w:t>Interesting findings already!</w:t>
      </w:r>
      <w:r w:rsidR="00CC47A7">
        <w:rPr>
          <w:rFonts w:ascii="Calibri" w:hAnsi="Calibri"/>
        </w:rPr>
        <w:t xml:space="preserve">  It appears that the top item listed is wood which I assume to be related to firewood (which is the 10</w:t>
      </w:r>
      <w:r w:rsidR="00CC47A7" w:rsidRPr="00CC47A7">
        <w:rPr>
          <w:rFonts w:ascii="Calibri" w:hAnsi="Calibri"/>
          <w:vertAlign w:val="superscript"/>
        </w:rPr>
        <w:t>th</w:t>
      </w:r>
      <w:r w:rsidR="00CC47A7">
        <w:rPr>
          <w:rFonts w:ascii="Calibri" w:hAnsi="Calibri"/>
        </w:rPr>
        <w:t xml:space="preserve"> most frequently found word).  The words ‘couch’ and ‘</w:t>
      </w:r>
      <w:proofErr w:type="spellStart"/>
      <w:r w:rsidR="00CC47A7">
        <w:rPr>
          <w:rFonts w:ascii="Calibri" w:hAnsi="Calibri"/>
        </w:rPr>
        <w:t>tv</w:t>
      </w:r>
      <w:proofErr w:type="spellEnd"/>
      <w:r w:rsidR="00CC47A7">
        <w:rPr>
          <w:rFonts w:ascii="Calibri" w:hAnsi="Calibri"/>
        </w:rPr>
        <w:t>’ are ranked 2</w:t>
      </w:r>
      <w:r w:rsidR="00CC47A7" w:rsidRPr="00CC47A7">
        <w:rPr>
          <w:rFonts w:ascii="Calibri" w:hAnsi="Calibri"/>
          <w:vertAlign w:val="superscript"/>
        </w:rPr>
        <w:t>nd</w:t>
      </w:r>
      <w:r w:rsidR="00CC47A7">
        <w:rPr>
          <w:rFonts w:ascii="Calibri" w:hAnsi="Calibri"/>
        </w:rPr>
        <w:t xml:space="preserve"> and 3</w:t>
      </w:r>
      <w:r w:rsidR="00CC47A7" w:rsidRPr="00CC47A7">
        <w:rPr>
          <w:rFonts w:ascii="Calibri" w:hAnsi="Calibri"/>
          <w:vertAlign w:val="superscript"/>
        </w:rPr>
        <w:t>rd</w:t>
      </w:r>
      <w:r w:rsidR="00CC47A7">
        <w:rPr>
          <w:rFonts w:ascii="Calibri" w:hAnsi="Calibri"/>
        </w:rPr>
        <w:t xml:space="preserve"> respectively and make me wonder if I should consider looking on Craigslist for these items before I purchase them next!</w:t>
      </w:r>
    </w:p>
    <w:p w14:paraId="246B709E" w14:textId="77777777" w:rsidR="00CC47A7" w:rsidRDefault="00CC47A7" w:rsidP="00E17A08">
      <w:pPr>
        <w:pStyle w:val="NoSpacing"/>
        <w:rPr>
          <w:rFonts w:ascii="Calibri" w:hAnsi="Calibri"/>
        </w:rPr>
      </w:pPr>
    </w:p>
    <w:p w14:paraId="41485963" w14:textId="461799A0" w:rsidR="00EE7C0F" w:rsidRDefault="00CC47A7" w:rsidP="00E17A08">
      <w:pPr>
        <w:pStyle w:val="NoSpacing"/>
        <w:rPr>
          <w:rFonts w:ascii="Calibri" w:hAnsi="Calibri"/>
        </w:rPr>
      </w:pPr>
      <w:r>
        <w:rPr>
          <w:rFonts w:ascii="Calibri" w:hAnsi="Calibri"/>
        </w:rPr>
        <w:t xml:space="preserve">It also appears that there are many infrequent words with a count of 1.  </w:t>
      </w:r>
      <w:r w:rsidR="00EE7C0F">
        <w:rPr>
          <w:rFonts w:ascii="Calibri" w:hAnsi="Calibri"/>
        </w:rPr>
        <w:t>Analyzing the distribution of the word frequency show</w:t>
      </w:r>
      <w:r w:rsidR="004C2820">
        <w:rPr>
          <w:rFonts w:ascii="Calibri" w:hAnsi="Calibri"/>
        </w:rPr>
        <w:t xml:space="preserve">s that there are </w:t>
      </w:r>
      <w:r>
        <w:rPr>
          <w:rFonts w:ascii="Calibri" w:hAnsi="Calibri"/>
        </w:rPr>
        <w:t xml:space="preserve">actually </w:t>
      </w:r>
      <w:r w:rsidR="004C2820">
        <w:rPr>
          <w:rFonts w:ascii="Calibri" w:hAnsi="Calibri"/>
        </w:rPr>
        <w:t xml:space="preserve">many words with a count less than 25. </w:t>
      </w:r>
    </w:p>
    <w:p w14:paraId="42225001" w14:textId="77777777" w:rsidR="00750CF7" w:rsidRDefault="00750CF7" w:rsidP="00E17A08">
      <w:pPr>
        <w:pStyle w:val="NoSpacing"/>
        <w:rPr>
          <w:rFonts w:ascii="Calibri" w:hAnsi="Calibri"/>
        </w:rPr>
      </w:pPr>
    </w:p>
    <w:p w14:paraId="762B7C5D" w14:textId="77777777" w:rsidR="00750CF7" w:rsidRDefault="00750CF7" w:rsidP="00E17A08">
      <w:pPr>
        <w:pStyle w:val="NoSpacing"/>
        <w:rPr>
          <w:rFonts w:ascii="Calibri" w:hAnsi="Calibri"/>
        </w:rPr>
        <w:sectPr w:rsidR="00750CF7" w:rsidSect="003D24A9">
          <w:type w:val="continuous"/>
          <w:pgSz w:w="12240" w:h="15840"/>
          <w:pgMar w:top="1440" w:right="1440" w:bottom="1440" w:left="1440" w:header="720" w:footer="720" w:gutter="0"/>
          <w:cols w:space="720"/>
          <w:docGrid w:linePitch="400"/>
        </w:sectPr>
      </w:pPr>
    </w:p>
    <w:p w14:paraId="22A5E549" w14:textId="6A5B0D83" w:rsidR="00EE7C0F" w:rsidRDefault="00EE7C0F" w:rsidP="00E17A08">
      <w:pPr>
        <w:pStyle w:val="NoSpacing"/>
        <w:rPr>
          <w:rFonts w:ascii="Calibri" w:hAnsi="Calibri"/>
        </w:rPr>
      </w:pPr>
      <w:r w:rsidRPr="00EE7C0F">
        <w:rPr>
          <w:rFonts w:ascii="Calibri" w:hAnsi="Calibri"/>
        </w:rPr>
        <w:drawing>
          <wp:inline distT="0" distB="0" distL="0" distR="0" wp14:anchorId="02112EAC" wp14:editId="63530D44">
            <wp:extent cx="2680335" cy="1879808"/>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01436" cy="1894607"/>
                    </a:xfrm>
                    <a:prstGeom prst="rect">
                      <a:avLst/>
                    </a:prstGeom>
                  </pic:spPr>
                </pic:pic>
              </a:graphicData>
            </a:graphic>
          </wp:inline>
        </w:drawing>
      </w:r>
    </w:p>
    <w:p w14:paraId="0F260755" w14:textId="57C0DE63" w:rsidR="004C2820" w:rsidRDefault="004C2820" w:rsidP="00E17A08">
      <w:pPr>
        <w:pStyle w:val="NoSpacing"/>
        <w:rPr>
          <w:rFonts w:ascii="Calibri" w:hAnsi="Calibri"/>
        </w:rPr>
      </w:pPr>
      <w:r w:rsidRPr="004C2820">
        <w:rPr>
          <w:rFonts w:ascii="Calibri" w:hAnsi="Calibri"/>
        </w:rPr>
        <w:drawing>
          <wp:inline distT="0" distB="0" distL="0" distR="0" wp14:anchorId="1D20538F" wp14:editId="180AAB7D">
            <wp:extent cx="2680335" cy="1890723"/>
            <wp:effectExtent l="0" t="0" r="1206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90949" cy="1898210"/>
                    </a:xfrm>
                    <a:prstGeom prst="rect">
                      <a:avLst/>
                    </a:prstGeom>
                  </pic:spPr>
                </pic:pic>
              </a:graphicData>
            </a:graphic>
          </wp:inline>
        </w:drawing>
      </w:r>
    </w:p>
    <w:p w14:paraId="4CAF2501" w14:textId="77777777" w:rsidR="00750CF7" w:rsidRDefault="00750CF7" w:rsidP="00E17A08">
      <w:pPr>
        <w:pStyle w:val="NoSpacing"/>
        <w:rPr>
          <w:rFonts w:ascii="Calibri" w:hAnsi="Calibri"/>
        </w:rPr>
        <w:sectPr w:rsidR="00750CF7" w:rsidSect="00750CF7">
          <w:type w:val="continuous"/>
          <w:pgSz w:w="12240" w:h="15840"/>
          <w:pgMar w:top="1440" w:right="1440" w:bottom="1440" w:left="1440" w:header="720" w:footer="720" w:gutter="0"/>
          <w:cols w:num="2" w:space="720"/>
          <w:docGrid w:linePitch="400"/>
        </w:sectPr>
      </w:pPr>
    </w:p>
    <w:p w14:paraId="2EB94D52" w14:textId="77777777" w:rsidR="00750CF7" w:rsidRDefault="00750CF7" w:rsidP="00E17A08">
      <w:pPr>
        <w:pStyle w:val="NoSpacing"/>
        <w:rPr>
          <w:rFonts w:ascii="Calibri" w:hAnsi="Calibri"/>
        </w:rPr>
      </w:pPr>
    </w:p>
    <w:p w14:paraId="259D3F6A" w14:textId="0B005BA3" w:rsidR="004C2820" w:rsidRDefault="004B10CC" w:rsidP="00E17A08">
      <w:pPr>
        <w:pStyle w:val="NoSpacing"/>
        <w:rPr>
          <w:rFonts w:ascii="Calibri" w:hAnsi="Calibri"/>
        </w:rPr>
      </w:pPr>
      <w:r>
        <w:rPr>
          <w:rFonts w:ascii="Calibri" w:hAnsi="Calibri"/>
        </w:rPr>
        <w:t>The d</w:t>
      </w:r>
      <w:r w:rsidR="004C2820">
        <w:rPr>
          <w:rFonts w:ascii="Calibri" w:hAnsi="Calibri"/>
        </w:rPr>
        <w:t>istribution of the words found less than 5 times</w:t>
      </w:r>
      <w:r>
        <w:rPr>
          <w:rFonts w:ascii="Calibri" w:hAnsi="Calibri"/>
        </w:rPr>
        <w:t xml:space="preserve"> highlights that the data is skewed by infrequently found words</w:t>
      </w:r>
      <w:r w:rsidR="004C2820">
        <w:rPr>
          <w:rFonts w:ascii="Calibri" w:hAnsi="Calibri"/>
        </w:rPr>
        <w:t>:</w:t>
      </w:r>
    </w:p>
    <w:p w14:paraId="35461CB6" w14:textId="77777777" w:rsidR="004C2820" w:rsidRDefault="004C2820" w:rsidP="004C2820">
      <w:pPr>
        <w:pStyle w:val="HTMLPreformatted"/>
        <w:shd w:val="clear" w:color="auto" w:fill="FFFFFF"/>
        <w:wordWrap w:val="0"/>
        <w:textAlignment w:val="baseline"/>
        <w:rPr>
          <w:rFonts w:ascii="Courier" w:hAnsi="Courier"/>
          <w:color w:val="000000"/>
          <w:sz w:val="21"/>
          <w:szCs w:val="21"/>
        </w:rPr>
      </w:pPr>
    </w:p>
    <w:p w14:paraId="199CC081" w14:textId="77777777" w:rsidR="004C2820" w:rsidRDefault="004C2820" w:rsidP="004C2820">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count    1575.000000</w:t>
      </w:r>
    </w:p>
    <w:p w14:paraId="2D91C844" w14:textId="77777777" w:rsidR="004C2820" w:rsidRDefault="004C2820" w:rsidP="004C2820">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mean        1.475556</w:t>
      </w:r>
    </w:p>
    <w:p w14:paraId="4CBCA368" w14:textId="77777777" w:rsidR="004C2820" w:rsidRDefault="004C2820" w:rsidP="004C2820">
      <w:pPr>
        <w:pStyle w:val="HTMLPreformatted"/>
        <w:shd w:val="clear" w:color="auto" w:fill="FFFFFF"/>
        <w:wordWrap w:val="0"/>
        <w:textAlignment w:val="baseline"/>
        <w:rPr>
          <w:rFonts w:ascii="Courier" w:hAnsi="Courier"/>
          <w:color w:val="000000"/>
          <w:sz w:val="21"/>
          <w:szCs w:val="21"/>
        </w:rPr>
      </w:pPr>
      <w:proofErr w:type="spellStart"/>
      <w:r>
        <w:rPr>
          <w:rFonts w:ascii="Courier" w:hAnsi="Courier"/>
          <w:color w:val="000000"/>
          <w:sz w:val="21"/>
          <w:szCs w:val="21"/>
        </w:rPr>
        <w:t>std</w:t>
      </w:r>
      <w:proofErr w:type="spellEnd"/>
      <w:r>
        <w:rPr>
          <w:rFonts w:ascii="Courier" w:hAnsi="Courier"/>
          <w:color w:val="000000"/>
          <w:sz w:val="21"/>
          <w:szCs w:val="21"/>
        </w:rPr>
        <w:t xml:space="preserve">         0.835524</w:t>
      </w:r>
    </w:p>
    <w:p w14:paraId="7BD5AA4A" w14:textId="77777777" w:rsidR="004C2820" w:rsidRDefault="004C2820" w:rsidP="004C2820">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min         1.000000</w:t>
      </w:r>
    </w:p>
    <w:p w14:paraId="4EF2CD19" w14:textId="77777777" w:rsidR="004C2820" w:rsidRDefault="004C2820" w:rsidP="004C2820">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25%         1.000000</w:t>
      </w:r>
    </w:p>
    <w:p w14:paraId="53B3076E" w14:textId="77777777" w:rsidR="004C2820" w:rsidRDefault="004C2820" w:rsidP="004C2820">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50%         1.000000</w:t>
      </w:r>
    </w:p>
    <w:p w14:paraId="1630EE84" w14:textId="77777777" w:rsidR="004C2820" w:rsidRDefault="004C2820" w:rsidP="004C2820">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75%         2.000000</w:t>
      </w:r>
    </w:p>
    <w:p w14:paraId="6E3AF27A" w14:textId="77777777" w:rsidR="004C2820" w:rsidRDefault="004C2820" w:rsidP="004C2820">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max         4.000000</w:t>
      </w:r>
    </w:p>
    <w:p w14:paraId="667518D2" w14:textId="77777777" w:rsidR="004C2820" w:rsidRDefault="004C2820" w:rsidP="004C2820">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Name: Count, </w:t>
      </w:r>
      <w:proofErr w:type="spellStart"/>
      <w:r>
        <w:rPr>
          <w:rFonts w:ascii="Courier" w:hAnsi="Courier"/>
          <w:color w:val="000000"/>
          <w:sz w:val="21"/>
          <w:szCs w:val="21"/>
        </w:rPr>
        <w:t>dtype</w:t>
      </w:r>
      <w:proofErr w:type="spellEnd"/>
      <w:r>
        <w:rPr>
          <w:rFonts w:ascii="Courier" w:hAnsi="Courier"/>
          <w:color w:val="000000"/>
          <w:sz w:val="21"/>
          <w:szCs w:val="21"/>
        </w:rPr>
        <w:t>: float64</w:t>
      </w:r>
    </w:p>
    <w:p w14:paraId="57DC5CFB" w14:textId="77777777" w:rsidR="004C2820" w:rsidRDefault="004C2820" w:rsidP="00E17A08">
      <w:pPr>
        <w:pStyle w:val="NoSpacing"/>
        <w:rPr>
          <w:rFonts w:ascii="Calibri" w:hAnsi="Calibri"/>
        </w:rPr>
      </w:pPr>
    </w:p>
    <w:p w14:paraId="4E2E4302" w14:textId="77777777" w:rsidR="00AF1371" w:rsidRDefault="004C2820" w:rsidP="00774991">
      <w:pPr>
        <w:pStyle w:val="NoSpacing"/>
        <w:rPr>
          <w:rFonts w:ascii="Calibri" w:hAnsi="Calibri"/>
        </w:rPr>
      </w:pPr>
      <w:r>
        <w:rPr>
          <w:rFonts w:ascii="Calibri" w:hAnsi="Calibri"/>
        </w:rPr>
        <w:t>Wow, 1,575 of the 1,871 words (~85%) are found less than 5 times</w:t>
      </w:r>
      <w:r w:rsidR="00AF1371">
        <w:rPr>
          <w:rFonts w:ascii="Calibri" w:hAnsi="Calibri"/>
        </w:rPr>
        <w:t xml:space="preserve"> in the 2,395 unique listings with the average word only having 1.47 counts per 2,395 listings.</w:t>
      </w:r>
      <w:r>
        <w:rPr>
          <w:rFonts w:ascii="Calibri" w:hAnsi="Calibri"/>
        </w:rPr>
        <w:t xml:space="preserve"> </w:t>
      </w:r>
      <w:r w:rsidR="00AF1371">
        <w:rPr>
          <w:rFonts w:ascii="Calibri" w:hAnsi="Calibri"/>
        </w:rPr>
        <w:t xml:space="preserve"> </w:t>
      </w:r>
    </w:p>
    <w:p w14:paraId="6B7BFCA5" w14:textId="77777777" w:rsidR="00AF1371" w:rsidRDefault="00AF1371" w:rsidP="00774991">
      <w:pPr>
        <w:pStyle w:val="NoSpacing"/>
        <w:rPr>
          <w:rFonts w:ascii="Calibri" w:hAnsi="Calibri"/>
        </w:rPr>
      </w:pPr>
    </w:p>
    <w:p w14:paraId="3D841CBB" w14:textId="13F87D80" w:rsidR="00866C56" w:rsidRDefault="00E17A08" w:rsidP="00774991">
      <w:pPr>
        <w:pStyle w:val="NoSpacing"/>
        <w:rPr>
          <w:rFonts w:ascii="Calibri" w:hAnsi="Calibri"/>
        </w:rPr>
      </w:pPr>
      <w:r>
        <w:rPr>
          <w:rFonts w:ascii="Calibri" w:hAnsi="Calibri"/>
        </w:rPr>
        <w:t>Clearly there will nee</w:t>
      </w:r>
      <w:r w:rsidR="004C2820">
        <w:rPr>
          <w:rFonts w:ascii="Calibri" w:hAnsi="Calibri"/>
        </w:rPr>
        <w:t>d to be a minimal word count for model creation, but I am also worried about having enoug</w:t>
      </w:r>
      <w:r w:rsidR="00837069">
        <w:rPr>
          <w:rFonts w:ascii="Calibri" w:hAnsi="Calibri"/>
        </w:rPr>
        <w:t>h data to train a robust model.  I may need to consider pulling the ‘free stuff’ listings for multiple cities to have enough data.</w:t>
      </w:r>
    </w:p>
    <w:p w14:paraId="19C038A7" w14:textId="77777777" w:rsidR="003D24A9" w:rsidRDefault="003D24A9" w:rsidP="00774991">
      <w:pPr>
        <w:pStyle w:val="NoSpacing"/>
        <w:rPr>
          <w:rFonts w:ascii="Calibri" w:hAnsi="Calibri"/>
        </w:rPr>
      </w:pPr>
    </w:p>
    <w:p w14:paraId="7D4EF64A" w14:textId="77777777" w:rsidR="00750CF7" w:rsidRDefault="00750CF7" w:rsidP="00774991">
      <w:pPr>
        <w:pStyle w:val="NoSpacing"/>
        <w:rPr>
          <w:rFonts w:ascii="Calibri" w:hAnsi="Calibri"/>
          <w:b/>
        </w:rPr>
      </w:pPr>
    </w:p>
    <w:p w14:paraId="594B747C" w14:textId="77777777" w:rsidR="00750CF7" w:rsidRDefault="00750CF7" w:rsidP="00774991">
      <w:pPr>
        <w:pStyle w:val="NoSpacing"/>
        <w:rPr>
          <w:rFonts w:ascii="Calibri" w:hAnsi="Calibri"/>
          <w:b/>
        </w:rPr>
      </w:pPr>
    </w:p>
    <w:p w14:paraId="3EC09FC6" w14:textId="77777777" w:rsidR="00750CF7" w:rsidRDefault="00750CF7" w:rsidP="00774991">
      <w:pPr>
        <w:pStyle w:val="NoSpacing"/>
        <w:rPr>
          <w:rFonts w:ascii="Calibri" w:hAnsi="Calibri"/>
          <w:b/>
        </w:rPr>
      </w:pPr>
    </w:p>
    <w:p w14:paraId="7EBE49E4" w14:textId="77777777" w:rsidR="00750CF7" w:rsidRDefault="00750CF7" w:rsidP="00774991">
      <w:pPr>
        <w:pStyle w:val="NoSpacing"/>
        <w:rPr>
          <w:rFonts w:ascii="Calibri" w:hAnsi="Calibri"/>
          <w:b/>
        </w:rPr>
      </w:pPr>
    </w:p>
    <w:p w14:paraId="65259D4C" w14:textId="77777777" w:rsidR="00750CF7" w:rsidRDefault="00750CF7" w:rsidP="00774991">
      <w:pPr>
        <w:pStyle w:val="NoSpacing"/>
        <w:rPr>
          <w:rFonts w:ascii="Calibri" w:hAnsi="Calibri"/>
          <w:b/>
        </w:rPr>
      </w:pPr>
    </w:p>
    <w:p w14:paraId="6F1054FB" w14:textId="77777777" w:rsidR="00750CF7" w:rsidRDefault="00750CF7" w:rsidP="00774991">
      <w:pPr>
        <w:pStyle w:val="NoSpacing"/>
        <w:rPr>
          <w:rFonts w:ascii="Calibri" w:hAnsi="Calibri"/>
          <w:b/>
        </w:rPr>
      </w:pPr>
    </w:p>
    <w:p w14:paraId="7E4A1164" w14:textId="14F47817" w:rsidR="003D24A9" w:rsidRPr="00FD715A" w:rsidRDefault="003D24A9" w:rsidP="00774991">
      <w:pPr>
        <w:pStyle w:val="NoSpacing"/>
        <w:rPr>
          <w:rFonts w:ascii="Calibri" w:hAnsi="Calibri"/>
          <w:b/>
          <w:sz w:val="28"/>
        </w:rPr>
      </w:pPr>
      <w:r w:rsidRPr="00FD715A">
        <w:rPr>
          <w:rFonts w:ascii="Calibri" w:hAnsi="Calibri"/>
          <w:b/>
          <w:sz w:val="28"/>
        </w:rPr>
        <w:t>Key Findings and Next Steps</w:t>
      </w:r>
    </w:p>
    <w:p w14:paraId="01AFBA17" w14:textId="77777777" w:rsidR="003D24A9" w:rsidRDefault="003D24A9" w:rsidP="00774991">
      <w:pPr>
        <w:pStyle w:val="NoSpacing"/>
        <w:rPr>
          <w:rFonts w:ascii="Calibri" w:hAnsi="Calibri"/>
        </w:rPr>
      </w:pPr>
    </w:p>
    <w:p w14:paraId="2F0C15A8" w14:textId="10675645" w:rsidR="008F1EE2" w:rsidRDefault="005D219C" w:rsidP="004F03CE">
      <w:pPr>
        <w:pStyle w:val="NoSpacing"/>
        <w:numPr>
          <w:ilvl w:val="0"/>
          <w:numId w:val="3"/>
        </w:numPr>
        <w:rPr>
          <w:rFonts w:ascii="Calibri" w:hAnsi="Calibri"/>
        </w:rPr>
      </w:pPr>
      <w:r>
        <w:rPr>
          <w:rFonts w:ascii="Calibri" w:hAnsi="Calibri"/>
        </w:rPr>
        <w:t xml:space="preserve">Dataset acquisition was </w:t>
      </w:r>
      <w:r w:rsidR="008F1EE2">
        <w:rPr>
          <w:rFonts w:ascii="Calibri" w:hAnsi="Calibri"/>
        </w:rPr>
        <w:t>fairly easy with the “</w:t>
      </w:r>
      <w:proofErr w:type="spellStart"/>
      <w:r w:rsidR="008F1EE2">
        <w:rPr>
          <w:rFonts w:ascii="Calibri" w:hAnsi="Calibri"/>
        </w:rPr>
        <w:t>Scrapy</w:t>
      </w:r>
      <w:proofErr w:type="spellEnd"/>
      <w:r w:rsidR="008F1EE2">
        <w:rPr>
          <w:rFonts w:ascii="Calibri" w:hAnsi="Calibri"/>
        </w:rPr>
        <w:t xml:space="preserve">” package.  Data wrangling, however, was a challenge and new experience for me given that the data is text-based.  It was interesting </w:t>
      </w:r>
      <w:r w:rsidR="004F03CE">
        <w:rPr>
          <w:rFonts w:ascii="Calibri" w:hAnsi="Calibri"/>
        </w:rPr>
        <w:t>to research</w:t>
      </w:r>
      <w:r w:rsidR="008F1EE2">
        <w:rPr>
          <w:rFonts w:ascii="Calibri" w:hAnsi="Calibri"/>
        </w:rPr>
        <w:t xml:space="preserve"> the concept of “stop words” as well as </w:t>
      </w:r>
      <w:r w:rsidR="004F03CE">
        <w:rPr>
          <w:rFonts w:ascii="Calibri" w:hAnsi="Calibri"/>
        </w:rPr>
        <w:t>determine</w:t>
      </w:r>
      <w:r w:rsidR="008F1EE2">
        <w:rPr>
          <w:rFonts w:ascii="Calibri" w:hAnsi="Calibri"/>
        </w:rPr>
        <w:t xml:space="preserve"> the appropriate list of words to use (</w:t>
      </w:r>
      <w:r w:rsidR="004F03CE">
        <w:rPr>
          <w:rFonts w:ascii="Calibri" w:hAnsi="Calibri"/>
        </w:rPr>
        <w:t>which also</w:t>
      </w:r>
      <w:r w:rsidR="008F1EE2">
        <w:rPr>
          <w:rFonts w:ascii="Calibri" w:hAnsi="Calibri"/>
        </w:rPr>
        <w:t xml:space="preserve"> required customization for this application). </w:t>
      </w:r>
    </w:p>
    <w:p w14:paraId="0607396D" w14:textId="77777777" w:rsidR="004964E9" w:rsidRDefault="004964E9" w:rsidP="004964E9">
      <w:pPr>
        <w:pStyle w:val="NoSpacing"/>
        <w:ind w:left="720"/>
        <w:rPr>
          <w:rFonts w:ascii="Calibri" w:hAnsi="Calibri"/>
        </w:rPr>
      </w:pPr>
    </w:p>
    <w:p w14:paraId="676554AE" w14:textId="4D3CB8EA" w:rsidR="004F03CE" w:rsidRDefault="004F03CE" w:rsidP="004F03CE">
      <w:pPr>
        <w:pStyle w:val="NoSpacing"/>
        <w:numPr>
          <w:ilvl w:val="0"/>
          <w:numId w:val="3"/>
        </w:numPr>
        <w:rPr>
          <w:rFonts w:ascii="Calibri" w:hAnsi="Calibri"/>
        </w:rPr>
      </w:pPr>
      <w:r>
        <w:rPr>
          <w:rFonts w:ascii="Calibri" w:hAnsi="Calibri"/>
        </w:rPr>
        <w:t xml:space="preserve">One of the key challenges in </w:t>
      </w:r>
      <w:r w:rsidR="0061057A">
        <w:rPr>
          <w:rFonts w:ascii="Calibri" w:hAnsi="Calibri"/>
        </w:rPr>
        <w:t>this</w:t>
      </w:r>
      <w:r>
        <w:rPr>
          <w:rFonts w:ascii="Calibri" w:hAnsi="Calibri"/>
        </w:rPr>
        <w:t xml:space="preserve"> data set is regarding the concept of duplicate records since users are allowed to “repost” listings.  When a user “reposts” an existing listing, the listing is assigned a new timestamp and therefore is a unique record (in my data set).  This does NOT catch the scenario where users actually create two separate, but identical listings. </w:t>
      </w:r>
      <w:r w:rsidR="00622FB7">
        <w:rPr>
          <w:rFonts w:ascii="Calibri" w:hAnsi="Calibri"/>
        </w:rPr>
        <w:t>In my research I looked at the actual listings that had identical titles (e.g. microwave) and they were indeed different products.</w:t>
      </w:r>
    </w:p>
    <w:p w14:paraId="5F092DB5" w14:textId="77777777" w:rsidR="00622FB7" w:rsidRDefault="00622FB7" w:rsidP="00622FB7">
      <w:pPr>
        <w:pStyle w:val="NoSpacing"/>
        <w:rPr>
          <w:rFonts w:ascii="Calibri" w:hAnsi="Calibri"/>
        </w:rPr>
      </w:pPr>
    </w:p>
    <w:p w14:paraId="33D3CA6B" w14:textId="61853B70" w:rsidR="00622FB7" w:rsidRPr="004F03CE" w:rsidRDefault="00A21C0E" w:rsidP="004F03CE">
      <w:pPr>
        <w:pStyle w:val="NoSpacing"/>
        <w:numPr>
          <w:ilvl w:val="0"/>
          <w:numId w:val="3"/>
        </w:numPr>
        <w:rPr>
          <w:rFonts w:ascii="Calibri" w:hAnsi="Calibri"/>
        </w:rPr>
      </w:pPr>
      <w:r>
        <w:rPr>
          <w:rFonts w:ascii="Calibri" w:hAnsi="Calibri"/>
        </w:rPr>
        <w:t xml:space="preserve">The exploratory data analysis section highlighted that most of the words tend to be infrequent (i.e. found fewer than 5 times).  Given that I am only looking at 2,400 unique listings I may have to pull data for other cities in order to get to a level of frequency that allows for a more robust model. </w:t>
      </w:r>
    </w:p>
    <w:sectPr w:rsidR="00622FB7" w:rsidRPr="004F03CE" w:rsidSect="003D24A9">
      <w:type w:val="continuous"/>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E63AA7"/>
    <w:multiLevelType w:val="hybridMultilevel"/>
    <w:tmpl w:val="D50CC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5732B4"/>
    <w:multiLevelType w:val="hybridMultilevel"/>
    <w:tmpl w:val="408CC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E44655"/>
    <w:multiLevelType w:val="hybridMultilevel"/>
    <w:tmpl w:val="C16A9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3668"/>
    <w:rsid w:val="00140DDB"/>
    <w:rsid w:val="00141065"/>
    <w:rsid w:val="002F1A39"/>
    <w:rsid w:val="002F30A8"/>
    <w:rsid w:val="003072B4"/>
    <w:rsid w:val="00310874"/>
    <w:rsid w:val="003870CD"/>
    <w:rsid w:val="003D24A9"/>
    <w:rsid w:val="00427988"/>
    <w:rsid w:val="00475374"/>
    <w:rsid w:val="004964E9"/>
    <w:rsid w:val="004B10CC"/>
    <w:rsid w:val="004C2820"/>
    <w:rsid w:val="004F03CE"/>
    <w:rsid w:val="005A7AE7"/>
    <w:rsid w:val="005D219C"/>
    <w:rsid w:val="0061057A"/>
    <w:rsid w:val="00622FB7"/>
    <w:rsid w:val="00655080"/>
    <w:rsid w:val="007458B5"/>
    <w:rsid w:val="00750CF7"/>
    <w:rsid w:val="00766868"/>
    <w:rsid w:val="00774991"/>
    <w:rsid w:val="00837069"/>
    <w:rsid w:val="00850FD2"/>
    <w:rsid w:val="00866C56"/>
    <w:rsid w:val="008F1EE2"/>
    <w:rsid w:val="00912042"/>
    <w:rsid w:val="009E5B2C"/>
    <w:rsid w:val="00A21C0E"/>
    <w:rsid w:val="00AB2E5D"/>
    <w:rsid w:val="00AF1371"/>
    <w:rsid w:val="00B73E61"/>
    <w:rsid w:val="00C141B9"/>
    <w:rsid w:val="00C23668"/>
    <w:rsid w:val="00CC47A7"/>
    <w:rsid w:val="00D80A2E"/>
    <w:rsid w:val="00D84589"/>
    <w:rsid w:val="00DB6333"/>
    <w:rsid w:val="00E01BA0"/>
    <w:rsid w:val="00E17A08"/>
    <w:rsid w:val="00E2198A"/>
    <w:rsid w:val="00EE7C0F"/>
    <w:rsid w:val="00FD71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FDBD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74991"/>
    <w:pPr>
      <w:pBdr>
        <w:top w:val="nil"/>
        <w:left w:val="nil"/>
        <w:bottom w:val="nil"/>
        <w:right w:val="nil"/>
        <w:between w:val="nil"/>
      </w:pBdr>
      <w:spacing w:line="276" w:lineRule="auto"/>
    </w:pPr>
    <w:rPr>
      <w:rFonts w:ascii="Arial" w:eastAsia="Arial" w:hAnsi="Arial" w:cs="Arial"/>
      <w:color w:val="000000"/>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74991"/>
  </w:style>
  <w:style w:type="paragraph" w:styleId="HTMLPreformatted">
    <w:name w:val="HTML Preformatted"/>
    <w:basedOn w:val="Normal"/>
    <w:link w:val="HTMLPreformattedChar"/>
    <w:uiPriority w:val="99"/>
    <w:semiHidden/>
    <w:unhideWhenUsed/>
    <w:rsid w:val="00E2198A"/>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color w:val="auto"/>
      <w:sz w:val="20"/>
      <w:szCs w:val="20"/>
      <w:lang w:val="en-US"/>
    </w:rPr>
  </w:style>
  <w:style w:type="character" w:customStyle="1" w:styleId="HTMLPreformattedChar">
    <w:name w:val="HTML Preformatted Char"/>
    <w:basedOn w:val="DefaultParagraphFont"/>
    <w:link w:val="HTMLPreformatted"/>
    <w:uiPriority w:val="99"/>
    <w:semiHidden/>
    <w:rsid w:val="00E2198A"/>
    <w:rPr>
      <w:rFonts w:ascii="Courier New" w:hAnsi="Courier New" w:cs="Courier New"/>
      <w:sz w:val="20"/>
      <w:szCs w:val="20"/>
    </w:rPr>
  </w:style>
  <w:style w:type="table" w:styleId="TableGrid">
    <w:name w:val="Table Grid"/>
    <w:basedOn w:val="TableNormal"/>
    <w:uiPriority w:val="39"/>
    <w:rsid w:val="003D24A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3D24A9"/>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247802">
      <w:bodyDiv w:val="1"/>
      <w:marLeft w:val="0"/>
      <w:marRight w:val="0"/>
      <w:marTop w:val="0"/>
      <w:marBottom w:val="0"/>
      <w:divBdr>
        <w:top w:val="none" w:sz="0" w:space="0" w:color="auto"/>
        <w:left w:val="none" w:sz="0" w:space="0" w:color="auto"/>
        <w:bottom w:val="none" w:sz="0" w:space="0" w:color="auto"/>
        <w:right w:val="none" w:sz="0" w:space="0" w:color="auto"/>
      </w:divBdr>
    </w:div>
    <w:div w:id="202602365">
      <w:bodyDiv w:val="1"/>
      <w:marLeft w:val="0"/>
      <w:marRight w:val="0"/>
      <w:marTop w:val="0"/>
      <w:marBottom w:val="0"/>
      <w:divBdr>
        <w:top w:val="none" w:sz="0" w:space="0" w:color="auto"/>
        <w:left w:val="none" w:sz="0" w:space="0" w:color="auto"/>
        <w:bottom w:val="none" w:sz="0" w:space="0" w:color="auto"/>
        <w:right w:val="none" w:sz="0" w:space="0" w:color="auto"/>
      </w:divBdr>
    </w:div>
    <w:div w:id="434715587">
      <w:bodyDiv w:val="1"/>
      <w:marLeft w:val="0"/>
      <w:marRight w:val="0"/>
      <w:marTop w:val="0"/>
      <w:marBottom w:val="0"/>
      <w:divBdr>
        <w:top w:val="none" w:sz="0" w:space="0" w:color="auto"/>
        <w:left w:val="none" w:sz="0" w:space="0" w:color="auto"/>
        <w:bottom w:val="none" w:sz="0" w:space="0" w:color="auto"/>
        <w:right w:val="none" w:sz="0" w:space="0" w:color="auto"/>
      </w:divBdr>
    </w:div>
    <w:div w:id="606696626">
      <w:bodyDiv w:val="1"/>
      <w:marLeft w:val="0"/>
      <w:marRight w:val="0"/>
      <w:marTop w:val="0"/>
      <w:marBottom w:val="0"/>
      <w:divBdr>
        <w:top w:val="none" w:sz="0" w:space="0" w:color="auto"/>
        <w:left w:val="none" w:sz="0" w:space="0" w:color="auto"/>
        <w:bottom w:val="none" w:sz="0" w:space="0" w:color="auto"/>
        <w:right w:val="none" w:sz="0" w:space="0" w:color="auto"/>
      </w:divBdr>
    </w:div>
    <w:div w:id="934477872">
      <w:bodyDiv w:val="1"/>
      <w:marLeft w:val="0"/>
      <w:marRight w:val="0"/>
      <w:marTop w:val="0"/>
      <w:marBottom w:val="0"/>
      <w:divBdr>
        <w:top w:val="none" w:sz="0" w:space="0" w:color="auto"/>
        <w:left w:val="none" w:sz="0" w:space="0" w:color="auto"/>
        <w:bottom w:val="none" w:sz="0" w:space="0" w:color="auto"/>
        <w:right w:val="none" w:sz="0" w:space="0" w:color="auto"/>
      </w:divBdr>
    </w:div>
    <w:div w:id="1128935769">
      <w:bodyDiv w:val="1"/>
      <w:marLeft w:val="0"/>
      <w:marRight w:val="0"/>
      <w:marTop w:val="0"/>
      <w:marBottom w:val="0"/>
      <w:divBdr>
        <w:top w:val="none" w:sz="0" w:space="0" w:color="auto"/>
        <w:left w:val="none" w:sz="0" w:space="0" w:color="auto"/>
        <w:bottom w:val="none" w:sz="0" w:space="0" w:color="auto"/>
        <w:right w:val="none" w:sz="0" w:space="0" w:color="auto"/>
      </w:divBdr>
    </w:div>
    <w:div w:id="1180041832">
      <w:bodyDiv w:val="1"/>
      <w:marLeft w:val="0"/>
      <w:marRight w:val="0"/>
      <w:marTop w:val="0"/>
      <w:marBottom w:val="0"/>
      <w:divBdr>
        <w:top w:val="none" w:sz="0" w:space="0" w:color="auto"/>
        <w:left w:val="none" w:sz="0" w:space="0" w:color="auto"/>
        <w:bottom w:val="none" w:sz="0" w:space="0" w:color="auto"/>
        <w:right w:val="none" w:sz="0" w:space="0" w:color="auto"/>
      </w:divBdr>
    </w:div>
    <w:div w:id="14636940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tiff"/><Relationship Id="rId7" Type="http://schemas.openxmlformats.org/officeDocument/2006/relationships/image" Target="media/image3.tiff"/><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5</Pages>
  <Words>1176</Words>
  <Characters>6709</Characters>
  <Application>Microsoft Macintosh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E Mayer</dc:creator>
  <cp:keywords/>
  <dc:description/>
  <cp:lastModifiedBy>Joshua E Mayer</cp:lastModifiedBy>
  <cp:revision>36</cp:revision>
  <dcterms:created xsi:type="dcterms:W3CDTF">2017-10-17T01:41:00Z</dcterms:created>
  <dcterms:modified xsi:type="dcterms:W3CDTF">2017-10-19T16:31:00Z</dcterms:modified>
</cp:coreProperties>
</file>