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984DFA" w14:textId="77777777" w:rsidR="001E178C" w:rsidRPr="007465FC" w:rsidRDefault="001E178C" w:rsidP="007E2A22">
      <w:pPr>
        <w:spacing w:line="240" w:lineRule="auto"/>
        <w:jc w:val="center"/>
        <w:rPr>
          <w:rFonts w:ascii="Times New Roman" w:eastAsia="標楷體" w:hAnsi="Times New Roman" w:cs="Times New Roman"/>
          <w:sz w:val="28"/>
          <w:szCs w:val="24"/>
        </w:rPr>
      </w:pPr>
      <w:r w:rsidRPr="007465FC">
        <w:rPr>
          <w:rFonts w:ascii="Times New Roman" w:eastAsia="標楷體" w:hAnsi="Times New Roman" w:cs="Times New Roman"/>
          <w:sz w:val="28"/>
          <w:szCs w:val="24"/>
        </w:rPr>
        <w:t>The Simpsons: Whose Line Is It?</w:t>
      </w:r>
    </w:p>
    <w:p w14:paraId="45F432BB" w14:textId="77777777" w:rsidR="001E178C" w:rsidRPr="007465FC" w:rsidRDefault="001E178C" w:rsidP="007E2A22">
      <w:pPr>
        <w:spacing w:line="240" w:lineRule="auto"/>
        <w:jc w:val="center"/>
        <w:rPr>
          <w:rFonts w:ascii="Times New Roman" w:eastAsia="標楷體" w:hAnsi="Times New Roman" w:cs="Times New Roman"/>
          <w:sz w:val="28"/>
          <w:szCs w:val="24"/>
        </w:rPr>
      </w:pPr>
      <w:r w:rsidRPr="007465FC">
        <w:rPr>
          <w:rFonts w:ascii="Times New Roman" w:eastAsia="標楷體" w:hAnsi="Times New Roman" w:cs="Times New Roman"/>
          <w:sz w:val="28"/>
          <w:szCs w:val="24"/>
        </w:rPr>
        <w:t>104403011</w:t>
      </w:r>
      <w:r w:rsidRPr="007465FC">
        <w:rPr>
          <w:rFonts w:ascii="Times New Roman" w:eastAsia="標楷體" w:hAnsi="Times New Roman" w:cs="Times New Roman"/>
          <w:sz w:val="28"/>
          <w:szCs w:val="24"/>
        </w:rPr>
        <w:t>范哲豪、</w:t>
      </w:r>
      <w:r w:rsidRPr="007465FC">
        <w:rPr>
          <w:rFonts w:ascii="Times New Roman" w:eastAsia="標楷體" w:hAnsi="Times New Roman" w:cs="Times New Roman"/>
          <w:sz w:val="28"/>
          <w:szCs w:val="24"/>
        </w:rPr>
        <w:t>104403044</w:t>
      </w:r>
      <w:r w:rsidRPr="007465FC">
        <w:rPr>
          <w:rFonts w:ascii="Times New Roman" w:eastAsia="標楷體" w:hAnsi="Times New Roman" w:cs="Times New Roman"/>
          <w:sz w:val="28"/>
          <w:szCs w:val="24"/>
        </w:rPr>
        <w:t>吳謦廷</w:t>
      </w:r>
    </w:p>
    <w:p w14:paraId="444B11A4" w14:textId="77777777" w:rsidR="001E178C" w:rsidRPr="007465FC" w:rsidRDefault="001E178C" w:rsidP="00973757">
      <w:pPr>
        <w:pStyle w:val="Els-history"/>
        <w:spacing w:line="240" w:lineRule="auto"/>
        <w:jc w:val="both"/>
        <w:rPr>
          <w:rFonts w:eastAsia="標楷體"/>
          <w:sz w:val="24"/>
          <w:szCs w:val="24"/>
        </w:rPr>
      </w:pPr>
    </w:p>
    <w:p w14:paraId="0EF09507" w14:textId="77777777" w:rsidR="001E178C" w:rsidRPr="007465FC" w:rsidRDefault="001E178C" w:rsidP="00973757">
      <w:pPr>
        <w:pStyle w:val="Els-Abstract-head"/>
        <w:spacing w:line="240" w:lineRule="auto"/>
        <w:jc w:val="both"/>
        <w:rPr>
          <w:rFonts w:eastAsia="標楷體"/>
          <w:b w:val="0"/>
          <w:sz w:val="24"/>
          <w:szCs w:val="24"/>
        </w:rPr>
      </w:pPr>
      <w:r w:rsidRPr="007465FC">
        <w:rPr>
          <w:rFonts w:eastAsia="標楷體"/>
          <w:b w:val="0"/>
          <w:sz w:val="24"/>
          <w:szCs w:val="24"/>
        </w:rPr>
        <w:t>Abstract</w:t>
      </w:r>
    </w:p>
    <w:p w14:paraId="3E91D5DB" w14:textId="77777777" w:rsidR="001E178C" w:rsidRPr="007465FC" w:rsidRDefault="00457135" w:rsidP="00973757">
      <w:pPr>
        <w:spacing w:line="240" w:lineRule="auto"/>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rPr>
        <w:t xml:space="preserve">  </w:t>
      </w:r>
      <w:r w:rsidR="003C082D" w:rsidRPr="007465FC">
        <w:rPr>
          <w:rFonts w:ascii="Times New Roman" w:eastAsia="標楷體" w:hAnsi="Times New Roman" w:cs="Times New Roman"/>
          <w:sz w:val="24"/>
          <w:szCs w:val="24"/>
        </w:rPr>
        <w:t>Text Classification</w:t>
      </w:r>
      <w:r w:rsidR="003C082D" w:rsidRPr="007465FC">
        <w:rPr>
          <w:rFonts w:ascii="Times New Roman" w:eastAsia="標楷體" w:hAnsi="Times New Roman" w:cs="Times New Roman"/>
          <w:sz w:val="24"/>
          <w:szCs w:val="24"/>
        </w:rPr>
        <w:t>是當今資料科學中很重要的一個課題，特別是現在的社群網路媒體十分發達，要從龐大的文章中截取重要的訊息時，</w:t>
      </w:r>
      <w:r w:rsidR="003C082D" w:rsidRPr="007465FC">
        <w:rPr>
          <w:rFonts w:ascii="Times New Roman" w:eastAsia="標楷體" w:hAnsi="Times New Roman" w:cs="Times New Roman"/>
          <w:sz w:val="24"/>
          <w:szCs w:val="24"/>
        </w:rPr>
        <w:t>Text Classification</w:t>
      </w:r>
      <w:r w:rsidR="003C082D" w:rsidRPr="007465FC">
        <w:rPr>
          <w:rFonts w:ascii="Times New Roman" w:eastAsia="標楷體" w:hAnsi="Times New Roman" w:cs="Times New Roman"/>
          <w:sz w:val="24"/>
          <w:szCs w:val="24"/>
        </w:rPr>
        <w:t>便是一項重要的工具。</w:t>
      </w:r>
      <w:r w:rsidR="003C082D" w:rsidRPr="007465FC">
        <w:rPr>
          <w:rFonts w:ascii="Times New Roman" w:eastAsia="標楷體" w:hAnsi="Times New Roman" w:cs="Times New Roman"/>
          <w:sz w:val="24"/>
          <w:szCs w:val="24"/>
          <w:lang w:eastAsia="zh-TW"/>
        </w:rPr>
        <w:t>此篇研究專注於將</w:t>
      </w:r>
      <w:r w:rsidR="0076771A">
        <w:rPr>
          <w:rFonts w:ascii="Times New Roman" w:eastAsia="標楷體" w:hAnsi="Times New Roman" w:cs="Times New Roman" w:hint="eastAsia"/>
          <w:sz w:val="24"/>
          <w:szCs w:val="24"/>
          <w:lang w:eastAsia="zh-TW"/>
        </w:rPr>
        <w:t>美國動畫影集「</w:t>
      </w:r>
      <w:r w:rsidR="00724D79" w:rsidRPr="007465FC">
        <w:rPr>
          <w:rFonts w:ascii="Times New Roman" w:eastAsia="標楷體" w:hAnsi="Times New Roman" w:cs="Times New Roman"/>
          <w:sz w:val="24"/>
          <w:szCs w:val="24"/>
          <w:lang w:eastAsia="zh-TW"/>
        </w:rPr>
        <w:t>辛普森</w:t>
      </w:r>
      <w:r w:rsidR="0076771A">
        <w:rPr>
          <w:rFonts w:ascii="Times New Roman" w:eastAsia="標楷體" w:hAnsi="Times New Roman" w:cs="Times New Roman" w:hint="eastAsia"/>
          <w:sz w:val="24"/>
          <w:szCs w:val="24"/>
          <w:lang w:eastAsia="zh-TW"/>
        </w:rPr>
        <w:t>家族」</w:t>
      </w:r>
      <w:r w:rsidR="00724D79" w:rsidRPr="007465FC">
        <w:rPr>
          <w:rFonts w:ascii="Times New Roman" w:eastAsia="標楷體" w:hAnsi="Times New Roman" w:cs="Times New Roman"/>
          <w:sz w:val="24"/>
          <w:szCs w:val="24"/>
          <w:lang w:eastAsia="zh-TW"/>
        </w:rPr>
        <w:t>所有集數的臺詞透過</w:t>
      </w:r>
      <w:r w:rsidR="00724D79" w:rsidRPr="007465FC">
        <w:rPr>
          <w:rFonts w:ascii="Times New Roman" w:eastAsia="標楷體" w:hAnsi="Times New Roman" w:cs="Times New Roman"/>
          <w:sz w:val="24"/>
          <w:szCs w:val="24"/>
          <w:lang w:eastAsia="zh-TW"/>
        </w:rPr>
        <w:t>Text Cla</w:t>
      </w:r>
      <w:r w:rsidR="00724D79" w:rsidRPr="007465FC">
        <w:rPr>
          <w:rFonts w:ascii="Times New Roman" w:eastAsia="標楷體" w:hAnsi="Times New Roman" w:cs="Times New Roman"/>
          <w:sz w:val="24"/>
          <w:szCs w:val="24"/>
        </w:rPr>
        <w:t>ssification</w:t>
      </w:r>
      <w:r w:rsidR="0076771A">
        <w:rPr>
          <w:rFonts w:ascii="Times New Roman" w:eastAsia="標楷體" w:hAnsi="Times New Roman" w:cs="Times New Roman"/>
          <w:sz w:val="24"/>
          <w:szCs w:val="24"/>
        </w:rPr>
        <w:t>的方式，從各角色的臺詞中，推斷及預測出</w:t>
      </w:r>
      <w:r w:rsidR="0076771A">
        <w:rPr>
          <w:rFonts w:ascii="Times New Roman" w:eastAsia="標楷體" w:hAnsi="Times New Roman" w:cs="Times New Roman" w:hint="eastAsia"/>
          <w:sz w:val="24"/>
          <w:szCs w:val="24"/>
          <w:lang w:eastAsia="zh-TW"/>
        </w:rPr>
        <w:t>屬於該</w:t>
      </w:r>
      <w:r w:rsidR="00724D79" w:rsidRPr="007465FC">
        <w:rPr>
          <w:rFonts w:ascii="Times New Roman" w:eastAsia="標楷體" w:hAnsi="Times New Roman" w:cs="Times New Roman"/>
          <w:sz w:val="24"/>
          <w:szCs w:val="24"/>
        </w:rPr>
        <w:t>角色的臺詞。</w:t>
      </w:r>
      <w:r w:rsidR="00DA037E" w:rsidRPr="007465FC">
        <w:rPr>
          <w:rFonts w:ascii="Times New Roman" w:eastAsia="標楷體" w:hAnsi="Times New Roman" w:cs="Times New Roman"/>
          <w:sz w:val="24"/>
          <w:szCs w:val="24"/>
        </w:rPr>
        <w:t>從調整前處理的方式及分類器的選擇中，尋找最適合的方法以達到</w:t>
      </w:r>
      <w:r w:rsidR="00DA037E" w:rsidRPr="007465FC">
        <w:rPr>
          <w:rFonts w:ascii="Times New Roman" w:eastAsia="標楷體" w:hAnsi="Times New Roman" w:cs="Times New Roman"/>
          <w:sz w:val="24"/>
          <w:szCs w:val="24"/>
        </w:rPr>
        <w:t>Precision Rate &amp; Recall Rate</w:t>
      </w:r>
      <w:r w:rsidR="00DA037E" w:rsidRPr="007465FC">
        <w:rPr>
          <w:rFonts w:ascii="Times New Roman" w:eastAsia="標楷體" w:hAnsi="Times New Roman" w:cs="Times New Roman"/>
          <w:sz w:val="24"/>
          <w:szCs w:val="24"/>
        </w:rPr>
        <w:t>表現最佳化。</w:t>
      </w:r>
    </w:p>
    <w:p w14:paraId="7BC601C1" w14:textId="37EF23BF" w:rsidR="001E178C" w:rsidRPr="007465FC" w:rsidRDefault="001E178C" w:rsidP="00973757">
      <w:pPr>
        <w:pStyle w:val="Els-keywords"/>
        <w:spacing w:line="240" w:lineRule="auto"/>
        <w:jc w:val="both"/>
        <w:rPr>
          <w:rFonts w:eastAsia="標楷體"/>
          <w:sz w:val="24"/>
          <w:szCs w:val="24"/>
        </w:rPr>
      </w:pPr>
    </w:p>
    <w:p w14:paraId="763E4916" w14:textId="77777777" w:rsidR="001E178C" w:rsidRPr="007465FC" w:rsidRDefault="001E178C" w:rsidP="00973757">
      <w:pPr>
        <w:pStyle w:val="a3"/>
        <w:numPr>
          <w:ilvl w:val="0"/>
          <w:numId w:val="1"/>
        </w:numPr>
        <w:spacing w:line="240" w:lineRule="auto"/>
        <w:jc w:val="both"/>
        <w:rPr>
          <w:rFonts w:ascii="Times New Roman" w:eastAsia="標楷體" w:hAnsi="Times New Roman" w:cs="Times New Roman"/>
          <w:sz w:val="24"/>
          <w:szCs w:val="24"/>
          <w:lang w:eastAsia="en-US"/>
        </w:rPr>
      </w:pPr>
      <w:r w:rsidRPr="007465FC">
        <w:rPr>
          <w:rFonts w:ascii="Times New Roman" w:eastAsia="標楷體" w:hAnsi="Times New Roman" w:cs="Times New Roman"/>
          <w:sz w:val="24"/>
          <w:szCs w:val="24"/>
          <w:lang w:eastAsia="en-US"/>
        </w:rPr>
        <w:t>Overview of the Study</w:t>
      </w:r>
    </w:p>
    <w:p w14:paraId="4E86DA7C" w14:textId="77777777" w:rsidR="001E178C" w:rsidRPr="007465FC" w:rsidRDefault="001E178C" w:rsidP="00973757">
      <w:pPr>
        <w:pStyle w:val="a3"/>
        <w:numPr>
          <w:ilvl w:val="1"/>
          <w:numId w:val="1"/>
        </w:numPr>
        <w:spacing w:line="240" w:lineRule="auto"/>
        <w:ind w:left="630"/>
        <w:jc w:val="both"/>
        <w:rPr>
          <w:rFonts w:ascii="Times New Roman" w:eastAsia="標楷體" w:hAnsi="Times New Roman" w:cs="Times New Roman"/>
          <w:sz w:val="24"/>
          <w:szCs w:val="24"/>
          <w:lang w:eastAsia="en-US"/>
        </w:rPr>
      </w:pPr>
      <w:r w:rsidRPr="007465FC">
        <w:rPr>
          <w:rFonts w:ascii="Times New Roman" w:eastAsia="標楷體" w:hAnsi="Times New Roman" w:cs="Times New Roman"/>
          <w:sz w:val="24"/>
          <w:szCs w:val="24"/>
        </w:rPr>
        <w:t>What is Text Classification?</w:t>
      </w:r>
    </w:p>
    <w:p w14:paraId="2678ACE0" w14:textId="77777777" w:rsidR="001E178C" w:rsidRDefault="001E178C" w:rsidP="00973757">
      <w:pPr>
        <w:pStyle w:val="Els-body-text"/>
        <w:spacing w:line="240" w:lineRule="auto"/>
        <w:rPr>
          <w:rFonts w:eastAsia="標楷體"/>
          <w:sz w:val="24"/>
          <w:szCs w:val="24"/>
          <w:lang w:eastAsia="zh-TW"/>
        </w:rPr>
      </w:pPr>
      <w:r w:rsidRPr="007465FC">
        <w:rPr>
          <w:rFonts w:eastAsia="標楷體"/>
          <w:sz w:val="24"/>
          <w:szCs w:val="24"/>
          <w:lang w:eastAsia="zh-TW"/>
        </w:rPr>
        <w:t>Text Classification</w:t>
      </w:r>
      <w:r w:rsidRPr="007465FC">
        <w:rPr>
          <w:rFonts w:eastAsia="標楷體"/>
          <w:sz w:val="24"/>
          <w:szCs w:val="24"/>
          <w:lang w:eastAsia="zh-TW"/>
        </w:rPr>
        <w:t>是一個會將文字分類的過程。分類模型會對文字進行分析並且針對特定的文字内容做分類。而這些可以自動將文章中的文字進行分類的機器學習模型就就稱作文字分類器。</w:t>
      </w:r>
    </w:p>
    <w:p w14:paraId="7E8CE171" w14:textId="77777777" w:rsidR="00D51994" w:rsidRPr="007465FC" w:rsidRDefault="00D51994" w:rsidP="00973757">
      <w:pPr>
        <w:pStyle w:val="Els-body-text"/>
        <w:spacing w:line="240" w:lineRule="auto"/>
        <w:rPr>
          <w:rFonts w:eastAsia="標楷體"/>
          <w:sz w:val="24"/>
          <w:szCs w:val="24"/>
          <w:lang w:eastAsia="zh-TW"/>
        </w:rPr>
      </w:pPr>
    </w:p>
    <w:p w14:paraId="7DB1A49B" w14:textId="77777777" w:rsidR="001E178C" w:rsidRPr="007465FC" w:rsidRDefault="001E178C" w:rsidP="00973757">
      <w:pPr>
        <w:pStyle w:val="Els-body-text"/>
        <w:numPr>
          <w:ilvl w:val="1"/>
          <w:numId w:val="1"/>
        </w:numPr>
        <w:spacing w:line="240" w:lineRule="auto"/>
        <w:ind w:left="630"/>
        <w:rPr>
          <w:rFonts w:eastAsia="標楷體"/>
          <w:sz w:val="24"/>
          <w:szCs w:val="24"/>
          <w:lang w:eastAsia="zh-TW"/>
        </w:rPr>
      </w:pPr>
      <w:r w:rsidRPr="007465FC">
        <w:rPr>
          <w:rFonts w:eastAsia="標楷體"/>
          <w:sz w:val="24"/>
          <w:szCs w:val="24"/>
          <w:lang w:eastAsia="zh-TW"/>
        </w:rPr>
        <w:t>Implications of the study</w:t>
      </w:r>
    </w:p>
    <w:p w14:paraId="2304D88E" w14:textId="77777777" w:rsidR="001E178C" w:rsidRPr="007465FC" w:rsidRDefault="001E178C" w:rsidP="00973757">
      <w:pPr>
        <w:pStyle w:val="Els-2ndorder-head"/>
        <w:numPr>
          <w:ilvl w:val="0"/>
          <w:numId w:val="0"/>
        </w:numPr>
        <w:spacing w:line="240" w:lineRule="auto"/>
        <w:ind w:firstLine="360"/>
        <w:jc w:val="both"/>
        <w:rPr>
          <w:rFonts w:eastAsia="標楷體"/>
          <w:i w:val="0"/>
          <w:sz w:val="24"/>
          <w:szCs w:val="24"/>
          <w:lang w:eastAsia="zh-TW"/>
        </w:rPr>
      </w:pPr>
      <w:r w:rsidRPr="007465FC">
        <w:rPr>
          <w:rFonts w:eastAsia="標楷體"/>
          <w:i w:val="0"/>
          <w:sz w:val="24"/>
          <w:szCs w:val="24"/>
          <w:lang w:eastAsia="zh-TW"/>
        </w:rPr>
        <w:t>在這個研究中，我們從最一開始的資料導入及資料前處理直至最後的分類器選擇有通盤的瞭解。</w:t>
      </w:r>
    </w:p>
    <w:p w14:paraId="0BF47803" w14:textId="77777777" w:rsidR="001E178C" w:rsidRPr="007465FC" w:rsidRDefault="00D51994" w:rsidP="00973757">
      <w:pPr>
        <w:pStyle w:val="Els-2ndorder-head"/>
        <w:numPr>
          <w:ilvl w:val="0"/>
          <w:numId w:val="0"/>
        </w:numPr>
        <w:spacing w:line="240" w:lineRule="auto"/>
        <w:ind w:firstLine="360"/>
        <w:jc w:val="both"/>
        <w:rPr>
          <w:rFonts w:eastAsia="標楷體"/>
          <w:i w:val="0"/>
          <w:sz w:val="24"/>
          <w:szCs w:val="24"/>
          <w:lang w:eastAsia="zh-TW"/>
        </w:rPr>
      </w:pPr>
      <w:r>
        <w:rPr>
          <w:rFonts w:eastAsia="標楷體"/>
          <w:i w:val="0"/>
          <w:sz w:val="24"/>
          <w:szCs w:val="24"/>
          <w:lang w:eastAsia="zh-TW"/>
        </w:rPr>
        <w:t>進行資料的前處理</w:t>
      </w:r>
      <w:r w:rsidR="001E178C" w:rsidRPr="007465FC">
        <w:rPr>
          <w:rFonts w:eastAsia="標楷體"/>
          <w:i w:val="0"/>
          <w:sz w:val="24"/>
          <w:szCs w:val="24"/>
          <w:lang w:eastAsia="zh-TW"/>
        </w:rPr>
        <w:t>，對於一個</w:t>
      </w:r>
      <w:r w:rsidR="001E178C" w:rsidRPr="007465FC">
        <w:rPr>
          <w:rFonts w:eastAsia="標楷體"/>
          <w:i w:val="0"/>
          <w:sz w:val="24"/>
          <w:szCs w:val="24"/>
          <w:lang w:eastAsia="zh-TW"/>
        </w:rPr>
        <w:t>raw text</w:t>
      </w:r>
      <w:r w:rsidR="001E178C" w:rsidRPr="007465FC">
        <w:rPr>
          <w:rFonts w:eastAsia="標楷體"/>
          <w:i w:val="0"/>
          <w:sz w:val="24"/>
          <w:szCs w:val="24"/>
          <w:lang w:eastAsia="zh-TW"/>
        </w:rPr>
        <w:t>來説，是非常重要的一環，且</w:t>
      </w:r>
      <w:r w:rsidR="004842B1" w:rsidRPr="007465FC">
        <w:rPr>
          <w:rFonts w:eastAsia="標楷體"/>
          <w:i w:val="0"/>
          <w:sz w:val="24"/>
          <w:szCs w:val="24"/>
          <w:lang w:eastAsia="zh-TW"/>
        </w:rPr>
        <w:t>如何</w:t>
      </w:r>
      <w:r>
        <w:rPr>
          <w:rFonts w:eastAsia="標楷體"/>
          <w:i w:val="0"/>
          <w:sz w:val="24"/>
          <w:szCs w:val="24"/>
          <w:lang w:eastAsia="zh-TW"/>
        </w:rPr>
        <w:t>進行前處理會影響後續的資料表現。</w:t>
      </w:r>
      <w:r>
        <w:rPr>
          <w:rFonts w:eastAsia="標楷體" w:hint="eastAsia"/>
          <w:i w:val="0"/>
          <w:sz w:val="24"/>
          <w:szCs w:val="24"/>
          <w:lang w:eastAsia="zh-TW"/>
        </w:rPr>
        <w:t>並不是做愈多的</w:t>
      </w:r>
      <w:r>
        <w:rPr>
          <w:rFonts w:eastAsia="標楷體" w:hint="eastAsia"/>
          <w:i w:val="0"/>
          <w:sz w:val="24"/>
          <w:szCs w:val="24"/>
          <w:lang w:eastAsia="zh-TW"/>
        </w:rPr>
        <w:t>preprocessing</w:t>
      </w:r>
      <w:r>
        <w:rPr>
          <w:rFonts w:eastAsia="標楷體" w:hint="eastAsia"/>
          <w:i w:val="0"/>
          <w:sz w:val="24"/>
          <w:szCs w:val="24"/>
          <w:lang w:eastAsia="zh-TW"/>
        </w:rPr>
        <w:t>工作，分類器就會有好的表現，例如</w:t>
      </w:r>
      <w:r w:rsidRPr="007465FC">
        <w:rPr>
          <w:rFonts w:eastAsia="標楷體"/>
          <w:i w:val="0"/>
          <w:sz w:val="24"/>
          <w:szCs w:val="24"/>
          <w:lang w:eastAsia="zh-TW"/>
        </w:rPr>
        <w:t>進行</w:t>
      </w:r>
      <w:r w:rsidRPr="007465FC">
        <w:rPr>
          <w:rFonts w:eastAsia="標楷體"/>
          <w:i w:val="0"/>
          <w:sz w:val="24"/>
          <w:szCs w:val="24"/>
          <w:lang w:eastAsia="zh-TW"/>
        </w:rPr>
        <w:t>sentiment analysis</w:t>
      </w:r>
      <w:r w:rsidRPr="007465FC">
        <w:rPr>
          <w:rFonts w:eastAsia="標楷體"/>
          <w:i w:val="0"/>
          <w:sz w:val="24"/>
          <w:szCs w:val="24"/>
          <w:lang w:eastAsia="zh-TW"/>
        </w:rPr>
        <w:t>時</w:t>
      </w:r>
      <w:r>
        <w:rPr>
          <w:rFonts w:eastAsia="標楷體" w:hint="eastAsia"/>
          <w:i w:val="0"/>
          <w:sz w:val="24"/>
          <w:szCs w:val="24"/>
          <w:lang w:eastAsia="zh-TW"/>
        </w:rPr>
        <w:t>，</w:t>
      </w:r>
      <w:r>
        <w:rPr>
          <w:rFonts w:eastAsia="標楷體"/>
          <w:i w:val="0"/>
          <w:sz w:val="24"/>
          <w:szCs w:val="24"/>
          <w:lang w:eastAsia="zh-TW"/>
        </w:rPr>
        <w:t>並</w:t>
      </w:r>
      <w:r>
        <w:rPr>
          <w:rFonts w:eastAsia="標楷體" w:hint="eastAsia"/>
          <w:i w:val="0"/>
          <w:sz w:val="24"/>
          <w:szCs w:val="24"/>
          <w:lang w:eastAsia="zh-TW"/>
        </w:rPr>
        <w:t>不適合做過多的資料處理</w:t>
      </w:r>
      <w:r>
        <w:rPr>
          <w:rFonts w:eastAsia="標楷體"/>
          <w:i w:val="0"/>
          <w:sz w:val="24"/>
          <w:szCs w:val="24"/>
          <w:lang w:eastAsia="zh-TW"/>
        </w:rPr>
        <w:t>，</w:t>
      </w:r>
      <w:r>
        <w:rPr>
          <w:rFonts w:eastAsia="標楷體" w:hint="eastAsia"/>
          <w:i w:val="0"/>
          <w:sz w:val="24"/>
          <w:szCs w:val="24"/>
          <w:lang w:eastAsia="zh-TW"/>
        </w:rPr>
        <w:t>因為文字前後和標點符號都會是影響情感分析的關鍵</w:t>
      </w:r>
      <w:r w:rsidRPr="007465FC">
        <w:rPr>
          <w:rFonts w:eastAsia="標楷體"/>
          <w:i w:val="0"/>
          <w:sz w:val="24"/>
          <w:szCs w:val="24"/>
          <w:lang w:eastAsia="zh-TW"/>
        </w:rPr>
        <w:t xml:space="preserve"> </w:t>
      </w:r>
      <w:r w:rsidR="00686289">
        <w:rPr>
          <w:rFonts w:eastAsia="標楷體" w:hint="eastAsia"/>
          <w:i w:val="0"/>
          <w:sz w:val="24"/>
          <w:szCs w:val="24"/>
          <w:lang w:eastAsia="zh-TW"/>
        </w:rPr>
        <w:t>。</w:t>
      </w:r>
    </w:p>
    <w:p w14:paraId="3CACB5F3" w14:textId="6A782633" w:rsidR="001E178C" w:rsidRDefault="001E178C" w:rsidP="00973757">
      <w:pPr>
        <w:pStyle w:val="Els-2ndorder-head"/>
        <w:numPr>
          <w:ilvl w:val="0"/>
          <w:numId w:val="0"/>
        </w:numPr>
        <w:spacing w:line="240" w:lineRule="auto"/>
        <w:ind w:firstLine="360"/>
        <w:jc w:val="both"/>
        <w:rPr>
          <w:rFonts w:eastAsia="標楷體"/>
          <w:i w:val="0"/>
          <w:sz w:val="24"/>
          <w:szCs w:val="24"/>
          <w:lang w:eastAsia="zh-TW"/>
        </w:rPr>
      </w:pPr>
      <w:r w:rsidRPr="007465FC">
        <w:rPr>
          <w:rFonts w:eastAsia="標楷體"/>
          <w:i w:val="0"/>
          <w:sz w:val="24"/>
          <w:szCs w:val="24"/>
          <w:lang w:eastAsia="zh-TW"/>
        </w:rPr>
        <w:t>進行分類及預測資料時，對於一個完成前處理的資料來説，分類器的選擇會影響到最後資料預測的表現。在此篇研究中，我們嘗試使用</w:t>
      </w:r>
      <w:r w:rsidRPr="007465FC">
        <w:rPr>
          <w:rFonts w:eastAsia="標楷體"/>
          <w:i w:val="0"/>
          <w:sz w:val="24"/>
          <w:szCs w:val="24"/>
          <w:lang w:eastAsia="zh-TW"/>
        </w:rPr>
        <w:t>Naïve Bayes</w:t>
      </w:r>
      <w:r w:rsidRPr="007465FC">
        <w:rPr>
          <w:rFonts w:eastAsia="標楷體"/>
          <w:i w:val="0"/>
          <w:sz w:val="24"/>
          <w:szCs w:val="24"/>
          <w:lang w:eastAsia="zh-TW"/>
        </w:rPr>
        <w:t>及</w:t>
      </w:r>
      <w:r w:rsidR="000D66EA">
        <w:rPr>
          <w:rFonts w:eastAsia="標楷體" w:hint="eastAsia"/>
          <w:i w:val="0"/>
          <w:sz w:val="24"/>
          <w:szCs w:val="24"/>
          <w:lang w:eastAsia="zh-TW"/>
        </w:rPr>
        <w:t>kNN</w:t>
      </w:r>
      <w:r w:rsidRPr="007465FC">
        <w:rPr>
          <w:rFonts w:eastAsia="標楷體"/>
          <w:i w:val="0"/>
          <w:sz w:val="24"/>
          <w:szCs w:val="24"/>
          <w:lang w:eastAsia="zh-TW"/>
        </w:rPr>
        <w:t>來檢驗預測結果。</w:t>
      </w:r>
      <w:r w:rsidR="000D66EA">
        <w:rPr>
          <w:rFonts w:eastAsia="標楷體" w:hint="eastAsia"/>
          <w:i w:val="0"/>
          <w:sz w:val="24"/>
          <w:szCs w:val="24"/>
          <w:lang w:eastAsia="zh-TW"/>
        </w:rPr>
        <w:t>而相同的資料集在不同分類器中為何會有不同的表現，是在做資料探勘中值得分析的</w:t>
      </w:r>
      <w:r w:rsidR="00960FFF">
        <w:rPr>
          <w:rFonts w:eastAsia="標楷體" w:hint="eastAsia"/>
          <w:i w:val="0"/>
          <w:sz w:val="24"/>
          <w:szCs w:val="24"/>
          <w:lang w:eastAsia="zh-TW"/>
        </w:rPr>
        <w:t>重點。</w:t>
      </w:r>
    </w:p>
    <w:p w14:paraId="1E5E714F" w14:textId="282DA410" w:rsidR="00174417" w:rsidRDefault="00174417" w:rsidP="00174417">
      <w:pPr>
        <w:pStyle w:val="Els-body-text"/>
        <w:rPr>
          <w:rFonts w:eastAsiaTheme="minorEastAsia"/>
          <w:lang w:eastAsia="zh-TW"/>
        </w:rPr>
      </w:pPr>
    </w:p>
    <w:p w14:paraId="79FBD4C6" w14:textId="4D1E9D66" w:rsidR="00174417" w:rsidRDefault="00174417" w:rsidP="00174417">
      <w:pPr>
        <w:pStyle w:val="Els-body-text"/>
        <w:rPr>
          <w:rFonts w:eastAsiaTheme="minorEastAsia"/>
          <w:lang w:eastAsia="zh-TW"/>
        </w:rPr>
      </w:pPr>
    </w:p>
    <w:p w14:paraId="2A893A6E" w14:textId="6D9368C6" w:rsidR="00174417" w:rsidRDefault="00174417" w:rsidP="00174417">
      <w:pPr>
        <w:pStyle w:val="Els-body-text"/>
        <w:rPr>
          <w:rFonts w:eastAsiaTheme="minorEastAsia"/>
          <w:lang w:eastAsia="zh-TW"/>
        </w:rPr>
      </w:pPr>
    </w:p>
    <w:p w14:paraId="4B275377" w14:textId="3EB9C67C" w:rsidR="00174417" w:rsidRDefault="00174417" w:rsidP="00174417">
      <w:pPr>
        <w:pStyle w:val="Els-body-text"/>
        <w:rPr>
          <w:rFonts w:eastAsiaTheme="minorEastAsia"/>
          <w:lang w:eastAsia="zh-TW"/>
        </w:rPr>
      </w:pPr>
    </w:p>
    <w:p w14:paraId="78005D1C" w14:textId="4100E1C0" w:rsidR="00174417" w:rsidRDefault="00174417" w:rsidP="00174417">
      <w:pPr>
        <w:pStyle w:val="Els-body-text"/>
        <w:rPr>
          <w:rFonts w:eastAsiaTheme="minorEastAsia"/>
          <w:lang w:eastAsia="zh-TW"/>
        </w:rPr>
      </w:pPr>
    </w:p>
    <w:p w14:paraId="59E14FDA" w14:textId="77777777" w:rsidR="00174417" w:rsidRPr="00174417" w:rsidRDefault="00174417" w:rsidP="00174417">
      <w:pPr>
        <w:pStyle w:val="Els-body-text"/>
        <w:rPr>
          <w:rFonts w:eastAsiaTheme="minorEastAsia"/>
          <w:lang w:eastAsia="zh-TW"/>
        </w:rPr>
      </w:pPr>
    </w:p>
    <w:p w14:paraId="48CD0138" w14:textId="77777777" w:rsidR="001E178C" w:rsidRPr="007465FC" w:rsidRDefault="001E178C" w:rsidP="00973757">
      <w:pPr>
        <w:pStyle w:val="a3"/>
        <w:numPr>
          <w:ilvl w:val="1"/>
          <w:numId w:val="1"/>
        </w:numPr>
        <w:spacing w:line="240" w:lineRule="auto"/>
        <w:ind w:left="630"/>
        <w:jc w:val="both"/>
        <w:rPr>
          <w:rFonts w:ascii="Times New Roman" w:eastAsia="標楷體" w:hAnsi="Times New Roman" w:cs="Times New Roman"/>
          <w:sz w:val="24"/>
          <w:szCs w:val="24"/>
          <w:lang w:eastAsia="zh-TW"/>
        </w:rPr>
      </w:pPr>
      <w:r w:rsidRPr="007465FC">
        <w:rPr>
          <w:rFonts w:ascii="Times New Roman" w:eastAsia="標楷體" w:hAnsi="Times New Roman" w:cs="Times New Roman"/>
          <w:sz w:val="24"/>
          <w:szCs w:val="24"/>
          <w:lang w:eastAsia="zh-TW"/>
        </w:rPr>
        <w:lastRenderedPageBreak/>
        <w:t>Objectives of the study</w:t>
      </w:r>
    </w:p>
    <w:p w14:paraId="7BB4A84B" w14:textId="77777777" w:rsidR="00D00F55" w:rsidRDefault="001E0E97" w:rsidP="00973757">
      <w:pPr>
        <w:pStyle w:val="Els-2ndorder-head"/>
        <w:numPr>
          <w:ilvl w:val="0"/>
          <w:numId w:val="0"/>
        </w:numPr>
        <w:jc w:val="both"/>
        <w:rPr>
          <w:rFonts w:eastAsia="標楷體"/>
          <w:i w:val="0"/>
          <w:sz w:val="24"/>
          <w:szCs w:val="24"/>
          <w:lang w:eastAsia="zh-TW"/>
        </w:rPr>
      </w:pPr>
      <w:r w:rsidRPr="007465FC">
        <w:rPr>
          <w:rFonts w:eastAsia="標楷體"/>
          <w:i w:val="0"/>
          <w:sz w:val="24"/>
          <w:szCs w:val="24"/>
          <w:lang w:eastAsia="zh-TW"/>
        </w:rPr>
        <w:t>我們在這個研究中想要</w:t>
      </w:r>
      <w:r w:rsidR="00452DB7" w:rsidRPr="007465FC">
        <w:rPr>
          <w:rFonts w:eastAsia="標楷體"/>
          <w:i w:val="0"/>
          <w:sz w:val="24"/>
          <w:szCs w:val="24"/>
          <w:lang w:eastAsia="zh-TW"/>
        </w:rPr>
        <w:t>從輸入的臺詞中預測是哪一個角色說的話。所以在整個研究中，會</w:t>
      </w:r>
      <w:r w:rsidR="001E178C" w:rsidRPr="007465FC">
        <w:rPr>
          <w:rFonts w:eastAsia="標楷體"/>
          <w:i w:val="0"/>
          <w:sz w:val="24"/>
          <w:szCs w:val="24"/>
          <w:lang w:eastAsia="zh-TW"/>
        </w:rPr>
        <w:t>從兩個大方向著手：</w:t>
      </w:r>
    </w:p>
    <w:p w14:paraId="5CA9351D" w14:textId="77777777" w:rsidR="001E178C" w:rsidRPr="007465FC" w:rsidRDefault="00D00F55" w:rsidP="00973757">
      <w:pPr>
        <w:pStyle w:val="Els-2ndorder-head"/>
        <w:numPr>
          <w:ilvl w:val="0"/>
          <w:numId w:val="0"/>
        </w:numPr>
        <w:jc w:val="both"/>
        <w:rPr>
          <w:rFonts w:eastAsia="標楷體"/>
          <w:i w:val="0"/>
          <w:sz w:val="24"/>
          <w:szCs w:val="24"/>
          <w:lang w:eastAsia="zh-TW"/>
        </w:rPr>
      </w:pPr>
      <w:r>
        <w:rPr>
          <w:rFonts w:eastAsia="標楷體" w:hint="eastAsia"/>
          <w:i w:val="0"/>
          <w:sz w:val="24"/>
          <w:szCs w:val="24"/>
          <w:lang w:eastAsia="zh-TW"/>
        </w:rPr>
        <w:t>(1)</w:t>
      </w:r>
      <w:r w:rsidR="001E178C" w:rsidRPr="007465FC">
        <w:rPr>
          <w:rFonts w:eastAsia="標楷體"/>
          <w:i w:val="0"/>
          <w:sz w:val="24"/>
          <w:szCs w:val="24"/>
          <w:lang w:eastAsia="zh-TW"/>
        </w:rPr>
        <w:t>調整前處理的方式，例如：標點符號及單一字母（</w:t>
      </w:r>
      <w:r w:rsidR="001E178C" w:rsidRPr="007465FC">
        <w:rPr>
          <w:rFonts w:eastAsia="標楷體"/>
          <w:i w:val="0"/>
          <w:sz w:val="24"/>
          <w:szCs w:val="24"/>
          <w:lang w:eastAsia="zh-TW"/>
        </w:rPr>
        <w:t>I am…</w:t>
      </w:r>
      <w:r w:rsidR="001E178C" w:rsidRPr="007465FC">
        <w:rPr>
          <w:rFonts w:eastAsia="標楷體"/>
          <w:i w:val="0"/>
          <w:sz w:val="24"/>
          <w:szCs w:val="24"/>
          <w:lang w:eastAsia="zh-TW"/>
        </w:rPr>
        <w:t>，</w:t>
      </w:r>
      <w:r w:rsidR="001E178C" w:rsidRPr="007465FC">
        <w:rPr>
          <w:rFonts w:eastAsia="標楷體"/>
          <w:i w:val="0"/>
          <w:sz w:val="24"/>
          <w:szCs w:val="24"/>
          <w:lang w:eastAsia="zh-TW"/>
        </w:rPr>
        <w:t>I’m</w:t>
      </w:r>
      <w:r w:rsidR="001E178C" w:rsidRPr="007465FC">
        <w:rPr>
          <w:rFonts w:eastAsia="標楷體"/>
          <w:i w:val="0"/>
          <w:sz w:val="24"/>
          <w:szCs w:val="24"/>
          <w:lang w:eastAsia="zh-TW"/>
        </w:rPr>
        <w:sym w:font="Wingdings" w:char="F0E0"/>
      </w:r>
      <w:r w:rsidR="001E178C" w:rsidRPr="007465FC">
        <w:rPr>
          <w:rFonts w:eastAsia="標楷體"/>
          <w:i w:val="0"/>
          <w:sz w:val="24"/>
          <w:szCs w:val="24"/>
          <w:lang w:eastAsia="zh-TW"/>
        </w:rPr>
        <w:t>I m</w:t>
      </w:r>
      <w:r w:rsidR="001E178C" w:rsidRPr="007465FC">
        <w:rPr>
          <w:rFonts w:eastAsia="標楷體"/>
          <w:i w:val="0"/>
          <w:sz w:val="24"/>
          <w:szCs w:val="24"/>
          <w:lang w:eastAsia="zh-TW"/>
        </w:rPr>
        <w:t>）的去留，重複子母的調整（</w:t>
      </w:r>
      <w:r w:rsidR="001E178C" w:rsidRPr="007465FC">
        <w:rPr>
          <w:rFonts w:eastAsia="標楷體"/>
          <w:i w:val="0"/>
          <w:sz w:val="24"/>
          <w:szCs w:val="24"/>
          <w:lang w:eastAsia="zh-TW"/>
        </w:rPr>
        <w:t>Ohhhh</w:t>
      </w:r>
      <w:r w:rsidR="001E178C" w:rsidRPr="007465FC">
        <w:rPr>
          <w:rFonts w:eastAsia="標楷體"/>
          <w:i w:val="0"/>
          <w:sz w:val="24"/>
          <w:szCs w:val="24"/>
          <w:lang w:eastAsia="zh-TW"/>
        </w:rPr>
        <w:sym w:font="Wingdings" w:char="F0E0"/>
      </w:r>
      <w:r w:rsidR="001E178C" w:rsidRPr="007465FC">
        <w:rPr>
          <w:rFonts w:eastAsia="標楷體"/>
          <w:i w:val="0"/>
          <w:sz w:val="24"/>
          <w:szCs w:val="24"/>
          <w:lang w:eastAsia="zh-TW"/>
        </w:rPr>
        <w:t>Oh</w:t>
      </w:r>
      <w:r w:rsidR="001E178C" w:rsidRPr="007465FC">
        <w:rPr>
          <w:rFonts w:eastAsia="標楷體"/>
          <w:i w:val="0"/>
          <w:sz w:val="24"/>
          <w:szCs w:val="24"/>
          <w:lang w:eastAsia="zh-TW"/>
        </w:rPr>
        <w:t>）。</w:t>
      </w:r>
    </w:p>
    <w:p w14:paraId="62677AB7" w14:textId="77777777" w:rsidR="001E178C" w:rsidRPr="007465FC" w:rsidRDefault="00D00F55" w:rsidP="00973757">
      <w:pPr>
        <w:pStyle w:val="Els-2ndorder-head"/>
        <w:numPr>
          <w:ilvl w:val="0"/>
          <w:numId w:val="0"/>
        </w:numPr>
        <w:jc w:val="both"/>
        <w:rPr>
          <w:rFonts w:eastAsia="標楷體"/>
          <w:i w:val="0"/>
          <w:sz w:val="24"/>
          <w:szCs w:val="24"/>
          <w:lang w:eastAsia="zh-TW"/>
        </w:rPr>
      </w:pPr>
      <w:r>
        <w:rPr>
          <w:rFonts w:eastAsia="標楷體" w:hint="eastAsia"/>
          <w:i w:val="0"/>
          <w:sz w:val="24"/>
          <w:szCs w:val="24"/>
          <w:lang w:eastAsia="zh-TW"/>
        </w:rPr>
        <w:t>(2)</w:t>
      </w:r>
      <w:r w:rsidR="001E178C" w:rsidRPr="007465FC">
        <w:rPr>
          <w:rFonts w:eastAsia="標楷體"/>
          <w:i w:val="0"/>
          <w:sz w:val="24"/>
          <w:szCs w:val="24"/>
          <w:lang w:eastAsia="zh-CN"/>
        </w:rPr>
        <w:t>*</w:t>
      </w:r>
      <w:r w:rsidR="001E178C" w:rsidRPr="007465FC">
        <w:rPr>
          <w:rFonts w:eastAsia="標楷體"/>
          <w:i w:val="0"/>
          <w:sz w:val="24"/>
          <w:szCs w:val="24"/>
          <w:lang w:eastAsia="zh-TW"/>
        </w:rPr>
        <w:t>選擇不同的分類器，例如</w:t>
      </w:r>
      <w:r w:rsidR="001E178C" w:rsidRPr="007465FC">
        <w:rPr>
          <w:rFonts w:eastAsia="標楷體"/>
          <w:i w:val="0"/>
          <w:sz w:val="24"/>
          <w:szCs w:val="24"/>
          <w:lang w:eastAsia="zh-TW"/>
        </w:rPr>
        <w:t>Linear Regression</w:t>
      </w:r>
      <w:r w:rsidR="001E178C" w:rsidRPr="007465FC">
        <w:rPr>
          <w:rFonts w:eastAsia="標楷體"/>
          <w:i w:val="0"/>
          <w:sz w:val="24"/>
          <w:szCs w:val="24"/>
          <w:lang w:eastAsia="zh-TW"/>
        </w:rPr>
        <w:t>、</w:t>
      </w:r>
      <w:r w:rsidR="001E178C" w:rsidRPr="007465FC">
        <w:rPr>
          <w:rFonts w:eastAsia="標楷體"/>
          <w:i w:val="0"/>
          <w:sz w:val="24"/>
          <w:szCs w:val="24"/>
          <w:lang w:eastAsia="zh-TW"/>
        </w:rPr>
        <w:t>Naïve Bayes</w:t>
      </w:r>
      <w:r w:rsidR="001E178C" w:rsidRPr="007465FC">
        <w:rPr>
          <w:rFonts w:eastAsia="標楷體"/>
          <w:i w:val="0"/>
          <w:sz w:val="24"/>
          <w:szCs w:val="24"/>
          <w:lang w:eastAsia="zh-TW"/>
        </w:rPr>
        <w:t>、</w:t>
      </w:r>
      <w:r w:rsidR="001E178C" w:rsidRPr="007465FC">
        <w:rPr>
          <w:rFonts w:eastAsia="標楷體"/>
          <w:i w:val="0"/>
          <w:sz w:val="24"/>
          <w:szCs w:val="24"/>
          <w:lang w:eastAsia="zh-TW"/>
        </w:rPr>
        <w:t>KNN</w:t>
      </w:r>
      <w:r w:rsidR="001E178C" w:rsidRPr="007465FC">
        <w:rPr>
          <w:rFonts w:eastAsia="標楷體"/>
          <w:i w:val="0"/>
          <w:sz w:val="24"/>
          <w:szCs w:val="24"/>
          <w:lang w:eastAsia="zh-TW"/>
        </w:rPr>
        <w:t>、</w:t>
      </w:r>
      <w:r w:rsidR="001E178C" w:rsidRPr="007465FC">
        <w:rPr>
          <w:rFonts w:eastAsia="標楷體"/>
          <w:i w:val="0"/>
          <w:sz w:val="24"/>
          <w:szCs w:val="24"/>
          <w:lang w:eastAsia="zh-TW"/>
        </w:rPr>
        <w:t>Random Forest</w:t>
      </w:r>
      <w:r w:rsidR="001E178C" w:rsidRPr="007465FC">
        <w:rPr>
          <w:rFonts w:eastAsia="標楷體"/>
          <w:i w:val="0"/>
          <w:sz w:val="24"/>
          <w:szCs w:val="24"/>
          <w:lang w:eastAsia="zh-CN"/>
        </w:rPr>
        <w:t>。</w:t>
      </w:r>
    </w:p>
    <w:p w14:paraId="36DBAEE0" w14:textId="77777777" w:rsidR="001E178C" w:rsidRPr="007465FC" w:rsidRDefault="001E178C" w:rsidP="00973757">
      <w:pPr>
        <w:pStyle w:val="Els-2ndorder-head"/>
        <w:numPr>
          <w:ilvl w:val="0"/>
          <w:numId w:val="0"/>
        </w:numPr>
        <w:jc w:val="both"/>
        <w:rPr>
          <w:rFonts w:eastAsia="標楷體"/>
          <w:i w:val="0"/>
          <w:sz w:val="24"/>
          <w:szCs w:val="24"/>
          <w:lang w:eastAsia="zh-CN"/>
        </w:rPr>
      </w:pPr>
      <w:r w:rsidRPr="007465FC">
        <w:rPr>
          <w:rFonts w:eastAsia="標楷體"/>
          <w:i w:val="0"/>
          <w:sz w:val="24"/>
          <w:szCs w:val="24"/>
          <w:lang w:eastAsia="zh-TW"/>
        </w:rPr>
        <w:t>藉由調整其中的參數，選擇在</w:t>
      </w:r>
      <w:r w:rsidRPr="007465FC">
        <w:rPr>
          <w:rFonts w:eastAsia="標楷體"/>
          <w:i w:val="0"/>
          <w:sz w:val="24"/>
          <w:szCs w:val="24"/>
          <w:lang w:eastAsia="zh-TW"/>
        </w:rPr>
        <w:t xml:space="preserve">Precision Rate </w:t>
      </w:r>
      <w:r w:rsidRPr="007465FC">
        <w:rPr>
          <w:rFonts w:eastAsia="標楷體"/>
          <w:i w:val="0"/>
          <w:sz w:val="24"/>
          <w:szCs w:val="24"/>
          <w:lang w:eastAsia="zh-TW"/>
        </w:rPr>
        <w:t>及</w:t>
      </w:r>
      <w:r w:rsidRPr="007465FC">
        <w:rPr>
          <w:rFonts w:eastAsia="標楷體"/>
          <w:i w:val="0"/>
          <w:sz w:val="24"/>
          <w:szCs w:val="24"/>
          <w:lang w:eastAsia="zh-TW"/>
        </w:rPr>
        <w:t>Recall Rate</w:t>
      </w:r>
      <w:r w:rsidRPr="007465FC">
        <w:rPr>
          <w:rFonts w:eastAsia="標楷體"/>
          <w:i w:val="0"/>
          <w:sz w:val="24"/>
          <w:szCs w:val="24"/>
          <w:lang w:eastAsia="zh-TW"/>
        </w:rPr>
        <w:t>之中表現最好的選項。</w:t>
      </w:r>
    </w:p>
    <w:p w14:paraId="24D08C89" w14:textId="77777777" w:rsidR="001E0E97" w:rsidRPr="007465FC" w:rsidRDefault="000C09B6" w:rsidP="00973757">
      <w:pPr>
        <w:pStyle w:val="Els-1storder-head"/>
        <w:numPr>
          <w:ilvl w:val="0"/>
          <w:numId w:val="1"/>
        </w:numPr>
        <w:jc w:val="both"/>
        <w:rPr>
          <w:rFonts w:eastAsia="標楷體"/>
          <w:b w:val="0"/>
          <w:sz w:val="24"/>
          <w:szCs w:val="24"/>
          <w:lang w:eastAsia="zh-TW"/>
        </w:rPr>
      </w:pPr>
      <w:r w:rsidRPr="007465FC">
        <w:rPr>
          <w:rFonts w:eastAsia="標楷體"/>
          <w:noProof/>
          <w:lang w:eastAsia="zh-TW"/>
        </w:rPr>
        <w:drawing>
          <wp:anchor distT="0" distB="0" distL="114300" distR="114300" simplePos="0" relativeHeight="251658240" behindDoc="0" locked="0" layoutInCell="1" allowOverlap="1" wp14:anchorId="4C9D7880" wp14:editId="502498FF">
            <wp:simplePos x="0" y="0"/>
            <wp:positionH relativeFrom="column">
              <wp:posOffset>3667125</wp:posOffset>
            </wp:positionH>
            <wp:positionV relativeFrom="paragraph">
              <wp:posOffset>295275</wp:posOffset>
            </wp:positionV>
            <wp:extent cx="1841500" cy="1069975"/>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_Sk18h9op6uK9EpT8_.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841500" cy="1069975"/>
                    </a:xfrm>
                    <a:prstGeom prst="rect">
                      <a:avLst/>
                    </a:prstGeom>
                  </pic:spPr>
                </pic:pic>
              </a:graphicData>
            </a:graphic>
            <wp14:sizeRelH relativeFrom="margin">
              <wp14:pctWidth>0</wp14:pctWidth>
            </wp14:sizeRelH>
            <wp14:sizeRelV relativeFrom="margin">
              <wp14:pctHeight>0</wp14:pctHeight>
            </wp14:sizeRelV>
          </wp:anchor>
        </w:drawing>
      </w:r>
      <w:r w:rsidR="001E0E97" w:rsidRPr="007465FC">
        <w:rPr>
          <w:rFonts w:eastAsia="標楷體"/>
          <w:b w:val="0"/>
          <w:sz w:val="24"/>
          <w:szCs w:val="24"/>
          <w:lang w:eastAsia="zh-TW"/>
        </w:rPr>
        <w:t>Brief literature reviews on text classification techniques</w:t>
      </w:r>
    </w:p>
    <w:p w14:paraId="6FAC3058" w14:textId="77777777" w:rsidR="000C09B6" w:rsidRPr="007465FC" w:rsidRDefault="007E2A22" w:rsidP="000C09B6">
      <w:pPr>
        <w:pStyle w:val="Els-2ndorder-head"/>
        <w:numPr>
          <w:ilvl w:val="0"/>
          <w:numId w:val="0"/>
        </w:numPr>
        <w:jc w:val="both"/>
        <w:rPr>
          <w:rFonts w:eastAsia="標楷體"/>
          <w:i w:val="0"/>
          <w:sz w:val="24"/>
          <w:szCs w:val="24"/>
          <w:lang w:eastAsia="zh-CN"/>
        </w:rPr>
      </w:pPr>
      <w:r w:rsidRPr="007465FC">
        <w:rPr>
          <w:rFonts w:eastAsia="標楷體"/>
          <w:i w:val="0"/>
          <w:sz w:val="24"/>
          <w:szCs w:val="24"/>
          <w:lang w:eastAsia="zh-TW"/>
        </w:rPr>
        <w:t>我們在這裏嘗試使用</w:t>
      </w:r>
      <w:r w:rsidRPr="007465FC">
        <w:rPr>
          <w:rFonts w:eastAsia="標楷體"/>
          <w:i w:val="0"/>
          <w:sz w:val="24"/>
          <w:szCs w:val="24"/>
          <w:lang w:eastAsia="zh-TW"/>
        </w:rPr>
        <w:t>KNN</w:t>
      </w:r>
      <w:r w:rsidRPr="007465FC">
        <w:rPr>
          <w:rFonts w:eastAsia="標楷體"/>
          <w:i w:val="0"/>
          <w:sz w:val="24"/>
          <w:szCs w:val="24"/>
          <w:lang w:eastAsia="zh-TW"/>
        </w:rPr>
        <w:t>作爲分類器。</w:t>
      </w:r>
      <w:r w:rsidRPr="007465FC">
        <w:rPr>
          <w:rFonts w:eastAsia="標楷體"/>
          <w:i w:val="0"/>
          <w:sz w:val="24"/>
          <w:szCs w:val="24"/>
          <w:lang w:eastAsia="zh-TW"/>
        </w:rPr>
        <w:t>KNN</w:t>
      </w:r>
      <w:r w:rsidRPr="007465FC">
        <w:rPr>
          <w:rFonts w:eastAsia="標楷體"/>
          <w:i w:val="0"/>
          <w:sz w:val="24"/>
          <w:szCs w:val="24"/>
          <w:lang w:eastAsia="zh-TW"/>
        </w:rPr>
        <w:t>是</w:t>
      </w:r>
      <w:r w:rsidR="00955343" w:rsidRPr="007465FC">
        <w:rPr>
          <w:rFonts w:eastAsia="標楷體"/>
          <w:i w:val="0"/>
          <w:sz w:val="24"/>
          <w:szCs w:val="24"/>
          <w:lang w:eastAsia="zh-TW"/>
        </w:rPr>
        <w:t>一個基於特徵相似程度的演算法，也就是一個新測試的點會被分類成最靠近附近</w:t>
      </w:r>
      <w:r w:rsidR="00955343" w:rsidRPr="007465FC">
        <w:rPr>
          <w:rFonts w:eastAsia="標楷體"/>
          <w:i w:val="0"/>
          <w:sz w:val="24"/>
          <w:szCs w:val="24"/>
          <w:lang w:eastAsia="zh-TW"/>
        </w:rPr>
        <w:t>k</w:t>
      </w:r>
      <w:r w:rsidR="00955343" w:rsidRPr="007465FC">
        <w:rPr>
          <w:rFonts w:eastAsia="標楷體"/>
          <w:i w:val="0"/>
          <w:sz w:val="24"/>
          <w:szCs w:val="24"/>
          <w:lang w:eastAsia="zh-TW"/>
        </w:rPr>
        <w:t>個樣本點中出現頻率最高的一類。在這邊我們更動的參數為</w:t>
      </w:r>
      <w:r w:rsidR="00955343" w:rsidRPr="007465FC">
        <w:rPr>
          <w:rFonts w:eastAsia="標楷體"/>
          <w:i w:val="0"/>
          <w:sz w:val="24"/>
          <w:szCs w:val="24"/>
          <w:lang w:eastAsia="zh-TW"/>
        </w:rPr>
        <w:t>n_neighbor</w:t>
      </w:r>
      <w:r w:rsidR="00955343" w:rsidRPr="007465FC">
        <w:rPr>
          <w:rFonts w:eastAsia="標楷體"/>
          <w:i w:val="0"/>
          <w:sz w:val="24"/>
          <w:szCs w:val="24"/>
          <w:lang w:eastAsia="zh-TW"/>
        </w:rPr>
        <w:t>也就是鄰近參考點的</w:t>
      </w:r>
      <w:r w:rsidR="000C09B6" w:rsidRPr="007465FC">
        <w:rPr>
          <w:rFonts w:eastAsia="標楷體"/>
          <w:i w:val="0"/>
          <w:sz w:val="24"/>
          <w:szCs w:val="24"/>
          <w:lang w:eastAsia="zh-TW"/>
        </w:rPr>
        <w:t>數量</w:t>
      </w:r>
      <w:r w:rsidR="000C09B6" w:rsidRPr="007465FC">
        <w:rPr>
          <w:rFonts w:eastAsia="標楷體"/>
          <w:i w:val="0"/>
          <w:sz w:val="24"/>
          <w:szCs w:val="24"/>
          <w:lang w:eastAsia="zh-CN"/>
        </w:rPr>
        <w:t>。</w:t>
      </w:r>
      <w:r w:rsidR="000C09B6" w:rsidRPr="007465FC">
        <w:rPr>
          <w:rStyle w:val="a6"/>
          <w:rFonts w:eastAsia="標楷體"/>
          <w:i w:val="0"/>
          <w:sz w:val="24"/>
          <w:szCs w:val="24"/>
          <w:lang w:eastAsia="zh-CN"/>
        </w:rPr>
        <w:footnoteReference w:id="1"/>
      </w:r>
    </w:p>
    <w:p w14:paraId="3BC7923C" w14:textId="77777777" w:rsidR="00315D56" w:rsidRPr="007465FC" w:rsidRDefault="00315D56" w:rsidP="00315D56">
      <w:pPr>
        <w:pStyle w:val="Els-body-text"/>
        <w:rPr>
          <w:rFonts w:eastAsia="標楷體"/>
          <w:lang w:eastAsia="zh-CN"/>
        </w:rPr>
      </w:pPr>
    </w:p>
    <w:p w14:paraId="7241E1C8" w14:textId="77777777" w:rsidR="000C09B6" w:rsidRPr="007465FC" w:rsidRDefault="000C09B6" w:rsidP="00315D56">
      <w:pPr>
        <w:pStyle w:val="Els-2ndorder-head"/>
        <w:numPr>
          <w:ilvl w:val="0"/>
          <w:numId w:val="0"/>
        </w:numPr>
        <w:jc w:val="both"/>
        <w:rPr>
          <w:rFonts w:eastAsia="標楷體"/>
          <w:lang w:eastAsia="zh-TW"/>
        </w:rPr>
      </w:pPr>
      <w:r w:rsidRPr="007465FC">
        <w:rPr>
          <w:rFonts w:eastAsia="標楷體"/>
          <w:i w:val="0"/>
          <w:sz w:val="24"/>
          <w:szCs w:val="24"/>
          <w:lang w:eastAsia="zh-TW"/>
        </w:rPr>
        <w:t>這邊我們也嘗試使用</w:t>
      </w:r>
      <w:r w:rsidRPr="007465FC">
        <w:rPr>
          <w:rFonts w:eastAsia="標楷體"/>
          <w:i w:val="0"/>
          <w:sz w:val="24"/>
          <w:szCs w:val="24"/>
          <w:lang w:eastAsia="zh-TW"/>
        </w:rPr>
        <w:t>Naïve Bayes</w:t>
      </w:r>
      <w:r w:rsidRPr="007465FC">
        <w:rPr>
          <w:rFonts w:eastAsia="標楷體"/>
          <w:i w:val="0"/>
          <w:sz w:val="24"/>
          <w:szCs w:val="24"/>
          <w:lang w:eastAsia="zh-TW"/>
        </w:rPr>
        <w:t>作爲分類器。</w:t>
      </w:r>
      <w:r w:rsidR="00315D56" w:rsidRPr="007465FC">
        <w:rPr>
          <w:rFonts w:eastAsia="標楷體"/>
          <w:i w:val="0"/>
          <w:sz w:val="24"/>
          <w:szCs w:val="24"/>
          <w:lang w:eastAsia="zh-TW"/>
        </w:rPr>
        <w:t xml:space="preserve">Naïve Bayes </w:t>
      </w:r>
      <w:r w:rsidR="00315D56" w:rsidRPr="007465FC">
        <w:rPr>
          <w:rFonts w:eastAsia="標楷體"/>
          <w:i w:val="0"/>
          <w:sz w:val="24"/>
          <w:szCs w:val="24"/>
          <w:lang w:eastAsia="zh-TW"/>
        </w:rPr>
        <w:t>是一個簡單的分類器，其中在預測新的資料時，是獨立且不受到原先資料的影響，也就是說分類器會從特徵中計算該新資料於各類別中出現的機率並視概率最大值之類別為此新資料所分</w:t>
      </w:r>
      <w:r w:rsidR="00315D56" w:rsidRPr="007465FC">
        <w:rPr>
          <w:rFonts w:eastAsia="標楷體"/>
          <w:i w:val="0"/>
          <w:sz w:val="24"/>
          <w:szCs w:val="24"/>
          <w:lang w:eastAsia="zh-CN"/>
        </w:rPr>
        <w:t>的類別。</w:t>
      </w:r>
    </w:p>
    <w:p w14:paraId="647FBBA0" w14:textId="77777777" w:rsidR="00CC023C" w:rsidRPr="007465FC" w:rsidRDefault="00CC023C" w:rsidP="00973757">
      <w:pPr>
        <w:pStyle w:val="Els-body-text"/>
        <w:numPr>
          <w:ilvl w:val="0"/>
          <w:numId w:val="1"/>
        </w:numPr>
        <w:rPr>
          <w:rFonts w:eastAsia="標楷體"/>
          <w:lang w:eastAsia="zh-TW"/>
        </w:rPr>
      </w:pPr>
      <w:r w:rsidRPr="007465FC">
        <w:rPr>
          <w:rFonts w:eastAsia="標楷體"/>
          <w:sz w:val="24"/>
          <w:lang w:eastAsia="zh-TW"/>
        </w:rPr>
        <w:t>Methodologies</w:t>
      </w:r>
    </w:p>
    <w:p w14:paraId="134DE0A4" w14:textId="77777777" w:rsidR="000A104C" w:rsidRPr="007465FC" w:rsidRDefault="00CC023C" w:rsidP="00973757">
      <w:pPr>
        <w:pStyle w:val="a3"/>
        <w:numPr>
          <w:ilvl w:val="1"/>
          <w:numId w:val="1"/>
        </w:numPr>
        <w:spacing w:line="240" w:lineRule="auto"/>
        <w:ind w:left="630"/>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lang w:eastAsia="zh-TW"/>
        </w:rPr>
        <w:t>Description/Stats of Dataset</w:t>
      </w:r>
    </w:p>
    <w:p w14:paraId="2DAF9C31" w14:textId="77777777" w:rsidR="00C3651C" w:rsidRPr="007465FC" w:rsidRDefault="00C3651C" w:rsidP="00AC07C2">
      <w:pPr>
        <w:spacing w:line="240" w:lineRule="auto"/>
        <w:ind w:left="270"/>
        <w:jc w:val="both"/>
        <w:rPr>
          <w:rFonts w:ascii="Times New Roman" w:eastAsia="標楷體" w:hAnsi="Times New Roman" w:cs="Times New Roman"/>
          <w:sz w:val="24"/>
          <w:szCs w:val="24"/>
        </w:rPr>
      </w:pPr>
      <w:r w:rsidRPr="007465FC">
        <w:rPr>
          <w:rFonts w:ascii="Times New Roman" w:eastAsia="標楷體" w:hAnsi="Times New Roman" w:cs="Times New Roman"/>
          <w:noProof/>
          <w:lang w:eastAsia="zh-TW"/>
        </w:rPr>
        <w:drawing>
          <wp:anchor distT="0" distB="0" distL="114300" distR="114300" simplePos="0" relativeHeight="251659264" behindDoc="1" locked="0" layoutInCell="1" allowOverlap="1" wp14:anchorId="270E47F4" wp14:editId="69EB22E5">
            <wp:simplePos x="0" y="0"/>
            <wp:positionH relativeFrom="column">
              <wp:posOffset>86360</wp:posOffset>
            </wp:positionH>
            <wp:positionV relativeFrom="paragraph">
              <wp:posOffset>436880</wp:posOffset>
            </wp:positionV>
            <wp:extent cx="5314950" cy="2177208"/>
            <wp:effectExtent l="0" t="0" r="0" b="0"/>
            <wp:wrapTight wrapText="bothSides">
              <wp:wrapPolygon edited="0">
                <wp:start x="0" y="0"/>
                <wp:lineTo x="0" y="21361"/>
                <wp:lineTo x="21523" y="21361"/>
                <wp:lineTo x="2152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7188" t="37978" r="10764" b="9530"/>
                    <a:stretch/>
                  </pic:blipFill>
                  <pic:spPr bwMode="auto">
                    <a:xfrm>
                      <a:off x="0" y="0"/>
                      <a:ext cx="5314950" cy="217720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023C" w:rsidRPr="007465FC">
        <w:rPr>
          <w:rFonts w:ascii="Times New Roman" w:eastAsia="標楷體" w:hAnsi="Times New Roman" w:cs="Times New Roman"/>
          <w:sz w:val="24"/>
          <w:szCs w:val="24"/>
        </w:rPr>
        <w:t>我們使用的是名爲</w:t>
      </w:r>
      <w:r w:rsidR="00CC023C" w:rsidRPr="007465FC">
        <w:rPr>
          <w:rFonts w:ascii="Times New Roman" w:eastAsia="標楷體" w:hAnsi="Times New Roman" w:cs="Times New Roman"/>
          <w:sz w:val="24"/>
          <w:szCs w:val="24"/>
        </w:rPr>
        <w:t>Simpsons_script_line</w:t>
      </w:r>
      <w:r w:rsidR="00CC023C" w:rsidRPr="007465FC">
        <w:rPr>
          <w:rFonts w:ascii="Times New Roman" w:eastAsia="標楷體" w:hAnsi="Times New Roman" w:cs="Times New Roman"/>
          <w:sz w:val="24"/>
          <w:szCs w:val="24"/>
        </w:rPr>
        <w:t>的</w:t>
      </w:r>
      <w:r w:rsidR="00CC023C" w:rsidRPr="007465FC">
        <w:rPr>
          <w:rFonts w:ascii="Times New Roman" w:eastAsia="標楷體" w:hAnsi="Times New Roman" w:cs="Times New Roman"/>
          <w:sz w:val="24"/>
          <w:szCs w:val="24"/>
        </w:rPr>
        <w:t>csv</w:t>
      </w:r>
      <w:r w:rsidR="00CC023C" w:rsidRPr="007465FC">
        <w:rPr>
          <w:rFonts w:ascii="Times New Roman" w:eastAsia="標楷體" w:hAnsi="Times New Roman" w:cs="Times New Roman"/>
          <w:sz w:val="24"/>
          <w:szCs w:val="24"/>
        </w:rPr>
        <w:t>檔案。</w:t>
      </w:r>
      <w:r w:rsidR="00CC023C" w:rsidRPr="007465FC">
        <w:rPr>
          <w:rFonts w:ascii="Times New Roman" w:eastAsia="標楷體" w:hAnsi="Times New Roman" w:cs="Times New Roman"/>
          <w:sz w:val="24"/>
          <w:szCs w:val="24"/>
          <w:lang w:eastAsia="zh-TW"/>
        </w:rPr>
        <w:t>其中的資料集包含大約六百集辛普森家庭</w:t>
      </w:r>
      <w:r w:rsidR="000A104C" w:rsidRPr="007465FC">
        <w:rPr>
          <w:rFonts w:ascii="Times New Roman" w:eastAsia="標楷體" w:hAnsi="Times New Roman" w:cs="Times New Roman"/>
          <w:sz w:val="24"/>
          <w:szCs w:val="24"/>
        </w:rPr>
        <w:t>電視劇的角色、演出情節、及所有角色的臺詞。</w:t>
      </w:r>
    </w:p>
    <w:p w14:paraId="4507C883" w14:textId="77777777" w:rsidR="00C3651C" w:rsidRPr="007465FC" w:rsidRDefault="00691545" w:rsidP="00AC07C2">
      <w:pPr>
        <w:spacing w:line="240" w:lineRule="auto"/>
        <w:ind w:left="270"/>
        <w:jc w:val="both"/>
        <w:rPr>
          <w:rFonts w:ascii="Times New Roman" w:eastAsia="標楷體" w:hAnsi="Times New Roman" w:cs="Times New Roman"/>
          <w:sz w:val="24"/>
          <w:szCs w:val="24"/>
          <w:lang w:eastAsia="zh-TW"/>
        </w:rPr>
      </w:pPr>
      <w:r w:rsidRPr="007465FC">
        <w:rPr>
          <w:rFonts w:ascii="Times New Roman" w:eastAsia="標楷體" w:hAnsi="Times New Roman" w:cs="Times New Roman"/>
          <w:sz w:val="24"/>
          <w:szCs w:val="24"/>
          <w:lang w:eastAsia="zh-TW"/>
        </w:rPr>
        <w:t>我們在截取的</w:t>
      </w:r>
      <w:r w:rsidRPr="007465FC">
        <w:rPr>
          <w:rFonts w:ascii="Times New Roman" w:eastAsia="標楷體" w:hAnsi="Times New Roman" w:cs="Times New Roman"/>
          <w:sz w:val="24"/>
          <w:szCs w:val="24"/>
          <w:lang w:eastAsia="zh-TW"/>
        </w:rPr>
        <w:t>14</w:t>
      </w:r>
      <w:r w:rsidRPr="007465FC">
        <w:rPr>
          <w:rFonts w:ascii="Times New Roman" w:eastAsia="標楷體" w:hAnsi="Times New Roman" w:cs="Times New Roman"/>
          <w:sz w:val="24"/>
          <w:szCs w:val="24"/>
          <w:lang w:eastAsia="zh-TW"/>
        </w:rPr>
        <w:t>個角色臺詞中發現</w:t>
      </w:r>
      <w:r w:rsidRPr="007465FC">
        <w:rPr>
          <w:rFonts w:ascii="Times New Roman" w:eastAsia="標楷體" w:hAnsi="Times New Roman" w:cs="Times New Roman"/>
          <w:sz w:val="24"/>
          <w:szCs w:val="24"/>
          <w:lang w:eastAsia="zh-TW"/>
        </w:rPr>
        <w:t>Homer Simpson</w:t>
      </w:r>
      <w:r w:rsidRPr="007465FC">
        <w:rPr>
          <w:rFonts w:ascii="Times New Roman" w:eastAsia="標楷體" w:hAnsi="Times New Roman" w:cs="Times New Roman"/>
          <w:sz w:val="24"/>
          <w:szCs w:val="24"/>
          <w:lang w:eastAsia="zh-TW"/>
        </w:rPr>
        <w:t>所說的臺詞佔整體資料及的</w:t>
      </w:r>
      <w:r w:rsidRPr="007465FC">
        <w:rPr>
          <w:rFonts w:ascii="Times New Roman" w:eastAsia="標楷體" w:hAnsi="Times New Roman" w:cs="Times New Roman"/>
          <w:sz w:val="24"/>
          <w:szCs w:val="24"/>
          <w:lang w:eastAsia="zh-TW"/>
        </w:rPr>
        <w:t>35%</w:t>
      </w:r>
      <w:r w:rsidRPr="007465FC">
        <w:rPr>
          <w:rFonts w:ascii="Times New Roman" w:eastAsia="標楷體" w:hAnsi="Times New Roman" w:cs="Times New Roman"/>
          <w:sz w:val="24"/>
          <w:szCs w:val="24"/>
          <w:lang w:eastAsia="zh-TW"/>
        </w:rPr>
        <w:t>，如果說以一個平衡的資料集角度看，理當一個人説的臺詞不超過</w:t>
      </w:r>
      <w:r w:rsidRPr="007465FC">
        <w:rPr>
          <w:rFonts w:ascii="Times New Roman" w:eastAsia="標楷體" w:hAnsi="Times New Roman" w:cs="Times New Roman"/>
          <w:sz w:val="24"/>
          <w:szCs w:val="24"/>
          <w:lang w:eastAsia="zh-TW"/>
        </w:rPr>
        <w:t>7%</w:t>
      </w:r>
      <w:r w:rsidRPr="007465FC">
        <w:rPr>
          <w:rFonts w:ascii="Times New Roman" w:eastAsia="標楷體" w:hAnsi="Times New Roman" w:cs="Times New Roman"/>
          <w:sz w:val="24"/>
          <w:szCs w:val="24"/>
          <w:lang w:eastAsia="zh-TW"/>
        </w:rPr>
        <w:t>，但</w:t>
      </w:r>
      <w:r w:rsidRPr="007465FC">
        <w:rPr>
          <w:rFonts w:ascii="Times New Roman" w:eastAsia="標楷體" w:hAnsi="Times New Roman" w:cs="Times New Roman"/>
          <w:sz w:val="24"/>
          <w:szCs w:val="24"/>
          <w:lang w:eastAsia="zh-TW"/>
        </w:rPr>
        <w:lastRenderedPageBreak/>
        <w:t>Homer</w:t>
      </w:r>
      <w:r w:rsidRPr="007465FC">
        <w:rPr>
          <w:rFonts w:ascii="Times New Roman" w:eastAsia="標楷體" w:hAnsi="Times New Roman" w:cs="Times New Roman"/>
          <w:sz w:val="24"/>
          <w:szCs w:val="24"/>
          <w:lang w:eastAsia="zh-TW"/>
        </w:rPr>
        <w:t>卻是其</w:t>
      </w:r>
      <w:r w:rsidRPr="007465FC">
        <w:rPr>
          <w:rFonts w:ascii="Times New Roman" w:eastAsia="標楷體" w:hAnsi="Times New Roman" w:cs="Times New Roman"/>
          <w:sz w:val="24"/>
          <w:szCs w:val="24"/>
          <w:lang w:eastAsia="zh-TW"/>
        </w:rPr>
        <w:t>5</w:t>
      </w:r>
      <w:r w:rsidRPr="007465FC">
        <w:rPr>
          <w:rFonts w:ascii="Times New Roman" w:eastAsia="標楷體" w:hAnsi="Times New Roman" w:cs="Times New Roman"/>
          <w:sz w:val="24"/>
          <w:szCs w:val="24"/>
          <w:lang w:eastAsia="zh-TW"/>
        </w:rPr>
        <w:t>倍，</w:t>
      </w:r>
      <w:r w:rsidR="00AC07C2" w:rsidRPr="007465FC">
        <w:rPr>
          <w:rFonts w:ascii="Times New Roman" w:eastAsia="標楷體" w:hAnsi="Times New Roman" w:cs="Times New Roman"/>
          <w:sz w:val="24"/>
          <w:szCs w:val="24"/>
          <w:lang w:eastAsia="zh-TW"/>
        </w:rPr>
        <w:t>加上其他家庭成員的臺詞</w:t>
      </w:r>
      <w:r w:rsidR="00AC07C2" w:rsidRPr="007465FC">
        <w:rPr>
          <w:rFonts w:ascii="Times New Roman" w:eastAsia="標楷體" w:hAnsi="Times New Roman" w:cs="Times New Roman"/>
          <w:sz w:val="24"/>
          <w:szCs w:val="24"/>
          <w:lang w:eastAsia="zh-TW"/>
        </w:rPr>
        <w:t>Marge 14165</w:t>
      </w:r>
      <w:r w:rsidR="00AC07C2" w:rsidRPr="007465FC">
        <w:rPr>
          <w:rFonts w:ascii="Times New Roman" w:eastAsia="標楷體" w:hAnsi="Times New Roman" w:cs="Times New Roman"/>
          <w:sz w:val="24"/>
          <w:szCs w:val="24"/>
          <w:lang w:eastAsia="zh-TW"/>
        </w:rPr>
        <w:t>、</w:t>
      </w:r>
      <w:r w:rsidR="00AC07C2" w:rsidRPr="007465FC">
        <w:rPr>
          <w:rFonts w:ascii="Times New Roman" w:eastAsia="標楷體" w:hAnsi="Times New Roman" w:cs="Times New Roman"/>
          <w:sz w:val="24"/>
          <w:szCs w:val="24"/>
          <w:lang w:eastAsia="zh-TW"/>
        </w:rPr>
        <w:t>Lisa 11510</w:t>
      </w:r>
      <w:r w:rsidR="00AC07C2" w:rsidRPr="007465FC">
        <w:rPr>
          <w:rFonts w:ascii="Times New Roman" w:eastAsia="標楷體" w:hAnsi="Times New Roman" w:cs="Times New Roman"/>
          <w:sz w:val="24"/>
          <w:szCs w:val="24"/>
          <w:lang w:eastAsia="zh-TW"/>
        </w:rPr>
        <w:t>、</w:t>
      </w:r>
      <w:r w:rsidR="00AC07C2" w:rsidRPr="007465FC">
        <w:rPr>
          <w:rFonts w:ascii="Times New Roman" w:eastAsia="標楷體" w:hAnsi="Times New Roman" w:cs="Times New Roman"/>
          <w:sz w:val="24"/>
          <w:szCs w:val="24"/>
          <w:lang w:eastAsia="zh-TW"/>
        </w:rPr>
        <w:t>Bart 13792</w:t>
      </w:r>
      <w:r w:rsidR="00AC07C2" w:rsidRPr="007465FC">
        <w:rPr>
          <w:rFonts w:ascii="Times New Roman" w:eastAsia="標楷體" w:hAnsi="Times New Roman" w:cs="Times New Roman"/>
          <w:sz w:val="24"/>
          <w:szCs w:val="24"/>
          <w:lang w:eastAsia="zh-TW"/>
        </w:rPr>
        <w:t>，四人所說的臺詞即佔整體資料集的</w:t>
      </w:r>
      <w:r w:rsidR="00AC07C2" w:rsidRPr="007465FC">
        <w:rPr>
          <w:rFonts w:ascii="Times New Roman" w:eastAsia="標楷體" w:hAnsi="Times New Roman" w:cs="Times New Roman"/>
          <w:sz w:val="24"/>
          <w:szCs w:val="24"/>
          <w:lang w:eastAsia="zh-TW"/>
        </w:rPr>
        <w:t>81%</w:t>
      </w:r>
      <w:r w:rsidR="00AC07C2" w:rsidRPr="007465FC">
        <w:rPr>
          <w:rFonts w:ascii="Times New Roman" w:eastAsia="標楷體" w:hAnsi="Times New Roman" w:cs="Times New Roman"/>
          <w:sz w:val="24"/>
          <w:szCs w:val="24"/>
          <w:lang w:eastAsia="zh-TW"/>
        </w:rPr>
        <w:t>，</w:t>
      </w:r>
      <w:r w:rsidRPr="007465FC">
        <w:rPr>
          <w:rFonts w:ascii="Times New Roman" w:eastAsia="標楷體" w:hAnsi="Times New Roman" w:cs="Times New Roman"/>
          <w:sz w:val="24"/>
          <w:szCs w:val="24"/>
          <w:lang w:eastAsia="zh-TW"/>
        </w:rPr>
        <w:t>可見此資料集確實為一</w:t>
      </w:r>
      <w:r w:rsidRPr="007465FC">
        <w:rPr>
          <w:rFonts w:ascii="Times New Roman" w:eastAsia="標楷體" w:hAnsi="Times New Roman" w:cs="Times New Roman"/>
          <w:sz w:val="24"/>
          <w:szCs w:val="24"/>
          <w:lang w:eastAsia="zh-TW"/>
        </w:rPr>
        <w:t>Imbalanced Dataset</w:t>
      </w:r>
      <w:r w:rsidRPr="007465FC">
        <w:rPr>
          <w:rFonts w:ascii="Times New Roman" w:eastAsia="標楷體" w:hAnsi="Times New Roman" w:cs="Times New Roman"/>
          <w:sz w:val="24"/>
          <w:szCs w:val="24"/>
          <w:lang w:eastAsia="zh-TW"/>
        </w:rPr>
        <w:t>。</w:t>
      </w:r>
      <w:r w:rsidR="00AC07C2" w:rsidRPr="007465FC">
        <w:rPr>
          <w:rFonts w:ascii="Times New Roman" w:eastAsia="標楷體" w:hAnsi="Times New Roman" w:cs="Times New Roman"/>
          <w:sz w:val="24"/>
          <w:szCs w:val="24"/>
        </w:rPr>
        <w:t>我們可以使用</w:t>
      </w:r>
      <w:r w:rsidR="00AC07C2" w:rsidRPr="007465FC">
        <w:rPr>
          <w:rFonts w:ascii="Times New Roman" w:eastAsia="標楷體" w:hAnsi="Times New Roman" w:cs="Times New Roman"/>
          <w:sz w:val="24"/>
          <w:szCs w:val="24"/>
        </w:rPr>
        <w:t>Oversampling</w:t>
      </w:r>
      <w:r w:rsidR="00AC07C2" w:rsidRPr="007465FC">
        <w:rPr>
          <w:rFonts w:ascii="Times New Roman" w:eastAsia="標楷體" w:hAnsi="Times New Roman" w:cs="Times New Roman"/>
          <w:sz w:val="24"/>
          <w:szCs w:val="24"/>
        </w:rPr>
        <w:t>的方式解決此問題。</w:t>
      </w:r>
      <w:r w:rsidR="00AC07C2" w:rsidRPr="007465FC">
        <w:rPr>
          <w:rFonts w:ascii="Times New Roman" w:eastAsia="標楷體" w:hAnsi="Times New Roman" w:cs="Times New Roman"/>
          <w:sz w:val="24"/>
          <w:szCs w:val="24"/>
          <w:lang w:eastAsia="zh-TW"/>
        </w:rPr>
        <w:t>即是透過增加少樣本數類別</w:t>
      </w:r>
      <w:r w:rsidR="00AC07C2" w:rsidRPr="007465FC">
        <w:rPr>
          <w:rFonts w:ascii="Times New Roman" w:eastAsia="標楷體" w:hAnsi="Times New Roman" w:cs="Times New Roman"/>
          <w:sz w:val="24"/>
          <w:szCs w:val="24"/>
          <w:lang w:eastAsia="zh-TW"/>
        </w:rPr>
        <w:t>(Simpson</w:t>
      </w:r>
      <w:r w:rsidR="00AC07C2" w:rsidRPr="007465FC">
        <w:rPr>
          <w:rFonts w:ascii="Times New Roman" w:eastAsia="標楷體" w:hAnsi="Times New Roman" w:cs="Times New Roman"/>
          <w:sz w:val="24"/>
          <w:szCs w:val="24"/>
          <w:lang w:eastAsia="zh-TW"/>
        </w:rPr>
        <w:t>家庭四人以外的十人</w:t>
      </w:r>
      <w:r w:rsidR="00AC07C2" w:rsidRPr="007465FC">
        <w:rPr>
          <w:rFonts w:ascii="Times New Roman" w:eastAsia="標楷體" w:hAnsi="Times New Roman" w:cs="Times New Roman"/>
          <w:sz w:val="24"/>
          <w:szCs w:val="24"/>
          <w:lang w:eastAsia="zh-TW"/>
        </w:rPr>
        <w:t xml:space="preserve">) </w:t>
      </w:r>
      <w:r w:rsidR="00AC07C2" w:rsidRPr="007465FC">
        <w:rPr>
          <w:rFonts w:ascii="Times New Roman" w:eastAsia="標楷體" w:hAnsi="Times New Roman" w:cs="Times New Roman"/>
          <w:sz w:val="24"/>
          <w:szCs w:val="24"/>
          <w:lang w:eastAsia="zh-TW"/>
        </w:rPr>
        <w:t>的樣本數量，以實現樣本均衡，最簡單的方法就是複</w:t>
      </w:r>
      <w:r w:rsidR="00AC07C2" w:rsidRPr="007465FC">
        <w:rPr>
          <w:rFonts w:ascii="Times New Roman" w:eastAsia="標楷體" w:hAnsi="Times New Roman" w:cs="Times New Roman"/>
          <w:sz w:val="24"/>
          <w:szCs w:val="24"/>
          <w:lang w:eastAsia="zh-TW"/>
        </w:rPr>
        <w:t xml:space="preserve"> </w:t>
      </w:r>
      <w:r w:rsidR="00AC07C2" w:rsidRPr="007465FC">
        <w:rPr>
          <w:rFonts w:ascii="Times New Roman" w:eastAsia="標楷體" w:hAnsi="Times New Roman" w:cs="Times New Roman"/>
          <w:sz w:val="24"/>
          <w:szCs w:val="24"/>
          <w:lang w:eastAsia="zh-TW"/>
        </w:rPr>
        <w:t>製少樣本數類別的樣本，這樣的缺點就是會有過度擬和</w:t>
      </w:r>
      <w:r w:rsidR="00AC07C2" w:rsidRPr="007465FC">
        <w:rPr>
          <w:rFonts w:ascii="Times New Roman" w:eastAsia="標楷體" w:hAnsi="Times New Roman" w:cs="Times New Roman"/>
          <w:sz w:val="24"/>
          <w:szCs w:val="24"/>
          <w:lang w:eastAsia="zh-TW"/>
        </w:rPr>
        <w:t>(Overfitting)</w:t>
      </w:r>
      <w:r w:rsidR="00AC07C2" w:rsidRPr="007465FC">
        <w:rPr>
          <w:rFonts w:ascii="Times New Roman" w:eastAsia="標楷體" w:hAnsi="Times New Roman" w:cs="Times New Roman"/>
          <w:sz w:val="24"/>
          <w:szCs w:val="24"/>
          <w:lang w:eastAsia="zh-TW"/>
        </w:rPr>
        <w:t>的現象，</w:t>
      </w:r>
      <w:r w:rsidR="00AC07C2" w:rsidRPr="007465FC">
        <w:rPr>
          <w:rFonts w:ascii="Times New Roman" w:eastAsia="標楷體" w:hAnsi="Times New Roman" w:cs="Times New Roman"/>
          <w:sz w:val="24"/>
          <w:szCs w:val="24"/>
          <w:lang w:eastAsia="zh-TW"/>
        </w:rPr>
        <w:t xml:space="preserve"> </w:t>
      </w:r>
      <w:r w:rsidR="00AC07C2" w:rsidRPr="007465FC">
        <w:rPr>
          <w:rFonts w:ascii="Times New Roman" w:eastAsia="標楷體" w:hAnsi="Times New Roman" w:cs="Times New Roman"/>
          <w:sz w:val="24"/>
          <w:szCs w:val="24"/>
          <w:lang w:eastAsia="zh-TW"/>
        </w:rPr>
        <w:t>也就是在調適模型的過程中，可能使用過多的參數了。</w:t>
      </w:r>
      <w:r w:rsidR="00AC07C2" w:rsidRPr="007465FC">
        <w:rPr>
          <w:rFonts w:ascii="Times New Roman" w:eastAsia="標楷體" w:hAnsi="Times New Roman" w:cs="Times New Roman"/>
          <w:sz w:val="24"/>
          <w:szCs w:val="24"/>
          <w:lang w:eastAsia="zh-TW"/>
        </w:rPr>
        <w:t xml:space="preserve">SMOTE (Synthetic Minority Oversampling Technique) </w:t>
      </w:r>
      <w:r w:rsidR="00AC07C2" w:rsidRPr="007465FC">
        <w:rPr>
          <w:rFonts w:ascii="Times New Roman" w:eastAsia="標楷體" w:hAnsi="Times New Roman" w:cs="Times New Roman"/>
          <w:sz w:val="24"/>
          <w:szCs w:val="24"/>
          <w:lang w:eastAsia="zh-TW"/>
        </w:rPr>
        <w:t>演算法就是</w:t>
      </w:r>
      <w:r w:rsidR="00AC07C2" w:rsidRPr="007465FC">
        <w:rPr>
          <w:rFonts w:ascii="Times New Roman" w:eastAsia="標楷體" w:hAnsi="Times New Roman" w:cs="Times New Roman"/>
          <w:sz w:val="24"/>
          <w:szCs w:val="24"/>
          <w:lang w:eastAsia="zh-TW"/>
        </w:rPr>
        <w:t xml:space="preserve"> Over-sampling </w:t>
      </w:r>
      <w:r w:rsidR="00AC07C2" w:rsidRPr="007465FC">
        <w:rPr>
          <w:rFonts w:ascii="Times New Roman" w:eastAsia="標楷體" w:hAnsi="Times New Roman" w:cs="Times New Roman"/>
          <w:sz w:val="24"/>
          <w:szCs w:val="24"/>
          <w:lang w:eastAsia="zh-TW"/>
        </w:rPr>
        <w:t>的改良方案，</w:t>
      </w:r>
      <w:r w:rsidR="00AC07C2" w:rsidRPr="007465FC">
        <w:rPr>
          <w:rFonts w:ascii="Times New Roman" w:eastAsia="標楷體" w:hAnsi="Times New Roman" w:cs="Times New Roman"/>
          <w:sz w:val="24"/>
          <w:szCs w:val="24"/>
          <w:lang w:eastAsia="zh-TW"/>
        </w:rPr>
        <w:t xml:space="preserve"> </w:t>
      </w:r>
      <w:r w:rsidR="00AC07C2" w:rsidRPr="007465FC">
        <w:rPr>
          <w:rFonts w:ascii="Times New Roman" w:eastAsia="標楷體" w:hAnsi="Times New Roman" w:cs="Times New Roman"/>
          <w:sz w:val="24"/>
          <w:szCs w:val="24"/>
          <w:lang w:eastAsia="zh-TW"/>
        </w:rPr>
        <w:t>主要是對少樣本數類別進行分析，再將樣本人工合成新樣本新增到類別底下。</w:t>
      </w:r>
      <w:r w:rsidR="00AC07C2" w:rsidRPr="007465FC">
        <w:rPr>
          <w:rFonts w:ascii="Times New Roman" w:eastAsia="標楷體" w:hAnsi="Times New Roman" w:cs="Times New Roman"/>
          <w:sz w:val="24"/>
          <w:szCs w:val="24"/>
        </w:rPr>
        <w:t>所以我們可以嘗試使用此演算法改善此資料集不平衡的狀況。</w:t>
      </w:r>
    </w:p>
    <w:p w14:paraId="56A412B8" w14:textId="77777777" w:rsidR="000A104C" w:rsidRPr="007465FC" w:rsidRDefault="000A104C" w:rsidP="00973757">
      <w:pPr>
        <w:pStyle w:val="a3"/>
        <w:numPr>
          <w:ilvl w:val="1"/>
          <w:numId w:val="1"/>
        </w:numPr>
        <w:spacing w:line="240" w:lineRule="auto"/>
        <w:ind w:left="630"/>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rPr>
        <w:t>Experimental Setups: How you tried to achieve good classification performance</w:t>
      </w:r>
    </w:p>
    <w:p w14:paraId="6F6F0178" w14:textId="77777777" w:rsidR="00912513" w:rsidRDefault="00286E06" w:rsidP="00286E06">
      <w:pPr>
        <w:spacing w:line="240" w:lineRule="auto"/>
        <w:ind w:left="27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我們</w:t>
      </w:r>
      <w:r w:rsidR="00912513">
        <w:rPr>
          <w:rFonts w:ascii="Times New Roman" w:eastAsia="標楷體" w:hAnsi="Times New Roman" w:cs="Times New Roman" w:hint="eastAsia"/>
          <w:sz w:val="24"/>
          <w:szCs w:val="24"/>
          <w:lang w:eastAsia="zh-TW"/>
        </w:rPr>
        <w:t>訓練分類器的步驟可以分成三大部分</w:t>
      </w:r>
      <w:r w:rsidR="00912513">
        <w:rPr>
          <w:rFonts w:ascii="Times New Roman" w:eastAsia="標楷體" w:hAnsi="Times New Roman" w:cs="Times New Roman" w:hint="eastAsia"/>
          <w:sz w:val="24"/>
          <w:szCs w:val="24"/>
          <w:lang w:eastAsia="zh-TW"/>
        </w:rPr>
        <w:t xml:space="preserve"> : </w:t>
      </w:r>
      <w:r w:rsidR="00912513">
        <w:rPr>
          <w:rFonts w:ascii="Times New Roman" w:eastAsia="標楷體" w:hAnsi="Times New Roman" w:cs="Times New Roman" w:hint="eastAsia"/>
          <w:sz w:val="24"/>
          <w:szCs w:val="24"/>
          <w:lang w:eastAsia="zh-TW"/>
        </w:rPr>
        <w:t>第一部分是重整原始資料，第二部分是資料集的前處理，第三部分是訓練</w:t>
      </w:r>
      <w:r w:rsidR="00381AC7">
        <w:rPr>
          <w:rFonts w:ascii="Times New Roman" w:eastAsia="標楷體" w:hAnsi="Times New Roman" w:cs="Times New Roman" w:hint="eastAsia"/>
          <w:sz w:val="24"/>
          <w:szCs w:val="24"/>
          <w:lang w:eastAsia="zh-TW"/>
        </w:rPr>
        <w:t>多種</w:t>
      </w:r>
      <w:r w:rsidR="00912513">
        <w:rPr>
          <w:rFonts w:ascii="Times New Roman" w:eastAsia="標楷體" w:hAnsi="Times New Roman" w:cs="Times New Roman" w:hint="eastAsia"/>
          <w:sz w:val="24"/>
          <w:szCs w:val="24"/>
          <w:lang w:eastAsia="zh-TW"/>
        </w:rPr>
        <w:t>分類器。</w:t>
      </w:r>
    </w:p>
    <w:p w14:paraId="109856A0" w14:textId="77777777" w:rsidR="00381AC7" w:rsidRDefault="00381AC7" w:rsidP="00286E06">
      <w:pPr>
        <w:spacing w:line="240" w:lineRule="auto"/>
        <w:ind w:left="27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第一部分：重整原始資料成我們想要</w:t>
      </w:r>
      <w:r w:rsidR="00816B4C">
        <w:rPr>
          <w:rFonts w:ascii="Times New Roman" w:eastAsia="標楷體" w:hAnsi="Times New Roman" w:cs="Times New Roman" w:hint="eastAsia"/>
          <w:sz w:val="24"/>
          <w:szCs w:val="24"/>
          <w:lang w:eastAsia="zh-TW"/>
        </w:rPr>
        <w:t>的</w:t>
      </w:r>
      <w:r>
        <w:rPr>
          <w:rFonts w:ascii="Times New Roman" w:eastAsia="標楷體" w:hAnsi="Times New Roman" w:cs="Times New Roman" w:hint="eastAsia"/>
          <w:sz w:val="24"/>
          <w:szCs w:val="24"/>
          <w:lang w:eastAsia="zh-TW"/>
        </w:rPr>
        <w:t>資料集</w:t>
      </w:r>
    </w:p>
    <w:p w14:paraId="3F3FFFAF" w14:textId="77777777" w:rsidR="00816B4C" w:rsidRDefault="00816B4C" w:rsidP="00286E06">
      <w:pPr>
        <w:spacing w:line="240" w:lineRule="auto"/>
        <w:ind w:left="270"/>
        <w:jc w:val="both"/>
        <w:rPr>
          <w:rFonts w:ascii="Times New Roman" w:eastAsia="標楷體" w:hAnsi="Times New Roman" w:cs="Times New Roman"/>
          <w:sz w:val="24"/>
          <w:szCs w:val="24"/>
          <w:lang w:eastAsia="zh-TW"/>
        </w:rPr>
      </w:pPr>
      <w:r>
        <w:rPr>
          <w:noProof/>
          <w:lang w:eastAsia="zh-TW"/>
        </w:rPr>
        <w:drawing>
          <wp:inline distT="0" distB="0" distL="0" distR="0" wp14:anchorId="7CA6A16D" wp14:editId="1F8BC491">
            <wp:extent cx="5486400" cy="218440"/>
            <wp:effectExtent l="19050" t="19050" r="19050" b="1016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218440"/>
                    </a:xfrm>
                    <a:prstGeom prst="rect">
                      <a:avLst/>
                    </a:prstGeom>
                    <a:ln>
                      <a:solidFill>
                        <a:schemeClr val="tx1"/>
                      </a:solidFill>
                    </a:ln>
                  </pic:spPr>
                </pic:pic>
              </a:graphicData>
            </a:graphic>
          </wp:inline>
        </w:drawing>
      </w:r>
    </w:p>
    <w:p w14:paraId="1540A1F6" w14:textId="77777777" w:rsidR="00816B4C" w:rsidRDefault="00816B4C" w:rsidP="00286E06">
      <w:pPr>
        <w:spacing w:line="240" w:lineRule="auto"/>
        <w:ind w:left="270"/>
        <w:jc w:val="both"/>
        <w:rPr>
          <w:rFonts w:ascii="Times New Roman" w:eastAsia="標楷體" w:hAnsi="Times New Roman" w:cs="Times New Roman"/>
          <w:sz w:val="24"/>
          <w:szCs w:val="24"/>
          <w:lang w:eastAsia="zh-TW"/>
        </w:rPr>
      </w:pPr>
      <w:r>
        <w:rPr>
          <w:noProof/>
          <w:lang w:eastAsia="zh-TW"/>
        </w:rPr>
        <w:drawing>
          <wp:inline distT="0" distB="0" distL="0" distR="0" wp14:anchorId="5000ACCA" wp14:editId="44F1B17A">
            <wp:extent cx="5486400" cy="194310"/>
            <wp:effectExtent l="19050" t="19050" r="19050" b="1524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6400" cy="194310"/>
                    </a:xfrm>
                    <a:prstGeom prst="rect">
                      <a:avLst/>
                    </a:prstGeom>
                    <a:ln>
                      <a:solidFill>
                        <a:schemeClr val="tx1"/>
                      </a:solidFill>
                    </a:ln>
                  </pic:spPr>
                </pic:pic>
              </a:graphicData>
            </a:graphic>
          </wp:inline>
        </w:drawing>
      </w:r>
    </w:p>
    <w:p w14:paraId="6B92157C" w14:textId="77777777" w:rsidR="005F2E0A" w:rsidRDefault="00816B4C" w:rsidP="005F2E0A">
      <w:pPr>
        <w:spacing w:line="240" w:lineRule="auto"/>
        <w:ind w:left="27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ab/>
      </w:r>
      <w:r>
        <w:rPr>
          <w:rFonts w:ascii="Times New Roman" w:eastAsia="標楷體" w:hAnsi="Times New Roman" w:cs="Times New Roman" w:hint="eastAsia"/>
          <w:sz w:val="24"/>
          <w:szCs w:val="24"/>
          <w:lang w:eastAsia="zh-TW"/>
        </w:rPr>
        <w:t>經過上課討論過後，我們統一出來只採用樣本數較高的</w:t>
      </w:r>
      <w:r>
        <w:rPr>
          <w:rFonts w:ascii="Times New Roman" w:eastAsia="標楷體" w:hAnsi="Times New Roman" w:cs="Times New Roman" w:hint="eastAsia"/>
          <w:sz w:val="24"/>
          <w:szCs w:val="24"/>
          <w:lang w:eastAsia="zh-TW"/>
        </w:rPr>
        <w:t>14</w:t>
      </w:r>
      <w:r>
        <w:rPr>
          <w:rFonts w:ascii="Times New Roman" w:eastAsia="標楷體" w:hAnsi="Times New Roman" w:cs="Times New Roman" w:hint="eastAsia"/>
          <w:sz w:val="24"/>
          <w:szCs w:val="24"/>
          <w:lang w:eastAsia="zh-TW"/>
        </w:rPr>
        <w:t>位角色，以及將</w:t>
      </w:r>
      <w:r>
        <w:rPr>
          <w:rFonts w:ascii="Times New Roman" w:eastAsia="標楷體" w:hAnsi="Times New Roman" w:cs="Times New Roman" w:hint="eastAsia"/>
          <w:sz w:val="24"/>
          <w:szCs w:val="24"/>
          <w:lang w:eastAsia="zh-TW"/>
        </w:rPr>
        <w:t>column</w:t>
      </w:r>
      <w:r>
        <w:rPr>
          <w:rFonts w:ascii="Times New Roman" w:eastAsia="標楷體" w:hAnsi="Times New Roman" w:cs="Times New Roman"/>
          <w:sz w:val="24"/>
          <w:szCs w:val="24"/>
          <w:lang w:eastAsia="zh-TW"/>
        </w:rPr>
        <w:t xml:space="preserve"> </w:t>
      </w:r>
      <w:r>
        <w:rPr>
          <w:rFonts w:ascii="Times New Roman" w:eastAsia="標楷體" w:hAnsi="Times New Roman" w:cs="Times New Roman" w:hint="eastAsia"/>
          <w:sz w:val="24"/>
          <w:szCs w:val="24"/>
          <w:lang w:eastAsia="zh-TW"/>
        </w:rPr>
        <w:t>[</w:t>
      </w:r>
      <w:r>
        <w:rPr>
          <w:rFonts w:ascii="Times New Roman" w:eastAsia="標楷體" w:hAnsi="Times New Roman" w:cs="Times New Roman"/>
          <w:sz w:val="24"/>
          <w:szCs w:val="24"/>
          <w:lang w:eastAsia="zh-TW"/>
        </w:rPr>
        <w:t xml:space="preserve"> speaking_line </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為</w:t>
      </w:r>
      <w:r>
        <w:rPr>
          <w:rFonts w:ascii="Times New Roman" w:eastAsia="標楷體" w:hAnsi="Times New Roman" w:cs="Times New Roman" w:hint="eastAsia"/>
          <w:sz w:val="24"/>
          <w:szCs w:val="24"/>
          <w:lang w:eastAsia="zh-TW"/>
        </w:rPr>
        <w:t>false</w:t>
      </w:r>
      <w:r>
        <w:rPr>
          <w:rFonts w:ascii="Times New Roman" w:eastAsia="標楷體" w:hAnsi="Times New Roman" w:cs="Times New Roman" w:hint="eastAsia"/>
          <w:sz w:val="24"/>
          <w:szCs w:val="24"/>
          <w:lang w:eastAsia="zh-TW"/>
        </w:rPr>
        <w:t>者拿掉後，一共剩下</w:t>
      </w:r>
      <w:r>
        <w:rPr>
          <w:rFonts w:ascii="Times New Roman" w:eastAsia="標楷體" w:hAnsi="Times New Roman" w:cs="Times New Roman" w:hint="eastAsia"/>
          <w:sz w:val="24"/>
          <w:szCs w:val="24"/>
          <w:lang w:eastAsia="zh-TW"/>
        </w:rPr>
        <w:t>85403</w:t>
      </w:r>
      <w:r>
        <w:rPr>
          <w:rFonts w:ascii="Times New Roman" w:eastAsia="標楷體" w:hAnsi="Times New Roman" w:cs="Times New Roman" w:hint="eastAsia"/>
          <w:sz w:val="24"/>
          <w:szCs w:val="24"/>
          <w:lang w:eastAsia="zh-TW"/>
        </w:rPr>
        <w:t>筆樣本，這</w:t>
      </w:r>
      <w:r>
        <w:rPr>
          <w:rFonts w:ascii="Times New Roman" w:eastAsia="標楷體" w:hAnsi="Times New Roman" w:cs="Times New Roman" w:hint="eastAsia"/>
          <w:sz w:val="24"/>
          <w:szCs w:val="24"/>
          <w:lang w:eastAsia="zh-TW"/>
        </w:rPr>
        <w:t>85403</w:t>
      </w:r>
      <w:r>
        <w:rPr>
          <w:rFonts w:ascii="Times New Roman" w:eastAsia="標楷體" w:hAnsi="Times New Roman" w:cs="Times New Roman" w:hint="eastAsia"/>
          <w:sz w:val="24"/>
          <w:szCs w:val="24"/>
          <w:lang w:eastAsia="zh-TW"/>
        </w:rPr>
        <w:t>筆樣本也就是我們要做文字探勘的資料集。</w:t>
      </w:r>
    </w:p>
    <w:p w14:paraId="5E4F1BF3" w14:textId="77777777" w:rsidR="00381AC7" w:rsidRPr="00F36885" w:rsidRDefault="00816B4C" w:rsidP="00286E06">
      <w:pPr>
        <w:spacing w:line="240" w:lineRule="auto"/>
        <w:ind w:left="27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第二部分</w:t>
      </w:r>
      <w:r w:rsidR="00F36885">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資料集的前處理</w:t>
      </w:r>
    </w:p>
    <w:p w14:paraId="1BF01451" w14:textId="77777777" w:rsidR="00F36885" w:rsidRDefault="00F36885" w:rsidP="00F36885">
      <w:pPr>
        <w:pStyle w:val="a3"/>
        <w:numPr>
          <w:ilvl w:val="0"/>
          <w:numId w:val="9"/>
        </w:numPr>
        <w:spacing w:line="240" w:lineRule="auto"/>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將字母轉成小寫</w:t>
      </w:r>
    </w:p>
    <w:p w14:paraId="64483580" w14:textId="77777777" w:rsidR="00F36885" w:rsidRDefault="004E1856" w:rsidP="004E1856">
      <w:pPr>
        <w:pStyle w:val="a3"/>
        <w:spacing w:line="240" w:lineRule="auto"/>
        <w:ind w:left="63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hint="eastAsia"/>
          <w:sz w:val="24"/>
          <w:szCs w:val="24"/>
          <w:lang w:eastAsia="zh-TW"/>
        </w:rPr>
        <w:t>利用</w:t>
      </w:r>
      <w:r>
        <w:rPr>
          <w:rFonts w:ascii="Times New Roman" w:eastAsia="標楷體" w:hAnsi="Times New Roman" w:cs="Times New Roman" w:hint="eastAsia"/>
          <w:sz w:val="24"/>
          <w:szCs w:val="24"/>
          <w:lang w:eastAsia="zh-TW"/>
        </w:rPr>
        <w:t>map(</w:t>
      </w:r>
      <w:r>
        <w:rPr>
          <w:rFonts w:ascii="Times New Roman" w:eastAsia="標楷體" w:hAnsi="Times New Roman" w:cs="Times New Roman"/>
          <w:sz w:val="24"/>
          <w:szCs w:val="24"/>
          <w:lang w:eastAsia="zh-TW"/>
        </w:rPr>
        <w:t xml:space="preserve"> </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對字串轉換成小寫</w:t>
      </w:r>
    </w:p>
    <w:p w14:paraId="413953AE" w14:textId="77777777" w:rsidR="004E1856" w:rsidRDefault="004E1856" w:rsidP="00F36885">
      <w:pPr>
        <w:pStyle w:val="a3"/>
        <w:spacing w:line="240" w:lineRule="auto"/>
        <w:ind w:left="630"/>
        <w:rPr>
          <w:rFonts w:ascii="Times New Roman" w:eastAsia="標楷體" w:hAnsi="Times New Roman" w:cs="Times New Roman"/>
          <w:sz w:val="24"/>
          <w:szCs w:val="24"/>
          <w:lang w:eastAsia="zh-TW"/>
        </w:rPr>
      </w:pPr>
      <w:r>
        <w:rPr>
          <w:noProof/>
          <w:lang w:eastAsia="zh-TW"/>
        </w:rPr>
        <w:drawing>
          <wp:inline distT="0" distB="0" distL="0" distR="0" wp14:anchorId="073264F9" wp14:editId="33585B28">
            <wp:extent cx="5486400" cy="163830"/>
            <wp:effectExtent l="19050" t="19050" r="19050" b="2667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86400" cy="163830"/>
                    </a:xfrm>
                    <a:prstGeom prst="rect">
                      <a:avLst/>
                    </a:prstGeom>
                    <a:ln>
                      <a:solidFill>
                        <a:schemeClr val="tx1"/>
                      </a:solidFill>
                    </a:ln>
                  </pic:spPr>
                </pic:pic>
              </a:graphicData>
            </a:graphic>
          </wp:inline>
        </w:drawing>
      </w:r>
    </w:p>
    <w:p w14:paraId="4F4C0E6E" w14:textId="77777777" w:rsidR="004E1856" w:rsidRPr="004E1856" w:rsidRDefault="004E1856" w:rsidP="004E1856">
      <w:pPr>
        <w:pStyle w:val="a3"/>
        <w:spacing w:line="240" w:lineRule="auto"/>
        <w:ind w:left="630"/>
        <w:jc w:val="center"/>
        <w:rPr>
          <w:rFonts w:ascii="Times New Roman" w:eastAsia="標楷體" w:hAnsi="Times New Roman" w:cs="Times New Roman"/>
          <w:sz w:val="24"/>
          <w:szCs w:val="24"/>
          <w:lang w:eastAsia="zh-TW"/>
        </w:rPr>
      </w:pPr>
      <w:r>
        <w:rPr>
          <w:noProof/>
          <w:lang w:eastAsia="zh-TW"/>
        </w:rPr>
        <w:drawing>
          <wp:inline distT="0" distB="0" distL="0" distR="0" wp14:anchorId="5FADD7EF" wp14:editId="2B41D3D4">
            <wp:extent cx="1047750" cy="695325"/>
            <wp:effectExtent l="19050" t="19050" r="19050" b="28575"/>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047750" cy="695325"/>
                    </a:xfrm>
                    <a:prstGeom prst="rect">
                      <a:avLst/>
                    </a:prstGeom>
                    <a:ln>
                      <a:solidFill>
                        <a:schemeClr val="tx1"/>
                      </a:solidFill>
                    </a:ln>
                  </pic:spPr>
                </pic:pic>
              </a:graphicData>
            </a:graphic>
          </wp:inline>
        </w:drawing>
      </w:r>
      <w:r>
        <w:rPr>
          <w:rFonts w:ascii="Times New Roman" w:eastAsia="標楷體" w:hAnsi="Times New Roman" w:cs="Times New Roman" w:hint="eastAsia"/>
          <w:sz w:val="24"/>
          <w:szCs w:val="24"/>
          <w:lang w:eastAsia="zh-TW"/>
        </w:rPr>
        <w:t>經過小寫轉換以後的資料</w:t>
      </w:r>
      <w:r>
        <w:rPr>
          <w:noProof/>
          <w:lang w:eastAsia="zh-TW"/>
        </w:rPr>
        <w:drawing>
          <wp:inline distT="0" distB="0" distL="0" distR="0" wp14:anchorId="176823FD" wp14:editId="11396EB0">
            <wp:extent cx="1125220" cy="665347"/>
            <wp:effectExtent l="19050" t="19050" r="17780" b="20955"/>
            <wp:docPr id="10"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130758" cy="668621"/>
                    </a:xfrm>
                    <a:prstGeom prst="rect">
                      <a:avLst/>
                    </a:prstGeom>
                    <a:ln>
                      <a:solidFill>
                        <a:schemeClr val="tx1"/>
                      </a:solidFill>
                    </a:ln>
                  </pic:spPr>
                </pic:pic>
              </a:graphicData>
            </a:graphic>
          </wp:inline>
        </w:drawing>
      </w:r>
    </w:p>
    <w:p w14:paraId="33D27218" w14:textId="77777777" w:rsidR="00F36885" w:rsidRDefault="004E1856" w:rsidP="00F36885">
      <w:pPr>
        <w:pStyle w:val="a3"/>
        <w:numPr>
          <w:ilvl w:val="0"/>
          <w:numId w:val="9"/>
        </w:numPr>
        <w:spacing w:line="240" w:lineRule="auto"/>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清理標點符號</w:t>
      </w:r>
    </w:p>
    <w:p w14:paraId="2B6FDE48" w14:textId="77777777" w:rsidR="004E1856" w:rsidRDefault="004E1856" w:rsidP="004E1856">
      <w:pPr>
        <w:pStyle w:val="a3"/>
        <w:rPr>
          <w:rFonts w:ascii="Times New Roman" w:eastAsia="標楷體" w:hAnsi="Times New Roman" w:cs="Times New Roman"/>
          <w:sz w:val="24"/>
          <w:szCs w:val="24"/>
          <w:lang w:eastAsia="zh-TW"/>
        </w:rPr>
      </w:pPr>
    </w:p>
    <w:p w14:paraId="7DAF48A5" w14:textId="77777777" w:rsidR="004E1856" w:rsidRPr="004E1856" w:rsidRDefault="004E1856" w:rsidP="004E1856">
      <w:pPr>
        <w:pStyle w:val="a3"/>
        <w:rPr>
          <w:rFonts w:ascii="Times New Roman" w:eastAsia="標楷體" w:hAnsi="Times New Roman" w:cs="Times New Roman"/>
          <w:sz w:val="24"/>
          <w:szCs w:val="24"/>
          <w:lang w:eastAsia="zh-TW"/>
        </w:rPr>
      </w:pPr>
      <w:r>
        <w:rPr>
          <w:noProof/>
          <w:lang w:eastAsia="zh-TW"/>
        </w:rPr>
        <w:drawing>
          <wp:inline distT="0" distB="0" distL="0" distR="0" wp14:anchorId="63581E3E" wp14:editId="468D153A">
            <wp:extent cx="5486400" cy="132080"/>
            <wp:effectExtent l="19050" t="19050" r="19050" b="2032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32080"/>
                    </a:xfrm>
                    <a:prstGeom prst="rect">
                      <a:avLst/>
                    </a:prstGeom>
                    <a:ln>
                      <a:solidFill>
                        <a:schemeClr val="tx1"/>
                      </a:solidFill>
                    </a:ln>
                  </pic:spPr>
                </pic:pic>
              </a:graphicData>
            </a:graphic>
          </wp:inline>
        </w:drawing>
      </w:r>
    </w:p>
    <w:p w14:paraId="4882CFA3" w14:textId="77777777" w:rsidR="004E1856" w:rsidRDefault="004E1856" w:rsidP="004E1856">
      <w:pPr>
        <w:spacing w:line="240" w:lineRule="auto"/>
        <w:jc w:val="center"/>
        <w:rPr>
          <w:rFonts w:ascii="Times New Roman" w:eastAsia="標楷體" w:hAnsi="Times New Roman" w:cs="Times New Roman"/>
          <w:sz w:val="24"/>
          <w:szCs w:val="24"/>
          <w:lang w:eastAsia="zh-TW"/>
        </w:rPr>
      </w:pPr>
      <w:r>
        <w:rPr>
          <w:noProof/>
          <w:lang w:eastAsia="zh-TW"/>
        </w:rPr>
        <w:drawing>
          <wp:inline distT="0" distB="0" distL="0" distR="0" wp14:anchorId="2D7430B5" wp14:editId="5D7D530A">
            <wp:extent cx="1095375" cy="561975"/>
            <wp:effectExtent l="19050" t="19050" r="28575" b="28575"/>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95375" cy="561975"/>
                    </a:xfrm>
                    <a:prstGeom prst="rect">
                      <a:avLst/>
                    </a:prstGeom>
                    <a:ln>
                      <a:solidFill>
                        <a:schemeClr val="tx1"/>
                      </a:solidFill>
                    </a:ln>
                  </pic:spPr>
                </pic:pic>
              </a:graphicData>
            </a:graphic>
          </wp:inline>
        </w:drawing>
      </w:r>
    </w:p>
    <w:p w14:paraId="5D64770E" w14:textId="33C13484" w:rsidR="004E1856" w:rsidRDefault="004E1856" w:rsidP="004E1856">
      <w:pPr>
        <w:spacing w:line="240" w:lineRule="auto"/>
        <w:rPr>
          <w:rFonts w:ascii="Times New Roman" w:eastAsia="標楷體" w:hAnsi="Times New Roman" w:cs="Times New Roman"/>
          <w:sz w:val="24"/>
          <w:szCs w:val="24"/>
          <w:lang w:eastAsia="zh-TW"/>
        </w:rPr>
      </w:pPr>
    </w:p>
    <w:p w14:paraId="16086906" w14:textId="5BB1C014" w:rsidR="00174417" w:rsidRDefault="00174417" w:rsidP="004E1856">
      <w:pPr>
        <w:spacing w:line="240" w:lineRule="auto"/>
        <w:rPr>
          <w:rFonts w:ascii="Times New Roman" w:eastAsia="標楷體" w:hAnsi="Times New Roman" w:cs="Times New Roman"/>
          <w:sz w:val="24"/>
          <w:szCs w:val="24"/>
          <w:lang w:eastAsia="zh-TW"/>
        </w:rPr>
      </w:pPr>
    </w:p>
    <w:p w14:paraId="4D22A23F" w14:textId="77777777" w:rsidR="00174417" w:rsidRPr="004E1856" w:rsidRDefault="00174417" w:rsidP="004E1856">
      <w:pPr>
        <w:spacing w:line="240" w:lineRule="auto"/>
        <w:rPr>
          <w:rFonts w:ascii="Times New Roman" w:eastAsia="標楷體" w:hAnsi="Times New Roman" w:cs="Times New Roman"/>
          <w:sz w:val="24"/>
          <w:szCs w:val="24"/>
          <w:lang w:eastAsia="zh-TW"/>
        </w:rPr>
      </w:pPr>
    </w:p>
    <w:p w14:paraId="723841EE" w14:textId="77777777" w:rsidR="00816B4C" w:rsidRDefault="004E1856" w:rsidP="00F36885">
      <w:pPr>
        <w:pStyle w:val="a3"/>
        <w:numPr>
          <w:ilvl w:val="0"/>
          <w:numId w:val="9"/>
        </w:numPr>
        <w:spacing w:line="240" w:lineRule="auto"/>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lastRenderedPageBreak/>
        <w:t>向量化每個句子</w:t>
      </w:r>
    </w:p>
    <w:p w14:paraId="73462C3D" w14:textId="77777777" w:rsidR="00174761" w:rsidRDefault="00174761" w:rsidP="00174761">
      <w:pPr>
        <w:pStyle w:val="a3"/>
        <w:spacing w:line="240" w:lineRule="auto"/>
        <w:ind w:left="63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hint="eastAsia"/>
          <w:sz w:val="24"/>
          <w:szCs w:val="24"/>
          <w:lang w:eastAsia="zh-TW"/>
        </w:rPr>
        <w:t>利用</w:t>
      </w:r>
      <w:r>
        <w:rPr>
          <w:rFonts w:ascii="Times New Roman" w:eastAsia="標楷體" w:hAnsi="Times New Roman" w:cs="Times New Roman" w:hint="eastAsia"/>
          <w:sz w:val="24"/>
          <w:szCs w:val="24"/>
          <w:lang w:eastAsia="zh-TW"/>
        </w:rPr>
        <w:t>nltk</w:t>
      </w:r>
      <w:r>
        <w:rPr>
          <w:rFonts w:ascii="Times New Roman" w:eastAsia="標楷體" w:hAnsi="Times New Roman" w:cs="Times New Roman" w:hint="eastAsia"/>
          <w:sz w:val="24"/>
          <w:szCs w:val="24"/>
          <w:lang w:eastAsia="zh-TW"/>
        </w:rPr>
        <w:t>的</w:t>
      </w:r>
      <w:r>
        <w:rPr>
          <w:rFonts w:ascii="Times New Roman" w:eastAsia="標楷體" w:hAnsi="Times New Roman" w:cs="Times New Roman" w:hint="eastAsia"/>
          <w:sz w:val="24"/>
          <w:szCs w:val="24"/>
          <w:lang w:eastAsia="zh-TW"/>
        </w:rPr>
        <w:t>word_tokenize</w:t>
      </w:r>
      <w:r>
        <w:rPr>
          <w:rFonts w:ascii="Times New Roman" w:eastAsia="標楷體" w:hAnsi="Times New Roman" w:cs="Times New Roman" w:hint="eastAsia"/>
          <w:sz w:val="24"/>
          <w:szCs w:val="24"/>
          <w:lang w:eastAsia="zh-TW"/>
        </w:rPr>
        <w:t>將每個句子向量化。</w:t>
      </w:r>
    </w:p>
    <w:p w14:paraId="661C05D6" w14:textId="77777777" w:rsidR="004E1856" w:rsidRPr="00F36885" w:rsidRDefault="004E1856" w:rsidP="004E1856">
      <w:pPr>
        <w:pStyle w:val="a3"/>
        <w:spacing w:line="240" w:lineRule="auto"/>
        <w:ind w:left="630"/>
        <w:rPr>
          <w:rFonts w:ascii="Times New Roman" w:eastAsia="標楷體" w:hAnsi="Times New Roman" w:cs="Times New Roman"/>
          <w:sz w:val="24"/>
          <w:szCs w:val="24"/>
          <w:lang w:eastAsia="zh-TW"/>
        </w:rPr>
      </w:pPr>
      <w:r>
        <w:rPr>
          <w:noProof/>
          <w:lang w:eastAsia="zh-TW"/>
        </w:rPr>
        <w:drawing>
          <wp:inline distT="0" distB="0" distL="0" distR="0" wp14:anchorId="2BE784D2" wp14:editId="6BDF2C20">
            <wp:extent cx="5486400" cy="313055"/>
            <wp:effectExtent l="19050" t="19050" r="19050" b="10795"/>
            <wp:docPr id="14"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86400" cy="313055"/>
                    </a:xfrm>
                    <a:prstGeom prst="rect">
                      <a:avLst/>
                    </a:prstGeom>
                    <a:ln>
                      <a:solidFill>
                        <a:schemeClr val="tx1"/>
                      </a:solidFill>
                    </a:ln>
                  </pic:spPr>
                </pic:pic>
              </a:graphicData>
            </a:graphic>
          </wp:inline>
        </w:drawing>
      </w:r>
    </w:p>
    <w:p w14:paraId="5C18CF50" w14:textId="77777777" w:rsidR="00816B4C" w:rsidRDefault="004E1856" w:rsidP="004E1856">
      <w:pPr>
        <w:spacing w:line="240" w:lineRule="auto"/>
        <w:ind w:left="270"/>
        <w:jc w:val="center"/>
        <w:rPr>
          <w:rFonts w:ascii="Times New Roman" w:eastAsia="標楷體" w:hAnsi="Times New Roman" w:cs="Times New Roman"/>
          <w:sz w:val="24"/>
          <w:szCs w:val="24"/>
          <w:lang w:eastAsia="zh-TW"/>
        </w:rPr>
      </w:pPr>
      <w:r>
        <w:rPr>
          <w:noProof/>
          <w:lang w:eastAsia="zh-TW"/>
        </w:rPr>
        <w:drawing>
          <wp:inline distT="0" distB="0" distL="0" distR="0" wp14:anchorId="6BACBE89" wp14:editId="5D1671CC">
            <wp:extent cx="1019175" cy="628650"/>
            <wp:effectExtent l="19050" t="19050" r="28575" b="19050"/>
            <wp:docPr id="13"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19175" cy="628650"/>
                    </a:xfrm>
                    <a:prstGeom prst="rect">
                      <a:avLst/>
                    </a:prstGeom>
                    <a:ln>
                      <a:solidFill>
                        <a:schemeClr val="tx1"/>
                      </a:solidFill>
                    </a:ln>
                  </pic:spPr>
                </pic:pic>
              </a:graphicData>
            </a:graphic>
          </wp:inline>
        </w:drawing>
      </w:r>
    </w:p>
    <w:p w14:paraId="3ED61178" w14:textId="77777777" w:rsidR="005049AF" w:rsidRPr="005049AF" w:rsidRDefault="005049AF" w:rsidP="005049AF">
      <w:pPr>
        <w:pStyle w:val="a3"/>
        <w:numPr>
          <w:ilvl w:val="0"/>
          <w:numId w:val="9"/>
        </w:numPr>
        <w:spacing w:line="240" w:lineRule="auto"/>
        <w:rPr>
          <w:rFonts w:ascii="Times New Roman" w:eastAsia="標楷體" w:hAnsi="Times New Roman" w:cs="Times New Roman"/>
          <w:sz w:val="24"/>
          <w:szCs w:val="24"/>
          <w:lang w:eastAsia="zh-TW"/>
        </w:rPr>
      </w:pPr>
      <w:r w:rsidRPr="005049AF">
        <w:rPr>
          <w:rFonts w:ascii="Times New Roman" w:eastAsia="標楷體" w:hAnsi="Times New Roman" w:cs="Times New Roman"/>
          <w:sz w:val="24"/>
          <w:szCs w:val="24"/>
          <w:lang w:eastAsia="zh-TW"/>
        </w:rPr>
        <w:t>Stemming</w:t>
      </w:r>
    </w:p>
    <w:p w14:paraId="35690787" w14:textId="77777777" w:rsidR="005049AF" w:rsidRDefault="005049AF" w:rsidP="005049AF">
      <w:pPr>
        <w:pStyle w:val="a3"/>
        <w:spacing w:line="240" w:lineRule="auto"/>
        <w:ind w:left="240" w:hangingChars="100" w:hanging="240"/>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sz w:val="24"/>
          <w:szCs w:val="24"/>
          <w:lang w:eastAsia="zh-TW"/>
        </w:rPr>
        <w:tab/>
      </w:r>
      <w:r>
        <w:rPr>
          <w:rFonts w:ascii="Times New Roman" w:eastAsia="標楷體" w:hAnsi="Times New Roman" w:cs="Times New Roman" w:hint="eastAsia"/>
          <w:sz w:val="24"/>
          <w:szCs w:val="24"/>
          <w:lang w:eastAsia="zh-TW"/>
        </w:rPr>
        <w:t>利用</w:t>
      </w:r>
      <w:r>
        <w:rPr>
          <w:rFonts w:ascii="Times New Roman" w:eastAsia="標楷體" w:hAnsi="Times New Roman" w:cs="Times New Roman" w:hint="eastAsia"/>
          <w:sz w:val="24"/>
          <w:szCs w:val="24"/>
          <w:lang w:eastAsia="zh-TW"/>
        </w:rPr>
        <w:t>Porter</w:t>
      </w:r>
      <w:r>
        <w:rPr>
          <w:rFonts w:ascii="Times New Roman" w:eastAsia="標楷體" w:hAnsi="Times New Roman" w:cs="Times New Roman"/>
          <w:sz w:val="24"/>
          <w:szCs w:val="24"/>
          <w:lang w:eastAsia="zh-TW"/>
        </w:rPr>
        <w:t xml:space="preserve"> Stemmer</w:t>
      </w:r>
      <w:r>
        <w:rPr>
          <w:rFonts w:ascii="Times New Roman" w:eastAsia="標楷體" w:hAnsi="Times New Roman" w:cs="Times New Roman" w:hint="eastAsia"/>
          <w:sz w:val="24"/>
          <w:szCs w:val="24"/>
          <w:lang w:eastAsia="zh-TW"/>
        </w:rPr>
        <w:t>處理</w:t>
      </w:r>
      <w:r>
        <w:rPr>
          <w:rFonts w:ascii="Times New Roman" w:eastAsia="標楷體" w:hAnsi="Times New Roman" w:cs="Times New Roman" w:hint="eastAsia"/>
          <w:sz w:val="24"/>
          <w:szCs w:val="24"/>
          <w:lang w:eastAsia="zh-TW"/>
        </w:rPr>
        <w:t>Stemming</w:t>
      </w:r>
      <w:r>
        <w:rPr>
          <w:rFonts w:ascii="Times New Roman" w:eastAsia="標楷體" w:hAnsi="Times New Roman" w:cs="Times New Roman" w:hint="eastAsia"/>
          <w:sz w:val="24"/>
          <w:szCs w:val="24"/>
          <w:lang w:eastAsia="zh-TW"/>
        </w:rPr>
        <w:t>文字</w:t>
      </w:r>
      <w:r>
        <w:rPr>
          <w:noProof/>
          <w:lang w:eastAsia="zh-TW"/>
        </w:rPr>
        <w:drawing>
          <wp:inline distT="0" distB="0" distL="0" distR="0" wp14:anchorId="41188BD5" wp14:editId="65B9335B">
            <wp:extent cx="6000750" cy="304800"/>
            <wp:effectExtent l="19050" t="19050" r="19050" b="19050"/>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b="8571"/>
                    <a:stretch/>
                  </pic:blipFill>
                  <pic:spPr bwMode="auto">
                    <a:xfrm>
                      <a:off x="0" y="0"/>
                      <a:ext cx="6000750" cy="304800"/>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952A534" w14:textId="77777777" w:rsidR="005049AF" w:rsidRDefault="005049AF" w:rsidP="005049AF">
      <w:pPr>
        <w:pStyle w:val="a3"/>
        <w:spacing w:line="240" w:lineRule="auto"/>
        <w:ind w:left="240" w:hangingChars="100" w:hanging="240"/>
        <w:rPr>
          <w:rFonts w:ascii="Times New Roman" w:eastAsia="標楷體" w:hAnsi="Times New Roman" w:cs="Times New Roman"/>
          <w:sz w:val="24"/>
          <w:szCs w:val="24"/>
          <w:lang w:eastAsia="zh-TW"/>
        </w:rPr>
      </w:pPr>
      <w:r>
        <w:rPr>
          <w:rFonts w:ascii="Times New Roman" w:eastAsia="標楷體" w:hAnsi="Times New Roman" w:cs="Times New Roman"/>
          <w:sz w:val="24"/>
          <w:szCs w:val="24"/>
          <w:lang w:eastAsia="zh-TW"/>
        </w:rPr>
        <w:tab/>
      </w:r>
      <w:r>
        <w:rPr>
          <w:rFonts w:ascii="Times New Roman" w:eastAsia="標楷體" w:hAnsi="Times New Roman" w:cs="Times New Roman"/>
          <w:sz w:val="24"/>
          <w:szCs w:val="24"/>
          <w:lang w:eastAsia="zh-TW"/>
        </w:rPr>
        <w:tab/>
      </w:r>
      <w:r>
        <w:rPr>
          <w:rFonts w:ascii="Times New Roman" w:eastAsia="標楷體" w:hAnsi="Times New Roman" w:cs="Times New Roman" w:hint="eastAsia"/>
          <w:sz w:val="24"/>
          <w:szCs w:val="24"/>
          <w:lang w:eastAsia="zh-TW"/>
        </w:rPr>
        <w:t>可以看到像是</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wheres</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，經過</w:t>
      </w:r>
      <w:r>
        <w:rPr>
          <w:rFonts w:ascii="Times New Roman" w:eastAsia="標楷體" w:hAnsi="Times New Roman" w:cs="Times New Roman" w:hint="eastAsia"/>
          <w:sz w:val="24"/>
          <w:szCs w:val="24"/>
          <w:lang w:eastAsia="zh-TW"/>
        </w:rPr>
        <w:t>stemming</w:t>
      </w:r>
      <w:r>
        <w:rPr>
          <w:rFonts w:ascii="Times New Roman" w:eastAsia="標楷體" w:hAnsi="Times New Roman" w:cs="Times New Roman" w:hint="eastAsia"/>
          <w:sz w:val="24"/>
          <w:szCs w:val="24"/>
          <w:lang w:eastAsia="zh-TW"/>
        </w:rPr>
        <w:t>後只會留下</w:t>
      </w: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where</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w:t>
      </w:r>
      <w:r w:rsidRPr="005049AF">
        <w:rPr>
          <w:rFonts w:ascii="Times New Roman" w:eastAsia="標楷體" w:hAnsi="Times New Roman" w:cs="Times New Roman"/>
          <w:sz w:val="24"/>
          <w:szCs w:val="24"/>
          <w:lang w:eastAsia="zh-TW"/>
        </w:rPr>
        <w:t xml:space="preserve"> </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living</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經過</w:t>
      </w:r>
      <w:r>
        <w:rPr>
          <w:rFonts w:ascii="Times New Roman" w:eastAsia="標楷體" w:hAnsi="Times New Roman" w:cs="Times New Roman" w:hint="eastAsia"/>
          <w:sz w:val="24"/>
          <w:szCs w:val="24"/>
          <w:lang w:eastAsia="zh-TW"/>
        </w:rPr>
        <w:t>stemming</w:t>
      </w:r>
      <w:r>
        <w:rPr>
          <w:rFonts w:ascii="Times New Roman" w:eastAsia="標楷體" w:hAnsi="Times New Roman" w:cs="Times New Roman" w:hint="eastAsia"/>
          <w:sz w:val="24"/>
          <w:szCs w:val="24"/>
          <w:lang w:eastAsia="zh-TW"/>
        </w:rPr>
        <w:t>後只會留下</w:t>
      </w:r>
      <w:r>
        <w:rPr>
          <w:rFonts w:ascii="Times New Roman" w:eastAsia="標楷體" w:hAnsi="Times New Roman" w:cs="Times New Roman" w:hint="eastAsia"/>
          <w:sz w:val="24"/>
          <w:szCs w:val="24"/>
          <w:lang w:eastAsia="zh-TW"/>
        </w:rPr>
        <w:t xml:space="preserve"> </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live</w:t>
      </w:r>
      <w:r>
        <w:rPr>
          <w:rFonts w:ascii="Times New Roman" w:eastAsia="標楷體" w:hAnsi="Times New Roman" w:cs="Times New Roman"/>
          <w:sz w:val="24"/>
          <w:szCs w:val="24"/>
          <w:lang w:eastAsia="zh-TW"/>
        </w:rPr>
        <w:t>”</w:t>
      </w:r>
      <w:r>
        <w:rPr>
          <w:rFonts w:ascii="Times New Roman" w:eastAsia="標楷體" w:hAnsi="Times New Roman" w:cs="Times New Roman" w:hint="eastAsia"/>
          <w:sz w:val="24"/>
          <w:szCs w:val="24"/>
          <w:lang w:eastAsia="zh-TW"/>
        </w:rPr>
        <w:t>。</w:t>
      </w:r>
    </w:p>
    <w:p w14:paraId="12988998" w14:textId="77777777" w:rsidR="005049AF" w:rsidRDefault="005049AF" w:rsidP="00AC21D9">
      <w:pPr>
        <w:pStyle w:val="a3"/>
        <w:spacing w:line="240" w:lineRule="auto"/>
        <w:ind w:left="630"/>
        <w:jc w:val="center"/>
        <w:rPr>
          <w:rFonts w:ascii="Times New Roman" w:eastAsia="標楷體" w:hAnsi="Times New Roman" w:cs="Times New Roman"/>
          <w:sz w:val="24"/>
          <w:szCs w:val="24"/>
          <w:lang w:eastAsia="zh-TW"/>
        </w:rPr>
      </w:pPr>
      <w:r>
        <w:rPr>
          <w:noProof/>
          <w:lang w:eastAsia="zh-TW"/>
        </w:rPr>
        <w:drawing>
          <wp:inline distT="0" distB="0" distL="0" distR="0" wp14:anchorId="0CF4271E" wp14:editId="0D8D6372">
            <wp:extent cx="2114550" cy="1162050"/>
            <wp:effectExtent l="19050" t="19050" r="19050" b="19050"/>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14550" cy="1162050"/>
                    </a:xfrm>
                    <a:prstGeom prst="rect">
                      <a:avLst/>
                    </a:prstGeom>
                    <a:ln>
                      <a:solidFill>
                        <a:schemeClr val="tx1"/>
                      </a:solidFill>
                    </a:ln>
                  </pic:spPr>
                </pic:pic>
              </a:graphicData>
            </a:graphic>
          </wp:inline>
        </w:drawing>
      </w:r>
    </w:p>
    <w:p w14:paraId="00E34D8F" w14:textId="77777777" w:rsidR="00AC21D9" w:rsidRDefault="00AC21D9" w:rsidP="00AC21D9">
      <w:pPr>
        <w:pStyle w:val="a3"/>
        <w:spacing w:line="240" w:lineRule="auto"/>
        <w:ind w:left="630"/>
        <w:jc w:val="center"/>
        <w:rPr>
          <w:rFonts w:ascii="Times New Roman" w:eastAsia="標楷體" w:hAnsi="Times New Roman" w:cs="Times New Roman"/>
          <w:sz w:val="24"/>
          <w:szCs w:val="24"/>
          <w:lang w:eastAsia="zh-TW"/>
        </w:rPr>
      </w:pPr>
    </w:p>
    <w:p w14:paraId="2B23296A" w14:textId="77777777" w:rsidR="00AC21D9" w:rsidRPr="005049AF" w:rsidRDefault="00AC21D9" w:rsidP="00AC21D9">
      <w:pPr>
        <w:pStyle w:val="a3"/>
        <w:spacing w:line="240" w:lineRule="auto"/>
        <w:ind w:left="630"/>
        <w:jc w:val="center"/>
        <w:rPr>
          <w:rFonts w:ascii="Times New Roman" w:eastAsia="標楷體" w:hAnsi="Times New Roman" w:cs="Times New Roman"/>
          <w:sz w:val="24"/>
          <w:szCs w:val="24"/>
          <w:lang w:eastAsia="zh-TW"/>
        </w:rPr>
      </w:pPr>
    </w:p>
    <w:p w14:paraId="7EF87F67" w14:textId="77777777" w:rsidR="00AC21D9" w:rsidRDefault="00816B4C" w:rsidP="00AC21D9">
      <w:pPr>
        <w:spacing w:line="240" w:lineRule="auto"/>
        <w:ind w:left="27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第三部分</w:t>
      </w:r>
      <w:r w:rsidR="00AC21D9">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訓練多種分類器</w:t>
      </w:r>
      <w:r w:rsidR="00AC21D9">
        <w:rPr>
          <w:rFonts w:ascii="Times New Roman" w:eastAsia="標楷體" w:hAnsi="Times New Roman" w:cs="Times New Roman" w:hint="eastAsia"/>
          <w:sz w:val="24"/>
          <w:szCs w:val="24"/>
          <w:lang w:eastAsia="zh-TW"/>
        </w:rPr>
        <w:t>（</w:t>
      </w:r>
      <w:r w:rsidR="00AC21D9">
        <w:rPr>
          <w:rFonts w:ascii="Times New Roman" w:eastAsia="標楷體" w:hAnsi="Times New Roman" w:cs="Times New Roman" w:hint="eastAsia"/>
          <w:sz w:val="24"/>
          <w:szCs w:val="24"/>
          <w:lang w:eastAsia="zh-TW"/>
        </w:rPr>
        <w:t>KNN</w:t>
      </w:r>
      <w:r w:rsidR="00AC21D9">
        <w:rPr>
          <w:rFonts w:ascii="Times New Roman" w:eastAsia="標楷體" w:hAnsi="Times New Roman" w:cs="Times New Roman" w:hint="eastAsia"/>
          <w:sz w:val="24"/>
          <w:szCs w:val="24"/>
          <w:lang w:eastAsia="zh-TW"/>
        </w:rPr>
        <w:t>和</w:t>
      </w:r>
      <w:r w:rsidR="00AC21D9">
        <w:rPr>
          <w:rFonts w:ascii="Times New Roman" w:eastAsia="標楷體" w:hAnsi="Times New Roman" w:cs="Times New Roman"/>
          <w:sz w:val="24"/>
          <w:szCs w:val="24"/>
          <w:lang w:eastAsia="zh-TW"/>
        </w:rPr>
        <w:t>Naïve</w:t>
      </w:r>
      <w:r w:rsidR="00AC21D9">
        <w:rPr>
          <w:rFonts w:ascii="Times New Roman" w:eastAsia="標楷體" w:hAnsi="Times New Roman" w:cs="Times New Roman" w:hint="eastAsia"/>
          <w:sz w:val="24"/>
          <w:szCs w:val="24"/>
          <w:lang w:eastAsia="zh-TW"/>
        </w:rPr>
        <w:t xml:space="preserve"> </w:t>
      </w:r>
      <w:r w:rsidR="00AC21D9">
        <w:rPr>
          <w:rFonts w:ascii="Times New Roman" w:eastAsia="標楷體" w:hAnsi="Times New Roman" w:cs="Times New Roman"/>
          <w:sz w:val="24"/>
          <w:szCs w:val="24"/>
          <w:lang w:eastAsia="zh-TW"/>
        </w:rPr>
        <w:t>Bayes</w:t>
      </w:r>
      <w:r w:rsidR="00AC21D9">
        <w:rPr>
          <w:rFonts w:ascii="Times New Roman" w:eastAsia="標楷體" w:hAnsi="Times New Roman" w:cs="Times New Roman" w:hint="eastAsia"/>
          <w:sz w:val="24"/>
          <w:szCs w:val="24"/>
          <w:lang w:eastAsia="zh-TW"/>
        </w:rPr>
        <w:t>）</w:t>
      </w:r>
    </w:p>
    <w:p w14:paraId="1E3C8B18" w14:textId="77777777" w:rsidR="000754F2" w:rsidRDefault="00AC21D9" w:rsidP="00D51994">
      <w:pPr>
        <w:spacing w:line="240" w:lineRule="auto"/>
        <w:ind w:left="270"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在訓練分類器之前，我們先使用</w:t>
      </w:r>
      <w:r>
        <w:rPr>
          <w:rFonts w:ascii="Times New Roman" w:eastAsia="標楷體" w:hAnsi="Times New Roman" w:cs="Times New Roman" w:hint="eastAsia"/>
          <w:sz w:val="24"/>
          <w:szCs w:val="24"/>
          <w:lang w:eastAsia="zh-TW"/>
        </w:rPr>
        <w:t>tf-idf</w:t>
      </w:r>
      <w:r w:rsidR="00C04AD5">
        <w:rPr>
          <w:rFonts w:ascii="Times New Roman" w:eastAsia="標楷體" w:hAnsi="Times New Roman" w:cs="Times New Roman" w:hint="eastAsia"/>
          <w:sz w:val="24"/>
          <w:szCs w:val="24"/>
          <w:lang w:eastAsia="zh-TW"/>
        </w:rPr>
        <w:t>評估一個單字在資料集中的重要性，</w:t>
      </w:r>
      <w:r w:rsidR="00797F03">
        <w:rPr>
          <w:rFonts w:ascii="Times New Roman" w:eastAsia="標楷體" w:hAnsi="Times New Roman" w:cs="Times New Roman" w:hint="eastAsia"/>
          <w:sz w:val="24"/>
          <w:szCs w:val="24"/>
          <w:lang w:eastAsia="zh-TW"/>
        </w:rPr>
        <w:t>再利用</w:t>
      </w:r>
      <w:r w:rsidR="00797F03">
        <w:rPr>
          <w:rFonts w:ascii="Times New Roman" w:eastAsia="標楷體" w:hAnsi="Times New Roman" w:cs="Times New Roman" w:hint="eastAsia"/>
          <w:sz w:val="24"/>
          <w:szCs w:val="24"/>
          <w:lang w:eastAsia="zh-TW"/>
        </w:rPr>
        <w:t>train_test_split</w:t>
      </w:r>
      <w:r w:rsidR="00797F03">
        <w:rPr>
          <w:rFonts w:ascii="Times New Roman" w:eastAsia="標楷體" w:hAnsi="Times New Roman" w:cs="Times New Roman" w:hint="eastAsia"/>
          <w:sz w:val="24"/>
          <w:szCs w:val="24"/>
          <w:lang w:eastAsia="zh-TW"/>
        </w:rPr>
        <w:t>將資料集以</w:t>
      </w:r>
      <w:r w:rsidR="00797F03">
        <w:rPr>
          <w:rFonts w:ascii="Times New Roman" w:eastAsia="標楷體" w:hAnsi="Times New Roman" w:cs="Times New Roman" w:hint="eastAsia"/>
          <w:sz w:val="24"/>
          <w:szCs w:val="24"/>
          <w:lang w:eastAsia="zh-TW"/>
        </w:rPr>
        <w:t>training : testing = 7 : 3</w:t>
      </w:r>
      <w:r w:rsidR="00797F03">
        <w:rPr>
          <w:rFonts w:ascii="Times New Roman" w:eastAsia="標楷體" w:hAnsi="Times New Roman" w:cs="Times New Roman" w:hint="eastAsia"/>
          <w:sz w:val="24"/>
          <w:szCs w:val="24"/>
          <w:lang w:eastAsia="zh-TW"/>
        </w:rPr>
        <w:t>分</w:t>
      </w:r>
      <w:r w:rsidR="000754F2">
        <w:rPr>
          <w:rFonts w:ascii="Times New Roman" w:eastAsia="標楷體" w:hAnsi="Times New Roman" w:cs="Times New Roman" w:hint="eastAsia"/>
          <w:sz w:val="24"/>
          <w:szCs w:val="24"/>
          <w:lang w:eastAsia="zh-TW"/>
        </w:rPr>
        <w:t>。</w:t>
      </w:r>
    </w:p>
    <w:p w14:paraId="13B0CC8C" w14:textId="77777777" w:rsidR="000754F2" w:rsidRDefault="000754F2" w:rsidP="00AC21D9">
      <w:pPr>
        <w:spacing w:line="240" w:lineRule="auto"/>
        <w:ind w:left="270" w:firstLine="360"/>
        <w:jc w:val="both"/>
        <w:rPr>
          <w:rFonts w:ascii="Times New Roman" w:eastAsia="標楷體" w:hAnsi="Times New Roman" w:cs="Times New Roman"/>
          <w:sz w:val="24"/>
          <w:szCs w:val="24"/>
          <w:lang w:eastAsia="zh-TW"/>
        </w:rPr>
      </w:pPr>
      <w:r>
        <w:rPr>
          <w:noProof/>
          <w:lang w:eastAsia="zh-TW"/>
        </w:rPr>
        <w:drawing>
          <wp:inline distT="0" distB="0" distL="0" distR="0" wp14:anchorId="042CD313" wp14:editId="46AA3E64">
            <wp:extent cx="5486400" cy="1617980"/>
            <wp:effectExtent l="19050" t="19050" r="19050" b="20320"/>
            <wp:docPr id="17"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86400" cy="1617980"/>
                    </a:xfrm>
                    <a:prstGeom prst="rect">
                      <a:avLst/>
                    </a:prstGeom>
                    <a:ln>
                      <a:solidFill>
                        <a:schemeClr val="tx1"/>
                      </a:solidFill>
                    </a:ln>
                  </pic:spPr>
                </pic:pic>
              </a:graphicData>
            </a:graphic>
          </wp:inline>
        </w:drawing>
      </w:r>
    </w:p>
    <w:p w14:paraId="00A3CC83" w14:textId="77777777" w:rsidR="00D51994" w:rsidRDefault="00D453F6" w:rsidP="00D51994">
      <w:pPr>
        <w:spacing w:line="240" w:lineRule="auto"/>
        <w:ind w:left="270" w:firstLine="360"/>
        <w:jc w:val="both"/>
        <w:rPr>
          <w:rFonts w:ascii="Times New Roman" w:eastAsia="DengXian" w:hAnsi="Times New Roman" w:cs="Times New Roman"/>
          <w:sz w:val="24"/>
          <w:szCs w:val="24"/>
        </w:rPr>
      </w:pPr>
      <w:r w:rsidRPr="007465FC">
        <w:rPr>
          <w:rFonts w:ascii="Times New Roman" w:eastAsia="標楷體" w:hAnsi="Times New Roman" w:cs="Times New Roman"/>
          <w:sz w:val="24"/>
          <w:szCs w:val="24"/>
          <w:lang w:eastAsia="zh-TW"/>
        </w:rPr>
        <w:t>接著我們第一次進行分類器的嘗試為</w:t>
      </w:r>
      <w:r w:rsidRPr="007465FC">
        <w:rPr>
          <w:rFonts w:ascii="Times New Roman" w:eastAsia="標楷體" w:hAnsi="Times New Roman" w:cs="Times New Roman"/>
          <w:sz w:val="24"/>
          <w:szCs w:val="24"/>
          <w:lang w:eastAsia="zh-TW"/>
        </w:rPr>
        <w:t>KNN</w:t>
      </w:r>
      <w:r w:rsidRPr="007465FC">
        <w:rPr>
          <w:rFonts w:ascii="Times New Roman" w:eastAsia="標楷體" w:hAnsi="Times New Roman" w:cs="Times New Roman"/>
          <w:sz w:val="24"/>
          <w:szCs w:val="24"/>
          <w:lang w:eastAsia="zh-TW"/>
        </w:rPr>
        <w:t>，參數更改</w:t>
      </w:r>
      <w:r w:rsidRPr="007465FC">
        <w:rPr>
          <w:rFonts w:ascii="Times New Roman" w:eastAsia="標楷體" w:hAnsi="Times New Roman" w:cs="Times New Roman"/>
          <w:sz w:val="24"/>
          <w:szCs w:val="24"/>
          <w:lang w:eastAsia="zh-TW"/>
        </w:rPr>
        <w:t>n_neighbo</w:t>
      </w:r>
      <w:r w:rsidRPr="007465FC">
        <w:rPr>
          <w:rFonts w:ascii="Times New Roman" w:eastAsia="標楷體" w:hAnsi="Times New Roman" w:cs="Times New Roman"/>
          <w:sz w:val="24"/>
          <w:szCs w:val="24"/>
        </w:rPr>
        <w:t>r=3</w:t>
      </w:r>
      <w:r w:rsidR="00287925" w:rsidRPr="007465FC">
        <w:rPr>
          <w:rFonts w:ascii="Times New Roman" w:eastAsia="標楷體" w:hAnsi="Times New Roman" w:cs="Times New Roman"/>
          <w:sz w:val="24"/>
          <w:szCs w:val="24"/>
        </w:rPr>
        <w:t>,4,5</w:t>
      </w:r>
      <w:r w:rsidR="00A15522">
        <w:rPr>
          <w:rFonts w:ascii="Times New Roman" w:eastAsia="標楷體" w:hAnsi="Times New Roman" w:cs="Times New Roman"/>
          <w:sz w:val="24"/>
          <w:szCs w:val="24"/>
        </w:rPr>
        <w:t>，但</w:t>
      </w:r>
      <w:r w:rsidR="004732DC">
        <w:rPr>
          <w:rFonts w:ascii="Times New Roman" w:eastAsia="標楷體" w:hAnsi="Times New Roman" w:cs="Times New Roman" w:hint="eastAsia"/>
          <w:sz w:val="24"/>
          <w:szCs w:val="24"/>
          <w:lang w:eastAsia="zh-TW"/>
        </w:rPr>
        <w:t xml:space="preserve">accuracy, </w:t>
      </w:r>
      <w:r w:rsidR="00AC07C2" w:rsidRPr="007465FC">
        <w:rPr>
          <w:rFonts w:ascii="Times New Roman" w:eastAsia="標楷體" w:hAnsi="Times New Roman" w:cs="Times New Roman"/>
          <w:sz w:val="24"/>
          <w:szCs w:val="24"/>
        </w:rPr>
        <w:t xml:space="preserve">Precision Rate &amp; Recall Rate </w:t>
      </w:r>
      <w:r w:rsidR="00AC07C2" w:rsidRPr="007465FC">
        <w:rPr>
          <w:rFonts w:ascii="Times New Roman" w:eastAsia="標楷體" w:hAnsi="Times New Roman" w:cs="Times New Roman"/>
          <w:sz w:val="24"/>
          <w:szCs w:val="24"/>
        </w:rPr>
        <w:t>皆不變，結論於</w:t>
      </w:r>
      <w:r w:rsidR="00AC07C2" w:rsidRPr="007465FC">
        <w:rPr>
          <w:rFonts w:ascii="Times New Roman" w:eastAsia="標楷體" w:hAnsi="Times New Roman" w:cs="Times New Roman"/>
          <w:sz w:val="24"/>
          <w:szCs w:val="24"/>
        </w:rPr>
        <w:t>Results and Analysis</w:t>
      </w:r>
      <w:r w:rsidR="00AC07C2" w:rsidRPr="007465FC">
        <w:rPr>
          <w:rFonts w:ascii="Times New Roman" w:eastAsia="標楷體" w:hAnsi="Times New Roman" w:cs="Times New Roman"/>
          <w:sz w:val="24"/>
          <w:szCs w:val="24"/>
        </w:rPr>
        <w:t>中再詳述。</w:t>
      </w:r>
      <w:r w:rsidR="00D51994" w:rsidRPr="007465FC">
        <w:rPr>
          <w:rFonts w:ascii="Times New Roman" w:eastAsia="標楷體" w:hAnsi="Times New Roman" w:cs="Times New Roman"/>
          <w:sz w:val="24"/>
          <w:szCs w:val="24"/>
        </w:rPr>
        <w:t>我們所進行</w:t>
      </w:r>
      <w:r w:rsidR="00D51994" w:rsidRPr="007465FC">
        <w:rPr>
          <w:rFonts w:ascii="Times New Roman" w:eastAsia="標楷體" w:hAnsi="Times New Roman" w:cs="Times New Roman"/>
          <w:sz w:val="24"/>
          <w:szCs w:val="24"/>
        </w:rPr>
        <w:t>KNN</w:t>
      </w:r>
      <w:r w:rsidR="00D51994" w:rsidRPr="007465FC">
        <w:rPr>
          <w:rFonts w:ascii="Times New Roman" w:eastAsia="標楷體" w:hAnsi="Times New Roman" w:cs="Times New Roman"/>
          <w:sz w:val="24"/>
          <w:szCs w:val="24"/>
        </w:rPr>
        <w:t>分類器的嘗試，在不更動其他參數的狀況下，發現</w:t>
      </w:r>
      <w:r w:rsidR="00D51994" w:rsidRPr="007465FC">
        <w:rPr>
          <w:rFonts w:ascii="Times New Roman" w:eastAsia="標楷體" w:hAnsi="Times New Roman" w:cs="Times New Roman"/>
          <w:sz w:val="24"/>
          <w:szCs w:val="24"/>
        </w:rPr>
        <w:t>n_neighbors=3,4,5</w:t>
      </w:r>
      <w:r w:rsidR="00D51994" w:rsidRPr="007465FC">
        <w:rPr>
          <w:rFonts w:ascii="Times New Roman" w:eastAsia="標楷體" w:hAnsi="Times New Roman" w:cs="Times New Roman"/>
          <w:sz w:val="24"/>
          <w:szCs w:val="24"/>
        </w:rPr>
        <w:t>的正確率及</w:t>
      </w:r>
      <w:r w:rsidR="00D51994" w:rsidRPr="007465FC">
        <w:rPr>
          <w:rFonts w:ascii="Times New Roman" w:eastAsia="標楷體" w:hAnsi="Times New Roman" w:cs="Times New Roman"/>
          <w:sz w:val="24"/>
          <w:szCs w:val="24"/>
        </w:rPr>
        <w:t>Precision Rate &amp; Recall Rate</w:t>
      </w:r>
      <w:r w:rsidR="00D51994" w:rsidRPr="007465FC">
        <w:rPr>
          <w:rFonts w:ascii="Times New Roman" w:eastAsia="標楷體" w:hAnsi="Times New Roman" w:cs="Times New Roman"/>
          <w:sz w:val="24"/>
          <w:szCs w:val="24"/>
        </w:rPr>
        <w:t>皆相同，發生的原因尚待考證。</w:t>
      </w:r>
    </w:p>
    <w:p w14:paraId="26E9732A" w14:textId="77777777" w:rsidR="00D51994" w:rsidRPr="00D51994" w:rsidRDefault="00D51994" w:rsidP="00D51994">
      <w:pPr>
        <w:spacing w:line="240" w:lineRule="auto"/>
        <w:ind w:left="270" w:firstLine="360"/>
        <w:jc w:val="center"/>
        <w:rPr>
          <w:rFonts w:ascii="Times New Roman" w:eastAsia="DengXian" w:hAnsi="Times New Roman" w:cs="Times New Roman"/>
          <w:sz w:val="24"/>
          <w:szCs w:val="24"/>
        </w:rPr>
      </w:pPr>
      <w:r w:rsidRPr="007465FC">
        <w:rPr>
          <w:rFonts w:ascii="Times New Roman" w:eastAsia="標楷體" w:hAnsi="Times New Roman" w:cs="Times New Roman"/>
          <w:noProof/>
          <w:lang w:eastAsia="zh-TW"/>
        </w:rPr>
        <w:lastRenderedPageBreak/>
        <w:drawing>
          <wp:inline distT="0" distB="0" distL="0" distR="0" wp14:anchorId="0C286EE7" wp14:editId="06334EF7">
            <wp:extent cx="3466465" cy="2424793"/>
            <wp:effectExtent l="19050" t="19050" r="19685" b="139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l="53200" t="46477" r="14446" b="13272"/>
                    <a:stretch/>
                  </pic:blipFill>
                  <pic:spPr bwMode="auto">
                    <a:xfrm>
                      <a:off x="0" y="0"/>
                      <a:ext cx="3478649" cy="243331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64F3E73A" w14:textId="77777777" w:rsidR="00973757" w:rsidRDefault="00A15522" w:rsidP="00AC21D9">
      <w:pPr>
        <w:spacing w:line="240" w:lineRule="auto"/>
        <w:ind w:left="270" w:firstLine="360"/>
        <w:jc w:val="both"/>
        <w:rPr>
          <w:rFonts w:ascii="Times New Roman" w:eastAsia="DengXian" w:hAnsi="Times New Roman" w:cs="Times New Roman"/>
          <w:sz w:val="24"/>
          <w:szCs w:val="24"/>
        </w:rPr>
      </w:pPr>
      <w:r>
        <w:rPr>
          <w:rFonts w:ascii="Times New Roman" w:eastAsia="標楷體" w:hAnsi="Times New Roman" w:cs="Times New Roman" w:hint="eastAsia"/>
          <w:sz w:val="24"/>
          <w:szCs w:val="24"/>
        </w:rPr>
        <w:t>而第二個採用的分類器則是</w:t>
      </w:r>
      <w:r>
        <w:rPr>
          <w:rFonts w:ascii="Times New Roman" w:eastAsia="標楷體" w:hAnsi="Times New Roman" w:cs="Times New Roman"/>
          <w:sz w:val="24"/>
          <w:szCs w:val="24"/>
        </w:rPr>
        <w:t>Naïve</w:t>
      </w:r>
      <w:r>
        <w:rPr>
          <w:rFonts w:ascii="Times New Roman" w:eastAsia="標楷體" w:hAnsi="Times New Roman" w:cs="Times New Roman" w:hint="eastAsia"/>
          <w:sz w:val="24"/>
          <w:szCs w:val="24"/>
        </w:rPr>
        <w:t xml:space="preserve"> </w:t>
      </w:r>
      <w:r>
        <w:rPr>
          <w:rFonts w:ascii="Times New Roman" w:eastAsia="標楷體" w:hAnsi="Times New Roman" w:cs="Times New Roman"/>
          <w:sz w:val="24"/>
          <w:szCs w:val="24"/>
        </w:rPr>
        <w:t>Bayes</w:t>
      </w:r>
      <w:r>
        <w:rPr>
          <w:rFonts w:ascii="Times New Roman" w:eastAsia="標楷體" w:hAnsi="Times New Roman" w:cs="Times New Roman" w:hint="eastAsia"/>
          <w:sz w:val="24"/>
          <w:szCs w:val="24"/>
        </w:rPr>
        <w:t>，</w:t>
      </w:r>
      <w:r>
        <w:rPr>
          <w:rFonts w:ascii="Times New Roman" w:eastAsia="標楷體" w:hAnsi="Times New Roman" w:cs="Times New Roman"/>
          <w:sz w:val="24"/>
          <w:szCs w:val="24"/>
        </w:rPr>
        <w:t>Naïve</w:t>
      </w:r>
      <w:r>
        <w:rPr>
          <w:rFonts w:ascii="Times New Roman" w:eastAsia="標楷體" w:hAnsi="Times New Roman" w:cs="Times New Roman" w:hint="eastAsia"/>
          <w:sz w:val="24"/>
          <w:szCs w:val="24"/>
        </w:rPr>
        <w:t xml:space="preserve"> </w:t>
      </w:r>
      <w:r>
        <w:rPr>
          <w:rFonts w:ascii="Times New Roman" w:eastAsia="標楷體" w:hAnsi="Times New Roman" w:cs="Times New Roman"/>
          <w:sz w:val="24"/>
          <w:szCs w:val="24"/>
        </w:rPr>
        <w:t>Bayes</w:t>
      </w:r>
      <w:r>
        <w:rPr>
          <w:rFonts w:ascii="Times New Roman" w:eastAsia="標楷體" w:hAnsi="Times New Roman" w:cs="Times New Roman" w:hint="eastAsia"/>
          <w:sz w:val="24"/>
          <w:szCs w:val="24"/>
        </w:rPr>
        <w:t>所得的</w:t>
      </w:r>
      <w:r>
        <w:rPr>
          <w:rFonts w:ascii="Times New Roman" w:eastAsia="標楷體" w:hAnsi="Times New Roman" w:cs="Times New Roman" w:hint="eastAsia"/>
          <w:sz w:val="24"/>
          <w:szCs w:val="24"/>
        </w:rPr>
        <w:t>Precision Rate</w:t>
      </w:r>
      <w:r>
        <w:rPr>
          <w:rFonts w:ascii="Times New Roman" w:eastAsia="標楷體" w:hAnsi="Times New Roman" w:cs="Times New Roman" w:hint="eastAsia"/>
          <w:sz w:val="24"/>
          <w:szCs w:val="24"/>
        </w:rPr>
        <w:t>較高。</w:t>
      </w:r>
    </w:p>
    <w:p w14:paraId="7BFA80A9" w14:textId="4A8C36D5" w:rsidR="00A15522" w:rsidRDefault="00D51994" w:rsidP="00D51994">
      <w:pPr>
        <w:spacing w:line="240" w:lineRule="auto"/>
        <w:ind w:left="270" w:firstLine="360"/>
        <w:jc w:val="center"/>
        <w:rPr>
          <w:rFonts w:ascii="Times New Roman" w:eastAsia="DengXian" w:hAnsi="Times New Roman" w:cs="Times New Roman"/>
          <w:sz w:val="24"/>
          <w:szCs w:val="24"/>
        </w:rPr>
      </w:pPr>
      <w:r>
        <w:rPr>
          <w:noProof/>
          <w:lang w:eastAsia="zh-TW"/>
        </w:rPr>
        <w:drawing>
          <wp:inline distT="0" distB="0" distL="0" distR="0" wp14:anchorId="7969124C" wp14:editId="4EEFF322">
            <wp:extent cx="4191000" cy="2095500"/>
            <wp:effectExtent l="19050" t="19050" r="19050" b="1905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191000" cy="2095500"/>
                    </a:xfrm>
                    <a:prstGeom prst="rect">
                      <a:avLst/>
                    </a:prstGeom>
                    <a:ln>
                      <a:solidFill>
                        <a:schemeClr val="tx1"/>
                      </a:solidFill>
                    </a:ln>
                  </pic:spPr>
                </pic:pic>
              </a:graphicData>
            </a:graphic>
          </wp:inline>
        </w:drawing>
      </w:r>
    </w:p>
    <w:p w14:paraId="00206612" w14:textId="3B881EC4" w:rsidR="006C2E7E" w:rsidRPr="00A15522" w:rsidRDefault="006C2E7E" w:rsidP="006C2E7E">
      <w:pPr>
        <w:spacing w:line="240" w:lineRule="auto"/>
        <w:ind w:left="270" w:firstLine="360"/>
        <w:jc w:val="center"/>
        <w:rPr>
          <w:rFonts w:ascii="Times New Roman" w:eastAsia="DengXian" w:hAnsi="Times New Roman" w:cs="Times New Roman" w:hint="eastAsia"/>
          <w:sz w:val="24"/>
          <w:szCs w:val="24"/>
        </w:rPr>
      </w:pPr>
      <w:r>
        <w:rPr>
          <w:noProof/>
          <w:lang w:eastAsia="zh-TW"/>
        </w:rPr>
        <w:drawing>
          <wp:inline distT="0" distB="0" distL="0" distR="0" wp14:anchorId="70112316" wp14:editId="1E6C0B6D">
            <wp:extent cx="5486400" cy="1029335"/>
            <wp:effectExtent l="19050" t="19050" r="19050" b="18415"/>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86400" cy="1029335"/>
                    </a:xfrm>
                    <a:prstGeom prst="rect">
                      <a:avLst/>
                    </a:prstGeom>
                    <a:ln>
                      <a:solidFill>
                        <a:schemeClr val="tx1"/>
                      </a:solidFill>
                    </a:ln>
                  </pic:spPr>
                </pic:pic>
              </a:graphicData>
            </a:graphic>
          </wp:inline>
        </w:drawing>
      </w:r>
    </w:p>
    <w:p w14:paraId="5426BACB" w14:textId="77777777" w:rsidR="00731F0F" w:rsidRDefault="00731F0F" w:rsidP="00731F0F">
      <w:pPr>
        <w:spacing w:line="240" w:lineRule="auto"/>
        <w:ind w:left="270" w:firstLine="360"/>
        <w:jc w:val="both"/>
        <w:rPr>
          <w:rFonts w:ascii="Times New Roman" w:eastAsia="標楷體" w:hAnsi="Times New Roman" w:cs="Times New Roman"/>
          <w:sz w:val="24"/>
          <w:szCs w:val="24"/>
          <w:lang w:eastAsia="zh-TW"/>
        </w:rPr>
      </w:pPr>
      <w:r>
        <w:rPr>
          <w:rFonts w:ascii="Times New Roman" w:eastAsia="DengXian" w:hAnsi="Times New Roman" w:cs="Times New Roman"/>
          <w:sz w:val="24"/>
          <w:szCs w:val="24"/>
        </w:rPr>
        <w:tab/>
      </w:r>
      <w:r>
        <w:rPr>
          <w:rFonts w:ascii="Times New Roman" w:eastAsia="標楷體" w:hAnsi="Times New Roman" w:cs="Times New Roman" w:hint="eastAsia"/>
          <w:sz w:val="24"/>
          <w:szCs w:val="24"/>
          <w:lang w:eastAsia="zh-TW"/>
        </w:rPr>
        <w:t>為了能夠尋找更好的分類器，所以我們採用了</w:t>
      </w:r>
      <w:r>
        <w:rPr>
          <w:rFonts w:ascii="Times New Roman" w:eastAsia="標楷體" w:hAnsi="Times New Roman" w:cs="Times New Roman" w:hint="eastAsia"/>
          <w:sz w:val="24"/>
          <w:szCs w:val="24"/>
          <w:lang w:eastAsia="zh-TW"/>
        </w:rPr>
        <w:t>2015</w:t>
      </w:r>
      <w:r>
        <w:rPr>
          <w:rFonts w:ascii="Times New Roman" w:eastAsia="標楷體" w:hAnsi="Times New Roman" w:cs="Times New Roman" w:hint="eastAsia"/>
          <w:sz w:val="24"/>
          <w:szCs w:val="24"/>
          <w:lang w:eastAsia="zh-TW"/>
        </w:rPr>
        <w:t>年的</w:t>
      </w:r>
      <w:r>
        <w:rPr>
          <w:rFonts w:ascii="Times New Roman" w:eastAsia="標楷體" w:hAnsi="Times New Roman" w:cs="Times New Roman" w:hint="eastAsia"/>
          <w:sz w:val="24"/>
          <w:szCs w:val="24"/>
          <w:lang w:eastAsia="zh-TW"/>
        </w:rPr>
        <w:t>Kaggle</w:t>
      </w:r>
      <w:r>
        <w:rPr>
          <w:rFonts w:ascii="Times New Roman" w:eastAsia="標楷體" w:hAnsi="Times New Roman" w:cs="Times New Roman" w:hint="eastAsia"/>
          <w:sz w:val="24"/>
          <w:szCs w:val="24"/>
          <w:lang w:eastAsia="zh-TW"/>
        </w:rPr>
        <w:t>競賽神器—</w:t>
      </w:r>
      <w:r w:rsidRPr="00731F0F">
        <w:rPr>
          <w:rFonts w:ascii="Times New Roman" w:eastAsia="標楷體" w:hAnsi="Times New Roman" w:cs="Times New Roman" w:hint="eastAsia"/>
          <w:sz w:val="24"/>
          <w:szCs w:val="24"/>
          <w:lang w:eastAsia="zh-TW"/>
        </w:rPr>
        <w:t>XGboost</w:t>
      </w:r>
      <w:r>
        <w:rPr>
          <w:rFonts w:ascii="Times New Roman" w:eastAsia="標楷體" w:hAnsi="Times New Roman" w:cs="Times New Roman" w:hint="eastAsia"/>
          <w:sz w:val="24"/>
          <w:szCs w:val="24"/>
          <w:lang w:eastAsia="zh-TW"/>
        </w:rPr>
        <w:t xml:space="preserve"> (</w:t>
      </w:r>
      <w:r w:rsidRPr="00731F0F">
        <w:rPr>
          <w:rFonts w:ascii="Times New Roman" w:eastAsia="標楷體" w:hAnsi="Times New Roman" w:cs="Times New Roman" w:hint="eastAsia"/>
          <w:sz w:val="24"/>
          <w:szCs w:val="24"/>
          <w:lang w:eastAsia="zh-TW"/>
        </w:rPr>
        <w:t>eXtreme Gradient Boosting</w:t>
      </w:r>
      <w:r>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，但是</w:t>
      </w:r>
      <w:r w:rsidR="00F24D11">
        <w:rPr>
          <w:rFonts w:ascii="Times New Roman" w:eastAsia="標楷體" w:hAnsi="Times New Roman" w:cs="Times New Roman" w:hint="eastAsia"/>
          <w:sz w:val="24"/>
          <w:szCs w:val="24"/>
          <w:lang w:eastAsia="zh-TW"/>
        </w:rPr>
        <w:t>XGboost</w:t>
      </w:r>
      <w:r w:rsidR="00F24D11">
        <w:rPr>
          <w:rFonts w:ascii="Times New Roman" w:eastAsia="標楷體" w:hAnsi="Times New Roman" w:cs="Times New Roman" w:hint="eastAsia"/>
          <w:sz w:val="24"/>
          <w:szCs w:val="24"/>
          <w:lang w:eastAsia="zh-TW"/>
        </w:rPr>
        <w:t>的表現與</w:t>
      </w:r>
      <w:r w:rsidR="00F24D11">
        <w:rPr>
          <w:rFonts w:ascii="Times New Roman" w:eastAsia="標楷體" w:hAnsi="Times New Roman" w:cs="Times New Roman"/>
          <w:sz w:val="24"/>
          <w:szCs w:val="24"/>
          <w:lang w:eastAsia="zh-TW"/>
        </w:rPr>
        <w:t>Naïve</w:t>
      </w:r>
      <w:r w:rsidR="00F24D11">
        <w:rPr>
          <w:rFonts w:ascii="Times New Roman" w:eastAsia="標楷體" w:hAnsi="Times New Roman" w:cs="Times New Roman" w:hint="eastAsia"/>
          <w:sz w:val="24"/>
          <w:szCs w:val="24"/>
          <w:lang w:eastAsia="zh-TW"/>
        </w:rPr>
        <w:t xml:space="preserve"> Bayes</w:t>
      </w:r>
      <w:r w:rsidR="00F24D11">
        <w:rPr>
          <w:rFonts w:ascii="Times New Roman" w:eastAsia="標楷體" w:hAnsi="Times New Roman" w:cs="Times New Roman" w:hint="eastAsia"/>
          <w:sz w:val="24"/>
          <w:szCs w:val="24"/>
          <w:lang w:eastAsia="zh-TW"/>
        </w:rPr>
        <w:t>差不多。</w:t>
      </w:r>
    </w:p>
    <w:p w14:paraId="6CD8F10F" w14:textId="77777777" w:rsidR="00F24D11" w:rsidRDefault="00F24D11" w:rsidP="00F24D11">
      <w:pPr>
        <w:spacing w:line="240" w:lineRule="auto"/>
        <w:ind w:left="270" w:firstLine="360"/>
        <w:jc w:val="center"/>
        <w:rPr>
          <w:rFonts w:ascii="Times New Roman" w:eastAsia="DengXian" w:hAnsi="Times New Roman" w:cs="Times New Roman"/>
          <w:sz w:val="24"/>
          <w:szCs w:val="24"/>
          <w:lang w:eastAsia="zh-TW"/>
        </w:rPr>
      </w:pPr>
      <w:r>
        <w:rPr>
          <w:noProof/>
          <w:lang w:eastAsia="zh-TW"/>
        </w:rPr>
        <w:lastRenderedPageBreak/>
        <w:drawing>
          <wp:inline distT="0" distB="0" distL="0" distR="0" wp14:anchorId="664F2D33" wp14:editId="0685F32B">
            <wp:extent cx="3048000" cy="1143000"/>
            <wp:effectExtent l="19050" t="19050" r="19050" b="1905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48000" cy="1143000"/>
                    </a:xfrm>
                    <a:prstGeom prst="rect">
                      <a:avLst/>
                    </a:prstGeom>
                    <a:ln>
                      <a:solidFill>
                        <a:schemeClr val="tx1"/>
                      </a:solidFill>
                    </a:ln>
                  </pic:spPr>
                </pic:pic>
              </a:graphicData>
            </a:graphic>
          </wp:inline>
        </w:drawing>
      </w:r>
    </w:p>
    <w:p w14:paraId="59A4BB31" w14:textId="72F4A66F" w:rsidR="00900B23" w:rsidRDefault="006C2E7E" w:rsidP="00D51994">
      <w:pPr>
        <w:spacing w:line="240" w:lineRule="auto"/>
        <w:jc w:val="both"/>
        <w:rPr>
          <w:rFonts w:ascii="Times New Roman" w:eastAsia="DengXian" w:hAnsi="Times New Roman" w:cs="Times New Roman"/>
          <w:sz w:val="24"/>
          <w:szCs w:val="24"/>
        </w:rPr>
      </w:pPr>
      <w:r>
        <w:rPr>
          <w:noProof/>
          <w:lang w:eastAsia="zh-TW"/>
        </w:rPr>
        <w:drawing>
          <wp:inline distT="0" distB="0" distL="0" distR="0" wp14:anchorId="2EA1E97C" wp14:editId="23FDA726">
            <wp:extent cx="5486400" cy="996950"/>
            <wp:effectExtent l="19050" t="19050" r="19050" b="12700"/>
            <wp:docPr id="22" name="圖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86400" cy="996950"/>
                    </a:xfrm>
                    <a:prstGeom prst="rect">
                      <a:avLst/>
                    </a:prstGeom>
                    <a:ln>
                      <a:solidFill>
                        <a:schemeClr val="tx1"/>
                      </a:solidFill>
                    </a:ln>
                  </pic:spPr>
                </pic:pic>
              </a:graphicData>
            </a:graphic>
          </wp:inline>
        </w:drawing>
      </w:r>
    </w:p>
    <w:p w14:paraId="78D8E635" w14:textId="42FEF7F3" w:rsidR="00F24D11" w:rsidRPr="00900B23" w:rsidRDefault="00F24D11" w:rsidP="00D51994">
      <w:pPr>
        <w:spacing w:line="240" w:lineRule="auto"/>
        <w:jc w:val="both"/>
        <w:rPr>
          <w:rFonts w:ascii="Times New Roman" w:eastAsia="DengXian" w:hAnsi="Times New Roman" w:cs="Times New Roman" w:hint="eastAsia"/>
          <w:sz w:val="24"/>
          <w:szCs w:val="24"/>
        </w:rPr>
      </w:pPr>
    </w:p>
    <w:p w14:paraId="34048766" w14:textId="77777777" w:rsidR="000A104C" w:rsidRPr="007465FC" w:rsidRDefault="000A104C" w:rsidP="00973757">
      <w:pPr>
        <w:pStyle w:val="a3"/>
        <w:numPr>
          <w:ilvl w:val="1"/>
          <w:numId w:val="1"/>
        </w:numPr>
        <w:spacing w:line="240" w:lineRule="auto"/>
        <w:ind w:left="630"/>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rPr>
        <w:t>Explanation of study limitations</w:t>
      </w:r>
    </w:p>
    <w:p w14:paraId="2CCB2F8B" w14:textId="77777777" w:rsidR="00D00F55" w:rsidRPr="00D00F55" w:rsidRDefault="00D00F55" w:rsidP="00D00F55">
      <w:pPr>
        <w:spacing w:line="240" w:lineRule="auto"/>
        <w:ind w:left="270"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此資料集最大的困難與限制來自於我們前面提及的</w:t>
      </w:r>
      <w:r>
        <w:rPr>
          <w:rFonts w:ascii="Times New Roman" w:eastAsia="標楷體" w:hAnsi="Times New Roman" w:cs="Times New Roman" w:hint="eastAsia"/>
          <w:sz w:val="24"/>
          <w:szCs w:val="24"/>
          <w:lang w:eastAsia="zh-TW"/>
        </w:rPr>
        <w:t>Data Imbalance</w:t>
      </w:r>
      <w:r>
        <w:rPr>
          <w:rFonts w:ascii="Times New Roman" w:eastAsia="標楷體" w:hAnsi="Times New Roman" w:cs="Times New Roman" w:hint="eastAsia"/>
          <w:sz w:val="24"/>
          <w:szCs w:val="24"/>
          <w:lang w:eastAsia="zh-TW"/>
        </w:rPr>
        <w:t>現象，在</w:t>
      </w:r>
      <w:r>
        <w:rPr>
          <w:rFonts w:ascii="Times New Roman" w:eastAsia="標楷體" w:hAnsi="Times New Roman" w:cs="Times New Roman" w:hint="eastAsia"/>
          <w:sz w:val="24"/>
          <w:szCs w:val="24"/>
          <w:lang w:eastAsia="zh-TW"/>
        </w:rPr>
        <w:t>Simpsons</w:t>
      </w:r>
      <w:r>
        <w:rPr>
          <w:rFonts w:ascii="Times New Roman" w:eastAsia="標楷體" w:hAnsi="Times New Roman" w:cs="Times New Roman" w:hint="eastAsia"/>
          <w:sz w:val="24"/>
          <w:szCs w:val="24"/>
          <w:lang w:eastAsia="zh-TW"/>
        </w:rPr>
        <w:t>家族四人佔有大多數的資料的情況下，如果在訓練分類器之前，調整</w:t>
      </w:r>
      <w:r>
        <w:rPr>
          <w:rFonts w:ascii="Times New Roman" w:eastAsia="標楷體" w:hAnsi="Times New Roman" w:cs="Times New Roman" w:hint="eastAsia"/>
          <w:sz w:val="24"/>
          <w:szCs w:val="24"/>
          <w:lang w:eastAsia="zh-TW"/>
        </w:rPr>
        <w:t>training</w:t>
      </w:r>
      <w:r>
        <w:rPr>
          <w:rFonts w:ascii="Times New Roman" w:eastAsia="標楷體" w:hAnsi="Times New Roman" w:cs="Times New Roman" w:hint="eastAsia"/>
          <w:sz w:val="24"/>
          <w:szCs w:val="24"/>
          <w:lang w:eastAsia="zh-TW"/>
        </w:rPr>
        <w:t>資料，其實無論用哪一種分類器，其</w:t>
      </w:r>
      <w:r>
        <w:rPr>
          <w:rFonts w:ascii="Times New Roman" w:eastAsia="標楷體" w:hAnsi="Times New Roman" w:cs="Times New Roman" w:hint="eastAsia"/>
          <w:sz w:val="24"/>
          <w:szCs w:val="24"/>
          <w:lang w:eastAsia="zh-TW"/>
        </w:rPr>
        <w:t>P</w:t>
      </w:r>
      <w:r w:rsidR="00731F0F">
        <w:rPr>
          <w:rFonts w:ascii="Times New Roman" w:eastAsia="標楷體" w:hAnsi="Times New Roman" w:cs="Times New Roman" w:hint="eastAsia"/>
          <w:sz w:val="24"/>
          <w:szCs w:val="24"/>
          <w:lang w:eastAsia="zh-TW"/>
        </w:rPr>
        <w:t>recision</w:t>
      </w:r>
      <w:r>
        <w:rPr>
          <w:rFonts w:ascii="Times New Roman" w:eastAsia="標楷體" w:hAnsi="Times New Roman" w:cs="Times New Roman" w:hint="eastAsia"/>
          <w:sz w:val="24"/>
          <w:szCs w:val="24"/>
          <w:lang w:eastAsia="zh-TW"/>
        </w:rPr>
        <w:t>幾乎不可能超過</w:t>
      </w:r>
      <w:r>
        <w:rPr>
          <w:rFonts w:ascii="Times New Roman" w:eastAsia="標楷體" w:hAnsi="Times New Roman" w:cs="Times New Roman" w:hint="eastAsia"/>
          <w:sz w:val="24"/>
          <w:szCs w:val="24"/>
          <w:lang w:eastAsia="zh-TW"/>
        </w:rPr>
        <w:t>50%</w:t>
      </w:r>
      <w:r>
        <w:rPr>
          <w:rFonts w:ascii="Times New Roman" w:eastAsia="標楷體" w:hAnsi="Times New Roman" w:cs="Times New Roman" w:hint="eastAsia"/>
          <w:sz w:val="24"/>
          <w:szCs w:val="24"/>
          <w:lang w:eastAsia="zh-TW"/>
        </w:rPr>
        <w:t>。</w:t>
      </w:r>
    </w:p>
    <w:p w14:paraId="09EBB906" w14:textId="77777777" w:rsidR="000A104C" w:rsidRDefault="007E2A22" w:rsidP="007E2A22">
      <w:pPr>
        <w:pStyle w:val="a3"/>
        <w:numPr>
          <w:ilvl w:val="0"/>
          <w:numId w:val="1"/>
        </w:numPr>
        <w:spacing w:line="240" w:lineRule="auto"/>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rPr>
        <w:t>Results and Analysis</w:t>
      </w:r>
    </w:p>
    <w:p w14:paraId="3325C045" w14:textId="77777777" w:rsidR="00F24D11" w:rsidRDefault="00F24D11" w:rsidP="00F24D11">
      <w:pPr>
        <w:spacing w:line="240" w:lineRule="auto"/>
        <w:ind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 xml:space="preserve"> </w:t>
      </w:r>
      <w:r w:rsidR="00731F0F">
        <w:rPr>
          <w:rFonts w:ascii="Times New Roman" w:eastAsia="標楷體" w:hAnsi="Times New Roman" w:cs="Times New Roman" w:hint="eastAsia"/>
          <w:sz w:val="24"/>
          <w:szCs w:val="24"/>
          <w:lang w:eastAsia="zh-TW"/>
        </w:rPr>
        <w:t>此資料集必須經過調整，再放入分類器，才有可能提高其</w:t>
      </w:r>
      <w:r w:rsidR="00731F0F">
        <w:rPr>
          <w:rFonts w:ascii="Times New Roman" w:eastAsia="標楷體" w:hAnsi="Times New Roman" w:cs="Times New Roman"/>
          <w:sz w:val="24"/>
          <w:szCs w:val="24"/>
          <w:lang w:eastAsia="zh-TW"/>
        </w:rPr>
        <w:t>Precision</w:t>
      </w:r>
      <w:r w:rsidR="00731F0F">
        <w:rPr>
          <w:rFonts w:ascii="Times New Roman" w:eastAsia="標楷體" w:hAnsi="Times New Roman" w:cs="Times New Roman" w:hint="eastAsia"/>
          <w:sz w:val="24"/>
          <w:szCs w:val="24"/>
          <w:lang w:eastAsia="zh-TW"/>
        </w:rPr>
        <w:t xml:space="preserve"> Rate</w:t>
      </w:r>
      <w:r w:rsidR="00731F0F">
        <w:rPr>
          <w:rFonts w:ascii="Times New Roman" w:eastAsia="標楷體" w:hAnsi="Times New Roman" w:cs="Times New Roman" w:hint="eastAsia"/>
          <w:sz w:val="24"/>
          <w:szCs w:val="24"/>
          <w:lang w:eastAsia="zh-TW"/>
        </w:rPr>
        <w:t>，因此我們面對的問題是，要如處理這筆資料</w:t>
      </w:r>
      <w:r w:rsidR="00731F0F">
        <w:rPr>
          <w:rFonts w:ascii="Times New Roman" w:eastAsia="標楷體" w:hAnsi="Times New Roman" w:cs="Times New Roman" w:hint="eastAsia"/>
          <w:sz w:val="24"/>
          <w:szCs w:val="24"/>
          <w:lang w:eastAsia="zh-TW"/>
        </w:rPr>
        <w:t>?</w:t>
      </w:r>
      <w:r>
        <w:rPr>
          <w:rFonts w:ascii="Times New Roman" w:eastAsia="標楷體" w:hAnsi="Times New Roman" w:cs="Times New Roman" w:hint="eastAsia"/>
          <w:sz w:val="24"/>
          <w:szCs w:val="24"/>
          <w:lang w:eastAsia="zh-TW"/>
        </w:rPr>
        <w:t xml:space="preserve"> </w:t>
      </w:r>
    </w:p>
    <w:p w14:paraId="4A4DED89" w14:textId="367B09CB" w:rsidR="00F24D11" w:rsidRPr="00F24D11" w:rsidRDefault="00F24D11" w:rsidP="00F24D11">
      <w:pPr>
        <w:spacing w:line="240" w:lineRule="auto"/>
        <w:ind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我們回頭複習了第一次的作業，思考該如何處理</w:t>
      </w:r>
      <w:r>
        <w:rPr>
          <w:rFonts w:ascii="Times New Roman" w:eastAsia="標楷體" w:hAnsi="Times New Roman" w:cs="Times New Roman" w:hint="eastAsia"/>
          <w:sz w:val="24"/>
          <w:szCs w:val="24"/>
          <w:lang w:eastAsia="zh-TW"/>
        </w:rPr>
        <w:t>Simpson</w:t>
      </w:r>
      <w:r>
        <w:rPr>
          <w:rFonts w:ascii="Times New Roman" w:eastAsia="標楷體" w:hAnsi="Times New Roman" w:cs="Times New Roman" w:hint="eastAsia"/>
          <w:sz w:val="24"/>
          <w:szCs w:val="24"/>
          <w:lang w:eastAsia="zh-TW"/>
        </w:rPr>
        <w:t>這個非常不平衡的資料集，決定採用</w:t>
      </w:r>
      <w:r>
        <w:rPr>
          <w:rFonts w:ascii="Times New Roman" w:eastAsia="標楷體" w:hAnsi="Times New Roman" w:cs="Times New Roman" w:hint="eastAsia"/>
          <w:sz w:val="24"/>
          <w:szCs w:val="24"/>
          <w:lang w:eastAsia="zh-TW"/>
        </w:rPr>
        <w:t>Oversampling</w:t>
      </w:r>
      <w:r>
        <w:rPr>
          <w:rFonts w:ascii="Times New Roman" w:eastAsia="標楷體" w:hAnsi="Times New Roman" w:cs="Times New Roman" w:hint="eastAsia"/>
          <w:sz w:val="24"/>
          <w:szCs w:val="24"/>
          <w:lang w:eastAsia="zh-TW"/>
        </w:rPr>
        <w:t>，也就是將樣本比較少的</w:t>
      </w:r>
      <w:r>
        <w:rPr>
          <w:rFonts w:ascii="Times New Roman" w:eastAsia="標楷體" w:hAnsi="Times New Roman" w:cs="Times New Roman" w:hint="eastAsia"/>
          <w:sz w:val="24"/>
          <w:szCs w:val="24"/>
          <w:lang w:eastAsia="zh-TW"/>
        </w:rPr>
        <w:t>characters</w:t>
      </w:r>
      <w:r>
        <w:rPr>
          <w:rFonts w:ascii="Times New Roman" w:eastAsia="標楷體" w:hAnsi="Times New Roman" w:cs="Times New Roman" w:hint="eastAsia"/>
          <w:sz w:val="24"/>
          <w:szCs w:val="24"/>
          <w:lang w:eastAsia="zh-TW"/>
        </w:rPr>
        <w:t>增加樣本數，我採用的是</w:t>
      </w:r>
      <w:r>
        <w:rPr>
          <w:rFonts w:ascii="Times New Roman" w:eastAsia="標楷體" w:hAnsi="Times New Roman" w:cs="Times New Roman" w:hint="eastAsia"/>
          <w:sz w:val="24"/>
          <w:szCs w:val="24"/>
          <w:lang w:eastAsia="zh-TW"/>
        </w:rPr>
        <w:t>RandomOverSampler</w:t>
      </w:r>
      <w:r>
        <w:rPr>
          <w:rFonts w:ascii="Times New Roman" w:eastAsia="標楷體" w:hAnsi="Times New Roman" w:cs="Times New Roman" w:hint="eastAsia"/>
          <w:sz w:val="24"/>
          <w:szCs w:val="24"/>
          <w:lang w:eastAsia="zh-TW"/>
        </w:rPr>
        <w:t>，首先我會先</w:t>
      </w:r>
      <w:r w:rsidR="00750634">
        <w:rPr>
          <w:rFonts w:ascii="Times New Roman" w:eastAsia="標楷體" w:hAnsi="Times New Roman" w:cs="Times New Roman" w:hint="eastAsia"/>
          <w:sz w:val="24"/>
          <w:szCs w:val="24"/>
          <w:lang w:eastAsia="zh-TW"/>
        </w:rPr>
        <w:t>將前面</w:t>
      </w:r>
      <w:r>
        <w:rPr>
          <w:rFonts w:ascii="Times New Roman" w:eastAsia="標楷體" w:hAnsi="Times New Roman" w:cs="Times New Roman" w:hint="eastAsia"/>
          <w:sz w:val="24"/>
          <w:szCs w:val="24"/>
          <w:lang w:eastAsia="zh-TW"/>
        </w:rPr>
        <w:t>train_test_split</w:t>
      </w:r>
      <w:r>
        <w:rPr>
          <w:rFonts w:ascii="Times New Roman" w:eastAsia="標楷體" w:hAnsi="Times New Roman" w:cs="Times New Roman" w:hint="eastAsia"/>
          <w:sz w:val="24"/>
          <w:szCs w:val="24"/>
          <w:lang w:eastAsia="zh-TW"/>
        </w:rPr>
        <w:t>完的</w:t>
      </w:r>
      <w:r>
        <w:rPr>
          <w:rFonts w:ascii="Times New Roman" w:eastAsia="標楷體" w:hAnsi="Times New Roman" w:cs="Times New Roman" w:hint="eastAsia"/>
          <w:sz w:val="24"/>
          <w:szCs w:val="24"/>
          <w:lang w:eastAsia="zh-TW"/>
        </w:rPr>
        <w:t>X_training</w:t>
      </w:r>
      <w:r>
        <w:rPr>
          <w:rFonts w:ascii="Times New Roman" w:eastAsia="標楷體" w:hAnsi="Times New Roman" w:cs="Times New Roman" w:hint="eastAsia"/>
          <w:sz w:val="24"/>
          <w:szCs w:val="24"/>
          <w:lang w:eastAsia="zh-TW"/>
        </w:rPr>
        <w:t>和</w:t>
      </w:r>
      <w:r>
        <w:rPr>
          <w:rFonts w:ascii="Times New Roman" w:eastAsia="標楷體" w:hAnsi="Times New Roman" w:cs="Times New Roman" w:hint="eastAsia"/>
          <w:sz w:val="24"/>
          <w:szCs w:val="24"/>
          <w:lang w:eastAsia="zh-TW"/>
        </w:rPr>
        <w:t>y_training</w:t>
      </w:r>
      <w:r>
        <w:rPr>
          <w:rFonts w:ascii="Times New Roman" w:eastAsia="標楷體" w:hAnsi="Times New Roman" w:cs="Times New Roman" w:hint="eastAsia"/>
          <w:sz w:val="24"/>
          <w:szCs w:val="24"/>
          <w:lang w:eastAsia="zh-TW"/>
        </w:rPr>
        <w:t>做</w:t>
      </w:r>
      <w:r>
        <w:rPr>
          <w:rFonts w:ascii="Times New Roman" w:eastAsia="標楷體" w:hAnsi="Times New Roman" w:cs="Times New Roman" w:hint="eastAsia"/>
          <w:sz w:val="24"/>
          <w:szCs w:val="24"/>
          <w:lang w:eastAsia="zh-TW"/>
        </w:rPr>
        <w:t>resampling</w:t>
      </w:r>
      <w:r w:rsidR="00750634">
        <w:rPr>
          <w:rFonts w:ascii="Times New Roman" w:eastAsia="標楷體" w:hAnsi="Times New Roman" w:cs="Times New Roman" w:hint="eastAsia"/>
          <w:sz w:val="24"/>
          <w:szCs w:val="24"/>
          <w:lang w:eastAsia="zh-TW"/>
        </w:rPr>
        <w:t>，變成新的</w:t>
      </w:r>
      <w:r w:rsidR="00750634">
        <w:rPr>
          <w:rFonts w:ascii="Times New Roman" w:eastAsia="標楷體" w:hAnsi="Times New Roman" w:cs="Times New Roman" w:hint="eastAsia"/>
          <w:sz w:val="24"/>
          <w:szCs w:val="24"/>
          <w:lang w:eastAsia="zh-TW"/>
        </w:rPr>
        <w:t>X_resampled</w:t>
      </w:r>
      <w:r w:rsidR="00750634">
        <w:rPr>
          <w:rFonts w:ascii="Times New Roman" w:eastAsia="標楷體" w:hAnsi="Times New Roman" w:cs="Times New Roman" w:hint="eastAsia"/>
          <w:sz w:val="24"/>
          <w:szCs w:val="24"/>
          <w:lang w:eastAsia="zh-TW"/>
        </w:rPr>
        <w:t>和</w:t>
      </w:r>
      <w:r w:rsidR="00750634">
        <w:rPr>
          <w:rFonts w:ascii="Times New Roman" w:eastAsia="標楷體" w:hAnsi="Times New Roman" w:cs="Times New Roman" w:hint="eastAsia"/>
          <w:sz w:val="24"/>
          <w:szCs w:val="24"/>
          <w:lang w:eastAsia="zh-TW"/>
        </w:rPr>
        <w:t>y_resampled</w:t>
      </w:r>
      <w:r w:rsidR="00750634">
        <w:rPr>
          <w:rFonts w:ascii="Times New Roman" w:eastAsia="標楷體" w:hAnsi="Times New Roman" w:cs="Times New Roman" w:hint="eastAsia"/>
          <w:sz w:val="24"/>
          <w:szCs w:val="24"/>
          <w:lang w:eastAsia="zh-TW"/>
        </w:rPr>
        <w:t>，再將它們再次放入</w:t>
      </w:r>
      <w:r w:rsidR="00750634">
        <w:rPr>
          <w:rFonts w:ascii="Times New Roman" w:eastAsia="標楷體" w:hAnsi="Times New Roman" w:cs="Times New Roman" w:hint="eastAsia"/>
          <w:sz w:val="24"/>
          <w:szCs w:val="24"/>
          <w:lang w:eastAsia="zh-TW"/>
        </w:rPr>
        <w:t>NaiveBayes</w:t>
      </w:r>
      <w:r w:rsidR="00750634">
        <w:rPr>
          <w:rFonts w:ascii="Times New Roman" w:eastAsia="標楷體" w:hAnsi="Times New Roman" w:cs="Times New Roman" w:hint="eastAsia"/>
          <w:sz w:val="24"/>
          <w:szCs w:val="24"/>
          <w:lang w:eastAsia="zh-TW"/>
        </w:rPr>
        <w:t>和</w:t>
      </w:r>
      <w:r w:rsidR="008F7EA3">
        <w:rPr>
          <w:rFonts w:ascii="Times New Roman" w:eastAsia="標楷體" w:hAnsi="Times New Roman" w:cs="Times New Roman" w:hint="eastAsia"/>
          <w:sz w:val="24"/>
          <w:szCs w:val="24"/>
          <w:lang w:eastAsia="zh-TW"/>
        </w:rPr>
        <w:t>XGboost</w:t>
      </w:r>
      <w:r w:rsidR="00750634">
        <w:rPr>
          <w:rFonts w:ascii="Times New Roman" w:eastAsia="標楷體" w:hAnsi="Times New Roman" w:cs="Times New Roman" w:hint="eastAsia"/>
          <w:sz w:val="24"/>
          <w:szCs w:val="24"/>
          <w:lang w:eastAsia="zh-TW"/>
        </w:rPr>
        <w:t>。</w:t>
      </w:r>
    </w:p>
    <w:p w14:paraId="2A9E6BC6" w14:textId="3B5DD659" w:rsidR="00731F0F" w:rsidRDefault="00F24D11" w:rsidP="003A3C66">
      <w:pPr>
        <w:spacing w:line="240" w:lineRule="auto"/>
        <w:ind w:firstLine="360"/>
        <w:jc w:val="center"/>
        <w:rPr>
          <w:rFonts w:ascii="Times New Roman" w:eastAsia="標楷體" w:hAnsi="Times New Roman" w:cs="Times New Roman"/>
          <w:sz w:val="24"/>
          <w:szCs w:val="24"/>
          <w:lang w:eastAsia="zh-TW"/>
        </w:rPr>
      </w:pPr>
      <w:r>
        <w:rPr>
          <w:noProof/>
          <w:lang w:eastAsia="zh-TW"/>
        </w:rPr>
        <w:drawing>
          <wp:inline distT="0" distB="0" distL="0" distR="0" wp14:anchorId="5BCE72D7" wp14:editId="41A03D56">
            <wp:extent cx="5276850" cy="990600"/>
            <wp:effectExtent l="19050" t="19050" r="19050" b="1905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76850" cy="990600"/>
                    </a:xfrm>
                    <a:prstGeom prst="rect">
                      <a:avLst/>
                    </a:prstGeom>
                    <a:ln>
                      <a:solidFill>
                        <a:schemeClr val="tx1"/>
                      </a:solidFill>
                    </a:ln>
                  </pic:spPr>
                </pic:pic>
              </a:graphicData>
            </a:graphic>
          </wp:inline>
        </w:drawing>
      </w:r>
    </w:p>
    <w:p w14:paraId="374785F6" w14:textId="4DEAFEC4" w:rsidR="008F7EA3" w:rsidRDefault="008F7EA3" w:rsidP="00D00F55">
      <w:pPr>
        <w:spacing w:line="240" w:lineRule="auto"/>
        <w:ind w:firstLine="360"/>
        <w:jc w:val="both"/>
        <w:rPr>
          <w:rFonts w:ascii="Times New Roman" w:eastAsia="標楷體" w:hAnsi="Times New Roman" w:cs="Times New Roman"/>
          <w:sz w:val="24"/>
          <w:szCs w:val="24"/>
          <w:lang w:eastAsia="zh-TW"/>
        </w:rPr>
      </w:pPr>
    </w:p>
    <w:p w14:paraId="4B3C7B38" w14:textId="6BF9925E" w:rsidR="008F7EA3" w:rsidRDefault="008F7EA3" w:rsidP="00D00F55">
      <w:pPr>
        <w:spacing w:line="240" w:lineRule="auto"/>
        <w:ind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我們來看看經過</w:t>
      </w:r>
      <w:r>
        <w:rPr>
          <w:rFonts w:ascii="Times New Roman" w:eastAsia="標楷體" w:hAnsi="Times New Roman" w:cs="Times New Roman" w:hint="eastAsia"/>
          <w:sz w:val="24"/>
          <w:szCs w:val="24"/>
          <w:lang w:eastAsia="zh-TW"/>
        </w:rPr>
        <w:t>Oversampling</w:t>
      </w:r>
      <w:r>
        <w:rPr>
          <w:rFonts w:ascii="Times New Roman" w:eastAsia="標楷體" w:hAnsi="Times New Roman" w:cs="Times New Roman" w:hint="eastAsia"/>
          <w:sz w:val="24"/>
          <w:szCs w:val="24"/>
          <w:lang w:eastAsia="zh-TW"/>
        </w:rPr>
        <w:t>完後，</w:t>
      </w:r>
      <w:r>
        <w:rPr>
          <w:rFonts w:ascii="Times New Roman" w:eastAsia="標楷體" w:hAnsi="Times New Roman" w:cs="Times New Roman" w:hint="eastAsia"/>
          <w:sz w:val="24"/>
          <w:szCs w:val="24"/>
          <w:lang w:eastAsia="zh-TW"/>
        </w:rPr>
        <w:t>NaiveBayes</w:t>
      </w:r>
      <w:r>
        <w:rPr>
          <w:rFonts w:ascii="Times New Roman" w:eastAsia="標楷體" w:hAnsi="Times New Roman" w:cs="Times New Roman" w:hint="eastAsia"/>
          <w:sz w:val="24"/>
          <w:szCs w:val="24"/>
          <w:lang w:eastAsia="zh-TW"/>
        </w:rPr>
        <w:t>和</w:t>
      </w:r>
      <w:r>
        <w:rPr>
          <w:rFonts w:ascii="Times New Roman" w:eastAsia="標楷體" w:hAnsi="Times New Roman" w:cs="Times New Roman" w:hint="eastAsia"/>
          <w:sz w:val="24"/>
          <w:szCs w:val="24"/>
          <w:lang w:eastAsia="zh-TW"/>
        </w:rPr>
        <w:t>XGboost</w:t>
      </w:r>
      <w:r>
        <w:rPr>
          <w:rFonts w:ascii="Times New Roman" w:eastAsia="標楷體" w:hAnsi="Times New Roman" w:cs="Times New Roman" w:hint="eastAsia"/>
          <w:sz w:val="24"/>
          <w:szCs w:val="24"/>
          <w:lang w:eastAsia="zh-TW"/>
        </w:rPr>
        <w:t>的表現</w:t>
      </w:r>
      <w:r>
        <w:rPr>
          <w:rFonts w:ascii="Times New Roman" w:eastAsia="標楷體" w:hAnsi="Times New Roman" w:cs="Times New Roman" w:hint="eastAsia"/>
          <w:sz w:val="24"/>
          <w:szCs w:val="24"/>
          <w:lang w:eastAsia="zh-TW"/>
        </w:rPr>
        <w:t xml:space="preserve"> : </w:t>
      </w:r>
    </w:p>
    <w:p w14:paraId="60710FB7" w14:textId="3CD8E2EE" w:rsidR="008F7EA3" w:rsidRDefault="008F7EA3" w:rsidP="008F7EA3">
      <w:pPr>
        <w:spacing w:line="240" w:lineRule="auto"/>
        <w:ind w:firstLine="360"/>
        <w:jc w:val="center"/>
        <w:rPr>
          <w:rFonts w:ascii="Times New Roman" w:eastAsia="DengXian" w:hAnsi="Times New Roman" w:cs="Times New Roman"/>
          <w:sz w:val="24"/>
          <w:szCs w:val="24"/>
        </w:rPr>
      </w:pPr>
      <w:r>
        <w:rPr>
          <w:noProof/>
          <w:lang w:eastAsia="zh-TW"/>
        </w:rPr>
        <w:lastRenderedPageBreak/>
        <w:drawing>
          <wp:inline distT="0" distB="0" distL="0" distR="0" wp14:anchorId="21B024E1" wp14:editId="1F05BF4A">
            <wp:extent cx="4619625" cy="1123950"/>
            <wp:effectExtent l="19050" t="19050" r="28575" b="1905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9625" cy="1123950"/>
                    </a:xfrm>
                    <a:prstGeom prst="rect">
                      <a:avLst/>
                    </a:prstGeom>
                    <a:ln>
                      <a:solidFill>
                        <a:schemeClr val="tx1"/>
                      </a:solidFill>
                    </a:ln>
                  </pic:spPr>
                </pic:pic>
              </a:graphicData>
            </a:graphic>
          </wp:inline>
        </w:drawing>
      </w:r>
    </w:p>
    <w:p w14:paraId="6786ABC9" w14:textId="3F13DD13" w:rsidR="008F7EA3" w:rsidRDefault="008F7EA3" w:rsidP="008F7EA3">
      <w:pPr>
        <w:spacing w:line="240" w:lineRule="auto"/>
        <w:ind w:firstLine="360"/>
        <w:jc w:val="center"/>
        <w:rPr>
          <w:rFonts w:ascii="Times New Roman" w:eastAsia="DengXian" w:hAnsi="Times New Roman" w:cs="Times New Roman"/>
          <w:sz w:val="24"/>
          <w:szCs w:val="24"/>
        </w:rPr>
      </w:pPr>
      <w:r>
        <w:rPr>
          <w:noProof/>
          <w:lang w:eastAsia="zh-TW"/>
        </w:rPr>
        <w:drawing>
          <wp:inline distT="0" distB="0" distL="0" distR="0" wp14:anchorId="2411BC83" wp14:editId="59A8E2DB">
            <wp:extent cx="3419475" cy="1076325"/>
            <wp:effectExtent l="19050" t="19050" r="28575" b="28575"/>
            <wp:docPr id="21" name="圖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19475" cy="1076325"/>
                    </a:xfrm>
                    <a:prstGeom prst="rect">
                      <a:avLst/>
                    </a:prstGeom>
                    <a:ln>
                      <a:solidFill>
                        <a:schemeClr val="tx1"/>
                      </a:solidFill>
                    </a:ln>
                  </pic:spPr>
                </pic:pic>
              </a:graphicData>
            </a:graphic>
          </wp:inline>
        </w:drawing>
      </w:r>
    </w:p>
    <w:p w14:paraId="781502DB" w14:textId="77250269" w:rsidR="008F7EA3" w:rsidRDefault="008F7EA3" w:rsidP="008F7EA3">
      <w:pPr>
        <w:spacing w:line="240" w:lineRule="auto"/>
        <w:ind w:firstLine="360"/>
        <w:rPr>
          <w:rFonts w:ascii="Times New Roman" w:eastAsia="標楷體" w:hAnsi="Times New Roman" w:cs="Times New Roman"/>
          <w:sz w:val="24"/>
          <w:szCs w:val="24"/>
          <w:lang w:eastAsia="zh-TW"/>
        </w:rPr>
      </w:pPr>
      <w:r w:rsidRPr="008F7EA3">
        <w:rPr>
          <w:rFonts w:ascii="Times New Roman" w:eastAsia="標楷體" w:hAnsi="Times New Roman" w:cs="Times New Roman"/>
          <w:sz w:val="24"/>
          <w:szCs w:val="24"/>
          <w:lang w:eastAsia="zh-TW"/>
        </w:rPr>
        <w:t>可以看到，我們多做了</w:t>
      </w:r>
      <w:r w:rsidRPr="008F7EA3">
        <w:rPr>
          <w:rFonts w:ascii="Times New Roman" w:eastAsia="標楷體" w:hAnsi="Times New Roman" w:cs="Times New Roman"/>
          <w:sz w:val="24"/>
          <w:szCs w:val="24"/>
          <w:lang w:eastAsia="zh-TW"/>
        </w:rPr>
        <w:t>OverSampling</w:t>
      </w:r>
      <w:r w:rsidRPr="008F7EA3">
        <w:rPr>
          <w:rFonts w:ascii="Times New Roman" w:eastAsia="標楷體" w:hAnsi="Times New Roman" w:cs="Times New Roman"/>
          <w:sz w:val="24"/>
          <w:szCs w:val="24"/>
          <w:lang w:eastAsia="zh-TW"/>
        </w:rPr>
        <w:t>後，兩個分類器的表現卻更糟糕了，糟糕到我們可以直接猜</w:t>
      </w:r>
      <w:r w:rsidRPr="008F7EA3">
        <w:rPr>
          <w:rFonts w:ascii="Times New Roman" w:eastAsia="標楷體" w:hAnsi="Times New Roman" w:cs="Times New Roman"/>
          <w:sz w:val="24"/>
          <w:szCs w:val="24"/>
          <w:lang w:eastAsia="zh-TW"/>
        </w:rPr>
        <w:t>Homer Simpson</w:t>
      </w:r>
      <w:r w:rsidRPr="008F7EA3">
        <w:rPr>
          <w:rFonts w:ascii="Times New Roman" w:eastAsia="標楷體" w:hAnsi="Times New Roman" w:cs="Times New Roman"/>
          <w:sz w:val="24"/>
          <w:szCs w:val="24"/>
          <w:lang w:eastAsia="zh-TW"/>
        </w:rPr>
        <w:t>的</w:t>
      </w:r>
      <w:r w:rsidRPr="008F7EA3">
        <w:rPr>
          <w:rFonts w:ascii="Times New Roman" w:eastAsia="標楷體" w:hAnsi="Times New Roman" w:cs="Times New Roman"/>
          <w:sz w:val="24"/>
          <w:szCs w:val="24"/>
          <w:lang w:eastAsia="zh-TW"/>
        </w:rPr>
        <w:t>Precision Rate</w:t>
      </w:r>
      <w:r w:rsidRPr="008F7EA3">
        <w:rPr>
          <w:rFonts w:ascii="Times New Roman" w:eastAsia="標楷體" w:hAnsi="Times New Roman" w:cs="Times New Roman"/>
          <w:sz w:val="24"/>
          <w:szCs w:val="24"/>
          <w:lang w:eastAsia="zh-TW"/>
        </w:rPr>
        <w:t>還更</w:t>
      </w:r>
      <w:r>
        <w:rPr>
          <w:rFonts w:ascii="Times New Roman" w:eastAsia="標楷體" w:hAnsi="Times New Roman" w:cs="Times New Roman"/>
          <w:sz w:val="24"/>
          <w:szCs w:val="24"/>
          <w:lang w:eastAsia="zh-TW"/>
        </w:rPr>
        <w:t>高</w:t>
      </w:r>
      <w:r>
        <w:rPr>
          <w:rFonts w:ascii="Times New Roman" w:eastAsia="標楷體" w:hAnsi="Times New Roman" w:cs="Times New Roman" w:hint="eastAsia"/>
          <w:sz w:val="24"/>
          <w:szCs w:val="24"/>
          <w:lang w:eastAsia="zh-TW"/>
        </w:rPr>
        <w:t>。這裡要提出</w:t>
      </w:r>
      <w:r w:rsidR="005F7994">
        <w:rPr>
          <w:rFonts w:ascii="Times New Roman" w:eastAsia="標楷體" w:hAnsi="Times New Roman" w:cs="Times New Roman" w:hint="eastAsia"/>
          <w:sz w:val="24"/>
          <w:szCs w:val="24"/>
          <w:lang w:eastAsia="zh-TW"/>
        </w:rPr>
        <w:t>我們實驗後的</w:t>
      </w:r>
      <w:r>
        <w:rPr>
          <w:rFonts w:ascii="Times New Roman" w:eastAsia="標楷體" w:hAnsi="Times New Roman" w:cs="Times New Roman" w:hint="eastAsia"/>
          <w:sz w:val="24"/>
          <w:szCs w:val="24"/>
          <w:lang w:eastAsia="zh-TW"/>
        </w:rPr>
        <w:t>心得：</w:t>
      </w:r>
    </w:p>
    <w:p w14:paraId="0408429D" w14:textId="294D3651" w:rsidR="008F7EA3" w:rsidRPr="005F7994" w:rsidRDefault="008F7EA3" w:rsidP="005F7994">
      <w:pPr>
        <w:spacing w:line="240" w:lineRule="auto"/>
        <w:ind w:firstLine="360"/>
        <w:rPr>
          <w:rFonts w:ascii="Times New Roman" w:eastAsia="標楷體" w:hAnsi="Times New Roman" w:cs="Times New Roman"/>
          <w:sz w:val="24"/>
          <w:szCs w:val="24"/>
          <w:lang w:eastAsia="zh-TW"/>
        </w:rPr>
      </w:pPr>
      <w:r w:rsidRPr="005F7994">
        <w:rPr>
          <w:rFonts w:ascii="Times New Roman" w:eastAsia="標楷體" w:hAnsi="Times New Roman" w:cs="Times New Roman" w:hint="eastAsia"/>
          <w:sz w:val="24"/>
          <w:szCs w:val="24"/>
          <w:lang w:eastAsia="zh-TW"/>
        </w:rPr>
        <w:t>由於我們對</w:t>
      </w:r>
      <w:r w:rsidRPr="005F7994">
        <w:rPr>
          <w:rFonts w:ascii="Times New Roman" w:eastAsia="標楷體" w:hAnsi="Times New Roman" w:cs="Times New Roman" w:hint="eastAsia"/>
          <w:sz w:val="24"/>
          <w:szCs w:val="24"/>
          <w:lang w:eastAsia="zh-TW"/>
        </w:rPr>
        <w:t>Oversampling</w:t>
      </w:r>
      <w:r w:rsidRPr="005F7994">
        <w:rPr>
          <w:rFonts w:ascii="Times New Roman" w:eastAsia="標楷體" w:hAnsi="Times New Roman" w:cs="Times New Roman" w:hint="eastAsia"/>
          <w:sz w:val="24"/>
          <w:szCs w:val="24"/>
          <w:lang w:eastAsia="zh-TW"/>
        </w:rPr>
        <w:t>實際操作資料的經驗還不夠，我們目前只是使用</w:t>
      </w:r>
      <w:r w:rsidRPr="005F7994">
        <w:rPr>
          <w:rFonts w:ascii="Times New Roman" w:eastAsia="標楷體" w:hAnsi="Times New Roman" w:cs="Times New Roman" w:hint="eastAsia"/>
          <w:sz w:val="24"/>
          <w:szCs w:val="24"/>
          <w:lang w:eastAsia="zh-TW"/>
        </w:rPr>
        <w:t>Random Sampling</w:t>
      </w:r>
      <w:r w:rsidRPr="005F7994">
        <w:rPr>
          <w:rFonts w:ascii="Times New Roman" w:eastAsia="標楷體" w:hAnsi="Times New Roman" w:cs="Times New Roman" w:hint="eastAsia"/>
          <w:sz w:val="24"/>
          <w:szCs w:val="24"/>
          <w:lang w:eastAsia="zh-TW"/>
        </w:rPr>
        <w:t>，而很明顯的，在</w:t>
      </w:r>
      <w:r w:rsidRPr="005F7994">
        <w:rPr>
          <w:rFonts w:ascii="Times New Roman" w:eastAsia="標楷體" w:hAnsi="Times New Roman" w:cs="Times New Roman" w:hint="eastAsia"/>
          <w:sz w:val="24"/>
          <w:szCs w:val="24"/>
          <w:lang w:eastAsia="zh-TW"/>
        </w:rPr>
        <w:t>Random Sampling</w:t>
      </w:r>
      <w:r w:rsidRPr="005F7994">
        <w:rPr>
          <w:rFonts w:ascii="Times New Roman" w:eastAsia="標楷體" w:hAnsi="Times New Roman" w:cs="Times New Roman" w:hint="eastAsia"/>
          <w:sz w:val="24"/>
          <w:szCs w:val="24"/>
          <w:lang w:eastAsia="zh-TW"/>
        </w:rPr>
        <w:t>完後，</w:t>
      </w:r>
      <w:r w:rsidR="00A72E0F" w:rsidRPr="005F7994">
        <w:rPr>
          <w:rFonts w:ascii="Times New Roman" w:eastAsia="標楷體" w:hAnsi="Times New Roman" w:cs="Times New Roman" w:hint="eastAsia"/>
          <w:sz w:val="24"/>
          <w:szCs w:val="24"/>
          <w:lang w:eastAsia="zh-TW"/>
        </w:rPr>
        <w:t>提高了小樣本類別的樣本數，以致於</w:t>
      </w:r>
      <w:r w:rsidR="00A72E0F" w:rsidRPr="005F7994">
        <w:rPr>
          <w:rFonts w:ascii="Times New Roman" w:eastAsia="標楷體" w:hAnsi="Times New Roman" w:cs="Times New Roman" w:hint="eastAsia"/>
          <w:sz w:val="24"/>
          <w:szCs w:val="24"/>
          <w:lang w:eastAsia="zh-TW"/>
        </w:rPr>
        <w:t xml:space="preserve"> overfitting</w:t>
      </w:r>
      <w:r w:rsidR="00A72E0F" w:rsidRPr="005F7994">
        <w:rPr>
          <w:rFonts w:ascii="Times New Roman" w:eastAsia="標楷體" w:hAnsi="Times New Roman" w:cs="Times New Roman" w:hint="eastAsia"/>
          <w:sz w:val="24"/>
          <w:szCs w:val="24"/>
          <w:lang w:eastAsia="zh-TW"/>
        </w:rPr>
        <w:t>了。</w:t>
      </w:r>
      <w:r w:rsidR="00FB2A05" w:rsidRPr="005F7994">
        <w:rPr>
          <w:rFonts w:ascii="Times New Roman" w:eastAsia="標楷體" w:hAnsi="Times New Roman" w:cs="Times New Roman" w:hint="eastAsia"/>
          <w:sz w:val="24"/>
          <w:szCs w:val="24"/>
          <w:lang w:eastAsia="zh-TW"/>
        </w:rPr>
        <w:t>未來會再嘗試使用</w:t>
      </w:r>
      <w:r w:rsidR="00FB2A05" w:rsidRPr="005F7994">
        <w:rPr>
          <w:rFonts w:ascii="Times New Roman" w:eastAsia="標楷體" w:hAnsi="Times New Roman" w:cs="Times New Roman" w:hint="eastAsia"/>
          <w:sz w:val="24"/>
          <w:szCs w:val="24"/>
          <w:lang w:eastAsia="zh-TW"/>
        </w:rPr>
        <w:t>SMOTE</w:t>
      </w:r>
      <w:r w:rsidR="005F7994">
        <w:rPr>
          <w:rFonts w:ascii="Times New Roman" w:eastAsia="標楷體" w:hAnsi="Times New Roman" w:cs="Times New Roman" w:hint="eastAsia"/>
          <w:sz w:val="24"/>
          <w:szCs w:val="24"/>
          <w:lang w:eastAsia="zh-TW"/>
        </w:rPr>
        <w:t>看看</w:t>
      </w:r>
      <w:r w:rsidR="00FB2A05" w:rsidRPr="005F7994">
        <w:rPr>
          <w:rFonts w:ascii="Times New Roman" w:eastAsia="標楷體" w:hAnsi="Times New Roman" w:cs="Times New Roman" w:hint="eastAsia"/>
          <w:sz w:val="24"/>
          <w:szCs w:val="24"/>
          <w:lang w:eastAsia="zh-TW"/>
        </w:rPr>
        <w:t>。</w:t>
      </w:r>
    </w:p>
    <w:p w14:paraId="3D12BC0A" w14:textId="1DC5C2B3" w:rsidR="00FB2A05" w:rsidRPr="00FB2A05" w:rsidRDefault="00FB2A05" w:rsidP="005F7994">
      <w:pPr>
        <w:pStyle w:val="a3"/>
        <w:spacing w:line="240" w:lineRule="auto"/>
        <w:rPr>
          <w:rFonts w:ascii="Times New Roman" w:eastAsia="標楷體" w:hAnsi="Times New Roman" w:cs="Times New Roman"/>
          <w:sz w:val="24"/>
          <w:szCs w:val="24"/>
        </w:rPr>
      </w:pPr>
    </w:p>
    <w:p w14:paraId="1A995DF4" w14:textId="77777777" w:rsidR="003C082D" w:rsidRPr="007465FC" w:rsidRDefault="007E2A22" w:rsidP="003C082D">
      <w:pPr>
        <w:pStyle w:val="a3"/>
        <w:numPr>
          <w:ilvl w:val="0"/>
          <w:numId w:val="1"/>
        </w:numPr>
        <w:spacing w:line="240" w:lineRule="auto"/>
        <w:jc w:val="both"/>
        <w:rPr>
          <w:rFonts w:ascii="Times New Roman" w:eastAsia="標楷體" w:hAnsi="Times New Roman" w:cs="Times New Roman"/>
          <w:sz w:val="24"/>
          <w:szCs w:val="24"/>
        </w:rPr>
      </w:pPr>
      <w:r w:rsidRPr="007465FC">
        <w:rPr>
          <w:rFonts w:ascii="Times New Roman" w:eastAsia="標楷體" w:hAnsi="Times New Roman" w:cs="Times New Roman"/>
          <w:sz w:val="24"/>
          <w:szCs w:val="24"/>
        </w:rPr>
        <w:t>Study Summary</w:t>
      </w:r>
    </w:p>
    <w:p w14:paraId="07A341A1" w14:textId="631FD85A" w:rsidR="00174417" w:rsidRPr="00AB6801" w:rsidRDefault="00174417" w:rsidP="00174417">
      <w:pPr>
        <w:spacing w:line="240" w:lineRule="auto"/>
        <w:ind w:left="360"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本篇報告著重在我們實作</w:t>
      </w:r>
      <w:r>
        <w:rPr>
          <w:rFonts w:ascii="Times New Roman" w:eastAsia="標楷體" w:hAnsi="Times New Roman" w:cs="Times New Roman" w:hint="eastAsia"/>
          <w:sz w:val="24"/>
          <w:szCs w:val="24"/>
          <w:lang w:eastAsia="zh-TW"/>
        </w:rPr>
        <w:t>Simpsons</w:t>
      </w:r>
      <w:r>
        <w:rPr>
          <w:rFonts w:ascii="Times New Roman" w:eastAsia="標楷體" w:hAnsi="Times New Roman" w:cs="Times New Roman" w:hint="eastAsia"/>
          <w:sz w:val="24"/>
          <w:szCs w:val="24"/>
          <w:lang w:eastAsia="zh-TW"/>
        </w:rPr>
        <w:t>資料集的過程記錄與問題探討，</w:t>
      </w:r>
      <w:r w:rsidR="00AB6801">
        <w:rPr>
          <w:rFonts w:ascii="Times New Roman" w:eastAsia="標楷體" w:hAnsi="Times New Roman" w:cs="Times New Roman" w:hint="eastAsia"/>
          <w:sz w:val="24"/>
          <w:szCs w:val="24"/>
          <w:lang w:eastAsia="zh-TW"/>
        </w:rPr>
        <w:t>在</w:t>
      </w:r>
      <w:r w:rsidR="00AB6801">
        <w:rPr>
          <w:rFonts w:ascii="Times New Roman" w:eastAsia="標楷體" w:hAnsi="Times New Roman" w:cs="Times New Roman" w:hint="eastAsia"/>
          <w:sz w:val="24"/>
          <w:szCs w:val="24"/>
          <w:lang w:eastAsia="zh-TW"/>
        </w:rPr>
        <w:t>methodologies</w:t>
      </w:r>
      <w:r w:rsidR="00AB6801">
        <w:rPr>
          <w:rFonts w:ascii="Times New Roman" w:eastAsia="標楷體" w:hAnsi="Times New Roman" w:cs="Times New Roman" w:hint="eastAsia"/>
          <w:sz w:val="24"/>
          <w:szCs w:val="24"/>
          <w:lang w:eastAsia="zh-TW"/>
        </w:rPr>
        <w:t>中，我們描述了我們是如何做這筆資料的前處理；</w:t>
      </w:r>
      <w:r>
        <w:rPr>
          <w:rFonts w:ascii="Times New Roman" w:eastAsia="標楷體" w:hAnsi="Times New Roman" w:cs="Times New Roman" w:hint="eastAsia"/>
          <w:sz w:val="24"/>
          <w:szCs w:val="24"/>
          <w:lang w:eastAsia="zh-TW"/>
        </w:rPr>
        <w:t>在</w:t>
      </w:r>
      <w:r>
        <w:rPr>
          <w:rFonts w:ascii="Times New Roman" w:eastAsia="標楷體" w:hAnsi="Times New Roman" w:cs="Times New Roman" w:hint="eastAsia"/>
          <w:sz w:val="24"/>
          <w:szCs w:val="24"/>
          <w:lang w:eastAsia="zh-TW"/>
        </w:rPr>
        <w:t>Result and Analysis</w:t>
      </w:r>
      <w:r>
        <w:rPr>
          <w:rFonts w:ascii="Times New Roman" w:eastAsia="標楷體" w:hAnsi="Times New Roman" w:cs="Times New Roman" w:hint="eastAsia"/>
          <w:sz w:val="24"/>
          <w:szCs w:val="24"/>
          <w:lang w:eastAsia="zh-TW"/>
        </w:rPr>
        <w:t>中，我們嘗試分析出</w:t>
      </w:r>
      <w:r w:rsidR="00E20462">
        <w:rPr>
          <w:rFonts w:ascii="Times New Roman" w:eastAsia="標楷體" w:hAnsi="Times New Roman" w:cs="Times New Roman" w:hint="eastAsia"/>
          <w:sz w:val="24"/>
          <w:szCs w:val="24"/>
          <w:lang w:eastAsia="zh-TW"/>
        </w:rPr>
        <w:t>此資料集訓練結果不佳的問題，並從</w:t>
      </w:r>
      <w:r w:rsidR="00E20462">
        <w:rPr>
          <w:rFonts w:ascii="Times New Roman" w:eastAsia="標楷體" w:hAnsi="Times New Roman" w:cs="Times New Roman" w:hint="eastAsia"/>
          <w:sz w:val="24"/>
          <w:szCs w:val="24"/>
          <w:lang w:eastAsia="zh-TW"/>
        </w:rPr>
        <w:t>Imbalanced Dataset</w:t>
      </w:r>
      <w:r w:rsidR="00E20462">
        <w:rPr>
          <w:rFonts w:ascii="Times New Roman" w:eastAsia="標楷體" w:hAnsi="Times New Roman" w:cs="Times New Roman" w:hint="eastAsia"/>
          <w:sz w:val="24"/>
          <w:szCs w:val="24"/>
          <w:lang w:eastAsia="zh-TW"/>
        </w:rPr>
        <w:t>著手，利用</w:t>
      </w:r>
      <w:r w:rsidR="00E20462">
        <w:rPr>
          <w:rFonts w:ascii="Times New Roman" w:eastAsia="標楷體" w:hAnsi="Times New Roman" w:cs="Times New Roman" w:hint="eastAsia"/>
          <w:sz w:val="24"/>
          <w:szCs w:val="24"/>
          <w:lang w:eastAsia="zh-TW"/>
        </w:rPr>
        <w:t>Oversampling</w:t>
      </w:r>
      <w:r w:rsidR="00E20462">
        <w:rPr>
          <w:rFonts w:ascii="Times New Roman" w:eastAsia="標楷體" w:hAnsi="Times New Roman" w:cs="Times New Roman" w:hint="eastAsia"/>
          <w:sz w:val="24"/>
          <w:szCs w:val="24"/>
          <w:lang w:eastAsia="zh-TW"/>
        </w:rPr>
        <w:t>的方式，期望可以提高</w:t>
      </w:r>
      <w:r w:rsidR="005B4622">
        <w:rPr>
          <w:rFonts w:ascii="Times New Roman" w:eastAsia="標楷體" w:hAnsi="Times New Roman" w:cs="Times New Roman"/>
          <w:sz w:val="24"/>
          <w:szCs w:val="24"/>
          <w:lang w:eastAsia="zh-TW"/>
        </w:rPr>
        <w:t>Accuracy</w:t>
      </w:r>
      <w:r w:rsidR="00E20462">
        <w:rPr>
          <w:rFonts w:ascii="Times New Roman" w:eastAsia="標楷體" w:hAnsi="Times New Roman" w:cs="Times New Roman" w:hint="eastAsia"/>
          <w:sz w:val="24"/>
          <w:szCs w:val="24"/>
          <w:lang w:eastAsia="zh-TW"/>
        </w:rPr>
        <w:t xml:space="preserve"> Rate</w:t>
      </w:r>
      <w:r w:rsidR="00E20462">
        <w:rPr>
          <w:rFonts w:ascii="Times New Roman" w:eastAsia="標楷體" w:hAnsi="Times New Roman" w:cs="Times New Roman" w:hint="eastAsia"/>
          <w:sz w:val="24"/>
          <w:szCs w:val="24"/>
          <w:lang w:eastAsia="zh-TW"/>
        </w:rPr>
        <w:t>，但是結果卻取得更低的</w:t>
      </w:r>
      <w:r w:rsidR="005B4622">
        <w:rPr>
          <w:rFonts w:ascii="Times New Roman" w:eastAsia="標楷體" w:hAnsi="Times New Roman" w:cs="Times New Roman" w:hint="eastAsia"/>
          <w:sz w:val="24"/>
          <w:szCs w:val="24"/>
          <w:lang w:eastAsia="zh-TW"/>
        </w:rPr>
        <w:t>Accuracy</w:t>
      </w:r>
      <w:r w:rsidR="00E20462">
        <w:rPr>
          <w:rFonts w:ascii="Times New Roman" w:eastAsia="標楷體" w:hAnsi="Times New Roman" w:cs="Times New Roman" w:hint="eastAsia"/>
          <w:sz w:val="24"/>
          <w:szCs w:val="24"/>
          <w:lang w:eastAsia="zh-TW"/>
        </w:rPr>
        <w:t xml:space="preserve"> Rate</w:t>
      </w:r>
      <w:r w:rsidR="00AB6801">
        <w:rPr>
          <w:rFonts w:ascii="Times New Roman" w:eastAsia="標楷體" w:hAnsi="Times New Roman" w:cs="Times New Roman" w:hint="eastAsia"/>
          <w:sz w:val="24"/>
          <w:szCs w:val="24"/>
          <w:lang w:eastAsia="zh-TW"/>
        </w:rPr>
        <w:t>。</w:t>
      </w:r>
    </w:p>
    <w:p w14:paraId="08B61703" w14:textId="5D6E04A9" w:rsidR="007E2A22" w:rsidRDefault="00174417" w:rsidP="00174417">
      <w:pPr>
        <w:spacing w:line="240" w:lineRule="auto"/>
        <w:ind w:left="360" w:firstLine="360"/>
        <w:jc w:val="both"/>
        <w:rPr>
          <w:rFonts w:ascii="Times New Roman" w:eastAsia="標楷體" w:hAnsi="Times New Roman" w:cs="Times New Roman"/>
          <w:sz w:val="24"/>
          <w:szCs w:val="24"/>
          <w:lang w:eastAsia="zh-TW"/>
        </w:rPr>
      </w:pPr>
      <w:r>
        <w:rPr>
          <w:rFonts w:ascii="Times New Roman" w:eastAsia="標楷體" w:hAnsi="Times New Roman" w:cs="Times New Roman" w:hint="eastAsia"/>
          <w:sz w:val="24"/>
          <w:szCs w:val="24"/>
          <w:lang w:eastAsia="zh-TW"/>
        </w:rPr>
        <w:t>Simpsons</w:t>
      </w:r>
      <w:r>
        <w:rPr>
          <w:rFonts w:ascii="Times New Roman" w:eastAsia="標楷體" w:hAnsi="Times New Roman" w:cs="Times New Roman" w:hint="eastAsia"/>
          <w:sz w:val="24"/>
          <w:szCs w:val="24"/>
          <w:lang w:eastAsia="zh-TW"/>
        </w:rPr>
        <w:t>這筆資料</w:t>
      </w:r>
      <w:r w:rsidR="00EA6341">
        <w:rPr>
          <w:rFonts w:ascii="Times New Roman" w:eastAsia="標楷體" w:hAnsi="Times New Roman" w:cs="Times New Roman" w:hint="eastAsia"/>
          <w:sz w:val="24"/>
          <w:szCs w:val="24"/>
          <w:lang w:eastAsia="zh-TW"/>
        </w:rPr>
        <w:t>集，</w:t>
      </w:r>
      <w:r>
        <w:rPr>
          <w:rFonts w:ascii="Times New Roman" w:eastAsia="標楷體" w:hAnsi="Times New Roman" w:cs="Times New Roman" w:hint="eastAsia"/>
          <w:sz w:val="24"/>
          <w:szCs w:val="24"/>
          <w:lang w:eastAsia="zh-TW"/>
        </w:rPr>
        <w:t>是我們第一次完整的從資料分割、</w:t>
      </w:r>
      <w:r w:rsidR="00E20462">
        <w:rPr>
          <w:rFonts w:ascii="Times New Roman" w:eastAsia="標楷體" w:hAnsi="Times New Roman" w:cs="Times New Roman" w:hint="eastAsia"/>
          <w:sz w:val="24"/>
          <w:szCs w:val="24"/>
          <w:lang w:eastAsia="zh-TW"/>
        </w:rPr>
        <w:t>資料</w:t>
      </w:r>
      <w:r>
        <w:rPr>
          <w:rFonts w:ascii="Times New Roman" w:eastAsia="標楷體" w:hAnsi="Times New Roman" w:cs="Times New Roman" w:hint="eastAsia"/>
          <w:sz w:val="24"/>
          <w:szCs w:val="24"/>
          <w:lang w:eastAsia="zh-TW"/>
        </w:rPr>
        <w:t>前處理再到分類器的訓練</w:t>
      </w:r>
      <w:r w:rsidR="00EA6341">
        <w:rPr>
          <w:rFonts w:ascii="Times New Roman" w:eastAsia="標楷體" w:hAnsi="Times New Roman" w:cs="Times New Roman" w:hint="eastAsia"/>
          <w:sz w:val="24"/>
          <w:szCs w:val="24"/>
          <w:lang w:eastAsia="zh-TW"/>
        </w:rPr>
        <w:t>完成的資料</w:t>
      </w:r>
      <w:r w:rsidR="00484AB1">
        <w:rPr>
          <w:rFonts w:ascii="Times New Roman" w:eastAsia="標楷體" w:hAnsi="Times New Roman" w:cs="Times New Roman" w:hint="eastAsia"/>
          <w:sz w:val="24"/>
          <w:szCs w:val="24"/>
          <w:lang w:eastAsia="zh-TW"/>
        </w:rPr>
        <w:t>集，雖然結果不盡人意，但是我們從中學習到了非常多，期望我們能不僅僅</w:t>
      </w:r>
      <w:r w:rsidR="00EA6341">
        <w:rPr>
          <w:rFonts w:ascii="Times New Roman" w:eastAsia="標楷體" w:hAnsi="Times New Roman" w:cs="Times New Roman" w:hint="eastAsia"/>
          <w:sz w:val="24"/>
          <w:szCs w:val="24"/>
          <w:lang w:eastAsia="zh-TW"/>
        </w:rPr>
        <w:t>只是套用現有的分類器，而也能夠更深入的了解我們自己的</w:t>
      </w:r>
      <w:r w:rsidR="00EA6341">
        <w:rPr>
          <w:rFonts w:ascii="Times New Roman" w:eastAsia="標楷體" w:hAnsi="Times New Roman" w:cs="Times New Roman" w:hint="eastAsia"/>
          <w:sz w:val="24"/>
          <w:szCs w:val="24"/>
          <w:lang w:eastAsia="zh-TW"/>
        </w:rPr>
        <w:t>Data</w:t>
      </w:r>
      <w:r w:rsidR="00EA6341">
        <w:rPr>
          <w:rFonts w:ascii="Times New Roman" w:eastAsia="標楷體" w:hAnsi="Times New Roman" w:cs="Times New Roman" w:hint="eastAsia"/>
          <w:sz w:val="24"/>
          <w:szCs w:val="24"/>
          <w:lang w:eastAsia="zh-TW"/>
        </w:rPr>
        <w:t>，這樣我們才有可能觸碰到處理這筆資料的關鍵。</w:t>
      </w:r>
    </w:p>
    <w:p w14:paraId="60B5B58A" w14:textId="3602496C" w:rsidR="00484AB1" w:rsidRDefault="00484AB1" w:rsidP="00484AB1">
      <w:pPr>
        <w:spacing w:line="240" w:lineRule="auto"/>
        <w:jc w:val="both"/>
        <w:rPr>
          <w:rFonts w:ascii="Times New Roman" w:eastAsia="標楷體" w:hAnsi="Times New Roman" w:cs="Times New Roman"/>
          <w:sz w:val="24"/>
          <w:szCs w:val="24"/>
          <w:lang w:eastAsia="zh-TW"/>
        </w:rPr>
      </w:pPr>
    </w:p>
    <w:p w14:paraId="10C7895B" w14:textId="26AAF2CF" w:rsidR="00484AB1" w:rsidRPr="00484AB1" w:rsidRDefault="00484AB1" w:rsidP="00484AB1">
      <w:pPr>
        <w:pStyle w:val="a3"/>
        <w:numPr>
          <w:ilvl w:val="0"/>
          <w:numId w:val="1"/>
        </w:numPr>
        <w:spacing w:line="240" w:lineRule="auto"/>
        <w:jc w:val="both"/>
        <w:rPr>
          <w:rFonts w:ascii="Times New Roman" w:eastAsia="DengXian" w:hAnsi="Times New Roman" w:cs="Times New Roman"/>
          <w:sz w:val="24"/>
          <w:szCs w:val="24"/>
        </w:rPr>
      </w:pPr>
      <w:r>
        <w:rPr>
          <w:rFonts w:ascii="Times New Roman" w:hAnsi="Times New Roman" w:cs="Times New Roman" w:hint="eastAsia"/>
          <w:sz w:val="24"/>
          <w:szCs w:val="24"/>
          <w:lang w:eastAsia="zh-TW"/>
        </w:rPr>
        <w:t xml:space="preserve">Revise </w:t>
      </w:r>
      <w:r>
        <w:rPr>
          <w:rFonts w:ascii="Times New Roman" w:hAnsi="Times New Roman" w:cs="Times New Roman"/>
          <w:sz w:val="24"/>
          <w:szCs w:val="24"/>
          <w:lang w:eastAsia="zh-TW"/>
        </w:rPr>
        <w:t>on Previous Study</w:t>
      </w:r>
    </w:p>
    <w:p w14:paraId="0731B556" w14:textId="19065852" w:rsidR="00484AB1" w:rsidRDefault="00484AB1" w:rsidP="00484AB1">
      <w:pPr>
        <w:pStyle w:val="a3"/>
        <w:spacing w:line="240" w:lineRule="auto"/>
        <w:ind w:left="360"/>
        <w:jc w:val="both"/>
        <w:rPr>
          <w:rFonts w:ascii="Times New Roman" w:hAnsi="Times New Roman" w:cs="Times New Roman"/>
          <w:sz w:val="24"/>
          <w:szCs w:val="24"/>
          <w:lang w:eastAsia="zh-TW"/>
        </w:rPr>
      </w:pPr>
    </w:p>
    <w:p w14:paraId="2376FE7C" w14:textId="4376B55B" w:rsidR="00484AB1" w:rsidRDefault="006858C5" w:rsidP="006858C5">
      <w:pPr>
        <w:spacing w:line="240" w:lineRule="auto"/>
        <w:ind w:firstLine="360"/>
        <w:jc w:val="both"/>
        <w:rPr>
          <w:rFonts w:ascii="標楷體" w:eastAsia="標楷體" w:hAnsi="標楷體" w:cs="Times New Roman"/>
          <w:sz w:val="24"/>
          <w:szCs w:val="24"/>
          <w:lang w:eastAsia="zh-TW"/>
        </w:rPr>
      </w:pPr>
      <w:r w:rsidRPr="006858C5">
        <w:rPr>
          <w:rFonts w:ascii="標楷體" w:eastAsia="標楷體" w:hAnsi="標楷體" w:cs="Times New Roman" w:hint="eastAsia"/>
          <w:sz w:val="24"/>
          <w:szCs w:val="24"/>
          <w:lang w:eastAsia="zh-TW"/>
        </w:rPr>
        <w:t>經過課程上的討論過後，我們決定針對資料集本身做更進一步的處理，</w:t>
      </w:r>
      <w:r w:rsidR="00D75B89">
        <w:rPr>
          <w:rFonts w:ascii="標楷體" w:eastAsia="標楷體" w:hAnsi="標楷體" w:cs="Times New Roman" w:hint="eastAsia"/>
          <w:sz w:val="24"/>
          <w:szCs w:val="24"/>
          <w:lang w:eastAsia="zh-TW"/>
        </w:rPr>
        <w:t>再經由</w:t>
      </w:r>
      <w:r w:rsidRPr="006858C5">
        <w:rPr>
          <w:rFonts w:ascii="標楷體" w:eastAsia="標楷體" w:hAnsi="標楷體" w:cs="Times New Roman" w:hint="eastAsia"/>
          <w:sz w:val="24"/>
          <w:szCs w:val="24"/>
          <w:lang w:eastAsia="zh-TW"/>
        </w:rPr>
        <w:t>分類器</w:t>
      </w:r>
      <w:r w:rsidR="00D75B89">
        <w:rPr>
          <w:rFonts w:ascii="標楷體" w:eastAsia="標楷體" w:hAnsi="標楷體" w:cs="Times New Roman" w:hint="eastAsia"/>
          <w:sz w:val="24"/>
          <w:szCs w:val="24"/>
          <w:lang w:eastAsia="zh-TW"/>
        </w:rPr>
        <w:t>訓練，期待能夠提高accuracy。</w:t>
      </w:r>
    </w:p>
    <w:p w14:paraId="3C183C1A" w14:textId="11101219" w:rsidR="006577C0" w:rsidRDefault="006577C0" w:rsidP="00B92A16">
      <w:pPr>
        <w:spacing w:line="240" w:lineRule="auto"/>
        <w:ind w:firstLine="360"/>
        <w:jc w:val="both"/>
        <w:rPr>
          <w:rFonts w:ascii="標楷體" w:eastAsia="標楷體" w:hAnsi="標楷體" w:cs="Times New Roman"/>
          <w:sz w:val="24"/>
          <w:szCs w:val="24"/>
          <w:lang w:eastAsia="zh-TW"/>
        </w:rPr>
      </w:pPr>
      <w:r>
        <w:rPr>
          <w:rFonts w:ascii="標楷體" w:eastAsia="標楷體" w:hAnsi="標楷體" w:cs="Times New Roman"/>
          <w:sz w:val="24"/>
          <w:szCs w:val="24"/>
          <w:lang w:eastAsia="zh-TW"/>
        </w:rPr>
        <w:t>F</w:t>
      </w:r>
      <w:r>
        <w:rPr>
          <w:rFonts w:ascii="標楷體" w:eastAsia="標楷體" w:hAnsi="標楷體" w:cs="Times New Roman" w:hint="eastAsia"/>
          <w:sz w:val="24"/>
          <w:szCs w:val="24"/>
          <w:lang w:eastAsia="zh-TW"/>
        </w:rPr>
        <w:t xml:space="preserve">eature </w:t>
      </w:r>
      <w:r>
        <w:rPr>
          <w:rFonts w:ascii="標楷體" w:eastAsia="標楷體" w:hAnsi="標楷體" w:cs="Times New Roman"/>
          <w:sz w:val="24"/>
          <w:szCs w:val="24"/>
          <w:lang w:eastAsia="zh-TW"/>
        </w:rPr>
        <w:t>selection</w:t>
      </w:r>
      <w:r>
        <w:rPr>
          <w:rFonts w:ascii="標楷體" w:eastAsia="標楷體" w:hAnsi="標楷體" w:cs="Times New Roman" w:hint="eastAsia"/>
          <w:sz w:val="24"/>
          <w:szCs w:val="24"/>
          <w:lang w:eastAsia="zh-TW"/>
        </w:rPr>
        <w:t>是針對資料集，解少feature數量，達到降為的目的，最主要的是期望能夠增強labels和features之間的理解。</w:t>
      </w:r>
      <w:r w:rsidR="00BD212D">
        <w:rPr>
          <w:rFonts w:ascii="標楷體" w:eastAsia="標楷體" w:hAnsi="標楷體" w:cs="Times New Roman" w:hint="eastAsia"/>
          <w:sz w:val="24"/>
          <w:szCs w:val="24"/>
          <w:lang w:eastAsia="zh-TW"/>
        </w:rPr>
        <w:t>老師上課時介紹了很多種feature selection的方法，我們決定採用chi-square，原因是我們在大二修過統</w:t>
      </w:r>
      <w:r w:rsidR="00BD212D">
        <w:rPr>
          <w:rFonts w:ascii="標楷體" w:eastAsia="標楷體" w:hAnsi="標楷體" w:cs="Times New Roman" w:hint="eastAsia"/>
          <w:sz w:val="24"/>
          <w:szCs w:val="24"/>
          <w:lang w:eastAsia="zh-TW"/>
        </w:rPr>
        <w:lastRenderedPageBreak/>
        <w:t xml:space="preserve">計，對於chi-square的運算以及原理比較清楚，卡方分配將經過tf-idf </w:t>
      </w:r>
      <w:r w:rsidR="00BD212D">
        <w:rPr>
          <w:rFonts w:ascii="標楷體" w:eastAsia="標楷體" w:hAnsi="標楷體" w:cs="Times New Roman"/>
          <w:sz w:val="24"/>
          <w:szCs w:val="24"/>
          <w:lang w:eastAsia="zh-TW"/>
        </w:rPr>
        <w:t>vectorized</w:t>
      </w:r>
      <w:r w:rsidR="00BD212D">
        <w:rPr>
          <w:rFonts w:ascii="標楷體" w:eastAsia="標楷體" w:hAnsi="標楷體" w:cs="Times New Roman" w:hint="eastAsia"/>
          <w:sz w:val="24"/>
          <w:szCs w:val="24"/>
          <w:lang w:eastAsia="zh-TW"/>
        </w:rPr>
        <w:t>過後的資料，</w:t>
      </w:r>
      <w:r w:rsidR="00B92A16">
        <w:rPr>
          <w:rFonts w:ascii="標楷體" w:eastAsia="標楷體" w:hAnsi="標楷體" w:cs="Times New Roman" w:hint="eastAsia"/>
          <w:sz w:val="24"/>
          <w:szCs w:val="24"/>
          <w:lang w:eastAsia="zh-TW"/>
        </w:rPr>
        <w:t>計算每個feature對於character_id的卡方值，卡方值愈大，代表此feature對於character_id的關聯性愈強，反之則關聯性愈小。這裡的features指的是spoken_words中的單字，而為了能夠提高accuracy，我們希望只留下那些對character_id關聯性比較強的features，再放進分類器裡面訓練。</w:t>
      </w:r>
    </w:p>
    <w:p w14:paraId="42D3C723" w14:textId="7AF370EC" w:rsidR="00210B81" w:rsidRDefault="00210B81" w:rsidP="00210B81">
      <w:pPr>
        <w:spacing w:line="240" w:lineRule="auto"/>
        <w:jc w:val="center"/>
        <w:rPr>
          <w:rFonts w:ascii="標楷體" w:eastAsia="標楷體" w:hAnsi="標楷體" w:cs="Times New Roman"/>
          <w:sz w:val="24"/>
          <w:szCs w:val="24"/>
          <w:lang w:eastAsia="zh-TW"/>
        </w:rPr>
      </w:pPr>
      <w:r>
        <w:rPr>
          <w:noProof/>
          <w:lang w:eastAsia="zh-TW"/>
        </w:rPr>
        <w:drawing>
          <wp:inline distT="0" distB="0" distL="0" distR="0" wp14:anchorId="6840126E" wp14:editId="2F2A75BB">
            <wp:extent cx="4943475" cy="2019300"/>
            <wp:effectExtent l="19050" t="19050" r="28575" b="19050"/>
            <wp:docPr id="23" name="圖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943475" cy="2019300"/>
                    </a:xfrm>
                    <a:prstGeom prst="rect">
                      <a:avLst/>
                    </a:prstGeom>
                    <a:ln>
                      <a:solidFill>
                        <a:schemeClr val="tx1"/>
                      </a:solidFill>
                    </a:ln>
                  </pic:spPr>
                </pic:pic>
              </a:graphicData>
            </a:graphic>
          </wp:inline>
        </w:drawing>
      </w:r>
    </w:p>
    <w:p w14:paraId="2CA7D4F7" w14:textId="3B657D73" w:rsidR="00210B81" w:rsidRDefault="00210B81" w:rsidP="00210B81">
      <w:pPr>
        <w:spacing w:line="240" w:lineRule="auto"/>
        <w:jc w:val="both"/>
        <w:rPr>
          <w:rFonts w:ascii="標楷體" w:eastAsia="標楷體" w:hAnsi="標楷體" w:cs="Times New Roman"/>
          <w:sz w:val="24"/>
          <w:szCs w:val="24"/>
          <w:lang w:eastAsia="zh-TW"/>
        </w:rPr>
      </w:pPr>
      <w:r>
        <w:rPr>
          <w:rFonts w:ascii="標楷體" w:eastAsia="標楷體" w:hAnsi="標楷體" w:cs="Times New Roman" w:hint="eastAsia"/>
          <w:sz w:val="24"/>
          <w:szCs w:val="24"/>
          <w:lang w:eastAsia="zh-TW"/>
        </w:rPr>
        <w:t xml:space="preserve">   使用</w:t>
      </w:r>
      <w:r>
        <w:rPr>
          <w:rFonts w:ascii="標楷體" w:eastAsia="標楷體" w:hAnsi="標楷體" w:cs="Times New Roman"/>
          <w:sz w:val="24"/>
          <w:szCs w:val="24"/>
          <w:lang w:eastAsia="zh-TW"/>
        </w:rPr>
        <w:t>S</w:t>
      </w:r>
      <w:r>
        <w:rPr>
          <w:rFonts w:ascii="標楷體" w:eastAsia="標楷體" w:hAnsi="標楷體" w:cs="Times New Roman" w:hint="eastAsia"/>
          <w:sz w:val="24"/>
          <w:szCs w:val="24"/>
          <w:lang w:eastAsia="zh-TW"/>
        </w:rPr>
        <w:t>klearn.</w:t>
      </w:r>
      <w:r>
        <w:rPr>
          <w:rFonts w:ascii="標楷體" w:eastAsia="標楷體" w:hAnsi="標楷體" w:cs="Times New Roman"/>
          <w:sz w:val="24"/>
          <w:szCs w:val="24"/>
          <w:lang w:eastAsia="zh-TW"/>
        </w:rPr>
        <w:t>feature_selection</w:t>
      </w:r>
      <w:r>
        <w:rPr>
          <w:rFonts w:ascii="標楷體" w:eastAsia="標楷體" w:hAnsi="標楷體" w:cs="Times New Roman" w:hint="eastAsia"/>
          <w:sz w:val="24"/>
          <w:szCs w:val="24"/>
          <w:lang w:eastAsia="zh-TW"/>
        </w:rPr>
        <w:t xml:space="preserve">的SelectKBest和chi2就可以進行chi-square </w:t>
      </w:r>
      <w:r>
        <w:rPr>
          <w:rFonts w:ascii="標楷體" w:eastAsia="標楷體" w:hAnsi="標楷體" w:cs="Times New Roman"/>
          <w:sz w:val="24"/>
          <w:szCs w:val="24"/>
          <w:lang w:eastAsia="zh-TW"/>
        </w:rPr>
        <w:t>feature selection</w:t>
      </w:r>
      <w:r>
        <w:rPr>
          <w:rFonts w:ascii="標楷體" w:eastAsia="標楷體" w:hAnsi="標楷體" w:cs="Times New Roman" w:hint="eastAsia"/>
          <w:sz w:val="24"/>
          <w:szCs w:val="24"/>
          <w:lang w:eastAsia="zh-TW"/>
        </w:rPr>
        <w:t>。</w:t>
      </w:r>
    </w:p>
    <w:p w14:paraId="3F8A7A6C" w14:textId="1195711E" w:rsidR="00537EB2" w:rsidRDefault="00537EB2" w:rsidP="00210B81">
      <w:pPr>
        <w:spacing w:line="240" w:lineRule="auto"/>
        <w:jc w:val="both"/>
        <w:rPr>
          <w:rFonts w:ascii="標楷體" w:eastAsia="標楷體" w:hAnsi="標楷體" w:cs="Times New Roman" w:hint="eastAsia"/>
          <w:sz w:val="24"/>
          <w:szCs w:val="24"/>
          <w:lang w:eastAsia="zh-TW"/>
        </w:rPr>
      </w:pPr>
      <w:r>
        <w:rPr>
          <w:noProof/>
          <w:lang w:eastAsia="zh-TW"/>
        </w:rPr>
        <w:drawing>
          <wp:inline distT="0" distB="0" distL="0" distR="0" wp14:anchorId="2D213D47" wp14:editId="2409C05E">
            <wp:extent cx="5486400" cy="2991485"/>
            <wp:effectExtent l="19050" t="19050" r="19050" b="18415"/>
            <wp:docPr id="24" name="圖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86400" cy="2991485"/>
                    </a:xfrm>
                    <a:prstGeom prst="rect">
                      <a:avLst/>
                    </a:prstGeom>
                    <a:ln>
                      <a:solidFill>
                        <a:schemeClr val="tx1"/>
                      </a:solidFill>
                    </a:ln>
                  </pic:spPr>
                </pic:pic>
              </a:graphicData>
            </a:graphic>
          </wp:inline>
        </w:drawing>
      </w:r>
    </w:p>
    <w:p w14:paraId="30152006" w14:textId="68E64D3F" w:rsidR="00DC58AE" w:rsidRDefault="00537EB2" w:rsidP="00210B81">
      <w:pPr>
        <w:spacing w:line="240" w:lineRule="auto"/>
        <w:jc w:val="both"/>
        <w:rPr>
          <w:rFonts w:ascii="標楷體" w:eastAsia="標楷體" w:hAnsi="標楷體" w:cs="Times New Roman"/>
          <w:sz w:val="24"/>
          <w:szCs w:val="24"/>
          <w:lang w:eastAsia="zh-TW"/>
        </w:rPr>
      </w:pPr>
      <w:r>
        <w:rPr>
          <w:rFonts w:ascii="標楷體" w:eastAsia="標楷體" w:hAnsi="標楷體" w:cs="Times New Roman" w:hint="eastAsia"/>
          <w:sz w:val="24"/>
          <w:szCs w:val="24"/>
          <w:lang w:eastAsia="zh-TW"/>
        </w:rPr>
        <w:t xml:space="preserve">  上圖為feature算出來的chi-square值，而SelectKBest會將排名比較前面的feature留下來。</w:t>
      </w:r>
      <w:r w:rsidR="00DC58AE">
        <w:rPr>
          <w:rFonts w:ascii="標楷體" w:eastAsia="標楷體" w:hAnsi="標楷體" w:cs="Times New Roman" w:hint="eastAsia"/>
          <w:sz w:val="24"/>
          <w:szCs w:val="24"/>
          <w:lang w:eastAsia="zh-TW"/>
        </w:rPr>
        <w:t>參數k可以選擇要留下多少的feature，我們希望留下來的都是在分類器訓練過程中有用的feature，從這個角度來說，我們會想要有少一點的feature，但是太少feature一定會影響分類器的品質，因為我們很有可能利用feature selection把關鍵的單字淘汰掉了，如此accuracy也不會提高，因此，SelectKBest的參數k是feature selection中非常關鍵的參數。</w:t>
      </w:r>
    </w:p>
    <w:p w14:paraId="662E527C" w14:textId="531C87A7" w:rsidR="00436845" w:rsidRDefault="00436845" w:rsidP="00210B81">
      <w:pPr>
        <w:spacing w:line="240" w:lineRule="auto"/>
        <w:jc w:val="both"/>
        <w:rPr>
          <w:rFonts w:ascii="標楷體" w:eastAsia="標楷體" w:hAnsi="標楷體" w:cs="Times New Roman"/>
          <w:sz w:val="24"/>
          <w:szCs w:val="24"/>
          <w:lang w:eastAsia="zh-TW"/>
        </w:rPr>
      </w:pPr>
      <w:r>
        <w:rPr>
          <w:rFonts w:ascii="標楷體" w:eastAsia="標楷體" w:hAnsi="標楷體" w:cs="Times New Roman" w:hint="eastAsia"/>
          <w:sz w:val="24"/>
          <w:szCs w:val="24"/>
          <w:lang w:eastAsia="zh-TW"/>
        </w:rPr>
        <w:lastRenderedPageBreak/>
        <w:t xml:space="preserve">  經過chi-square feature selection的資料集，並沒有讓我們所使用的三個分類器accuracy提高更多，我們經過討論過後分析出</w:t>
      </w:r>
      <w:r w:rsidR="0036701D">
        <w:rPr>
          <w:rFonts w:ascii="標楷體" w:eastAsia="標楷體" w:hAnsi="標楷體" w:cs="Times New Roman" w:hint="eastAsia"/>
          <w:sz w:val="24"/>
          <w:szCs w:val="24"/>
          <w:lang w:eastAsia="zh-TW"/>
        </w:rPr>
        <w:t>兩</w:t>
      </w:r>
      <w:r>
        <w:rPr>
          <w:rFonts w:ascii="標楷體" w:eastAsia="標楷體" w:hAnsi="標楷體" w:cs="Times New Roman" w:hint="eastAsia"/>
          <w:sz w:val="24"/>
          <w:szCs w:val="24"/>
          <w:lang w:eastAsia="zh-TW"/>
        </w:rPr>
        <w:t>個原因:</w:t>
      </w:r>
    </w:p>
    <w:p w14:paraId="56F66F49" w14:textId="716B7313" w:rsidR="00436845" w:rsidRPr="00436845" w:rsidRDefault="00436845" w:rsidP="00436845">
      <w:pPr>
        <w:pStyle w:val="a3"/>
        <w:numPr>
          <w:ilvl w:val="0"/>
          <w:numId w:val="12"/>
        </w:numPr>
        <w:spacing w:line="240" w:lineRule="auto"/>
        <w:jc w:val="both"/>
        <w:rPr>
          <w:rFonts w:ascii="標楷體" w:eastAsia="標楷體" w:hAnsi="標楷體" w:cs="Times New Roman"/>
          <w:sz w:val="24"/>
          <w:szCs w:val="24"/>
          <w:lang w:eastAsia="zh-TW"/>
        </w:rPr>
      </w:pPr>
      <w:r w:rsidRPr="00436845">
        <w:rPr>
          <w:rFonts w:ascii="標楷體" w:eastAsia="標楷體" w:hAnsi="標楷體" w:cs="Times New Roman" w:hint="eastAsia"/>
          <w:sz w:val="24"/>
          <w:szCs w:val="24"/>
          <w:lang w:eastAsia="zh-TW"/>
        </w:rPr>
        <w:t>我們無法選定SelectKBest中最適合的參數K值，而使得我們將決定性的feature淘汰掉，以致於訓練出來的結果更不好。</w:t>
      </w:r>
    </w:p>
    <w:p w14:paraId="49CAA8B2" w14:textId="573A3345" w:rsidR="00436845" w:rsidRPr="0036701D" w:rsidRDefault="00436845" w:rsidP="0036701D">
      <w:pPr>
        <w:pStyle w:val="a3"/>
        <w:numPr>
          <w:ilvl w:val="0"/>
          <w:numId w:val="12"/>
        </w:numPr>
        <w:spacing w:line="240" w:lineRule="auto"/>
        <w:jc w:val="both"/>
        <w:rPr>
          <w:rFonts w:ascii="標楷體" w:eastAsia="標楷體" w:hAnsi="標楷體" w:cs="Times New Roman" w:hint="eastAsia"/>
          <w:sz w:val="24"/>
          <w:szCs w:val="24"/>
          <w:lang w:eastAsia="zh-TW"/>
        </w:rPr>
      </w:pPr>
      <w:r>
        <w:rPr>
          <w:rFonts w:ascii="標楷體" w:eastAsia="標楷體" w:hAnsi="標楷體" w:cs="Times New Roman" w:hint="eastAsia"/>
          <w:sz w:val="24"/>
          <w:szCs w:val="24"/>
          <w:lang w:eastAsia="zh-TW"/>
        </w:rPr>
        <w:t>此資料集的feature可能不適合使用chi-square分析features，可能要嘗試使用其他feature selection的方法。</w:t>
      </w:r>
    </w:p>
    <w:p w14:paraId="6369EAA4" w14:textId="4A03FB8F" w:rsidR="00210B81" w:rsidRDefault="00210B81" w:rsidP="00210B81">
      <w:pPr>
        <w:spacing w:line="240" w:lineRule="auto"/>
        <w:jc w:val="both"/>
        <w:rPr>
          <w:rFonts w:ascii="標楷體" w:eastAsia="標楷體" w:hAnsi="標楷體" w:cs="Times New Roman"/>
          <w:sz w:val="24"/>
          <w:szCs w:val="24"/>
          <w:lang w:eastAsia="zh-TW"/>
        </w:rPr>
      </w:pPr>
    </w:p>
    <w:p w14:paraId="15D68255" w14:textId="6152A123" w:rsidR="00DC58AE" w:rsidRDefault="00DC58AE" w:rsidP="00210B81">
      <w:pPr>
        <w:spacing w:line="240" w:lineRule="auto"/>
        <w:jc w:val="both"/>
        <w:rPr>
          <w:rFonts w:ascii="標楷體" w:eastAsia="標楷體" w:hAnsi="標楷體" w:cs="Times New Roman"/>
          <w:sz w:val="24"/>
          <w:szCs w:val="24"/>
          <w:lang w:eastAsia="zh-TW"/>
        </w:rPr>
      </w:pPr>
    </w:p>
    <w:p w14:paraId="39FCA6A3" w14:textId="77777777" w:rsidR="00DC58AE" w:rsidRDefault="00DC58AE" w:rsidP="00210B81">
      <w:pPr>
        <w:spacing w:line="240" w:lineRule="auto"/>
        <w:jc w:val="both"/>
        <w:rPr>
          <w:rFonts w:ascii="標楷體" w:eastAsia="標楷體" w:hAnsi="標楷體" w:cs="Times New Roman" w:hint="eastAsia"/>
          <w:sz w:val="24"/>
          <w:szCs w:val="24"/>
          <w:lang w:eastAsia="zh-TW"/>
        </w:rPr>
      </w:pPr>
    </w:p>
    <w:p w14:paraId="60322670" w14:textId="26480F1B" w:rsidR="00210B81" w:rsidRPr="00417755" w:rsidRDefault="00210B81" w:rsidP="00210B81">
      <w:pPr>
        <w:pStyle w:val="a3"/>
        <w:numPr>
          <w:ilvl w:val="0"/>
          <w:numId w:val="1"/>
        </w:numPr>
        <w:spacing w:line="240" w:lineRule="auto"/>
        <w:jc w:val="both"/>
        <w:rPr>
          <w:rFonts w:ascii="Times New Roman" w:eastAsia="標楷體" w:hAnsi="Times New Roman" w:cs="Times New Roman"/>
          <w:sz w:val="24"/>
          <w:szCs w:val="24"/>
          <w:lang w:eastAsia="zh-TW"/>
        </w:rPr>
      </w:pPr>
      <w:r w:rsidRPr="00417755">
        <w:rPr>
          <w:rFonts w:ascii="Times New Roman" w:eastAsia="標楷體" w:hAnsi="Times New Roman" w:cs="Times New Roman"/>
          <w:sz w:val="24"/>
          <w:szCs w:val="24"/>
          <w:lang w:eastAsia="zh-TW"/>
        </w:rPr>
        <w:t>References</w:t>
      </w:r>
    </w:p>
    <w:p w14:paraId="357850B5" w14:textId="63BCF7AF" w:rsidR="00210B81" w:rsidRPr="00417755" w:rsidRDefault="00210B81" w:rsidP="00210B81">
      <w:pPr>
        <w:pStyle w:val="a3"/>
        <w:spacing w:line="240" w:lineRule="auto"/>
        <w:ind w:left="360"/>
        <w:jc w:val="both"/>
        <w:rPr>
          <w:rFonts w:ascii="Times New Roman" w:eastAsia="標楷體" w:hAnsi="Times New Roman" w:cs="Times New Roman"/>
          <w:sz w:val="24"/>
          <w:szCs w:val="24"/>
          <w:lang w:eastAsia="zh-TW"/>
        </w:rPr>
      </w:pPr>
    </w:p>
    <w:p w14:paraId="6376DCCC" w14:textId="46BAE4E5" w:rsidR="00210B81" w:rsidRPr="00417755" w:rsidRDefault="00210B81" w:rsidP="00210B81">
      <w:pPr>
        <w:pStyle w:val="a3"/>
        <w:numPr>
          <w:ilvl w:val="0"/>
          <w:numId w:val="11"/>
        </w:numPr>
        <w:spacing w:line="240" w:lineRule="auto"/>
        <w:jc w:val="both"/>
        <w:rPr>
          <w:rFonts w:ascii="Times New Roman" w:eastAsia="標楷體" w:hAnsi="Times New Roman" w:cs="Times New Roman"/>
          <w:sz w:val="24"/>
          <w:szCs w:val="24"/>
          <w:lang w:eastAsia="zh-TW"/>
        </w:rPr>
      </w:pPr>
      <w:hyperlink r:id="rId31" w:history="1">
        <w:r w:rsidRPr="00417755">
          <w:rPr>
            <w:rStyle w:val="af2"/>
            <w:rFonts w:ascii="Times New Roman" w:eastAsia="標楷體" w:hAnsi="Times New Roman" w:cs="Times New Roman"/>
            <w:sz w:val="24"/>
            <w:szCs w:val="24"/>
            <w:lang w:eastAsia="zh-TW"/>
          </w:rPr>
          <w:t>https://www.datacamp.com/community/tutorials/feature-selection-python?fbclid=IwAR2PElvL6WHsDRbncJzduM9TEGXU7Oa1xiXULPmj0nLvxedHCua9k6eN7y8</w:t>
        </w:r>
      </w:hyperlink>
    </w:p>
    <w:p w14:paraId="615E3BBD" w14:textId="522AA657" w:rsidR="00210B81" w:rsidRPr="00417755" w:rsidRDefault="00210B81" w:rsidP="00210B81">
      <w:pPr>
        <w:pStyle w:val="a3"/>
        <w:numPr>
          <w:ilvl w:val="0"/>
          <w:numId w:val="11"/>
        </w:numPr>
        <w:spacing w:line="240" w:lineRule="auto"/>
        <w:jc w:val="both"/>
        <w:rPr>
          <w:rFonts w:ascii="Times New Roman" w:eastAsia="標楷體" w:hAnsi="Times New Roman" w:cs="Times New Roman"/>
          <w:sz w:val="24"/>
          <w:szCs w:val="24"/>
          <w:lang w:eastAsia="zh-TW"/>
        </w:rPr>
      </w:pPr>
      <w:hyperlink r:id="rId32" w:history="1">
        <w:r w:rsidRPr="00417755">
          <w:rPr>
            <w:rStyle w:val="af2"/>
            <w:rFonts w:ascii="Times New Roman" w:eastAsia="標楷體" w:hAnsi="Times New Roman" w:cs="Times New Roman"/>
            <w:sz w:val="24"/>
            <w:szCs w:val="24"/>
            <w:lang w:eastAsia="zh-TW"/>
          </w:rPr>
          <w:t>https://towardsdatascience.com/another-twitter-sentiment-analysis-with-python-part-8-dimensionality-reduction-chi2-pca-c6d06fb3fcf3?fbclid=IwAR0toQJvEuBhzg2ROJSEb2gOM3s1MhqXrt64cIdbi8v8oLXgfAtNP14JmGU</w:t>
        </w:r>
      </w:hyperlink>
    </w:p>
    <w:p w14:paraId="7C477B6A" w14:textId="2111645E" w:rsidR="00210B81" w:rsidRPr="00417755" w:rsidRDefault="00DC58AE" w:rsidP="00210B81">
      <w:pPr>
        <w:pStyle w:val="a3"/>
        <w:numPr>
          <w:ilvl w:val="0"/>
          <w:numId w:val="11"/>
        </w:numPr>
        <w:spacing w:line="240" w:lineRule="auto"/>
        <w:jc w:val="both"/>
        <w:rPr>
          <w:rFonts w:ascii="Times New Roman" w:eastAsia="標楷體" w:hAnsi="Times New Roman" w:cs="Times New Roman"/>
          <w:sz w:val="24"/>
          <w:szCs w:val="24"/>
          <w:lang w:eastAsia="zh-TW"/>
        </w:rPr>
      </w:pPr>
      <w:hyperlink r:id="rId33" w:history="1">
        <w:r w:rsidRPr="00417755">
          <w:rPr>
            <w:rStyle w:val="af2"/>
            <w:rFonts w:ascii="Times New Roman" w:eastAsia="標楷體" w:hAnsi="Times New Roman" w:cs="Times New Roman"/>
            <w:sz w:val="24"/>
            <w:szCs w:val="24"/>
            <w:lang w:eastAsia="zh-TW"/>
          </w:rPr>
          <w:t>https://towardsdatascience.com/why-how-and-when-to-apply-feature-selection-e9c69adfabf2</w:t>
        </w:r>
      </w:hyperlink>
    </w:p>
    <w:p w14:paraId="773BBB0C" w14:textId="356DA29C" w:rsidR="00DC58AE" w:rsidRPr="00417755" w:rsidRDefault="00DC58AE" w:rsidP="00DC58AE">
      <w:pPr>
        <w:pStyle w:val="a3"/>
        <w:numPr>
          <w:ilvl w:val="0"/>
          <w:numId w:val="11"/>
        </w:numPr>
        <w:spacing w:line="240" w:lineRule="auto"/>
        <w:jc w:val="both"/>
        <w:rPr>
          <w:rFonts w:ascii="Times New Roman" w:eastAsia="標楷體" w:hAnsi="Times New Roman" w:cs="Times New Roman"/>
          <w:sz w:val="24"/>
          <w:szCs w:val="24"/>
          <w:lang w:eastAsia="zh-TW"/>
        </w:rPr>
      </w:pPr>
      <w:r w:rsidRPr="00417755">
        <w:rPr>
          <w:rFonts w:ascii="Times New Roman" w:eastAsia="標楷體" w:hAnsi="Times New Roman" w:cs="Times New Roman"/>
          <w:sz w:val="24"/>
          <w:szCs w:val="24"/>
          <w:lang w:eastAsia="zh-TW"/>
        </w:rPr>
        <w:t>https://dl.acm.org/citation.cfm?id=657137</w:t>
      </w:r>
      <w:bookmarkStart w:id="0" w:name="_GoBack"/>
      <w:bookmarkEnd w:id="0"/>
    </w:p>
    <w:sectPr w:rsidR="00DC58AE" w:rsidRPr="0041775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A95E44" w14:textId="77777777" w:rsidR="00D17259" w:rsidRDefault="00D17259" w:rsidP="000C09B6">
      <w:pPr>
        <w:spacing w:after="0" w:line="240" w:lineRule="auto"/>
      </w:pPr>
      <w:r>
        <w:separator/>
      </w:r>
    </w:p>
  </w:endnote>
  <w:endnote w:type="continuationSeparator" w:id="0">
    <w:p w14:paraId="39E1A73D" w14:textId="77777777" w:rsidR="00D17259" w:rsidRDefault="00D17259" w:rsidP="000C0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DengXian">
    <w:altName w:val="SimSu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C82B3A9" w14:textId="77777777" w:rsidR="00D17259" w:rsidRDefault="00D17259" w:rsidP="000C09B6">
      <w:pPr>
        <w:spacing w:after="0" w:line="240" w:lineRule="auto"/>
      </w:pPr>
      <w:r>
        <w:separator/>
      </w:r>
    </w:p>
  </w:footnote>
  <w:footnote w:type="continuationSeparator" w:id="0">
    <w:p w14:paraId="0CB8DDE4" w14:textId="77777777" w:rsidR="00D17259" w:rsidRDefault="00D17259" w:rsidP="000C09B6">
      <w:pPr>
        <w:spacing w:after="0" w:line="240" w:lineRule="auto"/>
      </w:pPr>
      <w:r>
        <w:continuationSeparator/>
      </w:r>
    </w:p>
  </w:footnote>
  <w:footnote w:id="1">
    <w:p w14:paraId="407D7676" w14:textId="77777777" w:rsidR="0076771A" w:rsidRPr="000C09B6" w:rsidRDefault="0076771A">
      <w:pPr>
        <w:pStyle w:val="a4"/>
        <w:rPr>
          <w:rFonts w:eastAsia="DengXian"/>
        </w:rPr>
      </w:pPr>
      <w:r>
        <w:rPr>
          <w:rStyle w:val="a6"/>
        </w:rPr>
        <w:footnoteRef/>
      </w:r>
      <w:r>
        <w:t xml:space="preserve"> </w:t>
      </w:r>
      <w:r>
        <w:fldChar w:fldCharType="begin"/>
      </w:r>
      <w:r>
        <w:instrText xml:space="preserve"> ADDIN ZOTERO_ITEM CSL_CITATION {"citationID":"ZVBOQvap","properties":{"formattedCitation":"Bronshtein, \\uc0\\u8220{}A Quick Introduction to K-Nearest Neighbors Algorithm.\\uc0\\u8221{}","plainCitation":"Bronshtein, “A Quick Introduction to K-Nearest Neighbors Algorithm.”","noteIndex":1},"citationItems":[{"id":15,"uris":["http://zotero.org/users/local/R25rjuTU/items/F7MJ3AMN"],"uri":["http://zotero.org/users/local/R25rjuTU/items/F7MJ3AMN"],"itemData":{"id":15,"type":"post-weblog","title":"A Quick Introduction to K-Nearest Neighbors Algorithm","container-title":"Medium","abstract":"Hi everyone! Today I would like to talk about the K-Nearest Neighbors algorithm (or KNN). KNN algorithm is one of the simplest…","URL":"https://medium.com/@adi.bronshtein/a-quick-introduction-to-k-nearest-neighbors-algorithm-62214cea29c7","author":[{"family":"Bronshtein","given":"Adi"}],"issued":{"date-parts":[["2017",4,11]]},"accessed":{"date-parts":[["2018",11,30]]}}}],"schema":"https://github.com/citation-style-language/schema/raw/master/csl-citation.json"} </w:instrText>
      </w:r>
      <w:r>
        <w:fldChar w:fldCharType="separate"/>
      </w:r>
      <w:r w:rsidRPr="000C09B6">
        <w:rPr>
          <w:rFonts w:ascii="Calibri" w:hAnsi="Calibri" w:cs="Calibri"/>
          <w:szCs w:val="24"/>
        </w:rPr>
        <w:t>Bronshtein, “A Quick Introduction to K-Nearest Neighbors Algorithm.”</w:t>
      </w:r>
      <w:r>
        <w:fldChar w:fldCharType="end"/>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F31EDD"/>
    <w:multiLevelType w:val="hybridMultilevel"/>
    <w:tmpl w:val="6096E13C"/>
    <w:lvl w:ilvl="0" w:tplc="0409000F">
      <w:start w:val="1"/>
      <w:numFmt w:val="decimal"/>
      <w:lvlText w:val="%1."/>
      <w:lvlJc w:val="left"/>
      <w:pPr>
        <w:ind w:left="630" w:hanging="360"/>
      </w:p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15:restartNumberingAfterBreak="0">
    <w:nsid w:val="1D71264B"/>
    <w:multiLevelType w:val="hybridMultilevel"/>
    <w:tmpl w:val="E78A5432"/>
    <w:lvl w:ilvl="0" w:tplc="7C4CFE56">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2" w15:restartNumberingAfterBreak="0">
    <w:nsid w:val="248D7D6A"/>
    <w:multiLevelType w:val="hybridMultilevel"/>
    <w:tmpl w:val="BDF4AFFA"/>
    <w:lvl w:ilvl="0" w:tplc="E36E770E">
      <w:start w:val="1"/>
      <w:numFmt w:val="decimal"/>
      <w:lvlText w:val="(%1)"/>
      <w:lvlJc w:val="left"/>
      <w:pPr>
        <w:ind w:left="630" w:hanging="360"/>
      </w:pPr>
      <w:rPr>
        <w:rFonts w:hint="default"/>
      </w:rPr>
    </w:lvl>
    <w:lvl w:ilvl="1" w:tplc="04090019" w:tentative="1">
      <w:start w:val="1"/>
      <w:numFmt w:val="ideographTraditional"/>
      <w:lvlText w:val="%2、"/>
      <w:lvlJc w:val="left"/>
      <w:pPr>
        <w:ind w:left="1230" w:hanging="480"/>
      </w:pPr>
    </w:lvl>
    <w:lvl w:ilvl="2" w:tplc="0409001B" w:tentative="1">
      <w:start w:val="1"/>
      <w:numFmt w:val="lowerRoman"/>
      <w:lvlText w:val="%3."/>
      <w:lvlJc w:val="right"/>
      <w:pPr>
        <w:ind w:left="1710" w:hanging="480"/>
      </w:pPr>
    </w:lvl>
    <w:lvl w:ilvl="3" w:tplc="0409000F" w:tentative="1">
      <w:start w:val="1"/>
      <w:numFmt w:val="decimal"/>
      <w:lvlText w:val="%4."/>
      <w:lvlJc w:val="left"/>
      <w:pPr>
        <w:ind w:left="2190" w:hanging="480"/>
      </w:pPr>
    </w:lvl>
    <w:lvl w:ilvl="4" w:tplc="04090019" w:tentative="1">
      <w:start w:val="1"/>
      <w:numFmt w:val="ideographTraditional"/>
      <w:lvlText w:val="%5、"/>
      <w:lvlJc w:val="left"/>
      <w:pPr>
        <w:ind w:left="2670" w:hanging="480"/>
      </w:pPr>
    </w:lvl>
    <w:lvl w:ilvl="5" w:tplc="0409001B" w:tentative="1">
      <w:start w:val="1"/>
      <w:numFmt w:val="lowerRoman"/>
      <w:lvlText w:val="%6."/>
      <w:lvlJc w:val="right"/>
      <w:pPr>
        <w:ind w:left="3150" w:hanging="480"/>
      </w:pPr>
    </w:lvl>
    <w:lvl w:ilvl="6" w:tplc="0409000F" w:tentative="1">
      <w:start w:val="1"/>
      <w:numFmt w:val="decimal"/>
      <w:lvlText w:val="%7."/>
      <w:lvlJc w:val="left"/>
      <w:pPr>
        <w:ind w:left="3630" w:hanging="480"/>
      </w:pPr>
    </w:lvl>
    <w:lvl w:ilvl="7" w:tplc="04090019" w:tentative="1">
      <w:start w:val="1"/>
      <w:numFmt w:val="ideographTraditional"/>
      <w:lvlText w:val="%8、"/>
      <w:lvlJc w:val="left"/>
      <w:pPr>
        <w:ind w:left="4110" w:hanging="480"/>
      </w:pPr>
    </w:lvl>
    <w:lvl w:ilvl="8" w:tplc="0409001B" w:tentative="1">
      <w:start w:val="1"/>
      <w:numFmt w:val="lowerRoman"/>
      <w:lvlText w:val="%9."/>
      <w:lvlJc w:val="right"/>
      <w:pPr>
        <w:ind w:left="4590" w:hanging="480"/>
      </w:pPr>
    </w:lvl>
  </w:abstractNum>
  <w:abstractNum w:abstractNumId="3" w15:restartNumberingAfterBreak="0">
    <w:nsid w:val="2EA52F6C"/>
    <w:multiLevelType w:val="hybridMultilevel"/>
    <w:tmpl w:val="3D8EF5F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8A49CF"/>
    <w:multiLevelType w:val="hybridMultilevel"/>
    <w:tmpl w:val="9E686C82"/>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085471"/>
    <w:multiLevelType w:val="hybridMultilevel"/>
    <w:tmpl w:val="D3ACEF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4AC6EC4"/>
    <w:multiLevelType w:val="hybridMultilevel"/>
    <w:tmpl w:val="57E44028"/>
    <w:lvl w:ilvl="0" w:tplc="ED2C537C">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7" w15:restartNumberingAfterBreak="0">
    <w:nsid w:val="422A74D3"/>
    <w:multiLevelType w:val="hybridMultilevel"/>
    <w:tmpl w:val="FAE271B2"/>
    <w:lvl w:ilvl="0" w:tplc="D5CA40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56205803"/>
    <w:multiLevelType w:val="multilevel"/>
    <w:tmpl w:val="1E2855A8"/>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9" w15:restartNumberingAfterBreak="0">
    <w:nsid w:val="7722328D"/>
    <w:multiLevelType w:val="hybridMultilevel"/>
    <w:tmpl w:val="FD343ADE"/>
    <w:lvl w:ilvl="0" w:tplc="0409000F">
      <w:start w:val="1"/>
      <w:numFmt w:val="decimal"/>
      <w:lvlText w:val="%1."/>
      <w:lvlJc w:val="left"/>
      <w:pPr>
        <w:ind w:left="108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8"/>
  </w:num>
  <w:num w:numId="3">
    <w:abstractNumId w:val="5"/>
  </w:num>
  <w:num w:numId="4">
    <w:abstractNumId w:val="9"/>
  </w:num>
  <w:num w:numId="5">
    <w:abstractNumId w:val="4"/>
  </w:num>
  <w:num w:numId="6">
    <w:abstractNumId w:val="0"/>
  </w:num>
  <w:num w:numId="7">
    <w:abstractNumId w:val="8"/>
  </w:num>
  <w:num w:numId="8">
    <w:abstractNumId w:val="8"/>
  </w:num>
  <w:num w:numId="9">
    <w:abstractNumId w:val="2"/>
  </w:num>
  <w:num w:numId="10">
    <w:abstractNumId w:val="1"/>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178C"/>
    <w:rsid w:val="000754F2"/>
    <w:rsid w:val="000A104C"/>
    <w:rsid w:val="000C09B6"/>
    <w:rsid w:val="000D66EA"/>
    <w:rsid w:val="00174417"/>
    <w:rsid w:val="00174761"/>
    <w:rsid w:val="001E0E97"/>
    <w:rsid w:val="001E178C"/>
    <w:rsid w:val="00210B81"/>
    <w:rsid w:val="002564DE"/>
    <w:rsid w:val="00286E06"/>
    <w:rsid w:val="00287925"/>
    <w:rsid w:val="00315D56"/>
    <w:rsid w:val="0036701D"/>
    <w:rsid w:val="00381AC7"/>
    <w:rsid w:val="003A3C66"/>
    <w:rsid w:val="003C082D"/>
    <w:rsid w:val="003C30CE"/>
    <w:rsid w:val="003C7840"/>
    <w:rsid w:val="00417755"/>
    <w:rsid w:val="00436845"/>
    <w:rsid w:val="00452DB7"/>
    <w:rsid w:val="00457135"/>
    <w:rsid w:val="004732DC"/>
    <w:rsid w:val="004842B1"/>
    <w:rsid w:val="00484AB1"/>
    <w:rsid w:val="004E1856"/>
    <w:rsid w:val="005049AF"/>
    <w:rsid w:val="00537EB2"/>
    <w:rsid w:val="005B4622"/>
    <w:rsid w:val="005F2E0A"/>
    <w:rsid w:val="005F7994"/>
    <w:rsid w:val="005F7CFA"/>
    <w:rsid w:val="006577C0"/>
    <w:rsid w:val="006858C5"/>
    <w:rsid w:val="00686289"/>
    <w:rsid w:val="00691545"/>
    <w:rsid w:val="006C2E7E"/>
    <w:rsid w:val="007112D5"/>
    <w:rsid w:val="00724D79"/>
    <w:rsid w:val="00731F0F"/>
    <w:rsid w:val="007465FC"/>
    <w:rsid w:val="00750634"/>
    <w:rsid w:val="0076771A"/>
    <w:rsid w:val="00797F03"/>
    <w:rsid w:val="007E2A22"/>
    <w:rsid w:val="00816B4C"/>
    <w:rsid w:val="008F7EA3"/>
    <w:rsid w:val="00900B23"/>
    <w:rsid w:val="00912513"/>
    <w:rsid w:val="00955343"/>
    <w:rsid w:val="00960FFF"/>
    <w:rsid w:val="00973757"/>
    <w:rsid w:val="00A15522"/>
    <w:rsid w:val="00A410D2"/>
    <w:rsid w:val="00A72E0F"/>
    <w:rsid w:val="00A84AD5"/>
    <w:rsid w:val="00AB6801"/>
    <w:rsid w:val="00AC07C2"/>
    <w:rsid w:val="00AC21D9"/>
    <w:rsid w:val="00B92A16"/>
    <w:rsid w:val="00BD212D"/>
    <w:rsid w:val="00C04AD5"/>
    <w:rsid w:val="00C3651C"/>
    <w:rsid w:val="00CC023C"/>
    <w:rsid w:val="00D00F55"/>
    <w:rsid w:val="00D17259"/>
    <w:rsid w:val="00D453F6"/>
    <w:rsid w:val="00D51994"/>
    <w:rsid w:val="00D547FA"/>
    <w:rsid w:val="00D75B89"/>
    <w:rsid w:val="00DA037E"/>
    <w:rsid w:val="00DC58AE"/>
    <w:rsid w:val="00E20462"/>
    <w:rsid w:val="00EA6341"/>
    <w:rsid w:val="00F24D11"/>
    <w:rsid w:val="00F36885"/>
    <w:rsid w:val="00F664A1"/>
    <w:rsid w:val="00FB2A0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021C7B"/>
  <w15:chartTrackingRefBased/>
  <w15:docId w15:val="{96ABA02C-DDC4-4F13-8287-87E1C6669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ls-Author">
    <w:name w:val="Els-Author"/>
    <w:next w:val="a"/>
    <w:rsid w:val="001E178C"/>
    <w:pPr>
      <w:keepNext/>
      <w:suppressAutoHyphens/>
      <w:spacing w:line="300" w:lineRule="exact"/>
      <w:jc w:val="center"/>
    </w:pPr>
    <w:rPr>
      <w:rFonts w:ascii="Times New Roman" w:eastAsia="SimSun" w:hAnsi="Times New Roman" w:cs="Times New Roman"/>
      <w:noProof/>
      <w:sz w:val="26"/>
      <w:szCs w:val="20"/>
      <w:lang w:eastAsia="en-US"/>
    </w:rPr>
  </w:style>
  <w:style w:type="paragraph" w:customStyle="1" w:styleId="Els-Abstract-head">
    <w:name w:val="Els-Abstract-head"/>
    <w:next w:val="a"/>
    <w:rsid w:val="001E178C"/>
    <w:pPr>
      <w:keepNext/>
      <w:pBdr>
        <w:top w:val="single" w:sz="4" w:space="10" w:color="auto"/>
      </w:pBdr>
      <w:suppressAutoHyphens/>
      <w:spacing w:after="220" w:line="220" w:lineRule="exact"/>
    </w:pPr>
    <w:rPr>
      <w:rFonts w:ascii="Times New Roman" w:eastAsia="SimSun" w:hAnsi="Times New Roman" w:cs="Times New Roman"/>
      <w:b/>
      <w:sz w:val="18"/>
      <w:szCs w:val="20"/>
      <w:lang w:eastAsia="en-US"/>
    </w:rPr>
  </w:style>
  <w:style w:type="paragraph" w:customStyle="1" w:styleId="Els-history">
    <w:name w:val="Els-history"/>
    <w:next w:val="a"/>
    <w:rsid w:val="001E178C"/>
    <w:pPr>
      <w:spacing w:before="120" w:after="400" w:line="200" w:lineRule="exact"/>
      <w:jc w:val="center"/>
    </w:pPr>
    <w:rPr>
      <w:rFonts w:ascii="Times New Roman" w:eastAsia="SimSun" w:hAnsi="Times New Roman" w:cs="Times New Roman"/>
      <w:noProof/>
      <w:sz w:val="16"/>
      <w:szCs w:val="20"/>
      <w:lang w:eastAsia="en-US"/>
    </w:rPr>
  </w:style>
  <w:style w:type="paragraph" w:customStyle="1" w:styleId="Els-keywords">
    <w:name w:val="Els-keywords"/>
    <w:next w:val="a"/>
    <w:rsid w:val="001E178C"/>
    <w:pPr>
      <w:pBdr>
        <w:bottom w:val="single" w:sz="4" w:space="10" w:color="auto"/>
      </w:pBdr>
      <w:spacing w:after="200" w:line="200" w:lineRule="exact"/>
    </w:pPr>
    <w:rPr>
      <w:rFonts w:ascii="Times New Roman" w:eastAsia="SimSun" w:hAnsi="Times New Roman" w:cs="Times New Roman"/>
      <w:noProof/>
      <w:sz w:val="16"/>
      <w:szCs w:val="20"/>
      <w:lang w:eastAsia="en-US"/>
    </w:rPr>
  </w:style>
  <w:style w:type="paragraph" w:styleId="a3">
    <w:name w:val="List Paragraph"/>
    <w:basedOn w:val="a"/>
    <w:uiPriority w:val="34"/>
    <w:qFormat/>
    <w:rsid w:val="001E178C"/>
    <w:pPr>
      <w:ind w:left="720"/>
      <w:contextualSpacing/>
    </w:pPr>
  </w:style>
  <w:style w:type="paragraph" w:customStyle="1" w:styleId="Els-body-text">
    <w:name w:val="Els-body-text"/>
    <w:rsid w:val="001E178C"/>
    <w:pPr>
      <w:spacing w:after="0" w:line="240" w:lineRule="exact"/>
      <w:ind w:firstLine="238"/>
      <w:jc w:val="both"/>
    </w:pPr>
    <w:rPr>
      <w:rFonts w:ascii="Times New Roman" w:eastAsia="SimSun" w:hAnsi="Times New Roman" w:cs="Times New Roman"/>
      <w:sz w:val="20"/>
      <w:szCs w:val="20"/>
      <w:lang w:eastAsia="en-US"/>
    </w:rPr>
  </w:style>
  <w:style w:type="paragraph" w:customStyle="1" w:styleId="Els-1storder-head">
    <w:name w:val="Els-1storder-head"/>
    <w:next w:val="Els-body-text"/>
    <w:rsid w:val="001E178C"/>
    <w:pPr>
      <w:keepNext/>
      <w:numPr>
        <w:numId w:val="2"/>
      </w:numPr>
      <w:suppressAutoHyphens/>
      <w:spacing w:before="240" w:after="240" w:line="240" w:lineRule="exact"/>
    </w:pPr>
    <w:rPr>
      <w:rFonts w:ascii="Times New Roman" w:eastAsia="SimSun" w:hAnsi="Times New Roman" w:cs="Times New Roman"/>
      <w:b/>
      <w:sz w:val="20"/>
      <w:szCs w:val="20"/>
      <w:lang w:eastAsia="en-US"/>
    </w:rPr>
  </w:style>
  <w:style w:type="paragraph" w:customStyle="1" w:styleId="Els-2ndorder-head">
    <w:name w:val="Els-2ndorder-head"/>
    <w:next w:val="Els-body-text"/>
    <w:rsid w:val="001E178C"/>
    <w:pPr>
      <w:keepNext/>
      <w:numPr>
        <w:ilvl w:val="1"/>
        <w:numId w:val="2"/>
      </w:numPr>
      <w:suppressAutoHyphens/>
      <w:spacing w:before="240" w:after="240" w:line="240" w:lineRule="exact"/>
    </w:pPr>
    <w:rPr>
      <w:rFonts w:ascii="Times New Roman" w:eastAsia="SimSun" w:hAnsi="Times New Roman" w:cs="Times New Roman"/>
      <w:i/>
      <w:sz w:val="20"/>
      <w:szCs w:val="20"/>
      <w:lang w:eastAsia="en-US"/>
    </w:rPr>
  </w:style>
  <w:style w:type="paragraph" w:customStyle="1" w:styleId="Els-3rdorder-head">
    <w:name w:val="Els-3rdorder-head"/>
    <w:next w:val="Els-body-text"/>
    <w:rsid w:val="001E178C"/>
    <w:pPr>
      <w:keepNext/>
      <w:numPr>
        <w:ilvl w:val="2"/>
        <w:numId w:val="2"/>
      </w:numPr>
      <w:suppressAutoHyphens/>
      <w:spacing w:before="240" w:after="0" w:line="240" w:lineRule="exact"/>
    </w:pPr>
    <w:rPr>
      <w:rFonts w:ascii="Times New Roman" w:eastAsia="SimSun" w:hAnsi="Times New Roman" w:cs="Times New Roman"/>
      <w:i/>
      <w:sz w:val="20"/>
      <w:szCs w:val="20"/>
      <w:lang w:eastAsia="en-US"/>
    </w:rPr>
  </w:style>
  <w:style w:type="paragraph" w:customStyle="1" w:styleId="Els-4thorder-head">
    <w:name w:val="Els-4thorder-head"/>
    <w:next w:val="Els-body-text"/>
    <w:rsid w:val="001E178C"/>
    <w:pPr>
      <w:keepNext/>
      <w:numPr>
        <w:ilvl w:val="3"/>
        <w:numId w:val="2"/>
      </w:numPr>
      <w:suppressAutoHyphens/>
      <w:spacing w:before="240" w:after="0" w:line="240" w:lineRule="exact"/>
    </w:pPr>
    <w:rPr>
      <w:rFonts w:ascii="Times New Roman" w:eastAsia="SimSun" w:hAnsi="Times New Roman" w:cs="Times New Roman"/>
      <w:i/>
      <w:sz w:val="20"/>
      <w:szCs w:val="20"/>
      <w:lang w:eastAsia="en-US"/>
    </w:rPr>
  </w:style>
  <w:style w:type="paragraph" w:styleId="a4">
    <w:name w:val="footnote text"/>
    <w:basedOn w:val="a"/>
    <w:link w:val="a5"/>
    <w:uiPriority w:val="99"/>
    <w:semiHidden/>
    <w:unhideWhenUsed/>
    <w:rsid w:val="000C09B6"/>
    <w:pPr>
      <w:spacing w:after="0" w:line="240" w:lineRule="auto"/>
    </w:pPr>
    <w:rPr>
      <w:sz w:val="20"/>
      <w:szCs w:val="20"/>
    </w:rPr>
  </w:style>
  <w:style w:type="character" w:customStyle="1" w:styleId="a5">
    <w:name w:val="註腳文字 字元"/>
    <w:basedOn w:val="a0"/>
    <w:link w:val="a4"/>
    <w:uiPriority w:val="99"/>
    <w:semiHidden/>
    <w:rsid w:val="000C09B6"/>
    <w:rPr>
      <w:sz w:val="20"/>
      <w:szCs w:val="20"/>
    </w:rPr>
  </w:style>
  <w:style w:type="character" w:styleId="a6">
    <w:name w:val="footnote reference"/>
    <w:basedOn w:val="a0"/>
    <w:uiPriority w:val="99"/>
    <w:semiHidden/>
    <w:unhideWhenUsed/>
    <w:rsid w:val="000C09B6"/>
    <w:rPr>
      <w:vertAlign w:val="superscript"/>
    </w:rPr>
  </w:style>
  <w:style w:type="paragraph" w:styleId="a7">
    <w:name w:val="header"/>
    <w:basedOn w:val="a"/>
    <w:link w:val="a8"/>
    <w:uiPriority w:val="99"/>
    <w:unhideWhenUsed/>
    <w:rsid w:val="00286E06"/>
    <w:pPr>
      <w:tabs>
        <w:tab w:val="center" w:pos="4153"/>
        <w:tab w:val="right" w:pos="8306"/>
      </w:tabs>
      <w:snapToGrid w:val="0"/>
    </w:pPr>
    <w:rPr>
      <w:sz w:val="20"/>
      <w:szCs w:val="20"/>
    </w:rPr>
  </w:style>
  <w:style w:type="character" w:customStyle="1" w:styleId="a8">
    <w:name w:val="頁首 字元"/>
    <w:basedOn w:val="a0"/>
    <w:link w:val="a7"/>
    <w:uiPriority w:val="99"/>
    <w:rsid w:val="00286E06"/>
    <w:rPr>
      <w:sz w:val="20"/>
      <w:szCs w:val="20"/>
    </w:rPr>
  </w:style>
  <w:style w:type="paragraph" w:styleId="a9">
    <w:name w:val="footer"/>
    <w:basedOn w:val="a"/>
    <w:link w:val="aa"/>
    <w:uiPriority w:val="99"/>
    <w:unhideWhenUsed/>
    <w:rsid w:val="00286E06"/>
    <w:pPr>
      <w:tabs>
        <w:tab w:val="center" w:pos="4153"/>
        <w:tab w:val="right" w:pos="8306"/>
      </w:tabs>
      <w:snapToGrid w:val="0"/>
    </w:pPr>
    <w:rPr>
      <w:sz w:val="20"/>
      <w:szCs w:val="20"/>
    </w:rPr>
  </w:style>
  <w:style w:type="character" w:customStyle="1" w:styleId="aa">
    <w:name w:val="頁尾 字元"/>
    <w:basedOn w:val="a0"/>
    <w:link w:val="a9"/>
    <w:uiPriority w:val="99"/>
    <w:rsid w:val="00286E06"/>
    <w:rPr>
      <w:sz w:val="20"/>
      <w:szCs w:val="20"/>
    </w:rPr>
  </w:style>
  <w:style w:type="character" w:styleId="ab">
    <w:name w:val="annotation reference"/>
    <w:basedOn w:val="a0"/>
    <w:uiPriority w:val="99"/>
    <w:semiHidden/>
    <w:unhideWhenUsed/>
    <w:rsid w:val="00750634"/>
    <w:rPr>
      <w:sz w:val="18"/>
      <w:szCs w:val="18"/>
    </w:rPr>
  </w:style>
  <w:style w:type="paragraph" w:styleId="ac">
    <w:name w:val="annotation text"/>
    <w:basedOn w:val="a"/>
    <w:link w:val="ad"/>
    <w:uiPriority w:val="99"/>
    <w:semiHidden/>
    <w:unhideWhenUsed/>
    <w:rsid w:val="00750634"/>
  </w:style>
  <w:style w:type="character" w:customStyle="1" w:styleId="ad">
    <w:name w:val="註解文字 字元"/>
    <w:basedOn w:val="a0"/>
    <w:link w:val="ac"/>
    <w:uiPriority w:val="99"/>
    <w:semiHidden/>
    <w:rsid w:val="00750634"/>
  </w:style>
  <w:style w:type="paragraph" w:styleId="ae">
    <w:name w:val="annotation subject"/>
    <w:basedOn w:val="ac"/>
    <w:next w:val="ac"/>
    <w:link w:val="af"/>
    <w:uiPriority w:val="99"/>
    <w:semiHidden/>
    <w:unhideWhenUsed/>
    <w:rsid w:val="00750634"/>
    <w:rPr>
      <w:b/>
      <w:bCs/>
    </w:rPr>
  </w:style>
  <w:style w:type="character" w:customStyle="1" w:styleId="af">
    <w:name w:val="註解主旨 字元"/>
    <w:basedOn w:val="ad"/>
    <w:link w:val="ae"/>
    <w:uiPriority w:val="99"/>
    <w:semiHidden/>
    <w:rsid w:val="00750634"/>
    <w:rPr>
      <w:b/>
      <w:bCs/>
    </w:rPr>
  </w:style>
  <w:style w:type="paragraph" w:styleId="af0">
    <w:name w:val="Balloon Text"/>
    <w:basedOn w:val="a"/>
    <w:link w:val="af1"/>
    <w:uiPriority w:val="99"/>
    <w:semiHidden/>
    <w:unhideWhenUsed/>
    <w:rsid w:val="00750634"/>
    <w:pPr>
      <w:spacing w:after="0" w:line="240" w:lineRule="auto"/>
    </w:pPr>
    <w:rPr>
      <w:rFonts w:asciiTheme="majorHAnsi" w:eastAsiaTheme="majorEastAsia" w:hAnsiTheme="majorHAnsi" w:cstheme="majorBidi"/>
      <w:sz w:val="18"/>
      <w:szCs w:val="18"/>
    </w:rPr>
  </w:style>
  <w:style w:type="character" w:customStyle="1" w:styleId="af1">
    <w:name w:val="註解方塊文字 字元"/>
    <w:basedOn w:val="a0"/>
    <w:link w:val="af0"/>
    <w:uiPriority w:val="99"/>
    <w:semiHidden/>
    <w:rsid w:val="00750634"/>
    <w:rPr>
      <w:rFonts w:asciiTheme="majorHAnsi" w:eastAsiaTheme="majorEastAsia" w:hAnsiTheme="majorHAnsi" w:cstheme="majorBidi"/>
      <w:sz w:val="18"/>
      <w:szCs w:val="18"/>
    </w:rPr>
  </w:style>
  <w:style w:type="character" w:styleId="af2">
    <w:name w:val="Hyperlink"/>
    <w:basedOn w:val="a0"/>
    <w:uiPriority w:val="99"/>
    <w:unhideWhenUsed/>
    <w:rsid w:val="00210B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064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towardsdatascience.com/why-how-and-when-to-apply-feature-selection-e9c69adfabf2"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s://towardsdatascience.com/another-twitter-sentiment-analysis-with-python-part-8-dimensionality-reduction-chi2-pca-c6d06fb3fcf3?fbclid=IwAR0toQJvEuBhzg2ROJSEb2gOM3s1MhqXrt64cIdbi8v8oLXgfAtNP14JmGU" TargetMode="Externa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hyperlink" Target="https://www.datacamp.com/community/tutorials/feature-selection-python?fbclid=IwAR2PElvL6WHsDRbncJzduM9TEGXU7Oa1xiXULPmj0nLvxedHCua9k6eN7y8"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996</TotalTime>
  <Pages>9</Pages>
  <Words>895</Words>
  <Characters>5104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Fan</dc:creator>
  <cp:keywords/>
  <dc:description/>
  <cp:lastModifiedBy>謦廷 吳</cp:lastModifiedBy>
  <cp:revision>43</cp:revision>
  <dcterms:created xsi:type="dcterms:W3CDTF">2018-11-30T11:42:00Z</dcterms:created>
  <dcterms:modified xsi:type="dcterms:W3CDTF">2019-01-05T12:31:00Z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id="LeO7udhm"/&gt;&lt;style id="http://www.zotero.org/styles/chicago-note-bibliography" locale="en-US" hasBibliography="1" bibliographyStyleHasBeenSet="0"/&gt;&lt;prefs&gt;&lt;pref name="fieldType" value="Field"/&gt;&lt;pre</vt:lpwstr>
  </property>
  <property fmtid="{D5CDD505-2E9C-101B-9397-08002B2CF9AE}" pid="3" name="ZOTERO_PREF_2">
    <vt:lpwstr>f name="automaticJournalAbbreviations" value="true"/&gt;&lt;pref name="noteType" value="1"/&gt;&lt;/prefs&gt;&lt;/data&gt;</vt:lpwstr>
  </property>
</Properties>
</file>