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22D2AEDE" w:rsidR="00340A2B" w:rsidRPr="00D10455" w:rsidRDefault="00EE627E" w:rsidP="00423781">
      <w:pPr>
        <w:spacing w:after="3" w:line="233" w:lineRule="auto"/>
        <w:jc w:val="center"/>
        <w:rPr>
          <w:rFonts w:ascii="Times New Roman" w:hAnsi="Times New Roman" w:cs="Times New Roman"/>
          <w:sz w:val="16"/>
          <w:szCs w:val="16"/>
        </w:rPr>
      </w:pPr>
      <w:r w:rsidRPr="00D10455">
        <w:rPr>
          <w:rFonts w:ascii="Times New Roman" w:eastAsia="Times New Roman" w:hAnsi="Times New Roman" w:cs="Times New Roman"/>
          <w:b/>
          <w:sz w:val="24"/>
          <w:szCs w:val="16"/>
        </w:rPr>
        <w:t>Experiment No.</w:t>
      </w:r>
      <w:r w:rsidR="00E4448F">
        <w:rPr>
          <w:rFonts w:ascii="Times New Roman" w:eastAsia="Times New Roman" w:hAnsi="Times New Roman" w:cs="Times New Roman"/>
          <w:b/>
          <w:sz w:val="24"/>
          <w:szCs w:val="16"/>
        </w:rPr>
        <w:t>0</w:t>
      </w:r>
      <w:r w:rsidR="00CE0AAB">
        <w:rPr>
          <w:rFonts w:ascii="Times New Roman" w:eastAsia="Times New Roman" w:hAnsi="Times New Roman" w:cs="Times New Roman"/>
          <w:b/>
          <w:sz w:val="24"/>
          <w:szCs w:val="16"/>
        </w:rPr>
        <w:t>8</w:t>
      </w:r>
    </w:p>
    <w:p w14:paraId="441ABFAF" w14:textId="62D08B04" w:rsidR="00BC7581" w:rsidRPr="00D10455" w:rsidRDefault="00BC7581" w:rsidP="00BC7581">
      <w:pPr>
        <w:autoSpaceDE w:val="0"/>
        <w:autoSpaceDN w:val="0"/>
        <w:adjustRightInd w:val="0"/>
        <w:rPr>
          <w:rFonts w:ascii="Times New Roman" w:eastAsiaTheme="minorHAnsi" w:hAnsi="Times New Roman" w:cs="Times New Roman"/>
          <w:b/>
          <w:bCs/>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A.1—Aim: </w:t>
      </w:r>
    </w:p>
    <w:p w14:paraId="62E91965" w14:textId="30AE0AA0" w:rsidR="00CC265C" w:rsidRDefault="002E7CDD" w:rsidP="00CC265C">
      <w:pPr>
        <w:autoSpaceDE w:val="0"/>
        <w:autoSpaceDN w:val="0"/>
        <w:adjustRightInd w:val="0"/>
        <w:rPr>
          <w:rFonts w:ascii="Times New Roman" w:eastAsiaTheme="minorHAnsi" w:hAnsi="Times New Roman" w:cs="Times New Roman"/>
          <w:bCs/>
        </w:rPr>
      </w:pPr>
      <w:r>
        <w:rPr>
          <w:rFonts w:ascii="Times New Roman" w:eastAsiaTheme="minorHAnsi" w:hAnsi="Times New Roman" w:cs="Times New Roman"/>
          <w:bCs/>
        </w:rPr>
        <w:t>Introduction to Libre Office tools.</w:t>
      </w:r>
    </w:p>
    <w:p w14:paraId="1FDA6316" w14:textId="77777777" w:rsidR="002E7CDD" w:rsidRDefault="002E7CDD" w:rsidP="00CC265C">
      <w:pPr>
        <w:autoSpaceDE w:val="0"/>
        <w:autoSpaceDN w:val="0"/>
        <w:adjustRightInd w:val="0"/>
        <w:rPr>
          <w:rFonts w:ascii="Times New Roman" w:eastAsiaTheme="minorHAnsi" w:hAnsi="Times New Roman" w:cs="Times New Roman"/>
          <w:bCs/>
        </w:rPr>
      </w:pPr>
    </w:p>
    <w:p w14:paraId="5EEE6F68" w14:textId="77777777" w:rsidR="00467F6E" w:rsidRPr="00C658CC" w:rsidRDefault="00467F6E" w:rsidP="00C658CC">
      <w:pPr>
        <w:autoSpaceDE w:val="0"/>
        <w:autoSpaceDN w:val="0"/>
        <w:adjustRightInd w:val="0"/>
        <w:rPr>
          <w:rFonts w:ascii="Times New Roman" w:eastAsiaTheme="minorHAnsi" w:hAnsi="Times New Roman" w:cs="Times New Roman"/>
          <w:bCs/>
        </w:rPr>
      </w:pPr>
    </w:p>
    <w:p w14:paraId="28250D34" w14:textId="7C34E143"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37ABC063" w14:textId="7901413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 formerly known as OpenOffice.org – is a freely available suite of office</w:t>
      </w:r>
      <w:r>
        <w:rPr>
          <w:rFonts w:ascii="Times New Roman" w:eastAsiaTheme="minorHAnsi" w:hAnsi="Times New Roman" w:cs="Times New Roman"/>
        </w:rPr>
        <w:t xml:space="preserve"> </w:t>
      </w:r>
      <w:r w:rsidRPr="00FC1B60">
        <w:rPr>
          <w:rFonts w:ascii="Times New Roman" w:eastAsiaTheme="minorHAnsi" w:hAnsi="Times New Roman" w:cs="Times New Roman"/>
        </w:rPr>
        <w:t>applications that you can download and install for free without any copyright infringement.OpenOffice.org has been taken over by Oracle and is no longer open-source software.</w:t>
      </w:r>
      <w:r>
        <w:rPr>
          <w:rFonts w:ascii="Times New Roman" w:eastAsiaTheme="minorHAnsi" w:hAnsi="Times New Roman" w:cs="Times New Roman"/>
        </w:rPr>
        <w:t xml:space="preserve"> </w:t>
      </w:r>
      <w:r w:rsidRPr="00FC1B60">
        <w:rPr>
          <w:rFonts w:ascii="Times New Roman" w:eastAsiaTheme="minorHAnsi" w:hAnsi="Times New Roman" w:cs="Times New Roman"/>
        </w:rPr>
        <w:t>LibreOffice suite was developed in 2010 by The Document Foundation – a non-profit</w:t>
      </w:r>
      <w:r>
        <w:rPr>
          <w:rFonts w:ascii="Times New Roman" w:eastAsiaTheme="minorHAnsi" w:hAnsi="Times New Roman" w:cs="Times New Roman"/>
        </w:rPr>
        <w:t xml:space="preserve"> </w:t>
      </w:r>
      <w:r w:rsidRPr="00FC1B60">
        <w:rPr>
          <w:rFonts w:ascii="Times New Roman" w:eastAsiaTheme="minorHAnsi" w:hAnsi="Times New Roman" w:cs="Times New Roman"/>
        </w:rPr>
        <w:t>organisation that promotes open-source document handling software. LibreOffice suite</w:t>
      </w:r>
      <w:r>
        <w:rPr>
          <w:rFonts w:ascii="Times New Roman" w:eastAsiaTheme="minorHAnsi" w:hAnsi="Times New Roman" w:cs="Times New Roman"/>
        </w:rPr>
        <w:t xml:space="preserve"> </w:t>
      </w:r>
      <w:r w:rsidRPr="00FC1B60">
        <w:rPr>
          <w:rFonts w:ascii="Times New Roman" w:eastAsiaTheme="minorHAnsi" w:hAnsi="Times New Roman" w:cs="Times New Roman"/>
        </w:rPr>
        <w:t>is a fork of OpenOffice, meaning the underlying source code is the same, but the software</w:t>
      </w:r>
    </w:p>
    <w:p w14:paraId="27D8612E" w14:textId="0854DB0D" w:rsid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has gone in a different development direction. LibreOffice is a comprehensive,</w:t>
      </w:r>
      <w:r>
        <w:rPr>
          <w:rFonts w:ascii="Times New Roman" w:eastAsiaTheme="minorHAnsi" w:hAnsi="Times New Roman" w:cs="Times New Roman"/>
        </w:rPr>
        <w:t xml:space="preserve"> </w:t>
      </w:r>
      <w:r w:rsidRPr="00FC1B60">
        <w:rPr>
          <w:rFonts w:ascii="Times New Roman" w:eastAsiaTheme="minorHAnsi" w:hAnsi="Times New Roman" w:cs="Times New Roman"/>
        </w:rPr>
        <w:t>professional-quality office tool available in more than 114 languages and for all major</w:t>
      </w:r>
      <w:r>
        <w:rPr>
          <w:rFonts w:ascii="Times New Roman" w:eastAsiaTheme="minorHAnsi" w:hAnsi="Times New Roman" w:cs="Times New Roman"/>
        </w:rPr>
        <w:t xml:space="preserve"> </w:t>
      </w:r>
      <w:r w:rsidRPr="00FC1B60">
        <w:rPr>
          <w:rFonts w:ascii="Times New Roman" w:eastAsiaTheme="minorHAnsi" w:hAnsi="Times New Roman" w:cs="Times New Roman"/>
        </w:rPr>
        <w:t>operating systems, including Microsoft Windows, FreeBSD, Mac OSX and Linux</w:t>
      </w:r>
      <w:r>
        <w:rPr>
          <w:rFonts w:ascii="Times New Roman" w:eastAsiaTheme="minorHAnsi" w:hAnsi="Times New Roman" w:cs="Times New Roman"/>
        </w:rPr>
        <w:t xml:space="preserve"> </w:t>
      </w:r>
      <w:r w:rsidRPr="00FC1B60">
        <w:rPr>
          <w:rFonts w:ascii="Times New Roman" w:eastAsiaTheme="minorHAnsi" w:hAnsi="Times New Roman" w:cs="Times New Roman"/>
        </w:rPr>
        <w:t xml:space="preserve">(Debian, Ubuntu, Fedora, </w:t>
      </w:r>
      <w:proofErr w:type="spellStart"/>
      <w:r w:rsidRPr="00FC1B60">
        <w:rPr>
          <w:rFonts w:ascii="Times New Roman" w:eastAsiaTheme="minorHAnsi" w:hAnsi="Times New Roman" w:cs="Times New Roman"/>
        </w:rPr>
        <w:t>Mandriva</w:t>
      </w:r>
      <w:proofErr w:type="spellEnd"/>
      <w:r w:rsidRPr="00FC1B60">
        <w:rPr>
          <w:rFonts w:ascii="Times New Roman" w:eastAsiaTheme="minorHAnsi" w:hAnsi="Times New Roman" w:cs="Times New Roman"/>
        </w:rPr>
        <w:t xml:space="preserve">, </w:t>
      </w:r>
      <w:proofErr w:type="spellStart"/>
      <w:r w:rsidRPr="00FC1B60">
        <w:rPr>
          <w:rFonts w:ascii="Times New Roman" w:eastAsiaTheme="minorHAnsi" w:hAnsi="Times New Roman" w:cs="Times New Roman"/>
        </w:rPr>
        <w:t>Suse</w:t>
      </w:r>
      <w:proofErr w:type="spellEnd"/>
      <w:r w:rsidRPr="00FC1B60">
        <w:rPr>
          <w:rFonts w:ascii="Times New Roman" w:eastAsiaTheme="minorHAnsi" w:hAnsi="Times New Roman" w:cs="Times New Roman"/>
        </w:rPr>
        <w:t>, ...). LibreOffice is user-friendly. It offers a</w:t>
      </w:r>
      <w:r>
        <w:rPr>
          <w:rFonts w:ascii="Times New Roman" w:eastAsiaTheme="minorHAnsi" w:hAnsi="Times New Roman" w:cs="Times New Roman"/>
        </w:rPr>
        <w:t xml:space="preserve"> </w:t>
      </w:r>
      <w:r w:rsidRPr="00FC1B60">
        <w:rPr>
          <w:rFonts w:ascii="Times New Roman" w:eastAsiaTheme="minorHAnsi" w:hAnsi="Times New Roman" w:cs="Times New Roman"/>
        </w:rPr>
        <w:t>simple-to-use yet powerful interface that is easy to personalise. Its native file format is</w:t>
      </w:r>
      <w:r>
        <w:rPr>
          <w:rFonts w:ascii="Times New Roman" w:eastAsiaTheme="minorHAnsi" w:hAnsi="Times New Roman" w:cs="Times New Roman"/>
        </w:rPr>
        <w:t xml:space="preserve"> </w:t>
      </w:r>
      <w:r w:rsidRPr="00FC1B60">
        <w:rPr>
          <w:rFonts w:ascii="Times New Roman" w:eastAsiaTheme="minorHAnsi" w:hAnsi="Times New Roman" w:cs="Times New Roman"/>
        </w:rPr>
        <w:t>Open Document Format (ODF), an open standard format. Since it stores data in an</w:t>
      </w:r>
      <w:r>
        <w:rPr>
          <w:rFonts w:ascii="Times New Roman" w:eastAsiaTheme="minorHAnsi" w:hAnsi="Times New Roman" w:cs="Times New Roman"/>
        </w:rPr>
        <w:t xml:space="preserve"> </w:t>
      </w:r>
      <w:r w:rsidRPr="00FC1B60">
        <w:rPr>
          <w:rFonts w:ascii="Times New Roman" w:eastAsiaTheme="minorHAnsi" w:hAnsi="Times New Roman" w:cs="Times New Roman"/>
        </w:rPr>
        <w:t>international open standard format, it is therefore compatible with all major file formats.</w:t>
      </w:r>
      <w:r>
        <w:rPr>
          <w:rFonts w:ascii="Times New Roman" w:eastAsiaTheme="minorHAnsi" w:hAnsi="Times New Roman" w:cs="Times New Roman"/>
        </w:rPr>
        <w:t xml:space="preserve"> </w:t>
      </w:r>
    </w:p>
    <w:p w14:paraId="57D1DB1B"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3314FC9A" w14:textId="77777777" w:rsidR="00FC1B60" w:rsidRPr="00FC1B60" w:rsidRDefault="00FC1B60" w:rsidP="00FC1B60">
      <w:pPr>
        <w:autoSpaceDE w:val="0"/>
        <w:autoSpaceDN w:val="0"/>
        <w:adjustRightInd w:val="0"/>
        <w:jc w:val="both"/>
        <w:rPr>
          <w:rFonts w:ascii="Times New Roman" w:eastAsiaTheme="minorHAnsi" w:hAnsi="Times New Roman" w:cs="Times New Roman"/>
          <w:b/>
          <w:bCs/>
        </w:rPr>
      </w:pPr>
      <w:r w:rsidRPr="00FC1B60">
        <w:rPr>
          <w:rFonts w:ascii="Times New Roman" w:eastAsiaTheme="minorHAnsi" w:hAnsi="Times New Roman" w:cs="Times New Roman"/>
          <w:b/>
          <w:bCs/>
        </w:rPr>
        <w:t>LibreOffice Components</w:t>
      </w:r>
    </w:p>
    <w:p w14:paraId="472B6E7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suite components include word process, spreadsheet, presentation graphics</w:t>
      </w:r>
    </w:p>
    <w:p w14:paraId="6839D9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and database, drawing and math tools.</w:t>
      </w:r>
    </w:p>
    <w:p w14:paraId="0E4F1B34"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Office Tools</w:t>
      </w:r>
    </w:p>
    <w:p w14:paraId="0BD355E9" w14:textId="423D8861" w:rsidR="00FC1B60" w:rsidRPr="00FC1B60" w:rsidRDefault="00FC1B60" w:rsidP="002E7CDD">
      <w:pPr>
        <w:autoSpaceDE w:val="0"/>
        <w:autoSpaceDN w:val="0"/>
        <w:adjustRightInd w:val="0"/>
        <w:jc w:val="both"/>
        <w:rPr>
          <w:rFonts w:ascii="Times New Roman" w:eastAsiaTheme="minorHAnsi" w:hAnsi="Times New Roman" w:cs="Times New Roman"/>
        </w:rPr>
      </w:pPr>
    </w:p>
    <w:p w14:paraId="45939214" w14:textId="6C1653D1"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Writer: It is a word processor and a text editor, similar to Microsoft Word or</w:t>
      </w:r>
    </w:p>
    <w:p w14:paraId="4957D937"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WordPerfect. </w:t>
      </w:r>
      <w:proofErr w:type="gramStart"/>
      <w:r w:rsidRPr="00FC1B60">
        <w:rPr>
          <w:rFonts w:ascii="Times New Roman" w:eastAsiaTheme="minorHAnsi" w:hAnsi="Times New Roman" w:cs="Times New Roman"/>
        </w:rPr>
        <w:t>Usually</w:t>
      </w:r>
      <w:proofErr w:type="gramEnd"/>
      <w:r w:rsidRPr="00FC1B60">
        <w:rPr>
          <w:rFonts w:ascii="Times New Roman" w:eastAsiaTheme="minorHAnsi" w:hAnsi="Times New Roman" w:cs="Times New Roman"/>
        </w:rPr>
        <w:t xml:space="preserve"> a file created by Writer is saved as ODT (Open Document</w:t>
      </w:r>
    </w:p>
    <w:p w14:paraId="4A34E58D"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Text Document) with an .ODT file format. Writer can also read and edit files</w:t>
      </w:r>
    </w:p>
    <w:p w14:paraId="6A573281"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from other word processors with .DOC, .DOCX, .RTF, etc. file formats.</w:t>
      </w:r>
    </w:p>
    <w:p w14:paraId="2E39685D" w14:textId="09F1EFB8"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Calc: It is a spreadsheet application, similar to Microsoft Excel or Lotus 1-2-3. It</w:t>
      </w:r>
    </w:p>
    <w:p w14:paraId="6B658808" w14:textId="52287610"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is a tool for creating and editing data</w:t>
      </w:r>
      <w:r>
        <w:rPr>
          <w:rFonts w:ascii="Times New Roman" w:eastAsiaTheme="minorHAnsi" w:hAnsi="Times New Roman" w:cs="Times New Roman"/>
        </w:rPr>
        <w:t xml:space="preserve"> </w:t>
      </w:r>
      <w:proofErr w:type="gramStart"/>
      <w:r w:rsidRPr="00FC1B60">
        <w:rPr>
          <w:rFonts w:ascii="Times New Roman" w:eastAsiaTheme="minorHAnsi" w:hAnsi="Times New Roman" w:cs="Times New Roman"/>
        </w:rPr>
        <w:t>sheets.</w:t>
      </w:r>
      <w:proofErr w:type="gramEnd"/>
      <w:r w:rsidRPr="00FC1B60">
        <w:rPr>
          <w:rFonts w:ascii="Times New Roman" w:eastAsiaTheme="minorHAnsi" w:hAnsi="Times New Roman" w:cs="Times New Roman"/>
        </w:rPr>
        <w:t xml:space="preserve"> Based on data series, it can also</w:t>
      </w:r>
    </w:p>
    <w:p w14:paraId="3120895A" w14:textId="31CE4B38"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lastRenderedPageBreak/>
        <w:t>generate different charts. Usually, a file created by Calc is saved as ODS (Open</w:t>
      </w:r>
    </w:p>
    <w:p w14:paraId="484211A5"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Document File Spreadsheet Document) with an .ODS file format. Calc can also</w:t>
      </w:r>
    </w:p>
    <w:p w14:paraId="29ABB984"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read and edit files from other spreadsheet applications with .XLS, .XLSX, .XLT,</w:t>
      </w:r>
    </w:p>
    <w:p w14:paraId="3BF8B6E0"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etc. file formats.</w:t>
      </w:r>
    </w:p>
    <w:p w14:paraId="4F8C7283" w14:textId="06AF6FCF"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Impress: It is a presentation application, similar to Microsoft PowerPoint or Apple</w:t>
      </w:r>
    </w:p>
    <w:p w14:paraId="5A11DBD6" w14:textId="2E8E6BC5"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Keynote. Usually, a file created by Impress is saved as ODP (Open Document</w:t>
      </w:r>
    </w:p>
    <w:p w14:paraId="7A2B8F2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Presentation Document) with an .ODP file format. Impress can also read and</w:t>
      </w:r>
    </w:p>
    <w:p w14:paraId="7420F43C"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edit files from other presentation applications with .PPT, .PPTX, .PPS, etc. file</w:t>
      </w:r>
    </w:p>
    <w:p w14:paraId="2F468CD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formats.</w:t>
      </w:r>
    </w:p>
    <w:p w14:paraId="40971038" w14:textId="162B94DB"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Base: It is a database management application, similar to Microsoft Access or</w:t>
      </w:r>
    </w:p>
    <w:p w14:paraId="7E55F993"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FoxPro.</w:t>
      </w:r>
    </w:p>
    <w:p w14:paraId="43547650" w14:textId="034C6244"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Draw: It is a drawing editor, similar to Microsoft Paint or CorelDraw.</w:t>
      </w:r>
    </w:p>
    <w:p w14:paraId="11B4F4B4" w14:textId="0C7CFD4F" w:rsidR="000D09E4"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Math. It is a tool for creating and editing mathematical formulae</w:t>
      </w:r>
    </w:p>
    <w:p w14:paraId="320E7041" w14:textId="45A13206" w:rsidR="00FC1B60" w:rsidRDefault="00FC1B60" w:rsidP="00FC1B60">
      <w:pPr>
        <w:autoSpaceDE w:val="0"/>
        <w:autoSpaceDN w:val="0"/>
        <w:adjustRightInd w:val="0"/>
        <w:jc w:val="both"/>
        <w:rPr>
          <w:rFonts w:ascii="Times New Roman" w:eastAsiaTheme="minorHAnsi" w:hAnsi="Times New Roman" w:cs="Times New Roman"/>
        </w:rPr>
      </w:pPr>
    </w:p>
    <w:p w14:paraId="5408E8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61C4435B" w14:textId="74C19697"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41BB0E6D" w14:textId="77777777" w:rsidR="00FC1B60" w:rsidRPr="00D10455" w:rsidRDefault="00FC1B60" w:rsidP="00BC7581">
      <w:pPr>
        <w:autoSpaceDE w:val="0"/>
        <w:autoSpaceDN w:val="0"/>
        <w:adjustRightInd w:val="0"/>
        <w:rPr>
          <w:rFonts w:ascii="Times New Roman" w:eastAsiaTheme="minorHAnsi" w:hAnsi="Times New Roman" w:cs="Times New Roman"/>
        </w:rPr>
      </w:pPr>
    </w:p>
    <w:p w14:paraId="32BF2BF5" w14:textId="13B1D572" w:rsidR="00CE0AAB" w:rsidRPr="00CE0AAB" w:rsidRDefault="00841FCA" w:rsidP="00CE0AAB">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00CE0AAB" w:rsidRPr="00CE0AAB">
        <w:rPr>
          <w:rFonts w:ascii="Times New Roman" w:eastAsiaTheme="minorHAnsi" w:hAnsi="Times New Roman" w:cs="Times New Roman"/>
        </w:rPr>
        <w:t xml:space="preserve">An article, regarding the impacts of climate change is given in </w:t>
      </w:r>
      <w:r w:rsidR="00CE0AAB">
        <w:rPr>
          <w:rFonts w:ascii="Times New Roman" w:eastAsiaTheme="minorHAnsi" w:hAnsi="Times New Roman" w:cs="Times New Roman"/>
        </w:rPr>
        <w:t xml:space="preserve">the same </w:t>
      </w:r>
    </w:p>
    <w:p w14:paraId="6B06171D" w14:textId="2E65772B"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folder in with the file name, Climate_Change.ott. Open this file in LibreOffice</w:t>
      </w:r>
    </w:p>
    <w:p w14:paraId="63B1ADD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Writer and create a new </w:t>
      </w:r>
      <w:r w:rsidRPr="00CE0AAB">
        <w:rPr>
          <w:rFonts w:ascii="Times New Roman" w:eastAsiaTheme="minorHAnsi" w:hAnsi="Times New Roman" w:cs="Times New Roman"/>
          <w:b/>
          <w:bCs/>
        </w:rPr>
        <w:t>heading style</w:t>
      </w:r>
      <w:r w:rsidRPr="00CE0AAB">
        <w:rPr>
          <w:rFonts w:ascii="Times New Roman" w:eastAsiaTheme="minorHAnsi" w:hAnsi="Times New Roman" w:cs="Times New Roman"/>
        </w:rPr>
        <w:t xml:space="preserve"> with the name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defining the following</w:t>
      </w:r>
    </w:p>
    <w:p w14:paraId="3266158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features. (The new style has to be created under </w:t>
      </w:r>
      <w:r w:rsidRPr="00CE0AAB">
        <w:rPr>
          <w:rFonts w:ascii="Times New Roman" w:eastAsiaTheme="minorHAnsi" w:hAnsi="Times New Roman" w:cs="Times New Roman"/>
          <w:b/>
          <w:bCs/>
        </w:rPr>
        <w:t>Heading 2</w:t>
      </w:r>
      <w:r w:rsidRPr="00CE0AAB">
        <w:rPr>
          <w:rFonts w:ascii="Times New Roman" w:eastAsiaTheme="minorHAnsi" w:hAnsi="Times New Roman" w:cs="Times New Roman"/>
        </w:rPr>
        <w:t xml:space="preserve"> in the </w:t>
      </w:r>
      <w:r w:rsidRPr="00CE0AAB">
        <w:rPr>
          <w:rFonts w:ascii="Times New Roman" w:eastAsiaTheme="minorHAnsi" w:hAnsi="Times New Roman" w:cs="Times New Roman"/>
          <w:b/>
          <w:bCs/>
        </w:rPr>
        <w:t>Heading styles</w:t>
      </w:r>
      <w:r w:rsidRPr="00CE0AAB">
        <w:rPr>
          <w:rFonts w:ascii="Times New Roman" w:eastAsiaTheme="minorHAnsi" w:hAnsi="Times New Roman" w:cs="Times New Roman"/>
        </w:rPr>
        <w:t>)</w:t>
      </w:r>
    </w:p>
    <w:p w14:paraId="115587E9" w14:textId="77777777" w:rsidR="00CE0AAB" w:rsidRPr="00CE0AAB" w:rsidRDefault="00CE0AAB" w:rsidP="00CE0AAB">
      <w:pPr>
        <w:spacing w:line="240" w:lineRule="auto"/>
        <w:rPr>
          <w:rFonts w:ascii="Times New Roman" w:eastAsiaTheme="minorHAnsi" w:hAnsi="Times New Roman" w:cs="Times New Roman"/>
        </w:rPr>
      </w:pPr>
    </w:p>
    <w:p w14:paraId="194BA647"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family - Bitstream Charter</w:t>
      </w:r>
    </w:p>
    <w:p w14:paraId="0636A0D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Size - 105 % or 16pt</w:t>
      </w:r>
    </w:p>
    <w:p w14:paraId="78C5815E"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Font </w:t>
      </w:r>
      <w:proofErr w:type="spellStart"/>
      <w:r w:rsidRPr="00CE0AAB">
        <w:rPr>
          <w:rFonts w:ascii="Times New Roman" w:eastAsiaTheme="minorHAnsi" w:hAnsi="Times New Roman" w:cs="Times New Roman"/>
        </w:rPr>
        <w:t>color</w:t>
      </w:r>
      <w:proofErr w:type="spellEnd"/>
      <w:r w:rsidRPr="00CE0AAB">
        <w:rPr>
          <w:rFonts w:ascii="Times New Roman" w:eastAsiaTheme="minorHAnsi" w:hAnsi="Times New Roman" w:cs="Times New Roman"/>
        </w:rPr>
        <w:t xml:space="preserve"> - Purple</w:t>
      </w:r>
    </w:p>
    <w:p w14:paraId="4C00D98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Add Shadow effect.</w:t>
      </w:r>
    </w:p>
    <w:p w14:paraId="57A4E222" w14:textId="77777777" w:rsidR="00CE0AAB" w:rsidRPr="00CE0AAB" w:rsidRDefault="00CE0AAB" w:rsidP="00CE0AAB">
      <w:pPr>
        <w:spacing w:line="240" w:lineRule="auto"/>
        <w:rPr>
          <w:rFonts w:ascii="Times New Roman" w:eastAsiaTheme="minorHAnsi" w:hAnsi="Times New Roman" w:cs="Times New Roman"/>
        </w:rPr>
      </w:pPr>
    </w:p>
    <w:p w14:paraId="6B841C0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Add the style,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to all the subheadings in the article. (Subheadings are marked</w:t>
      </w:r>
    </w:p>
    <w:p w14:paraId="46330A2F"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in green colour)</w:t>
      </w:r>
    </w:p>
    <w:p w14:paraId="3258C6D5" w14:textId="6ACE70CF" w:rsidR="008D209E"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0CCAA080" w14:textId="547C062C" w:rsidR="00CE0AAB" w:rsidRDefault="00CE0AAB" w:rsidP="00CE0AAB">
      <w:pPr>
        <w:spacing w:line="240" w:lineRule="auto"/>
        <w:rPr>
          <w:rFonts w:ascii="Times New Roman" w:eastAsiaTheme="minorHAnsi" w:hAnsi="Times New Roman" w:cs="Times New Roman"/>
        </w:rPr>
      </w:pPr>
    </w:p>
    <w:p w14:paraId="6DDB7132" w14:textId="0E864EBB" w:rsidR="00CE0AAB" w:rsidRPr="00CE0AAB" w:rsidRDefault="00CE0AAB" w:rsidP="00CE0AAB">
      <w:pPr>
        <w:spacing w:line="240" w:lineRule="auto"/>
        <w:rPr>
          <w:rFonts w:ascii="Times New Roman" w:eastAsiaTheme="minorHAnsi" w:hAnsi="Times New Roman" w:cs="Times New Roman"/>
        </w:rPr>
      </w:pPr>
      <w:r>
        <w:rPr>
          <w:rFonts w:ascii="Times New Roman" w:eastAsiaTheme="minorHAnsi" w:hAnsi="Times New Roman" w:cs="Times New Roman"/>
        </w:rPr>
        <w:t>2.</w:t>
      </w:r>
      <w:r w:rsidRPr="00CE0AAB">
        <w:t xml:space="preserve"> </w:t>
      </w:r>
      <w:r w:rsidRPr="00CE0AAB">
        <w:rPr>
          <w:rFonts w:ascii="Times New Roman" w:eastAsiaTheme="minorHAnsi" w:hAnsi="Times New Roman" w:cs="Times New Roman"/>
        </w:rPr>
        <w:t>An article, describing the major freedom struggles of Indian Independence</w:t>
      </w:r>
    </w:p>
    <w:p w14:paraId="16926CB9" w14:textId="54BD377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Movement is given in </w:t>
      </w:r>
      <w:r>
        <w:rPr>
          <w:rFonts w:ascii="Times New Roman" w:eastAsiaTheme="minorHAnsi" w:hAnsi="Times New Roman" w:cs="Times New Roman"/>
        </w:rPr>
        <w:t>the same</w:t>
      </w:r>
      <w:r w:rsidRPr="00CE0AAB">
        <w:rPr>
          <w:rFonts w:ascii="Times New Roman" w:eastAsiaTheme="minorHAnsi" w:hAnsi="Times New Roman" w:cs="Times New Roman"/>
        </w:rPr>
        <w:t xml:space="preserve"> folder with the file name,</w:t>
      </w:r>
    </w:p>
    <w:p w14:paraId="0A61BBDE" w14:textId="77777777" w:rsidR="00CE0AAB" w:rsidRPr="00CE0AAB" w:rsidRDefault="00CE0AAB" w:rsidP="00CE0AAB">
      <w:pPr>
        <w:spacing w:line="240" w:lineRule="auto"/>
        <w:rPr>
          <w:rFonts w:ascii="Times New Roman" w:eastAsiaTheme="minorHAnsi" w:hAnsi="Times New Roman" w:cs="Times New Roman"/>
        </w:rPr>
      </w:pPr>
      <w:proofErr w:type="spellStart"/>
      <w:r w:rsidRPr="00CE0AAB">
        <w:rPr>
          <w:rFonts w:ascii="Times New Roman" w:eastAsiaTheme="minorHAnsi" w:hAnsi="Times New Roman" w:cs="Times New Roman"/>
        </w:rPr>
        <w:t>Freedom_Struggle.ott</w:t>
      </w:r>
      <w:proofErr w:type="spellEnd"/>
      <w:r w:rsidRPr="00CE0AAB">
        <w:rPr>
          <w:rFonts w:ascii="Times New Roman" w:eastAsiaTheme="minorHAnsi" w:hAnsi="Times New Roman" w:cs="Times New Roman"/>
        </w:rPr>
        <w:t>. Open this file in LibreOffice Writer and add table of contents in</w:t>
      </w:r>
    </w:p>
    <w:p w14:paraId="6270F223" w14:textId="77777777" w:rsidR="00CE0AAB" w:rsidRPr="00CE0AAB" w:rsidRDefault="00CE0AAB" w:rsidP="00CE0AAB">
      <w:pPr>
        <w:spacing w:line="240" w:lineRule="auto"/>
        <w:rPr>
          <w:rFonts w:ascii="Times New Roman" w:eastAsiaTheme="minorHAnsi" w:hAnsi="Times New Roman" w:cs="Times New Roman"/>
          <w:b/>
          <w:bCs/>
        </w:rPr>
      </w:pPr>
      <w:r w:rsidRPr="00CE0AAB">
        <w:rPr>
          <w:rFonts w:ascii="Times New Roman" w:eastAsiaTheme="minorHAnsi" w:hAnsi="Times New Roman" w:cs="Times New Roman"/>
        </w:rPr>
        <w:t xml:space="preserve">page 2. The table of contents has to be inserted using the </w:t>
      </w:r>
      <w:r w:rsidRPr="00CE0AAB">
        <w:rPr>
          <w:rFonts w:ascii="Times New Roman" w:eastAsiaTheme="minorHAnsi" w:hAnsi="Times New Roman" w:cs="Times New Roman"/>
          <w:b/>
          <w:bCs/>
        </w:rPr>
        <w:t>Table of Contents and</w:t>
      </w:r>
    </w:p>
    <w:p w14:paraId="2206154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b/>
          <w:bCs/>
        </w:rPr>
        <w:t>Index</w:t>
      </w:r>
      <w:r w:rsidRPr="00CE0AAB">
        <w:rPr>
          <w:rFonts w:ascii="Times New Roman" w:eastAsiaTheme="minorHAnsi" w:hAnsi="Times New Roman" w:cs="Times New Roman"/>
        </w:rPr>
        <w:t xml:space="preserve"> option of LibreOffice Writer.</w:t>
      </w:r>
    </w:p>
    <w:p w14:paraId="5E6B72E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Hints:</w:t>
      </w:r>
    </w:p>
    <w:p w14:paraId="5B24CD08"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 Use the style </w:t>
      </w:r>
      <w:r w:rsidRPr="00CE0AAB">
        <w:rPr>
          <w:rFonts w:ascii="Times New Roman" w:eastAsiaTheme="minorHAnsi" w:hAnsi="Times New Roman" w:cs="Times New Roman"/>
          <w:b/>
          <w:bCs/>
        </w:rPr>
        <w:t>Heading 1</w:t>
      </w:r>
      <w:r w:rsidRPr="00CE0AAB">
        <w:rPr>
          <w:rFonts w:ascii="Times New Roman" w:eastAsiaTheme="minorHAnsi" w:hAnsi="Times New Roman" w:cs="Times New Roman"/>
        </w:rPr>
        <w:t xml:space="preserve"> to subheadings. (Subheadings are marked in blue</w:t>
      </w:r>
    </w:p>
    <w:p w14:paraId="2DDA8B1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colour)</w:t>
      </w:r>
    </w:p>
    <w:p w14:paraId="35059E40" w14:textId="2E50121A" w:rsidR="00CE0AAB" w:rsidRPr="00D10455" w:rsidRDefault="00CE0AAB" w:rsidP="00CE0AAB">
      <w:pPr>
        <w:spacing w:line="240" w:lineRule="auto"/>
        <w:rPr>
          <w:rFonts w:ascii="Times New Roman" w:eastAsia="Times New Roman" w:hAnsi="Times New Roman" w:cs="Times New Roman"/>
          <w:b/>
          <w:sz w:val="24"/>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4C45B52E" w14:textId="75463207" w:rsidR="001B26C4" w:rsidRPr="00D10455" w:rsidRDefault="00BC7581" w:rsidP="00FC1B60">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lastRenderedPageBreak/>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tcPr>
          <w:p w14:paraId="1B891E36"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p>
        </w:tc>
        <w:tc>
          <w:tcPr>
            <w:tcW w:w="5058" w:type="dxa"/>
            <w:tcBorders>
              <w:top w:val="single" w:sz="4" w:space="0" w:color="000000"/>
              <w:left w:val="single" w:sz="4" w:space="0" w:color="000000"/>
              <w:bottom w:val="single" w:sz="4" w:space="0" w:color="000000"/>
              <w:right w:val="single" w:sz="4" w:space="0" w:color="000000"/>
            </w:tcBorders>
          </w:tcPr>
          <w:p w14:paraId="1243FAA0"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6F3CA250" w14:textId="77777777" w:rsidR="00340A2B" w:rsidRPr="00D10455" w:rsidRDefault="00BC7581">
      <w:pPr>
        <w:spacing w:after="64" w:line="240" w:lineRule="auto"/>
        <w:ind w:left="1440"/>
        <w:rPr>
          <w:rFonts w:ascii="Times New Roman" w:hAnsi="Times New Roman" w:cs="Times New Roman"/>
        </w:rPr>
      </w:pPr>
      <w:r w:rsidRPr="00D10455">
        <w:rPr>
          <w:rFonts w:ascii="Times New Roman" w:eastAsia="Times New Roman" w:hAnsi="Times New Roman" w:cs="Times New Roman"/>
          <w:sz w:val="24"/>
        </w:rPr>
        <w:t xml:space="preserve"> </w:t>
      </w:r>
    </w:p>
    <w:p w14:paraId="042BDBB1" w14:textId="77777777" w:rsidR="00340A2B" w:rsidRPr="00D10455" w:rsidRDefault="00BC7581">
      <w:pPr>
        <w:pStyle w:val="Heading1"/>
      </w:pPr>
      <w:r w:rsidRPr="00D10455">
        <w:t xml:space="preserve">B.2: Observations and Learning’s: </w:t>
      </w:r>
    </w:p>
    <w:p w14:paraId="2197B5E6"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730773CD" w:rsidR="00340A2B" w:rsidRPr="00D10455" w:rsidRDefault="00340A2B">
      <w:pPr>
        <w:spacing w:line="240" w:lineRule="auto"/>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658CC"/>
    <w:rsid w:val="00C8423C"/>
    <w:rsid w:val="00CC265C"/>
    <w:rsid w:val="00CE0AAB"/>
    <w:rsid w:val="00D0607E"/>
    <w:rsid w:val="00D10455"/>
    <w:rsid w:val="00D3151D"/>
    <w:rsid w:val="00D75B48"/>
    <w:rsid w:val="00D826FA"/>
    <w:rsid w:val="00E13D4D"/>
    <w:rsid w:val="00E4448F"/>
    <w:rsid w:val="00EC2560"/>
    <w:rsid w:val="00EE627E"/>
    <w:rsid w:val="00FC1B60"/>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9" ma:contentTypeDescription="Create a new document." ma:contentTypeScope="" ma:versionID="ed14e32db3b578f2dd2c6aa6b7d71de4">
  <xsd:schema xmlns:xsd="http://www.w3.org/2001/XMLSchema" xmlns:xs="http://www.w3.org/2001/XMLSchema" xmlns:p="http://schemas.microsoft.com/office/2006/metadata/properties" xmlns:ns2="3dde81f2-d502-4073-ada4-f8ae336d3ad4" targetNamespace="http://schemas.microsoft.com/office/2006/metadata/properties" ma:root="true" ma:fieldsID="e4e4cd969c16c4a3398de46b66950b45"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6AE6A09B-B269-4AE5-B54A-3A70A4FDC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Pragati Khare</cp:lastModifiedBy>
  <cp:revision>3</cp:revision>
  <dcterms:created xsi:type="dcterms:W3CDTF">2022-02-22T05:38:00Z</dcterms:created>
  <dcterms:modified xsi:type="dcterms:W3CDTF">2022-02-22T05:44:00Z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