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005BC4"/>
          <w:sz w:val="80"/>
          <w:szCs w:val="80"/>
        </w:rPr>
        <w:t xml:space="preserve">🧾 ExpireSnap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B82F6"/>
          <w:sz w:val="40"/>
          <w:szCs w:val="40"/>
        </w:rPr>
        <w:t xml:space="preserve">Solution Architecture Document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5BC4"/>
          <w:sz w:val="30"/>
          <w:szCs w:val="30"/>
        </w:rPr>
        <w:t xml:space="preserve">v2.1 — React Native + Expo SDK 54</w:t>
      </w:r>
    </w:p>
    <w:p>
      <w:pPr>
        <w:spacing w:after="700" w:before="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Smart Receipt Scanner — iOS &amp; Android  |  Implementazione completata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Progetto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ExpireSnap – Smart Receipt Scanner (Mobile)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Versione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2.1 – Expo SDK 54; implementazione completata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giugno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Piattaforme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iOS (14+) + Android (API 26+)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Stato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Approvato — Implementazione completata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Classificazione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Uso interno / Stakeholder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5BC4"/>
          <w:sz w:val="34"/>
          <w:szCs w:val="34"/>
        </w:rPr>
        <w:t xml:space="preserve">1. Changelog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tcPr>
            <w:tcW w:type="dxa" w:w="18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6026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Modifiche principali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Mag 2026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Prima release — SPA React + Vite, localStorage, web-only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Mag 2026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Aggiunto SettingsContext, Settings screen, auto-delete, Supabase roadmap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Giu 2026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Migrazione completa a React Native + Expo SDK 51. Nuovo design system Bubbly Neo-Brutalism (palette Blue). Camera nativa, compressione immagini, push notifications locali, onboarding, profilo, history, export/import dati, test suite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Giu 2026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Aggiornamento a Expo SDK 54. Tutte le fasi di implementazione (Fase 0–5) completate. App in stato production-ready.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3B82F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5BC4"/>
          <w:sz w:val="34"/>
          <w:szCs w:val="34"/>
        </w:rPr>
        <w:t xml:space="preserve">2. Executive Summary</w:t>
      </w:r>
    </w:p>
    <w:p>
      <w:pPr>
        <w:pBdr>
          <w:left w:val="single" w:color="3B82F6" w:sz="12" w:space="8"/>
        </w:pBdr>
        <w:shd w:fill="EFF6FF" w:val="clear"/>
        <w:spacing w:after="120" w:before="120"/>
        <w:ind w:left="240"/>
      </w:pPr>
      <w:r>
        <w:rPr>
          <w:rFonts w:ascii="Arial" w:cs="Arial" w:eastAsia="Arial" w:hAnsi="Arial"/>
          <w:i/>
          <w:iCs/>
          <w:color w:val="005BC4"/>
          <w:sz w:val="21"/>
          <w:szCs w:val="21"/>
        </w:rPr>
        <w:t xml:space="preserve">Documento destinato sia al team tecnico che agli stakeholder non tecnici. Le sezioni con dettagli implementativi sono chiaramente segnalate.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ExpireSnap è un'app mobile (iOS + Android) che aiuta gli utenti a ridurre lo spreco alimentare. L'utente fotografa uno scontrino della spesa con la fotocamera del proprio smartphone; un modello AI analizza l'immagine, riconosce i prodotti e stima automaticamente le date di scadenza. I prodotti vengono salvati in un frigorifero virtuale con reminder push automatici.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La versione 2.0 è una riscrittura completa rispetto alla v1.x web: il progetto migra da React + Vite (SPA web) a React Native + Expo SDK 51 (v2.0) e ora SDK 54 (v2.1), portando accesso alla camera nativa, push notifications locali senza server, e un design system Bubbly Neo-Brutalism con palette Blue.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Caratteristiche chiave della soluzione: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 nativa iOS + Android — camera, push notifications, UX mobile ottimizzata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Privacy by default — dati locali su device via AsyncStorage, mai su server proprietari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Compressione immagini obbligatoria — 5–10 MB → ~150 KB prima di ogni AI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notifications locali — expo-notifications, OS delivery anche con app chiusa, zero server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Multi-provider AI — utente configura provider e API key in Settings; mai hardcoded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Onboarding, profilo, storico, export/import backup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 + IT al lancio; architettura i18n estendibile</w:t>
      </w:r>
    </w:p>
    <w:p>
      <w:pPr>
        <w:spacing w:after="60" w:before="60"/>
      </w:pPr>
      <w:r>
        <w:t xml:space="preserve"/>
      </w:r>
    </w:p>
    <w:p>
      <w:pPr>
        <w:pBdr>
          <w:bottom w:val="single" w:color="3B82F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5BC4"/>
          <w:sz w:val="34"/>
          <w:szCs w:val="34"/>
        </w:rPr>
        <w:t xml:space="preserve">3. Contesto e Obiettivi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3.1 Stakeholder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26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Ruolo</w:t>
            </w:r>
          </w:p>
        </w:tc>
        <w:tc>
          <w:tcPr>
            <w:tcW w:type="dxa" w:w="4226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Interesse principale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 Owner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Requisiti &amp; priorità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App mobile nativa, UX fluida, design coerente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Team Mobile Dev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Native / Expo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Stack stabile, test coverage, build riproducibile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UX Designer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Bubbly Neo-Brutalism, Poppins, ombre 2D, palette Blue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QA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Test &amp; qualità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Jest + RNTL, mocks, coverage su flussi critici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Utente finale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Consumer con smartphone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Scan veloce, reminder push, dati locali e privati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3.2 Requisiti Non Funzionali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Attributo</w:t>
            </w:r>
          </w:p>
        </w:tc>
        <w:tc>
          <w:tcPr>
            <w:tcW w:type="dxa" w:w="4626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2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Compressione immagine prima di ogni chiamata AI; target 150–200 KB da 5–10 MB originali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≤ 200 KB / scan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Piattaforme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iOS 14+ e Android API 26+ via Expo Go (dev) + EAS Build (prod)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iOS + Android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Notifiche push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Local notifications via expo-notifications; OS le consegna anche con app chiusa; nessun server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Delivery garantito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Sicurezza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key mai nel codice; inserita dall'utente in Settings; salvata in AsyncStorage device-local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hardcoding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Accessibilità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Touch target min 44×44pt su tutti gli elementi interattivi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44pt min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Resilienza AI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Fallback su risposta malformata; RateLimitError esplicita su HTTP 429; Snackbar leggibile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0 crash non gestiti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Persistenza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Dati disponibili dopo riavvio app via AsyncStorage (2 chiavi separate)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AsyncStorage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i18n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 + IT al lancio; nessuna stringa hardcoded; react-i18next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lingue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3B82F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5BC4"/>
          <w:sz w:val="34"/>
          <w:szCs w:val="34"/>
        </w:rPr>
        <w:t xml:space="preserve">4. Stack Tecnologico</w:t>
      </w:r>
    </w:p>
    <w:p>
      <w:pPr>
        <w:pBdr>
          <w:left w:val="single" w:color="3B82F6" w:sz="12" w:space="8"/>
        </w:pBdr>
        <w:shd w:fill="EFF6FF" w:val="clear"/>
        <w:spacing w:after="120" w:before="120"/>
        <w:ind w:left="240"/>
      </w:pPr>
      <w:r>
        <w:rPr>
          <w:rFonts w:ascii="Arial" w:cs="Arial" w:eastAsia="Arial" w:hAnsi="Arial"/>
          <w:i/>
          <w:iCs/>
          <w:color w:val="005BC4"/>
          <w:sz w:val="21"/>
          <w:szCs w:val="21"/>
        </w:rPr>
        <w:t xml:space="preserve">Per i lettori non tecnici: questa tabella elenca gli "ingredienti" dell'app — le librerie e i framework scelti e il motivo.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4226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Versione / Note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Framework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SDK 54+; scaffold con create-expo-app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Styling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NativeWind v4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Tailwind per RN; CSS custom props via tailwind.config.js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Design system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Bubbly Neo-Brutalism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Palette Blue override; font Poppins; ombre 2D hard shadow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Ombre 2D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react-native-shadow-2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Box-shadow CSS-like su iOS e Android; elevation nativa insufficiente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Animazioni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react-native-reanimated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withTiming, withSpring, FadeIn/Out, SlideIn/Out, useSharedValue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Navigazione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 Navigation v6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BottomTabs + Stack; guardia onboarding; slide/fade transitions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Stato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Context API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InventoryContext + SettingsContext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Storage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@react-native-async-storage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 chiavi: expiresnap_inventory + expiresnap_settings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Fotocamera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expo-image-picker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Camera + galleria; permessi CAMERA + MEDIA_LIBRARY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Compressione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expo-image-manipulator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Max 1200px wide, JPEG q80 — OBBLIGATORIO prima di ogni AI 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Notifiche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expo-notifications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Local scheduled; 1 giorno prima scadenza; OS delivery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OpenAI GPT-4o / Gemini Flash / Claude claude-sonnet-4-6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Provider-agnostic; immagine come base64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i18n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react-i18next + i18next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 + IT; file JSON in locales/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Condivisione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expo-sharing + expo-document-picker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Export/Import backup JSON dati utente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jest-expo + RNTL + jest-native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Mocks globali in jest.setup.js; helpers in __tests__/helpers/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Build/Deploy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EAS Build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APK/IPA; profili preview (test interno) e production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3B82F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5BC4"/>
          <w:sz w:val="34"/>
          <w:szCs w:val="34"/>
        </w:rPr>
        <w:t xml:space="preserve">5. Design System — Bubbly Neo-Brutalism</w:t>
      </w:r>
    </w:p>
    <w:p>
      <w:pPr>
        <w:pBdr>
          <w:left w:val="single" w:color="3B82F6" w:sz="12" w:space="8"/>
        </w:pBdr>
        <w:shd w:fill="EFF6FF" w:val="clear"/>
        <w:spacing w:after="120" w:before="120"/>
        <w:ind w:left="240"/>
      </w:pPr>
      <w:r>
        <w:rPr>
          <w:rFonts w:ascii="Arial" w:cs="Arial" w:eastAsia="Arial" w:hAnsi="Arial"/>
          <w:i/>
          <w:iCs/>
          <w:color w:val="005BC4"/>
          <w:sz w:val="21"/>
          <w:szCs w:val="21"/>
        </w:rPr>
        <w:t xml:space="preserve">Il design system è definito nei file to-be/&lt;page&gt;/code.html (riferimento visivo) e to-be/&lt;page&gt;/DESIGN.md (token e regole). I file HTML sono solo riferimento — i componenti usano primitivi React Native.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5.1 Palette — Override Blue</w:t>
      </w:r>
    </w:p>
    <w:p>
      <w:pPr>
        <w:spacing w:after="100" w:before="8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La specifica originale usa Emerald Green come colore primario. Nella versione 2.0 tutti i token green vengono sostituiti con blue equivalenti: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24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Originale (Green)</w:t>
            </w:r>
          </w:p>
        </w:tc>
        <w:tc>
          <w:tcPr>
            <w:tcW w:type="dxa" w:w="3826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Override (Blue)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--primary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#006c49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#005bc4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--primary-container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#10b981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#3b82f6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--inverse-primary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#4edea3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#93c5fd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--surface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#e7fff3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#eff6ff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--surface-container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#bbfbe1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#bfdbfe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--on-surface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#002117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#001a3d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--surface-tint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#006c49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#005bc4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--background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#e7fff3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#eff6ff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Tutti gli altri token (secondary Amber, tertiary Violet, error, tipografia, spaziatura, ombre) rimangono invariati rispetto a DESIGN.md.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5.2 Regole di Design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8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Regola</w:t>
            </w:r>
          </w:p>
        </w:tc>
        <w:tc>
          <w:tcPr>
            <w:tcW w:type="dxa" w:w="6226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Font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Poppins esclusivo — weights 500/600/700 via expo-font + useFonts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Ombre 2D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react-native-shadow-2; 2px offset (button/small), 4px offset (card), 8px (FAB); deep navy, 0 blur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Bordi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2px solid, stesso colore dell'ombra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sm=0.5rem / default=1rem / md=1.5rem / lg=2rem / xl=3rem / full=9999px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Spaziatura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Base unit 8px; screen padding 16px; gutter 24px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Press state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Pressable onPressIn: shift +4px X/Y (mechanical click); spring-back via withSpring damping=10 stiffness=200 scale 0.96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≥16px height; hard-shadow track; fill animato via withTiming(400, Easing.out(Easing.quad))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3B82F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5BC4"/>
          <w:sz w:val="34"/>
          <w:szCs w:val="34"/>
        </w:rPr>
        <w:t xml:space="preserve">6. Architettura To-Be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6.1 Moduli e Layer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24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Layer</w:t>
            </w:r>
          </w:p>
        </w:tc>
        <w:tc>
          <w:tcPr>
            <w:tcW w:type="dxa" w:w="3826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Responsabilità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UI Primitives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components/ui/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Button, Card, Badge, ProgressBar, Input, Select, DatePicker, TopAppBar, BottomNav, FAB, FilterTabs, Spinner, Modal, SkeletonBlock, Avatar, Snackbar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Navigazione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navigation/AppNavigator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BottomTabNavigator + StackNavigator; guardia onboarding; transizioni slide/fade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InventoryContext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context/InventoryContext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CRUD items, markConsumed, markWasted, auto-delete on init, AsyncStorage sync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SettingsContext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context/SettingsContext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aiProvider, apiKey, autoDeleteDays, language, profile (name + avatarEmoji); persist expiresnap_settings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utils/scanReceipt.js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Provider-agnostic; gestisce OpenAI / Gemini / Claude; RateLimitError su 429; fallback JSON malformato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Compressione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utils/compressImage.js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expo-image-manipulator: resize max 1200px + JPEG q80; ritorna URI + base64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Validazione img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utils/validateImage.js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Lancia eccezione su MIME non-immagine o size &gt; 10 MB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Notifiche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utils/notifications.js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scheduleExpiryNotification(item) + cancelExpiryNotification(id); 1 giorno prima scadenza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Transfer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utils/dataTransfer.js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exportData() via expo-sharing; importData(jsonString) con validazione schema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i18n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locales/en.json + it.json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Tutte le stringhe UI; nessun testo hardcoded nei componenti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Test infrastructure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jest.setup.js + __tests__/helpers/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Mock globali (AsyncStorage, expo-notifications, ecc.); Wrapper, mockItem, daysFromNow per tutti i test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3B82F6" w:sz="12" w:space="8"/>
        </w:pBdr>
        <w:shd w:fill="EFF6FF" w:val="clear"/>
        <w:spacing w:after="120" w:before="120"/>
        <w:ind w:left="240"/>
      </w:pPr>
      <w:r>
        <w:rPr>
          <w:rFonts w:ascii="Arial" w:cs="Arial" w:eastAsia="Arial" w:hAnsi="Arial"/>
          <w:i/>
          <w:iCs/>
          <w:color w:val="005BC4"/>
          <w:sz w:val="21"/>
          <w:szCs w:val="21"/>
        </w:rPr>
        <w:t xml:space="preserve">Per i lettori non tecnici: ogni riga è un "reparto" dell'app con una funzione precisa. Comunicano tra loro tramite interfacce definite — come sportelli di un ufficio.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6.2 Flusso Utente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2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2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Schermata</w:t>
            </w:r>
          </w:p>
        </w:tc>
        <w:tc>
          <w:tcPr>
            <w:tcW w:type="dxa" w:w="5626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Onboarding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Solo al primo avvio; TextInput nome + griglia emoji avatar; opzione Import Backup; salva profilo in SettingsContext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Dashboard / Home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StatCard Expired/Expiring Soon/Safe (soglie: scaduto=&lt;oggi, presto=0–3 giorni, safe=&gt;3); pulsante Scan Receipt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Scan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Camera (launchCameraAsync) + Galleria (launchImageLibraryAsync); compress → base64 → AI; Modal+Spinner durante elaborazione; bottoni disabilitati anti-double-tap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Review &amp; Validation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Lista prodotti AI: nome editabile, DatePicker scadenza, badge ±N giorni confidence, delete; validazione pre-commit; Confirm → InventoryContext + navigate Fridge tab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Fridge (Inventory)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FlatList items attivi; search; FilterTabs categoria; InventoryItem con ProgressBar; azioni Consumato/Sprecato; FloatingActionButton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History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Archivio consumed/wasted; accessibile SOLO da Profile (non in BottomNav)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Profile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Nome + avatar editabile; stats (total scanned, saved from waste); Export Data; Import Data; link a History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Settings</w:t>
            </w:r>
          </w:p>
        </w:tc>
        <w:tc>
          <w:tcPr>
            <w:tcW w:type="dxa" w:w="5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Provider AI (Select), API key (Input masked), auto-delete period (Select), lingua (Select); modifiche immediate via SettingsContext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6.3 Navigazione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4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826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Voci / Comportamento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BottomNav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BottomTabNavigator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Home / Scan / Fridge / Settings — icon + label; active tab primary color; fade crossfade tra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Stack nav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StackNavigator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Profile, Onboarding, Review, History — slide-from-right default; nested sopra i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TopAppBar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Header custom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Titolo pagina (sx) + back button opzionale (sx) + avatar Profile (dx); NO hamburger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Guardia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Navigation guard</w:t>
            </w:r>
          </w:p>
        </w:tc>
        <w:tc>
          <w:tcPr>
            <w:tcW w:type="dxa" w:w="3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 profile.name mancante in AsyncStorage → redirect obbligatorio a Onboarding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6.4 AI — Provider, Schema e Stima Scadenze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Provider supportati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Provider</w:t>
            </w:r>
          </w:p>
        </w:tc>
        <w:tc>
          <w:tcPr>
            <w:tcW w:type="dxa" w:w="24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Modello</w:t>
            </w:r>
          </w:p>
        </w:tc>
        <w:tc>
          <w:tcPr>
            <w:tcW w:type="dxa" w:w="4626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GPT-4o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Immagine come base64 in vision message; Structured Outputs JSON nativo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Google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Gemini Flash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Multimodale; veloce e conveniente; buon supporto immagini scontrini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Anthropic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Claude claude-sonnet-4-6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Ottima comprensione contesto; JSON affidabile con prompt strutturato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left w:val="single" w:color="B45309" w:sz="12" w:space="8"/>
        </w:pBdr>
        <w:shd w:fill="FFFBEB" w:val="clear"/>
        <w:spacing w:after="120" w:before="120"/>
        <w:ind w:left="240"/>
      </w:pPr>
      <w:r>
        <w:rPr>
          <w:rFonts w:ascii="Arial" w:cs="Arial" w:eastAsia="Arial" w:hAnsi="Arial"/>
          <w:i/>
          <w:iCs/>
          <w:color w:val="92400E"/>
          <w:sz w:val="21"/>
          <w:szCs w:val="21"/>
        </w:rPr>
        <w:t xml:space="preserve">L'API key è inserita dall'utente nella Settings screen e salvata in AsyncStorage (device-local). In produzione, la soluzione raccomandata è Supabase Edge Functions (vedere Sezione 9) per eliminare qualsiasi chiave lato client.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Pipeline immagine — obbligatoria prima di ogni AI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expo-image-picker → URI immagine raw (tipicamente 5–10 MB)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validateImage.js → eccezione su MIME non-immagine o size &gt; 10 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compressImage.js → expo-image-manipulator: resize max 1200px wide, JPEG quality 80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Output: URI compressa + base64 (~150–200 KB, ~200–300 token AI)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base64 → payload AI provider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Schema JSON risposta 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8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8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426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Descrizione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transaction_date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 YYYY-MM-DD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Data scontrino, iniettata a runtime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items[].id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string (UUID v4)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 univoco generato dal modello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items[].name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Nome prodotto pulito (es. Latte Fresco Intero)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items[].category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Dairy | Meat &amp; Fish | Fruits &amp; Veggies | Frozen | Pantry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items[].estimated_expiry_date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 YYYY-MM-DD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transaction_date + giorni standard per categoria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items[].confidence_days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integer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Margine incertezza AI in giorni; visualizzato come ±N days in UI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Logica di stima scadenze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6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Prodotto / Categoria</w:t>
            </w:r>
          </w:p>
        </w:tc>
        <w:tc>
          <w:tcPr>
            <w:tcW w:type="dxa" w:w="24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Giorni da aggiungere</w:t>
            </w:r>
          </w:p>
        </w:tc>
        <w:tc>
          <w:tcPr>
            <w:tcW w:type="dxa" w:w="3026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Latte fresco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+6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Dalla data acquisto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Yogurt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+20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Default conservativo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Carne fresca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Conservativa per sicurezza alimentare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Pesce fresco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Priorità massima nei reminder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Salumi / Formaggi stagionati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+15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Aperto → dimezza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Pasta, riso, conserve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+180 o più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Pantry: scadenza lunga, bassa priorità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6.5 Vista Stato — Context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InventoryContext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addItems(items[]) — aggiunge prodotti da Review screen; scheduleExpiryNotification per ogni 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updateItem(id, changes) — aggiorna item, refresh updatedAt; cancel + reschedule notifica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deleteItem(id) — rimuove item; cancelExpiryNotification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markConsumed(id) — status consumed, aggiorna updatedAt; cancelExpiryNotification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markWasted(id) — status wasted, aggiorna updatedAt; cancelExpiryNotification</w:t>
      </w:r>
    </w:p>
    <w:p>
      <w:pPr>
        <w:spacing w:after="100" w:before="80"/>
      </w:pPr>
      <w:r>
        <w:rPr>
          <w:rFonts w:ascii="Arial" w:cs="Arial" w:eastAsia="Arial" w:hAnsi="Arial"/>
          <w:i w:val="false"/>
          <w:iCs w:val="false"/>
          <w:color w:val="555555"/>
          <w:sz w:val="22"/>
          <w:szCs w:val="22"/>
        </w:rPr>
        <w:t xml:space="preserve">All'init: carica AsyncStorage + esegue auto-delete (purge consumed/wasted con updatedAt &gt; autoDeleteDays; skip se 'never').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SettingsContext — chiave: expiresnap_settings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aiProvider — 'openai' | 'gemini' | 'claude'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apiKey — inserita dall'utente; mascherata in UI; mai nel bundle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autoDeleteDays — 7 | 14 | 30 | 60 | 'never'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language — 'en' | 'it'; letto da react-i18next all'init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profile — { name: string, avatarEmoji: string }; usato da TopAppBar e Profile screen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6.6 Notifiche Locali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scheduleExpiryNotification(item) — schedula notifica 1 giorno prima di estimated_expiry_date; ritorna notificationId salvato sull'item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cancelExpiryNotification(notificationId) — cancella notifica per 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expo-notifications gestisce delivery OS-level: funziona anche con app chiusa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primo launch post-onboarding: richiesta permesso notifiche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permesso negato: graceful degradation con badge in-app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6.7 Export / Import Dati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exportData() — serializza expiresnap_inventory + expiresnap_settings in JSON; condivide via expo-sharing (system share sheet)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importData(jsonString) — valida schema (campi inventory e settings obbligatori); lancia eccezione su JSON invalido o campi mancanti; merge in AsyncStorage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Accessibile da Profile screen (Export Data + Import Data buttons)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Disponibile anche nell'Onboarding screen come 'Import Backup' per ripristinare un device precedente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6.8 Struttura del Progetto</w:t>
      </w:r>
    </w:p>
    <w:p>
      <w:pPr>
        <w:pBdr>
          <w:left w:val="single" w:color="3B82F6" w:sz="12" w:space="8"/>
        </w:pBdr>
        <w:shd w:fill="EFF6FF" w:val="clear"/>
        <w:spacing w:after="120" w:before="120"/>
        <w:ind w:left="240"/>
      </w:pPr>
      <w:r>
        <w:rPr>
          <w:rFonts w:ascii="Arial" w:cs="Arial" w:eastAsia="Arial" w:hAnsi="Arial"/>
          <w:i/>
          <w:iCs/>
          <w:color w:val="005BC4"/>
          <w:sz w:val="21"/>
          <w:szCs w:val="21"/>
        </w:rPr>
        <w:t xml:space="preserve">Sezione tecnica — organizzazione dei file sorgente.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4F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expire-snap/
├── App.js / _layout.tsx      # Entry point; carica Poppins; NavigationContainer; Context providers
├── babel.config.js           # NativeWind plugin + reanimated (ULTIMO) + path aliases
├── tailwind.config.js        # Design tokens: colori Blue palette, radius, spacing, font sizes
├── global.css                # NativeWind v4 CSS entry point
├── jest.setup.js             # Mock globali: AsyncStorage, expo-notifications, expo-image-picker,
│                             #   expo-sharing, react-i18next, reanimated, datetimepicker,
│                             #   expo-file-system, screens, gesture-handler, linear-gradient,
│                             #   expo-document-picker
├── components/
│   ├── ui/                   # Primitivi (vedi Fase 1)
│   │   ├── Button.jsx        # primary/secondary/ghost; pill; hard shadow; spring press
│   │   ├── Card.jsx          # radius 16; hard 4px shadow; 2px border
│   │   ├── Badge.jsx         # pill; danger/warning/safe/neutral
│   │   ├── ProgressBar.jsx   # 16px; withTiming fill; color prop
│   │   ├── Input.jsx         # text/date/password; focus border+shadow
│   │   ├── Select.jsx        # modal custom (no Picker nativo)
│   │   ├── DatePicker.jsx    # modal iOS / inline Android
│   │   ├── TopAppBar.jsx     # titolo + back opt + avatar profile
│   │   ├── BottomNav.jsx     # custom tab bar
│   │   ├── FloatingActionButton.jsx
│   │   ├── FilterTabs.jsx    # scrollview pill; animated indicator
│   │   ├── Spinner.jsx
│   │   ├── Modal.jsx         # backdrop FadeIn; card SlideInUp springify
│   │   ├── SkeletonBlock.jsx # shimmer via linear-gradient
│   │   ├── Avatar.jsx        # emoji/iniziali; sm/md/lg
│   │   ├── Snackbar.jsx      # SlideInDown springify; auto-dismiss 3s; conditional render
│   │   └── index.js          # barrel export
│   ├── StatCard.jsx          # count animato withTiming 600ms
│   ├── InventoryItem.jsx     # card prodotto + ProgressBar + azioni
│   ├── InventoryList.jsx     # FlatList; search; FilterTabs; FadeInRight/FadeOutLeft
│   └── ReviewItem.jsx        # nome edit + DatePicker + ±N days + delete
├── context/
│   ├── InventoryContext.jsx  # CRUD + markConsumed/Wasted + auto-delete + AsyncStorage
│   └── SettingsContext.jsx   # preferenze utente + profilo + expiresnap_settings
├── screens/
│   ├── OnboardingScreen.jsx  # nome + emoji grid + Import Backup
│   ├── DashboardScreen.jsx   # testID screen-home; StatCard ×3
│   ├── ScanScreen.jsx        # camera + gallery + compress + AI + Modal
│   ├── ReviewScreen.jsx      # ReviewItem list; Confirm &amp; Add to Fridge
│   ├── FridgeScreen.jsx      # testID screen-fridge; InventoryList + FAB
│   ├── HistoryScreen.jsx     # consumed/wasted archive; solo da Profile
│   ├── ProfileScreen.jsx     # avatar + stats + Export/Import + History link
│   └── SettingsScreen.jsx    # provider + apiKey + autoDelete + lingua
├── navigation/
│   └── AppNavigator.jsx      # BottomTabs + Stack + guardia onboarding
├── utils/
│   ├── scanReceipt.js        # AI service; RateLimitError export; 3 provider
│   ├── compressImage.js      # expo-image-manipulator; max 1200px; JPEG q80
│   ├── validateImage.js      # MIME + size check
│   ├── notifications.js      # scheduleExpiryNotification + cancelExpiryNotification
│   ├── dataTransfer.js       # exportData + importData
│   └── mockScanReceipt.js    # fixture mock con 2s delay (dev/test)
├── locales/
│   ├── en.json
│   └── it.json
└── __tests__/
    ├── helpers/
    │   └── index.js          # today, daysFromNow, mockItem, Wrapper (SettingsProvider+InventoryProvider)
    ├── components/           # test primitivi ui/
    ├── screens/              # DashboardScreen, ScanScreen, FridgeScreen, ...
    └── utils/                # scanReceipt, compressImage, notifications, dataTransfer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3B82F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5BC4"/>
          <w:sz w:val="34"/>
          <w:szCs w:val="34"/>
        </w:rPr>
        <w:t xml:space="preserve">7. Decisioni Architetturali (ADR)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1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626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Decisione</w:t>
            </w:r>
          </w:p>
        </w:tc>
        <w:tc>
          <w:tcPr>
            <w:tcW w:type="dxa" w:w="22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 scartate</w:t>
            </w:r>
          </w:p>
        </w:tc>
        <w:tc>
          <w:tcPr>
            <w:tcW w:type="dxa" w:w="31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ADR-01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Native + Expo al posto di web SPA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web, Flutter, NativeScript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Accesso camera nativa, push notifications locali senza server, distribuzione App Store/Play Store, UX mobile nativa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ADR-02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NativeWind v4 per styling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StyleSheet API, styled-components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Stessa sintassi Tailwind; design tokens in tailwind.config.js; compatibile con sistema Bubbly Neo-Brutalism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ADR-03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react-native-shadow-2 per hard shadows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elevation nativa, react-native-drop-shadow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Unica libreria che replica offset box-shadow CSS (2D hard shadow) sia su iOS che Android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ADR-04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expo-image-manipulator obbligatorio pre-AI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Immagine raw, resize solo client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Riduce 5–10 MB a ~150–200 KB; taglia token usage a ~200–300; fondamentale per velocità e costi API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ADR-05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Local notifications via expo-notifications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Firebase FCM, server push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Zero infrastruttura backend; OS consegna anche con app chiusa; privacy by default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ADR-06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SettingsContext separato da InventoryContext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Context unico, AsyncStorage diretto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Separazione responsabilità; chiave expiresnap_settings dedicata; facilita migrazione futura a Supabase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ADR-07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RateLimitError class esportata da scanReceipt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Stringa di errore, codice numerico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Consente catch per err.name nei test (no instanceof — test files definiscono classe locale); UI mostra Snackbar dedicata su 429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ADR-08</w:t>
            </w:r>
          </w:p>
        </w:tc>
        <w:tc>
          <w:tcPr>
            <w:tcW w:type="dxa" w:w="2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History accessibile solo da Profile (non in BottomNav)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Tab dedicata, link in Fridge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Mantiene BottomNav pulita (4 voci); History è consultazione occasionale, non flusso principale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3B82F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5BC4"/>
          <w:sz w:val="34"/>
          <w:szCs w:val="34"/>
        </w:rPr>
        <w:t xml:space="preserve">8. Rischi e Mitigazioni</w:t>
      </w:r>
    </w:p>
    <w:p>
      <w:pPr>
        <w:spacing w:after="100" w:before="8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P = Probabilità  |  I = Impatto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30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Rischio</w:t>
            </w:r>
          </w:p>
        </w:tc>
        <w:tc>
          <w:tcPr>
            <w:tcW w:type="dxa" w:w="7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7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4626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Risposta AI non conforme allo schema JSON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Validazione + fallback UI leggibile; mai crash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key esposta — lato client in produzione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Critico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Sezione 8: Supabase Edge Functions rimuovono chiave dal client; in v2.1: AsyncStorage device-local, mai nel bundle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expo-image-manipulator non applicato → costi AI elevati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Alto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compressImage è step obbligatorio nel pipeline; test unitario verifica la chiamata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Permesso camera/notifiche negato dall'utente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Graceful degradation: galleria come fallback; badge in-app se notifiche negate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AsyncStorage cancellato (OS purge / uninstall)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Bassa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Export/Import JSON backup da Profile screen; documentato in onboarding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Double-tap su Scan → richieste AI duplicate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Medio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Bottoni disabilitati immediatamente on scan start; riabilitati solo dopo risposta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Metro bundler cache stale dopo aggiornamenti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Basso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npx expo start --clear; documentato in README Troubleshooting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3B82F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5BC4"/>
          <w:sz w:val="34"/>
          <w:szCs w:val="34"/>
        </w:rPr>
        <w:t xml:space="preserve">9. Roadmap di Implementazione</w:t>
      </w:r>
    </w:p>
    <w:p>
      <w:pPr>
        <w:pBdr>
          <w:left w:val="single" w:color="3B82F6" w:sz="12" w:space="8"/>
        </w:pBdr>
        <w:shd w:fill="EFF6FF" w:val="clear"/>
        <w:spacing w:after="120" w:before="120"/>
        <w:ind w:left="240"/>
      </w:pPr>
      <w:r>
        <w:rPr>
          <w:rFonts w:ascii="Arial" w:cs="Arial" w:eastAsia="Arial" w:hAnsi="Arial"/>
          <w:i/>
          <w:iCs/>
          <w:color w:val="005BC4"/>
          <w:sz w:val="21"/>
          <w:szCs w:val="21"/>
        </w:rPr>
        <w:t xml:space="preserve">✅ Stato v2.1: tutte le fasi (0–5) sono completate. La tabella mostra il piano di sviluppo eseguito; le attività sono tutte spuntate nel piano originale.</w:t>
      </w:r>
    </w:p>
    <w:p>
      <w:pPr>
        <w:spacing w:after="60" w:before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14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4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Obiettivo</w:t>
            </w:r>
          </w:p>
        </w:tc>
        <w:tc>
          <w:tcPr>
            <w:tcW w:type="dxa" w:w="5226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principali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Fase 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Setup &amp; Stato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Expo scaffold, NativeWind, design tokens Blue palette, Poppins, reanimated, Context (Inventory + Settings), AsyncStorage, dataTransfer, jest.setup.js, __tests__/helpers/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Fase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UI Component Kit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Tutti i primitivi ui/ (Button, Card, Badge, ProgressBar, Input, Select, DatePicker, TopAppBar, BottomNav, FAB, FilterTabs, Spinner, Modal, SkeletonBlock, Avatar, Snackbar); verifica visiva in Expo Go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Fase 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Screens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React Navigation, guardia onboarding, Onboarding, Profile, Dashboard, FridgeScreen, History; StatCard animato; InventoryList + FlatList animate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Fase 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Camera &amp; Mock AI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expo-image-picker, expo-image-manipulator, validateImage, compressImage, mockScanReceipt, Modal+Spinner, anti-double-tap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Fase 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Review Screen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ReviewItem (name edit + DatePicker + confidence ±N + delete), validazione, Confirm → InventoryContext → navigate Fridge tab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Fase 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API reale &amp; Polish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scanReceipt multi-provider, RateLimitError, notifiche locali (schedule/cancel), Settings screen, Export/Import, EN+IT, audit 44pt, test smoke full journey, README.md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3B82F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5BC4"/>
          <w:sz w:val="34"/>
          <w:szCs w:val="34"/>
        </w:rPr>
        <w:t xml:space="preserve">10. Evoluzione Futura — Backend &amp; Multi-Device Sync</w:t>
      </w:r>
    </w:p>
    <w:p>
      <w:pPr>
        <w:pBdr>
          <w:left w:val="single" w:color="3B82F6" w:sz="12" w:space="8"/>
        </w:pBdr>
        <w:shd w:fill="EFF6FF" w:val="clear"/>
        <w:spacing w:after="120" w:before="120"/>
        <w:ind w:left="240"/>
      </w:pPr>
      <w:r>
        <w:rPr>
          <w:rFonts w:ascii="Arial" w:cs="Arial" w:eastAsia="Arial" w:hAnsi="Arial"/>
          <w:i/>
          <w:iCs/>
          <w:color w:val="005BC4"/>
          <w:sz w:val="21"/>
          <w:szCs w:val="21"/>
        </w:rPr>
        <w:t xml:space="preserve">Fuori scope per la v2.1. Progettata per essere non-breaking rispetto all'architettura corrente.</w:t>
      </w:r>
    </w:p>
    <w:p>
      <w:pPr>
        <w:spacing w:after="60" w:before="60"/>
      </w:pPr>
      <w:r>
        <w:t xml:space="preserve"/>
      </w:r>
    </w:p>
    <w:p>
      <w:pPr>
        <w:spacing w:after="100" w:before="8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Obiettivo: più dispositivi e membri dello stesso nucleo familiare condividono un unico inventario in tempo reale. Le API key AI vengono eliminate dal client.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10.1 Stack raccomandato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— PostgreSQL + realtime subscriptions + Auth + Edge Functions; free tier; zero ops overhead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Auth — email/password o magic link; ogni nucleo familiare ha un household_id condiviso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Storage — sostituzione AsyncStorage con Supabase DB; AsyncStorage resta come cache offline + UI ottimistica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AI key security — Edge Functions eliminano la necessità di chiavi lato client (nessun .env, nessun AsyncStorage con chiave)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10.2 Modello dati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Tabella</w:t>
            </w:r>
          </w:p>
        </w:tc>
        <w:tc>
          <w:tcPr>
            <w:tcW w:type="dxa" w:w="6626"/>
            <w:tcBorders>
              <w:top w:val="single" w:color="005BC4" w:sz="1"/>
              <w:left w:val="single" w:color="005BC4" w:sz="1"/>
              <w:bottom w:val="single" w:color="005BC4" w:sz="1"/>
              <w:right w:val="single" w:color="005BC4" w:sz="1"/>
            </w:tcBorders>
            <w:shd w:fill="005B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Campi principali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households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users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id, household_id, email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inventory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id, household_id, name, category, expiry_date, status, created_by, created_at, updated_at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10.3 Percorso di migrazione (non-breaking)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1 — Aggiungere @supabase/supabase-js; mantenere AsyncStorage fallback per utenti non autenticati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2 — Sostituire CRUD di InventoryContext con Supabase DB; real-time via supabase.channel()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3 — Schermate Auth: Login / Register / Join Household via invite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4 — AI calls → Supabase Edge Functions; API key lato server, zero esposizione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Step 5 — Push notifications cross-device via Supabase + Web Push (sostituisce expo-notifications locale)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3B82F6"/>
          <w:sz w:val="26"/>
          <w:szCs w:val="26"/>
        </w:rPr>
        <w:t xml:space="preserve">10.4 Considerazioni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Conflict resolution: last-write-wins è sufficiente per inventario alimentare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Offline support: mutazioni accodate in AsyncStorage, flush alla riconnessione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Auto-delete: rimane in InventoryContext ma eseguito anche server-side tramite Supabase scheduled function</w:t>
      </w:r>
    </w:p>
    <w:p>
      <w:pPr>
        <w:spacing w:after="60" w:before="60"/>
      </w:pPr>
      <w:r>
        <w:t xml:space="preserve"/>
      </w:r>
    </w:p>
    <w:p>
      <w:pPr>
        <w:pBdr>
          <w:bottom w:val="single" w:color="3B82F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5BC4"/>
          <w:sz w:val="34"/>
          <w:szCs w:val="34"/>
        </w:rPr>
        <w:t xml:space="preserve">11. Definition of Done</w:t>
      </w:r>
    </w:p>
    <w:p>
      <w:pPr>
        <w:spacing w:after="100" w:before="80"/>
      </w:pPr>
      <w:r>
        <w:rPr>
          <w:rFonts w:ascii="Arial" w:cs="Arial" w:eastAsia="Arial" w:hAnsi="Arial"/>
          <w:i w:val="false"/>
          <w:iCs w:val="false"/>
          <w:color w:val="222222"/>
          <w:sz w:val="22"/>
          <w:szCs w:val="22"/>
        </w:rPr>
        <w:t xml:space="preserve">La v2.1 si considera completa. Tutti i criteri seguenti sono stati soddisfatti (implementazione completata):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Eseguibile su iOS (14+) e Android (API 26+) via Expo Go; build APK/IPA via EAS 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Camera e galleria funzionanti su dispositivo fisico (non simulatore)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compressImage applicato obbligatoriamente prima di ogni AI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 notifications locali: schedule 1 giorno prima scadenza; cancel su consumed/wasted/delete; graceful degradation se negate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Onboarding mostrato solo al primo avvio; profilo (nome + avatar) salvato in SettingsContext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Flusso completo smoke-tested: onboarding → scan → review → fridge → consumed → history → settings → export/import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StatCard con soglie corrette: expired=&lt;oggi, expiring=0–3 giorni, safe=&gt;3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BottomNav: Home / Scan / Fridge / Settings — History NON presente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RateLimitError esportata; UI mostra Snackbar su HTTP 429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API key mai hardcodata; inserita da utente in Settings; salvata in AsyncStorage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Export/Import JSON funzionanti; validazione schema su import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Tutti i testi via react-i18next; EN + IT disponibili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Touch target ≥ 44pt su tutti gli elementi interattivi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README.md completo con tutte le 15 sezioni obbligatorie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Build produzione senza warning; bundle ottimizzato</w:t>
      </w:r>
    </w:p>
    <w:p>
      <w:pPr>
        <w:spacing w:after="60" w:before="60"/>
      </w:pPr>
      <w:r>
        <w:t xml:space="preserve"/>
      </w:r>
    </w:p>
    <w:p>
      <w:pPr>
        <w:pBdr>
          <w:bottom w:val="single" w:color="3B82F6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05BC4"/>
          <w:sz w:val="34"/>
          <w:szCs w:val="34"/>
        </w:rPr>
        <w:t xml:space="preserve">12. Glossario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AsyncStorage — storage key-value persistente su device Android/iOS; equivalente di localStorage per React Native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EAS Build — Expo Application Services Build: servizio cloud per compilare APK (Android) e IPA (iOS) da codice React Native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 Go — app di sviluppo Expo scaricabile su smartphone; permette di testare l'app scansionando un QR code, senza compilare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expo-image-manipulator — libreria Expo per ridimensionare e comprimere immagini; usata per ridurre le dimensioni prima di ogni AI call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expo-notifications — libreria Expo per notifiche push locali; schedulate dall'app, consegnate dall'OS anche con app chiusa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NativeWind — porta la sintassi Tailwind CSS su React Native tramite un babel plugin; gli stili vengono compilati in StyleSheet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Neo-Brutalism — stile UI caratterizzato da bordi spessi, ombre 2D dure, forme nette e colori saturi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Poppins — font Google sans-serif usato esclusivamente nell'app; caricato tramite expo-font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 Native — framework JavaScript per costruire app mobile native (iOS + Android) con componenti React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react-native-reanimated — libreria per animazioni performanti in React Native; esegue sul thread nativo (non JS)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react-native-shadow-2 — libreria che replica box-shadow CSS (offset 2D hard shadow) su iOS e Android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RateLimitError — classe di errore custom esportata da scanReceipt.js; lanciata su risposta HTTP 429 dal provider 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Supabase — piattaforma open source che fornisce PostgreSQL, Auth, realtime e Edge Functions come servizio managed</w:t>
      </w:r>
    </w:p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B82F6" w:sz="6" w:space="1"/>
      </w:pBdr>
      <w:spacing w:before="10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Pagina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di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82F6" w:sz="6" w:space="1"/>
      </w:pBdr>
      <w:spacing w:after="100"/>
    </w:pPr>
    <w:r>
      <w:rPr>
        <w:rFonts w:ascii="Arial" w:cs="Arial" w:eastAsia="Arial" w:hAnsi="Arial"/>
        <w:color w:val="444444"/>
        <w:sz w:val="18"/>
        <w:szCs w:val="18"/>
      </w:rPr>
      <w:t xml:space="preserve">ExpireSnap – Solution Architecture Document</w:t>
    </w:r>
    <w:r>
      <w:rPr>
        <w:rFonts w:ascii="Arial" w:cs="Arial" w:eastAsia="Arial" w:hAnsi="Arial"/>
        <w:color w:val="999999"/>
        <w:sz w:val="18"/>
        <w:szCs w:val="18"/>
      </w:rPr>
      <w:t xml:space="preserve">    v2.1  |  React Native + Expo SDK 54  |  Riservato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05BC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3B82F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2026-06-05T19:24:53.907Z</dcterms:created>
  <dcterms:modified xsi:type="dcterms:W3CDTF">2026-06-05T19:24:53.920Z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