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ikbvxuy49h12" w:id="0"/>
      <w:bookmarkEnd w:id="0"/>
      <w:r w:rsidDel="00000000" w:rsidR="00000000" w:rsidRPr="00000000">
        <w:rPr>
          <w:rtl w:val="0"/>
        </w:rPr>
        <w:t xml:space="preserve">SDEV220_teamC_2023F_Final_Project_Launch </w:t>
      </w:r>
    </w:p>
    <w:p w:rsidR="00000000" w:rsidDel="00000000" w:rsidP="00000000" w:rsidRDefault="00000000" w:rsidRPr="00000000" w14:paraId="00000002">
      <w:pPr>
        <w:rPr/>
      </w:pPr>
      <w:r w:rsidDel="00000000" w:rsidR="00000000" w:rsidRPr="00000000">
        <w:rPr>
          <w:rtl w:val="0"/>
        </w:rPr>
        <w:t xml:space="preserve">Updated 12/02/2023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Team members:</w:t>
      </w:r>
    </w:p>
    <w:p w:rsidR="00000000" w:rsidDel="00000000" w:rsidP="00000000" w:rsidRDefault="00000000" w:rsidRPr="00000000" w14:paraId="00000005">
      <w:pPr>
        <w:ind w:firstLine="720"/>
        <w:rPr/>
      </w:pPr>
      <w:r w:rsidDel="00000000" w:rsidR="00000000" w:rsidRPr="00000000">
        <w:rPr>
          <w:rtl w:val="0"/>
        </w:rPr>
        <w:t xml:space="preserve">Mark Atkins  </w:t>
      </w:r>
      <w:hyperlink r:id="rId6">
        <w:r w:rsidDel="00000000" w:rsidR="00000000" w:rsidRPr="00000000">
          <w:rPr>
            <w:color w:val="1155cc"/>
            <w:u w:val="single"/>
            <w:rtl w:val="0"/>
          </w:rPr>
          <w:t xml:space="preserve">matkins@Ivytech.edu</w:t>
        </w:r>
      </w:hyperlink>
      <w:r w:rsidDel="00000000" w:rsidR="00000000" w:rsidRPr="00000000">
        <w:rPr>
          <w:rtl w:val="0"/>
        </w:rPr>
        <w:t xml:space="preserve">  Indianapolis, IN</w:t>
      </w:r>
    </w:p>
    <w:p w:rsidR="00000000" w:rsidDel="00000000" w:rsidP="00000000" w:rsidRDefault="00000000" w:rsidRPr="00000000" w14:paraId="00000006">
      <w:pPr>
        <w:rPr/>
      </w:pPr>
      <w:r w:rsidDel="00000000" w:rsidR="00000000" w:rsidRPr="00000000">
        <w:rPr>
          <w:rtl w:val="0"/>
        </w:rPr>
        <w:tab/>
        <w:t xml:space="preserve">Joshua Hoover </w:t>
      </w:r>
      <w:hyperlink r:id="rId7">
        <w:r w:rsidDel="00000000" w:rsidR="00000000" w:rsidRPr="00000000">
          <w:rPr>
            <w:color w:val="1155cc"/>
            <w:u w:val="single"/>
            <w:rtl w:val="0"/>
          </w:rPr>
          <w:t xml:space="preserve">jhoover82@ivytech.edu</w:t>
        </w:r>
      </w:hyperlink>
      <w:r w:rsidDel="00000000" w:rsidR="00000000" w:rsidRPr="00000000">
        <w:rPr>
          <w:rtl w:val="0"/>
        </w:rPr>
        <w:t xml:space="preserve">  Fishers, IN</w:t>
      </w:r>
    </w:p>
    <w:p w:rsidR="00000000" w:rsidDel="00000000" w:rsidP="00000000" w:rsidRDefault="00000000" w:rsidRPr="00000000" w14:paraId="00000007">
      <w:pPr>
        <w:ind w:firstLine="720"/>
        <w:rPr/>
      </w:pPr>
      <w:r w:rsidDel="00000000" w:rsidR="00000000" w:rsidRPr="00000000">
        <w:rPr>
          <w:rtl w:val="0"/>
        </w:rPr>
        <w:t xml:space="preserve">Derek Kolb:  </w:t>
      </w:r>
      <w:hyperlink r:id="rId8">
        <w:r w:rsidDel="00000000" w:rsidR="00000000" w:rsidRPr="00000000">
          <w:rPr>
            <w:color w:val="1155cc"/>
            <w:u w:val="single"/>
            <w:rtl w:val="0"/>
          </w:rPr>
          <w:t xml:space="preserve">dkolb1@ivytech.edu</w:t>
        </w:r>
      </w:hyperlink>
      <w:r w:rsidDel="00000000" w:rsidR="00000000" w:rsidRPr="00000000">
        <w:rPr>
          <w:rtl w:val="0"/>
        </w:rPr>
        <w:t xml:space="preserve">   </w:t>
      </w:r>
      <w:r w:rsidDel="00000000" w:rsidR="00000000" w:rsidRPr="00000000">
        <w:rPr>
          <w:color w:val="2d3b45"/>
          <w:sz w:val="24"/>
          <w:szCs w:val="24"/>
          <w:highlight w:val="white"/>
          <w:rtl w:val="0"/>
        </w:rPr>
        <w:t xml:space="preserve">Medellin</w:t>
      </w:r>
      <w:r w:rsidDel="00000000" w:rsidR="00000000" w:rsidRPr="00000000">
        <w:rPr>
          <w:rtl w:val="0"/>
        </w:rPr>
        <w:t xml:space="preserve">, Colombia</w:t>
      </w:r>
    </w:p>
    <w:p w:rsidR="00000000" w:rsidDel="00000000" w:rsidP="00000000" w:rsidRDefault="00000000" w:rsidRPr="00000000" w14:paraId="00000008">
      <w:pPr>
        <w:pStyle w:val="Heading3"/>
        <w:rPr/>
      </w:pPr>
      <w:bookmarkStart w:colFirst="0" w:colLast="0" w:name="_5cm6jull64yy" w:id="1"/>
      <w:bookmarkEnd w:id="1"/>
      <w:r w:rsidDel="00000000" w:rsidR="00000000" w:rsidRPr="00000000">
        <w:rPr>
          <w:rtl w:val="0"/>
        </w:rPr>
        <w:t xml:space="preserve">1. Communication plan:</w:t>
      </w:r>
    </w:p>
    <w:p w:rsidR="00000000" w:rsidDel="00000000" w:rsidP="00000000" w:rsidRDefault="00000000" w:rsidRPr="00000000" w14:paraId="00000009">
      <w:pPr>
        <w:ind w:left="720" w:firstLine="0"/>
        <w:rPr/>
      </w:pPr>
      <w:r w:rsidDel="00000000" w:rsidR="00000000" w:rsidRPr="00000000">
        <w:rPr>
          <w:rtl w:val="0"/>
        </w:rPr>
        <w:t xml:space="preserve">Discord group: SDEV220_TeamC:  </w:t>
      </w:r>
      <w:hyperlink r:id="rId9">
        <w:r w:rsidDel="00000000" w:rsidR="00000000" w:rsidRPr="00000000">
          <w:rPr>
            <w:color w:val="1155cc"/>
            <w:u w:val="single"/>
            <w:rtl w:val="0"/>
          </w:rPr>
          <w:t xml:space="preserve">https://discord.gg/NYFJEY2B</w:t>
        </w:r>
      </w:hyperlink>
      <w:r w:rsidDel="00000000" w:rsidR="00000000" w:rsidRPr="00000000">
        <w:rPr>
          <w:rtl w:val="0"/>
        </w:rPr>
        <w:t xml:space="preserve">   </w:t>
      </w:r>
    </w:p>
    <w:p w:rsidR="00000000" w:rsidDel="00000000" w:rsidP="00000000" w:rsidRDefault="00000000" w:rsidRPr="00000000" w14:paraId="0000000A">
      <w:pPr>
        <w:ind w:left="720" w:firstLine="0"/>
        <w:rPr/>
      </w:pPr>
      <w:r w:rsidDel="00000000" w:rsidR="00000000" w:rsidRPr="00000000">
        <w:rPr>
          <w:rtl w:val="0"/>
        </w:rPr>
        <w:t xml:space="preserve">Zoom meetings:  </w:t>
      </w:r>
      <w:hyperlink r:id="rId10">
        <w:r w:rsidDel="00000000" w:rsidR="00000000" w:rsidRPr="00000000">
          <w:rPr>
            <w:color w:val="1155cc"/>
            <w:u w:val="single"/>
            <w:rtl w:val="0"/>
          </w:rPr>
          <w:t xml:space="preserve">https://ivytech.zoom.us/j/99454358360</w:t>
        </w:r>
      </w:hyperlink>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w:t>
        <w:tab/>
        <w:t xml:space="preserve">Saturdays 10 AM EST or 6pm, starting 11/11/2023</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We meet weekly via Zoom, and will talk more frequently via Discord and/or email.</w:t>
      </w:r>
    </w:p>
    <w:p w:rsidR="00000000" w:rsidDel="00000000" w:rsidP="00000000" w:rsidRDefault="00000000" w:rsidRPr="00000000" w14:paraId="0000000E">
      <w:pPr>
        <w:ind w:left="720" w:firstLine="0"/>
        <w:rPr/>
      </w:pPr>
      <w:r w:rsidDel="00000000" w:rsidR="00000000" w:rsidRPr="00000000">
        <w:rPr>
          <w:rtl w:val="0"/>
        </w:rPr>
        <w:t xml:space="preserve">All members will “watch” their tasks in the trello board, update trello board to move their tasks through the workflow.</w:t>
      </w:r>
    </w:p>
    <w:p w:rsidR="00000000" w:rsidDel="00000000" w:rsidP="00000000" w:rsidRDefault="00000000" w:rsidRPr="00000000" w14:paraId="0000000F">
      <w:pPr>
        <w:ind w:left="720" w:firstLine="0"/>
        <w:rPr/>
      </w:pPr>
      <w:r w:rsidDel="00000000" w:rsidR="00000000" w:rsidRPr="00000000">
        <w:rPr>
          <w:rtl w:val="0"/>
        </w:rPr>
        <w:t xml:space="preserve">Members will post in GitHub repo the code and code review feedback. </w:t>
      </w:r>
    </w:p>
    <w:p w:rsidR="00000000" w:rsidDel="00000000" w:rsidP="00000000" w:rsidRDefault="00000000" w:rsidRPr="00000000" w14:paraId="00000010">
      <w:pPr>
        <w:pStyle w:val="Heading3"/>
        <w:rPr/>
      </w:pPr>
      <w:bookmarkStart w:colFirst="0" w:colLast="0" w:name="_p0kckn7n9dhq" w:id="2"/>
      <w:bookmarkEnd w:id="2"/>
      <w:r w:rsidDel="00000000" w:rsidR="00000000" w:rsidRPr="00000000">
        <w:rPr>
          <w:rtl w:val="0"/>
        </w:rPr>
        <w:t xml:space="preserve">2. Project description:</w:t>
      </w:r>
    </w:p>
    <w:p w:rsidR="00000000" w:rsidDel="00000000" w:rsidP="00000000" w:rsidRDefault="00000000" w:rsidRPr="00000000" w14:paraId="00000011">
      <w:pPr>
        <w:ind w:left="720" w:firstLine="0"/>
        <w:rPr/>
      </w:pPr>
      <w:r w:rsidDel="00000000" w:rsidR="00000000" w:rsidRPr="00000000">
        <w:rPr>
          <w:rtl w:val="0"/>
        </w:rPr>
        <w:t xml:space="preserve">(Fictitious) Client: “ a local company”  </w:t>
      </w:r>
    </w:p>
    <w:p w:rsidR="00000000" w:rsidDel="00000000" w:rsidP="00000000" w:rsidRDefault="00000000" w:rsidRPr="00000000" w14:paraId="00000012">
      <w:pPr>
        <w:ind w:left="720" w:firstLine="0"/>
        <w:rPr/>
      </w:pPr>
      <w:r w:rsidDel="00000000" w:rsidR="00000000" w:rsidRPr="00000000">
        <w:rPr>
          <w:rtl w:val="0"/>
        </w:rPr>
        <w:t xml:space="preserve">Comlux: Derek’s former employer  </w:t>
      </w:r>
      <w:hyperlink r:id="rId11">
        <w:r w:rsidDel="00000000" w:rsidR="00000000" w:rsidRPr="00000000">
          <w:rPr>
            <w:color w:val="1155cc"/>
            <w:u w:val="single"/>
            <w:rtl w:val="0"/>
          </w:rPr>
          <w:t xml:space="preserve">https://comlux.com/completion/about-us</w:t>
        </w:r>
      </w:hyperlink>
      <w:r w:rsidDel="00000000" w:rsidR="00000000" w:rsidRPr="00000000">
        <w:rPr>
          <w:rtl w:val="0"/>
        </w:rPr>
        <w:t xml:space="preserve"> </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Other employers considered but not chosen:</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Abbot labs: Joshua’s employer</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IvyTech: a fin aid or enrollment student GUI</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Scope of the system:</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Prototype, simple demo of concept</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Graphical user-friendly interface</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Uses three or more classes</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Utilize collections such as lists, tuples, sets, and/or dictionaries</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Runs with no syntax or runtime errors and produces the correct results</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Results based on written test plan</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Documentation: the proposal (this doc), class diagram, and a report Gdoc of results with sample output, including images of GUI</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Purpose of the system:</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Inventory control, tracking (like Trackit @ Comlux @ indy airport)</w:t>
      </w:r>
    </w:p>
    <w:p w:rsidR="00000000" w:rsidDel="00000000" w:rsidP="00000000" w:rsidRDefault="00000000" w:rsidRPr="00000000" w14:paraId="00000022">
      <w:pPr>
        <w:numPr>
          <w:ilvl w:val="2"/>
          <w:numId w:val="1"/>
        </w:numPr>
        <w:ind w:left="2160" w:hanging="360"/>
      </w:pPr>
      <w:r w:rsidDel="00000000" w:rsidR="00000000" w:rsidRPr="00000000">
        <w:rPr>
          <w:rtl w:val="0"/>
        </w:rPr>
        <w:t xml:space="preserve">Inputs: parts (items) and user badge #s (via barcode reader emulated, not really implemented), keeping track of aircraft parts received, removed from, returned to storeroom for aircraft repairs. Parts may include new and used (removed from the aircraft)?</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Classes:</w:t>
      </w:r>
    </w:p>
    <w:p w:rsidR="00000000" w:rsidDel="00000000" w:rsidP="00000000" w:rsidRDefault="00000000" w:rsidRPr="00000000" w14:paraId="00000024">
      <w:pPr>
        <w:numPr>
          <w:ilvl w:val="3"/>
          <w:numId w:val="1"/>
        </w:numPr>
        <w:ind w:left="2880" w:hanging="360"/>
        <w:rPr>
          <w:u w:val="none"/>
        </w:rPr>
      </w:pPr>
      <w:r w:rsidDel="00000000" w:rsidR="00000000" w:rsidRPr="00000000">
        <w:rPr>
          <w:sz w:val="24"/>
          <w:szCs w:val="24"/>
          <w:highlight w:val="white"/>
          <w:rtl w:val="0"/>
        </w:rPr>
        <w:t xml:space="preserve">Item</w:t>
      </w:r>
    </w:p>
    <w:p w:rsidR="00000000" w:rsidDel="00000000" w:rsidP="00000000" w:rsidRDefault="00000000" w:rsidRPr="00000000" w14:paraId="00000025">
      <w:pPr>
        <w:numPr>
          <w:ilvl w:val="4"/>
          <w:numId w:val="1"/>
        </w:numPr>
        <w:ind w:left="3600" w:hanging="360"/>
        <w:rPr>
          <w:sz w:val="24"/>
          <w:szCs w:val="24"/>
          <w:highlight w:val="white"/>
          <w:u w:val="none"/>
        </w:rPr>
      </w:pPr>
      <w:r w:rsidDel="00000000" w:rsidR="00000000" w:rsidRPr="00000000">
        <w:rPr>
          <w:sz w:val="24"/>
          <w:szCs w:val="24"/>
          <w:highlight w:val="white"/>
          <w:rtl w:val="0"/>
        </w:rPr>
        <w:t xml:space="preserve">Attributes: Item unique ID (S/N?), Manufacturer, Model, Name, Description, Supplier, image_file_path, History (list of dates, conditions, and locations)</w:t>
      </w:r>
    </w:p>
    <w:p w:rsidR="00000000" w:rsidDel="00000000" w:rsidP="00000000" w:rsidRDefault="00000000" w:rsidRPr="00000000" w14:paraId="00000026">
      <w:pPr>
        <w:numPr>
          <w:ilvl w:val="4"/>
          <w:numId w:val="1"/>
        </w:numPr>
        <w:ind w:left="3600" w:hanging="360"/>
        <w:rPr>
          <w:sz w:val="24"/>
          <w:szCs w:val="24"/>
          <w:highlight w:val="white"/>
          <w:u w:val="none"/>
        </w:rPr>
      </w:pPr>
      <w:r w:rsidDel="00000000" w:rsidR="00000000" w:rsidRPr="00000000">
        <w:rPr>
          <w:sz w:val="24"/>
          <w:szCs w:val="24"/>
          <w:highlight w:val="white"/>
          <w:rtl w:val="0"/>
        </w:rPr>
        <w:t xml:space="preserve">Methods: Add_history, Get_history </w:t>
      </w:r>
    </w:p>
    <w:p w:rsidR="00000000" w:rsidDel="00000000" w:rsidP="00000000" w:rsidRDefault="00000000" w:rsidRPr="00000000" w14:paraId="00000027">
      <w:pPr>
        <w:numPr>
          <w:ilvl w:val="3"/>
          <w:numId w:val="1"/>
        </w:numPr>
        <w:ind w:left="2880" w:hanging="360"/>
        <w:rPr>
          <w:sz w:val="24"/>
          <w:szCs w:val="24"/>
          <w:highlight w:val="white"/>
          <w:u w:val="none"/>
        </w:rPr>
      </w:pPr>
      <w:r w:rsidDel="00000000" w:rsidR="00000000" w:rsidRPr="00000000">
        <w:rPr>
          <w:sz w:val="24"/>
          <w:szCs w:val="24"/>
          <w:highlight w:val="white"/>
          <w:rtl w:val="0"/>
        </w:rPr>
        <w:t xml:space="preserve">History</w:t>
      </w:r>
    </w:p>
    <w:p w:rsidR="00000000" w:rsidDel="00000000" w:rsidP="00000000" w:rsidRDefault="00000000" w:rsidRPr="00000000" w14:paraId="00000028">
      <w:pPr>
        <w:numPr>
          <w:ilvl w:val="4"/>
          <w:numId w:val="1"/>
        </w:numPr>
        <w:ind w:left="3600" w:hanging="360"/>
        <w:rPr>
          <w:sz w:val="24"/>
          <w:szCs w:val="24"/>
          <w:highlight w:val="white"/>
          <w:u w:val="none"/>
        </w:rPr>
      </w:pPr>
      <w:r w:rsidDel="00000000" w:rsidR="00000000" w:rsidRPr="00000000">
        <w:rPr>
          <w:sz w:val="24"/>
          <w:szCs w:val="24"/>
          <w:highlight w:val="white"/>
          <w:rtl w:val="0"/>
        </w:rPr>
        <w:t xml:space="preserve">List of (date, location, status) tuples (new, used good, used bad. Location = in inventory or out in field.  Perhaps the value would be the technician’s ID or the airplane ID.)</w:t>
      </w:r>
    </w:p>
    <w:p w:rsidR="00000000" w:rsidDel="00000000" w:rsidP="00000000" w:rsidRDefault="00000000" w:rsidRPr="00000000" w14:paraId="00000029">
      <w:pPr>
        <w:ind w:left="0" w:firstLine="0"/>
        <w:rPr>
          <w:sz w:val="24"/>
          <w:szCs w:val="24"/>
          <w:highlight w:val="white"/>
        </w:rPr>
      </w:pPr>
      <w:r w:rsidDel="00000000" w:rsidR="00000000" w:rsidRPr="00000000">
        <w:rPr>
          <w:rtl w:val="0"/>
        </w:rPr>
      </w:r>
    </w:p>
    <w:p w:rsidR="00000000" w:rsidDel="00000000" w:rsidP="00000000" w:rsidRDefault="00000000" w:rsidRPr="00000000" w14:paraId="0000002A">
      <w:pPr>
        <w:numPr>
          <w:ilvl w:val="3"/>
          <w:numId w:val="1"/>
        </w:numPr>
        <w:ind w:left="2880" w:hanging="360"/>
      </w:pPr>
      <w:r w:rsidDel="00000000" w:rsidR="00000000" w:rsidRPr="00000000">
        <w:rPr>
          <w:sz w:val="24"/>
          <w:szCs w:val="24"/>
          <w:highlight w:val="white"/>
          <w:rtl w:val="0"/>
        </w:rPr>
        <w:t xml:space="preserve">Inventory (Stockroom)</w:t>
      </w:r>
    </w:p>
    <w:p w:rsidR="00000000" w:rsidDel="00000000" w:rsidP="00000000" w:rsidRDefault="00000000" w:rsidRPr="00000000" w14:paraId="0000002B">
      <w:pPr>
        <w:numPr>
          <w:ilvl w:val="4"/>
          <w:numId w:val="1"/>
        </w:numPr>
        <w:ind w:left="3600" w:hanging="360"/>
        <w:rPr>
          <w:sz w:val="24"/>
          <w:szCs w:val="24"/>
          <w:highlight w:val="white"/>
        </w:rPr>
      </w:pPr>
      <w:r w:rsidDel="00000000" w:rsidR="00000000" w:rsidRPr="00000000">
        <w:rPr>
          <w:sz w:val="24"/>
          <w:szCs w:val="24"/>
          <w:highlight w:val="white"/>
          <w:rtl w:val="0"/>
        </w:rPr>
        <w:t xml:space="preserve">Attributes: </w:t>
      </w:r>
      <w:r w:rsidDel="00000000" w:rsidR="00000000" w:rsidRPr="00000000">
        <w:rPr>
          <w:highlight w:val="white"/>
          <w:rtl w:val="0"/>
        </w:rPr>
        <w:t xml:space="preserve">list of Items</w:t>
      </w:r>
    </w:p>
    <w:p w:rsidR="00000000" w:rsidDel="00000000" w:rsidP="00000000" w:rsidRDefault="00000000" w:rsidRPr="00000000" w14:paraId="0000002C">
      <w:pPr>
        <w:numPr>
          <w:ilvl w:val="4"/>
          <w:numId w:val="1"/>
        </w:numPr>
        <w:ind w:left="3600" w:hanging="360"/>
        <w:rPr>
          <w:highlight w:val="white"/>
        </w:rPr>
      </w:pPr>
      <w:r w:rsidDel="00000000" w:rsidR="00000000" w:rsidRPr="00000000">
        <w:rPr>
          <w:highlight w:val="white"/>
          <w:rtl w:val="0"/>
        </w:rPr>
        <w:t xml:space="preserve">Methods: Search_item, Get_item_data, Get_inventory, Add_item, Move_item, other TBD, Save_inventory (to file, format TBD), Load_inventory (from file)</w:t>
      </w:r>
    </w:p>
    <w:p w:rsidR="00000000" w:rsidDel="00000000" w:rsidP="00000000" w:rsidRDefault="00000000" w:rsidRPr="00000000" w14:paraId="0000002D">
      <w:pPr>
        <w:ind w:left="2520" w:firstLine="0"/>
        <w:rPr>
          <w:sz w:val="24"/>
          <w:szCs w:val="24"/>
          <w:highlight w:val="white"/>
        </w:rPr>
      </w:pPr>
      <w:r w:rsidDel="00000000" w:rsidR="00000000" w:rsidRPr="00000000">
        <w:rPr>
          <w:sz w:val="24"/>
          <w:szCs w:val="24"/>
          <w:highlight w:val="white"/>
          <w:rtl w:val="0"/>
        </w:rPr>
        <w:t xml:space="preserve">4. Employee</w:t>
      </w:r>
    </w:p>
    <w:p w:rsidR="00000000" w:rsidDel="00000000" w:rsidP="00000000" w:rsidRDefault="00000000" w:rsidRPr="00000000" w14:paraId="0000002E">
      <w:pPr>
        <w:numPr>
          <w:ilvl w:val="1"/>
          <w:numId w:val="1"/>
        </w:numPr>
        <w:ind w:left="3600" w:hanging="360"/>
        <w:rPr>
          <w:sz w:val="24"/>
          <w:szCs w:val="24"/>
          <w:highlight w:val="white"/>
        </w:rPr>
      </w:pPr>
      <w:r w:rsidDel="00000000" w:rsidR="00000000" w:rsidRPr="00000000">
        <w:rPr>
          <w:sz w:val="24"/>
          <w:szCs w:val="24"/>
          <w:highlight w:val="white"/>
          <w:rtl w:val="0"/>
        </w:rPr>
        <w:t xml:space="preserve">Attributes: Name, employee </w:t>
      </w:r>
      <w:r w:rsidDel="00000000" w:rsidR="00000000" w:rsidRPr="00000000">
        <w:rPr>
          <w:highlight w:val="white"/>
          <w:rtl w:val="0"/>
        </w:rPr>
        <w:t xml:space="preserve">ID #, role (storeroom worker, storeroom customer, shipping/receiving, etc), security clearance, etc..</w:t>
      </w:r>
    </w:p>
    <w:p w:rsidR="00000000" w:rsidDel="00000000" w:rsidP="00000000" w:rsidRDefault="00000000" w:rsidRPr="00000000" w14:paraId="0000002F">
      <w:pPr>
        <w:numPr>
          <w:ilvl w:val="1"/>
          <w:numId w:val="1"/>
        </w:numPr>
        <w:ind w:left="3600" w:hanging="360"/>
        <w:rPr>
          <w:highlight w:val="white"/>
        </w:rPr>
      </w:pPr>
      <w:r w:rsidDel="00000000" w:rsidR="00000000" w:rsidRPr="00000000">
        <w:rPr>
          <w:highlight w:val="white"/>
          <w:rtl w:val="0"/>
        </w:rPr>
        <w:t xml:space="preserve">Methods: Get_employee_data, Set_clearance, others TBD</w:t>
      </w:r>
    </w:p>
    <w:p w:rsidR="00000000" w:rsidDel="00000000" w:rsidP="00000000" w:rsidRDefault="00000000" w:rsidRPr="00000000" w14:paraId="00000030">
      <w:pPr>
        <w:ind w:left="2160" w:firstLine="360"/>
        <w:rPr>
          <w:sz w:val="24"/>
          <w:szCs w:val="24"/>
          <w:highlight w:val="white"/>
        </w:rPr>
      </w:pPr>
      <w:r w:rsidDel="00000000" w:rsidR="00000000" w:rsidRPr="00000000">
        <w:rPr>
          <w:sz w:val="24"/>
          <w:szCs w:val="24"/>
          <w:highlight w:val="white"/>
          <w:rtl w:val="0"/>
        </w:rPr>
        <w:t xml:space="preserve">5. GUI (using Tkinter package)</w:t>
        <w:tab/>
      </w:r>
    </w:p>
    <w:p w:rsidR="00000000" w:rsidDel="00000000" w:rsidP="00000000" w:rsidRDefault="00000000" w:rsidRPr="00000000" w14:paraId="00000031">
      <w:pPr>
        <w:numPr>
          <w:ilvl w:val="4"/>
          <w:numId w:val="1"/>
        </w:numPr>
        <w:ind w:left="3600" w:hanging="360"/>
        <w:rPr>
          <w:sz w:val="24"/>
          <w:szCs w:val="24"/>
          <w:highlight w:val="white"/>
        </w:rPr>
      </w:pPr>
      <w:r w:rsidDel="00000000" w:rsidR="00000000" w:rsidRPr="00000000">
        <w:rPr>
          <w:sz w:val="24"/>
          <w:szCs w:val="24"/>
          <w:highlight w:val="white"/>
          <w:rtl w:val="0"/>
        </w:rPr>
        <w:t xml:space="preserve">Dialog box for stockroom person</w:t>
      </w:r>
    </w:p>
    <w:p w:rsidR="00000000" w:rsidDel="00000000" w:rsidP="00000000" w:rsidRDefault="00000000" w:rsidRPr="00000000" w14:paraId="00000032">
      <w:pPr>
        <w:numPr>
          <w:ilvl w:val="4"/>
          <w:numId w:val="1"/>
        </w:numPr>
        <w:ind w:left="3600" w:hanging="360"/>
        <w:rPr>
          <w:sz w:val="24"/>
          <w:szCs w:val="24"/>
          <w:highlight w:val="white"/>
        </w:rPr>
      </w:pPr>
      <w:r w:rsidDel="00000000" w:rsidR="00000000" w:rsidRPr="00000000">
        <w:rPr>
          <w:sz w:val="24"/>
          <w:szCs w:val="24"/>
          <w:highlight w:val="white"/>
          <w:rtl w:val="0"/>
        </w:rPr>
        <w:t xml:space="preserve">Dialog box for customer</w:t>
      </w:r>
    </w:p>
    <w:p w:rsidR="00000000" w:rsidDel="00000000" w:rsidP="00000000" w:rsidRDefault="00000000" w:rsidRPr="00000000" w14:paraId="00000033">
      <w:pPr>
        <w:numPr>
          <w:ilvl w:val="4"/>
          <w:numId w:val="1"/>
        </w:numPr>
        <w:ind w:left="3600" w:hanging="360"/>
        <w:rPr>
          <w:sz w:val="24"/>
          <w:szCs w:val="24"/>
          <w:highlight w:val="white"/>
          <w:u w:val="none"/>
        </w:rPr>
      </w:pPr>
      <w:r w:rsidDel="00000000" w:rsidR="00000000" w:rsidRPr="00000000">
        <w:rPr>
          <w:sz w:val="24"/>
          <w:szCs w:val="24"/>
          <w:highlight w:val="white"/>
          <w:rtl w:val="0"/>
        </w:rPr>
        <w:t xml:space="preserve"> “Add item” button, with entry fields for new item’s attributes, </w:t>
      </w:r>
    </w:p>
    <w:p w:rsidR="00000000" w:rsidDel="00000000" w:rsidP="00000000" w:rsidRDefault="00000000" w:rsidRPr="00000000" w14:paraId="00000034">
      <w:pPr>
        <w:numPr>
          <w:ilvl w:val="4"/>
          <w:numId w:val="1"/>
        </w:numPr>
        <w:ind w:left="3600" w:hanging="360"/>
        <w:rPr>
          <w:sz w:val="24"/>
          <w:szCs w:val="24"/>
          <w:highlight w:val="white"/>
        </w:rPr>
      </w:pPr>
      <w:r w:rsidDel="00000000" w:rsidR="00000000" w:rsidRPr="00000000">
        <w:rPr>
          <w:sz w:val="24"/>
          <w:szCs w:val="24"/>
          <w:highlight w:val="white"/>
          <w:rtl w:val="0"/>
        </w:rPr>
        <w:t xml:space="preserve"> “Move item” button, with entry fields for item’s attributes, </w:t>
      </w:r>
    </w:p>
    <w:p w:rsidR="00000000" w:rsidDel="00000000" w:rsidP="00000000" w:rsidRDefault="00000000" w:rsidRPr="00000000" w14:paraId="00000035">
      <w:pPr>
        <w:numPr>
          <w:ilvl w:val="4"/>
          <w:numId w:val="1"/>
        </w:numPr>
        <w:ind w:left="3600" w:hanging="360"/>
        <w:rPr>
          <w:sz w:val="24"/>
          <w:szCs w:val="24"/>
          <w:highlight w:val="white"/>
          <w:u w:val="none"/>
        </w:rPr>
      </w:pPr>
      <w:r w:rsidDel="00000000" w:rsidR="00000000" w:rsidRPr="00000000">
        <w:rPr>
          <w:sz w:val="24"/>
          <w:szCs w:val="24"/>
          <w:highlight w:val="white"/>
          <w:rtl w:val="0"/>
        </w:rPr>
        <w:t xml:space="preserve"> “Search” button, with entry fields for item’s attributes</w:t>
      </w:r>
    </w:p>
    <w:p w:rsidR="00000000" w:rsidDel="00000000" w:rsidP="00000000" w:rsidRDefault="00000000" w:rsidRPr="00000000" w14:paraId="00000036">
      <w:pPr>
        <w:numPr>
          <w:ilvl w:val="4"/>
          <w:numId w:val="1"/>
        </w:numPr>
        <w:ind w:left="3600" w:hanging="360"/>
        <w:rPr>
          <w:sz w:val="24"/>
          <w:szCs w:val="24"/>
          <w:highlight w:val="white"/>
          <w:u w:val="none"/>
        </w:rPr>
      </w:pPr>
      <w:r w:rsidDel="00000000" w:rsidR="00000000" w:rsidRPr="00000000">
        <w:rPr>
          <w:sz w:val="24"/>
          <w:szCs w:val="24"/>
          <w:highlight w:val="white"/>
          <w:rtl w:val="0"/>
        </w:rPr>
        <w:t xml:space="preserve">A list displaying entire inventory, scrollable</w:t>
      </w:r>
    </w:p>
    <w:p w:rsidR="00000000" w:rsidDel="00000000" w:rsidP="00000000" w:rsidRDefault="00000000" w:rsidRPr="00000000" w14:paraId="00000037">
      <w:pPr>
        <w:numPr>
          <w:ilvl w:val="4"/>
          <w:numId w:val="1"/>
        </w:numPr>
        <w:ind w:left="3600" w:hanging="360"/>
        <w:rPr>
          <w:sz w:val="24"/>
          <w:szCs w:val="24"/>
          <w:highlight w:val="white"/>
          <w:u w:val="none"/>
        </w:rPr>
      </w:pPr>
      <w:r w:rsidDel="00000000" w:rsidR="00000000" w:rsidRPr="00000000">
        <w:rPr>
          <w:sz w:val="24"/>
          <w:szCs w:val="24"/>
          <w:highlight w:val="white"/>
          <w:rtl w:val="0"/>
        </w:rPr>
        <w:t xml:space="preserve">A list displaying search results</w:t>
      </w:r>
    </w:p>
    <w:p w:rsidR="00000000" w:rsidDel="00000000" w:rsidP="00000000" w:rsidRDefault="00000000" w:rsidRPr="00000000" w14:paraId="00000038">
      <w:pPr>
        <w:numPr>
          <w:ilvl w:val="4"/>
          <w:numId w:val="1"/>
        </w:numPr>
        <w:ind w:left="3600" w:hanging="360"/>
        <w:rPr>
          <w:sz w:val="24"/>
          <w:szCs w:val="24"/>
          <w:highlight w:val="white"/>
          <w:u w:val="none"/>
        </w:rPr>
      </w:pPr>
      <w:r w:rsidDel="00000000" w:rsidR="00000000" w:rsidRPr="00000000">
        <w:rPr>
          <w:sz w:val="24"/>
          <w:szCs w:val="24"/>
          <w:highlight w:val="white"/>
          <w:rtl w:val="0"/>
        </w:rPr>
        <w:t xml:space="preserve">A list displaying employees, and/or a box to type employee name</w:t>
      </w:r>
    </w:p>
    <w:p w:rsidR="00000000" w:rsidDel="00000000" w:rsidP="00000000" w:rsidRDefault="00000000" w:rsidRPr="00000000" w14:paraId="00000039">
      <w:pPr>
        <w:numPr>
          <w:ilvl w:val="4"/>
          <w:numId w:val="1"/>
        </w:numPr>
        <w:ind w:left="3600" w:hanging="360"/>
        <w:rPr>
          <w:sz w:val="24"/>
          <w:szCs w:val="24"/>
          <w:highlight w:val="white"/>
          <w:u w:val="none"/>
        </w:rPr>
      </w:pPr>
      <w:r w:rsidDel="00000000" w:rsidR="00000000" w:rsidRPr="00000000">
        <w:rPr>
          <w:sz w:val="24"/>
          <w:szCs w:val="24"/>
          <w:highlight w:val="white"/>
          <w:rtl w:val="0"/>
        </w:rPr>
        <w:t xml:space="preserve">Image of the item, if a single item is selected in the item list or search results list</w:t>
      </w:r>
    </w:p>
    <w:p w:rsidR="00000000" w:rsidDel="00000000" w:rsidP="00000000" w:rsidRDefault="00000000" w:rsidRPr="00000000" w14:paraId="0000003A">
      <w:pPr>
        <w:numPr>
          <w:ilvl w:val="4"/>
          <w:numId w:val="1"/>
        </w:numPr>
        <w:ind w:left="3600" w:hanging="360"/>
        <w:rPr>
          <w:sz w:val="24"/>
          <w:szCs w:val="24"/>
          <w:highlight w:val="white"/>
        </w:rPr>
      </w:pPr>
      <w:r w:rsidDel="00000000" w:rsidR="00000000" w:rsidRPr="00000000">
        <w:rPr>
          <w:sz w:val="24"/>
          <w:szCs w:val="24"/>
          <w:highlight w:val="white"/>
          <w:rtl w:val="0"/>
        </w:rPr>
        <w:t xml:space="preserve">Attributes: </w:t>
      </w:r>
      <w:r w:rsidDel="00000000" w:rsidR="00000000" w:rsidRPr="00000000">
        <w:rPr>
          <w:highlight w:val="white"/>
          <w:rtl w:val="0"/>
        </w:rPr>
        <w:t xml:space="preserve">TBD</w:t>
      </w:r>
    </w:p>
    <w:p w:rsidR="00000000" w:rsidDel="00000000" w:rsidP="00000000" w:rsidRDefault="00000000" w:rsidRPr="00000000" w14:paraId="0000003B">
      <w:pPr>
        <w:numPr>
          <w:ilvl w:val="4"/>
          <w:numId w:val="1"/>
        </w:numPr>
        <w:ind w:left="3600" w:hanging="360"/>
        <w:rPr>
          <w:highlight w:val="white"/>
        </w:rPr>
      </w:pPr>
      <w:r w:rsidDel="00000000" w:rsidR="00000000" w:rsidRPr="00000000">
        <w:rPr>
          <w:highlight w:val="white"/>
          <w:rtl w:val="0"/>
        </w:rPr>
        <w:t xml:space="preserve">Methods: TBD</w:t>
      </w:r>
    </w:p>
    <w:p w:rsidR="00000000" w:rsidDel="00000000" w:rsidP="00000000" w:rsidRDefault="00000000" w:rsidRPr="00000000" w14:paraId="0000003C">
      <w:pPr>
        <w:ind w:left="0" w:firstLine="0"/>
        <w:rPr>
          <w:highlight w:val="white"/>
        </w:rPr>
      </w:pPr>
      <w:r w:rsidDel="00000000" w:rsidR="00000000" w:rsidRPr="00000000">
        <w:rPr>
          <w:rtl w:val="0"/>
        </w:rPr>
      </w:r>
    </w:p>
    <w:p w:rsidR="00000000" w:rsidDel="00000000" w:rsidP="00000000" w:rsidRDefault="00000000" w:rsidRPr="00000000" w14:paraId="0000003D">
      <w:pPr>
        <w:numPr>
          <w:ilvl w:val="2"/>
          <w:numId w:val="1"/>
        </w:numPr>
        <w:ind w:left="2160" w:hanging="360"/>
      </w:pPr>
      <w:r w:rsidDel="00000000" w:rsidR="00000000" w:rsidRPr="00000000">
        <w:rPr>
          <w:rtl w:val="0"/>
        </w:rPr>
        <w:t xml:space="preserve">UML class diagram (rough, preliminary):</w:t>
      </w:r>
    </w:p>
    <w:p w:rsidR="00000000" w:rsidDel="00000000" w:rsidP="00000000" w:rsidRDefault="00000000" w:rsidRPr="00000000" w14:paraId="0000003E">
      <w:pPr>
        <w:ind w:left="1440" w:right="0" w:firstLine="0"/>
        <w:rPr>
          <w:highlight w:val="white"/>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6096000" cy="7419975"/>
                <wp:effectExtent b="0" l="0" r="0" t="0"/>
                <wp:docPr id="1" name=""/>
                <a:graphic>
                  <a:graphicData uri="http://schemas.microsoft.com/office/word/2010/wordprocessingGroup">
                    <wpg:wgp>
                      <wpg:cNvGrpSpPr/>
                      <wpg:grpSpPr>
                        <a:xfrm>
                          <a:off x="0" y="776875"/>
                          <a:ext cx="6096000" cy="7419975"/>
                          <a:chOff x="0" y="776875"/>
                          <a:chExt cx="6092325" cy="7422500"/>
                        </a:xfrm>
                      </wpg:grpSpPr>
                      <wpg:grpSp>
                        <wpg:cNvGrpSpPr/>
                        <wpg:grpSpPr>
                          <a:xfrm>
                            <a:off x="0" y="786400"/>
                            <a:ext cx="2623200" cy="1708525"/>
                            <a:chOff x="168875" y="393850"/>
                            <a:chExt cx="2623200" cy="1708525"/>
                          </a:xfrm>
                        </wpg:grpSpPr>
                        <wps:wsp>
                          <wps:cNvSpPr/>
                          <wps:cNvPr id="3" name="Shape 3"/>
                          <wps:spPr>
                            <a:xfrm>
                              <a:off x="168875" y="393850"/>
                              <a:ext cx="2623200" cy="493800"/>
                            </a:xfrm>
                            <a:prstGeom prst="round2SameRect">
                              <a:avLst>
                                <a:gd fmla="val 16667" name="adj1"/>
                                <a:gd fmla="val 0"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Item</w:t>
                                </w:r>
                              </w:p>
                            </w:txbxContent>
                          </wps:txbx>
                          <wps:bodyPr anchorCtr="0" anchor="ctr" bIns="91425" lIns="91425" spcFirstLastPara="1" rIns="91425" wrap="square" tIns="91425">
                            <a:noAutofit/>
                          </wps:bodyPr>
                        </wps:wsp>
                        <wps:wsp>
                          <wps:cNvSpPr/>
                          <wps:cNvPr id="4" name="Shape 4"/>
                          <wps:spPr>
                            <a:xfrm>
                              <a:off x="168875" y="901775"/>
                              <a:ext cx="2623200" cy="6003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16"/>
                                    <w:highlight w:val="white"/>
                                    <w:vertAlign w:val="baseline"/>
                                  </w:rPr>
                                  <w:t xml:space="preserve">Part unique ID (S/N?), Manufacturer, Model, Name, Description, Supplier, </w:t>
                                </w:r>
                                <w:r w:rsidDel="00000000" w:rsidR="00000000" w:rsidRPr="00000000">
                                  <w:rPr>
                                    <w:rFonts w:ascii="Arial" w:cs="Arial" w:eastAsia="Arial" w:hAnsi="Arial"/>
                                    <w:b w:val="0"/>
                                    <w:i w:val="0"/>
                                    <w:smallCaps w:val="0"/>
                                    <w:strike w:val="0"/>
                                    <w:color w:val="000000"/>
                                    <w:sz w:val="16"/>
                                    <w:highlight w:val="white"/>
                                    <w:vertAlign w:val="baseline"/>
                                  </w:rPr>
                                  <w:t xml:space="preserve">history (list of dates, conditions, and locations)</w:t>
                                </w:r>
                              </w:p>
                            </w:txbxContent>
                          </wps:txbx>
                          <wps:bodyPr anchorCtr="0" anchor="t" bIns="91425" lIns="91425" spcFirstLastPara="1" rIns="91425" wrap="square" tIns="0">
                            <a:noAutofit/>
                          </wps:bodyPr>
                        </wps:wsp>
                        <wps:wsp>
                          <wps:cNvSpPr/>
                          <wps:cNvPr id="5" name="Shape 5"/>
                          <wps:spPr>
                            <a:xfrm>
                              <a:off x="168875" y="1502075"/>
                              <a:ext cx="2623200" cy="6003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18"/>
                                    <w:highlight w:val="white"/>
                                    <w:vertAlign w:val="baseline"/>
                                  </w:rPr>
                                  <w:t xml:space="preserve">Set_location, Get_location (maybe unneeded, if location not private), Get_history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highlight w:val="white"/>
                                    <w:vertAlign w:val="baseline"/>
                                  </w:rPr>
                                </w:r>
                              </w:p>
                            </w:txbxContent>
                          </wps:txbx>
                          <wps:bodyPr anchorCtr="0" anchor="ctr" bIns="91425" lIns="91425" spcFirstLastPara="1" rIns="91425" wrap="square" tIns="91425">
                            <a:noAutofit/>
                          </wps:bodyPr>
                        </wps:wsp>
                      </wpg:grpSp>
                      <wpg:grpSp>
                        <wpg:cNvGrpSpPr/>
                        <wpg:grpSpPr>
                          <a:xfrm>
                            <a:off x="3459600" y="3018688"/>
                            <a:ext cx="2623200" cy="1702225"/>
                            <a:chOff x="3016675" y="198125"/>
                            <a:chExt cx="2623200" cy="1702225"/>
                          </a:xfrm>
                        </wpg:grpSpPr>
                        <wps:wsp>
                          <wps:cNvSpPr/>
                          <wps:cNvPr id="7" name="Shape 7"/>
                          <wps:spPr>
                            <a:xfrm>
                              <a:off x="3016675" y="198125"/>
                              <a:ext cx="2623200" cy="493800"/>
                            </a:xfrm>
                            <a:prstGeom prst="round2SameRect">
                              <a:avLst>
                                <a:gd fmla="val 16667" name="adj1"/>
                                <a:gd fmla="val 0"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GUI (Display and dialogs)</w:t>
                                </w:r>
                              </w:p>
                            </w:txbxContent>
                          </wps:txbx>
                          <wps:bodyPr anchorCtr="0" anchor="ctr" bIns="91425" lIns="91425" spcFirstLastPara="1" rIns="91425" wrap="square" tIns="91425">
                            <a:noAutofit/>
                          </wps:bodyPr>
                        </wps:wsp>
                        <wps:wsp>
                          <wps:cNvSpPr/>
                          <wps:cNvPr id="8" name="Shape 8"/>
                          <wps:spPr>
                            <a:xfrm>
                              <a:off x="3016675" y="706050"/>
                              <a:ext cx="2623200" cy="6780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TBD</w:t>
                                </w:r>
                              </w:p>
                            </w:txbxContent>
                          </wps:txbx>
                          <wps:bodyPr anchorCtr="0" anchor="t" bIns="91425" lIns="91425" spcFirstLastPara="1" rIns="91425" wrap="square" tIns="91425">
                            <a:noAutofit/>
                          </wps:bodyPr>
                        </wps:wsp>
                        <wps:wsp>
                          <wps:cNvSpPr/>
                          <wps:cNvPr id="9" name="Shape 9"/>
                          <wps:spPr>
                            <a:xfrm>
                              <a:off x="3016675" y="1384050"/>
                              <a:ext cx="2623200" cy="5163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TBD</w:t>
                                </w:r>
                              </w:p>
                            </w:txbxContent>
                          </wps:txbx>
                          <wps:bodyPr anchorCtr="0" anchor="ctr" bIns="91425" lIns="91425" spcFirstLastPara="1" rIns="91425" wrap="square" tIns="91425">
                            <a:noAutofit/>
                          </wps:bodyPr>
                        </wps:wsp>
                      </wpg:grpSp>
                      <wpg:grpSp>
                        <wpg:cNvGrpSpPr/>
                        <wpg:grpSpPr>
                          <a:xfrm>
                            <a:off x="0" y="2884463"/>
                            <a:ext cx="2623200" cy="2049850"/>
                            <a:chOff x="168875" y="393850"/>
                            <a:chExt cx="2623200" cy="2049850"/>
                          </a:xfrm>
                        </wpg:grpSpPr>
                        <wps:wsp>
                          <wps:cNvSpPr/>
                          <wps:cNvPr id="11" name="Shape 11"/>
                          <wps:spPr>
                            <a:xfrm>
                              <a:off x="168875" y="393850"/>
                              <a:ext cx="2623200" cy="493800"/>
                            </a:xfrm>
                            <a:prstGeom prst="round2SameRect">
                              <a:avLst>
                                <a:gd fmla="val 16667" name="adj1"/>
                                <a:gd fmla="val 0"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Inventory</w:t>
                                </w:r>
                              </w:p>
                            </w:txbxContent>
                          </wps:txbx>
                          <wps:bodyPr anchorCtr="0" anchor="ctr" bIns="91425" lIns="91425" spcFirstLastPara="1" rIns="91425" wrap="square" tIns="91425">
                            <a:noAutofit/>
                          </wps:bodyPr>
                        </wps:wsp>
                        <wps:wsp>
                          <wps:cNvSpPr/>
                          <wps:cNvPr id="12" name="Shape 12"/>
                          <wps:spPr>
                            <a:xfrm>
                              <a:off x="168875" y="901775"/>
                              <a:ext cx="2623200" cy="9396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Storage (stockroom) 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Employee list (ID, role maybe)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Inventory (a list of part IDs)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etc, TBD</w:t>
                                </w:r>
                              </w:p>
                            </w:txbxContent>
                          </wps:txbx>
                          <wps:bodyPr anchorCtr="0" anchor="t" bIns="91425" lIns="91425" spcFirstLastPara="1" rIns="91425" wrap="square" tIns="91425">
                            <a:noAutofit/>
                          </wps:bodyPr>
                        </wps:wsp>
                        <wps:wsp>
                          <wps:cNvSpPr/>
                          <wps:cNvPr id="13" name="Shape 13"/>
                          <wps:spPr>
                            <a:xfrm>
                              <a:off x="168875" y="1843400"/>
                              <a:ext cx="2623200" cy="6003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Get_part_data, Get_inventory, Receive_part, Dispense_part, other TBD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ctr" bIns="91425" lIns="91425" spcFirstLastPara="1" rIns="91425" wrap="square" tIns="91425">
                            <a:noAutofit/>
                          </wps:bodyPr>
                        </wps:wsp>
                      </wpg:grpSp>
                      <wpg:grpSp>
                        <wpg:cNvGrpSpPr/>
                        <wpg:grpSpPr>
                          <a:xfrm>
                            <a:off x="0" y="5162375"/>
                            <a:ext cx="2623200" cy="1329625"/>
                            <a:chOff x="3017125" y="3828563"/>
                            <a:chExt cx="2623200" cy="1329625"/>
                          </a:xfrm>
                        </wpg:grpSpPr>
                        <wps:wsp>
                          <wps:cNvSpPr/>
                          <wps:cNvPr id="15" name="Shape 15"/>
                          <wps:spPr>
                            <a:xfrm>
                              <a:off x="3017125" y="3828563"/>
                              <a:ext cx="2623200" cy="398400"/>
                            </a:xfrm>
                            <a:prstGeom prst="round2SameRect">
                              <a:avLst>
                                <a:gd fmla="val 16667" name="adj1"/>
                                <a:gd fmla="val 0"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Employee</w:t>
                                </w:r>
                              </w:p>
                            </w:txbxContent>
                          </wps:txbx>
                          <wps:bodyPr anchorCtr="0" anchor="ctr" bIns="91425" lIns="91425" spcFirstLastPara="1" rIns="91425" wrap="square" tIns="91425">
                            <a:noAutofit/>
                          </wps:bodyPr>
                        </wps:wsp>
                        <wps:wsp>
                          <wps:cNvSpPr/>
                          <wps:cNvPr id="16" name="Shape 16"/>
                          <wps:spPr>
                            <a:xfrm>
                              <a:off x="3017125" y="4254589"/>
                              <a:ext cx="2623200" cy="4656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18"/>
                                    <w:vertAlign w:val="baseline"/>
                                  </w:rPr>
                                  <w:t xml:space="preserve">Name, employee ID #, role (storeroom worker, storeroom customer, supervisor, shipping/receiving, etc), security clearance, etc.</w:t>
                                </w:r>
                              </w:p>
                            </w:txbxContent>
                          </wps:txbx>
                          <wps:bodyPr anchorCtr="0" anchor="t" bIns="91425" lIns="91425" spcFirstLastPara="1" rIns="91425" wrap="square" tIns="0">
                            <a:noAutofit/>
                          </wps:bodyPr>
                        </wps:wsp>
                        <wps:wsp>
                          <wps:cNvSpPr/>
                          <wps:cNvPr id="17" name="Shape 17"/>
                          <wps:spPr>
                            <a:xfrm>
                              <a:off x="3017125" y="4720188"/>
                              <a:ext cx="2623200" cy="4380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Get_employee_data, Set_clearance, others TBD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ctr" bIns="91425" lIns="91425" spcFirstLastPara="1" rIns="91425" wrap="square" tIns="91425">
                            <a:noAutofit/>
                          </wps:bodyPr>
                        </wps:wsp>
                      </wpg:grpSp>
                      <wps:wsp>
                        <wps:cNvCnPr/>
                        <wps:spPr>
                          <a:xfrm rot="10800000">
                            <a:off x="2623200" y="2194888"/>
                            <a:ext cx="836400" cy="1070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623200" y="3862313"/>
                            <a:ext cx="836400" cy="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653350" y="4152851"/>
                            <a:ext cx="776100" cy="1256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cNvGrpSpPr/>
                        <wpg:grpSpPr>
                          <a:xfrm>
                            <a:off x="0" y="6860225"/>
                            <a:ext cx="2623200" cy="1329625"/>
                            <a:chOff x="3017125" y="3828563"/>
                            <a:chExt cx="2623200" cy="1329625"/>
                          </a:xfrm>
                        </wpg:grpSpPr>
                        <wps:wsp>
                          <wps:cNvSpPr/>
                          <wps:cNvPr id="22" name="Shape 22"/>
                          <wps:spPr>
                            <a:xfrm>
                              <a:off x="3017125" y="3828563"/>
                              <a:ext cx="2623200" cy="398400"/>
                            </a:xfrm>
                            <a:prstGeom prst="round2SameRect">
                              <a:avLst>
                                <a:gd fmla="val 16667" name="adj1"/>
                                <a:gd fmla="val 0"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Employee List</w:t>
                                </w:r>
                              </w:p>
                            </w:txbxContent>
                          </wps:txbx>
                          <wps:bodyPr anchorCtr="0" anchor="ctr" bIns="91425" lIns="91425" spcFirstLastPara="1" rIns="91425" wrap="square" tIns="91425">
                            <a:noAutofit/>
                          </wps:bodyPr>
                        </wps:wsp>
                        <wps:wsp>
                          <wps:cNvSpPr/>
                          <wps:cNvPr id="23" name="Shape 23"/>
                          <wps:spPr>
                            <a:xfrm>
                              <a:off x="3017125" y="4254589"/>
                              <a:ext cx="2623200" cy="4656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18"/>
                                    <w:vertAlign w:val="baseline"/>
                                  </w:rPr>
                                  <w:t xml:space="preserve">List of</w:t>
                                </w:r>
                                <w:r w:rsidDel="00000000" w:rsidR="00000000" w:rsidRPr="00000000">
                                  <w:rPr>
                                    <w:rFonts w:ascii="Arial" w:cs="Arial" w:eastAsia="Arial" w:hAnsi="Arial"/>
                                    <w:b w:val="0"/>
                                    <w:i w:val="0"/>
                                    <w:smallCaps w:val="0"/>
                                    <w:strike w:val="0"/>
                                    <w:color w:val="000000"/>
                                    <w:sz w:val="18"/>
                                    <w:vertAlign w:val="baseline"/>
                                  </w:rPr>
                                  <w:t xml:space="preserve"> employee ID #s</w:t>
                                </w:r>
                              </w:p>
                            </w:txbxContent>
                          </wps:txbx>
                          <wps:bodyPr anchorCtr="0" anchor="t" bIns="91425" lIns="91425" spcFirstLastPara="1" rIns="91425" wrap="square" tIns="0">
                            <a:noAutofit/>
                          </wps:bodyPr>
                        </wps:wsp>
                        <wps:wsp>
                          <wps:cNvSpPr/>
                          <wps:cNvPr id="24" name="Shape 24"/>
                          <wps:spPr>
                            <a:xfrm>
                              <a:off x="3017125" y="4720188"/>
                              <a:ext cx="2623200" cy="4380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TBD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ctr" bIns="91425" lIns="91425" spcFirstLastPara="1" rIns="91425" wrap="square" tIns="91425">
                            <a:noAutofit/>
                          </wps:bodyPr>
                        </wps:wsp>
                      </wpg:grpSp>
                      <wps:wsp>
                        <wps:cNvCnPr/>
                        <wps:spPr>
                          <a:xfrm>
                            <a:off x="1311600" y="6492000"/>
                            <a:ext cx="0" cy="36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65875" y="2494925"/>
                            <a:ext cx="0" cy="36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cNvGrpSpPr/>
                        <wpg:grpSpPr>
                          <a:xfrm>
                            <a:off x="3459600" y="865275"/>
                            <a:ext cx="2623200" cy="1329625"/>
                            <a:chOff x="3017125" y="3828563"/>
                            <a:chExt cx="2623200" cy="1329625"/>
                          </a:xfrm>
                        </wpg:grpSpPr>
                        <wps:wsp>
                          <wps:cNvSpPr/>
                          <wps:cNvPr id="28" name="Shape 28"/>
                          <wps:spPr>
                            <a:xfrm>
                              <a:off x="3017125" y="3828563"/>
                              <a:ext cx="2623200" cy="398400"/>
                            </a:xfrm>
                            <a:prstGeom prst="round2SameRect">
                              <a:avLst>
                                <a:gd fmla="val 16667" name="adj1"/>
                                <a:gd fmla="val 0"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History</w:t>
                                </w:r>
                              </w:p>
                            </w:txbxContent>
                          </wps:txbx>
                          <wps:bodyPr anchorCtr="0" anchor="ctr" bIns="91425" lIns="91425" spcFirstLastPara="1" rIns="91425" wrap="square" tIns="91425">
                            <a:noAutofit/>
                          </wps:bodyPr>
                        </wps:wsp>
                        <wps:wsp>
                          <wps:cNvSpPr/>
                          <wps:cNvPr id="29" name="Shape 29"/>
                          <wps:spPr>
                            <a:xfrm>
                              <a:off x="3017125" y="4254589"/>
                              <a:ext cx="2623200" cy="4656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18"/>
                                    <w:vertAlign w:val="baseline"/>
                                  </w:rPr>
                                  <w:t xml:space="preserve">List of dates, item location, item status</w:t>
                                </w:r>
                              </w:p>
                            </w:txbxContent>
                          </wps:txbx>
                          <wps:bodyPr anchorCtr="0" anchor="t" bIns="91425" lIns="91425" spcFirstLastPara="1" rIns="91425" wrap="square" tIns="0">
                            <a:noAutofit/>
                          </wps:bodyPr>
                        </wps:wsp>
                        <wps:wsp>
                          <wps:cNvSpPr/>
                          <wps:cNvPr id="30" name="Shape 30"/>
                          <wps:spPr>
                            <a:xfrm>
                              <a:off x="3017125" y="4720188"/>
                              <a:ext cx="2623200" cy="4380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TBD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ctr" bIns="91425" lIns="91425" spcFirstLastPara="1" rIns="91425" wrap="square" tIns="91425">
                            <a:noAutofit/>
                          </wps:bodyPr>
                        </wps:wsp>
                      </wpg:grpSp>
                      <wps:wsp>
                        <wps:cNvCnPr/>
                        <wps:spPr>
                          <a:xfrm rot="10800000">
                            <a:off x="2623200" y="1468638"/>
                            <a:ext cx="836400" cy="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096000" cy="7419975"/>
                <wp:effectExtent b="0" l="0" r="0" t="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6096000" cy="7419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F">
      <w:pPr>
        <w:ind w:left="720" w:firstLine="0"/>
        <w:rPr>
          <w:highlight w:val="white"/>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ab/>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We brainstormed and considered the following also, but did not choose these.  The decision may be revisited if necessary:</w:t>
      </w:r>
    </w:p>
    <w:p w:rsidR="00000000" w:rsidDel="00000000" w:rsidP="00000000" w:rsidRDefault="00000000" w:rsidRPr="00000000" w14:paraId="00000042">
      <w:pPr>
        <w:numPr>
          <w:ilvl w:val="1"/>
          <w:numId w:val="1"/>
        </w:numPr>
        <w:ind w:left="2160" w:hanging="360"/>
        <w:rPr>
          <w:u w:val="none"/>
        </w:rPr>
      </w:pPr>
      <w:r w:rsidDel="00000000" w:rsidR="00000000" w:rsidRPr="00000000">
        <w:rPr>
          <w:rtl w:val="0"/>
        </w:rPr>
        <w:t xml:space="preserve">Budget tracker</w:t>
      </w:r>
    </w:p>
    <w:p w:rsidR="00000000" w:rsidDel="00000000" w:rsidP="00000000" w:rsidRDefault="00000000" w:rsidRPr="00000000" w14:paraId="00000043">
      <w:pPr>
        <w:numPr>
          <w:ilvl w:val="2"/>
          <w:numId w:val="1"/>
        </w:numPr>
        <w:ind w:left="2880" w:hanging="360"/>
        <w:rPr>
          <w:u w:val="none"/>
        </w:rPr>
      </w:pPr>
      <w:r w:rsidDel="00000000" w:rsidR="00000000" w:rsidRPr="00000000">
        <w:rPr>
          <w:rtl w:val="0"/>
        </w:rPr>
        <w:t xml:space="preserve">a personal finance budget tracker 50/30/20 (per Derek)</w:t>
      </w:r>
    </w:p>
    <w:p w:rsidR="00000000" w:rsidDel="00000000" w:rsidP="00000000" w:rsidRDefault="00000000" w:rsidRPr="00000000" w14:paraId="00000044">
      <w:pPr>
        <w:numPr>
          <w:ilvl w:val="1"/>
          <w:numId w:val="1"/>
        </w:numPr>
        <w:ind w:left="2160" w:hanging="360"/>
        <w:rPr>
          <w:u w:val="none"/>
        </w:rPr>
      </w:pPr>
      <w:r w:rsidDel="00000000" w:rsidR="00000000" w:rsidRPr="00000000">
        <w:rPr>
          <w:rtl w:val="0"/>
        </w:rPr>
        <w:t xml:space="preserve">HR data management system</w:t>
      </w:r>
    </w:p>
    <w:p w:rsidR="00000000" w:rsidDel="00000000" w:rsidP="00000000" w:rsidRDefault="00000000" w:rsidRPr="00000000" w14:paraId="00000045">
      <w:pPr>
        <w:numPr>
          <w:ilvl w:val="2"/>
          <w:numId w:val="1"/>
        </w:numPr>
        <w:ind w:left="2880" w:hanging="360"/>
        <w:rPr>
          <w:u w:val="none"/>
        </w:rPr>
      </w:pPr>
      <w:r w:rsidDel="00000000" w:rsidR="00000000" w:rsidRPr="00000000">
        <w:rPr>
          <w:rtl w:val="0"/>
        </w:rPr>
        <w:t xml:space="preserve">Name, id, dates of hire, position, job history, pay, supervisor, subordinates, etc</w:t>
      </w:r>
    </w:p>
    <w:p w:rsidR="00000000" w:rsidDel="00000000" w:rsidP="00000000" w:rsidRDefault="00000000" w:rsidRPr="00000000" w14:paraId="00000046">
      <w:pPr>
        <w:numPr>
          <w:ilvl w:val="1"/>
          <w:numId w:val="1"/>
        </w:numPr>
        <w:ind w:left="2160" w:hanging="360"/>
        <w:rPr>
          <w:u w:val="none"/>
        </w:rPr>
      </w:pPr>
      <w:r w:rsidDel="00000000" w:rsidR="00000000" w:rsidRPr="00000000">
        <w:rPr>
          <w:rtl w:val="0"/>
        </w:rPr>
        <w:t xml:space="preserve">Multi-File editor (for zybooks.com)</w:t>
      </w:r>
    </w:p>
    <w:p w:rsidR="00000000" w:rsidDel="00000000" w:rsidP="00000000" w:rsidRDefault="00000000" w:rsidRPr="00000000" w14:paraId="00000047">
      <w:pPr>
        <w:numPr>
          <w:ilvl w:val="2"/>
          <w:numId w:val="1"/>
        </w:numPr>
        <w:ind w:left="2880" w:hanging="360"/>
        <w:rPr>
          <w:u w:val="none"/>
        </w:rPr>
      </w:pPr>
      <w:r w:rsidDel="00000000" w:rsidR="00000000" w:rsidRPr="00000000">
        <w:rPr>
          <w:rtl w:val="0"/>
        </w:rPr>
        <w:t xml:space="preserve">Simultaneous editing of selected files in single local folder </w:t>
      </w:r>
      <w:r w:rsidDel="00000000" w:rsidR="00000000" w:rsidRPr="00000000">
        <w:rPr>
          <w:b w:val="1"/>
          <w:i w:val="1"/>
          <w:rtl w:val="0"/>
        </w:rPr>
        <w:t xml:space="preserve">or Gdrive folder</w:t>
      </w:r>
      <w:r w:rsidDel="00000000" w:rsidR="00000000" w:rsidRPr="00000000">
        <w:rPr>
          <w:rtl w:val="0"/>
        </w:rPr>
        <w:t xml:space="preserve"> (via Gdrive API)</w:t>
      </w:r>
    </w:p>
    <w:p w:rsidR="00000000" w:rsidDel="00000000" w:rsidP="00000000" w:rsidRDefault="00000000" w:rsidRPr="00000000" w14:paraId="00000048">
      <w:pPr>
        <w:numPr>
          <w:ilvl w:val="2"/>
          <w:numId w:val="1"/>
        </w:numPr>
        <w:ind w:left="2880" w:hanging="360"/>
        <w:rPr>
          <w:u w:val="none"/>
        </w:rPr>
      </w:pPr>
      <w:r w:rsidDel="00000000" w:rsidR="00000000" w:rsidRPr="00000000">
        <w:rPr>
          <w:rtl w:val="0"/>
        </w:rPr>
        <w:t xml:space="preserve">Find string, replace, count # of occurrences</w:t>
      </w:r>
    </w:p>
    <w:p w:rsidR="00000000" w:rsidDel="00000000" w:rsidP="00000000" w:rsidRDefault="00000000" w:rsidRPr="00000000" w14:paraId="00000049">
      <w:pPr>
        <w:numPr>
          <w:ilvl w:val="2"/>
          <w:numId w:val="1"/>
        </w:numPr>
        <w:ind w:left="2880" w:hanging="360"/>
        <w:rPr>
          <w:u w:val="none"/>
        </w:rPr>
      </w:pPr>
      <w:r w:rsidDel="00000000" w:rsidR="00000000" w:rsidRPr="00000000">
        <w:rPr>
          <w:rtl w:val="0"/>
        </w:rPr>
        <w:t xml:space="preserve">Somewhat like Bulk Docs Find and replace Chrome add-on  </w:t>
      </w:r>
      <w:hyperlink r:id="rId13">
        <w:r w:rsidDel="00000000" w:rsidR="00000000" w:rsidRPr="00000000">
          <w:rPr>
            <w:color w:val="1155cc"/>
            <w:u w:val="single"/>
            <w:rtl w:val="0"/>
          </w:rPr>
          <w:t xml:space="preserve">Bulk Docs Find &amp; Replace - Google Workspace Marketplace</w:t>
        </w:r>
      </w:hyperlink>
      <w:r w:rsidDel="00000000" w:rsidR="00000000" w:rsidRPr="00000000">
        <w:rPr>
          <w:rtl w:val="0"/>
        </w:rPr>
      </w:r>
    </w:p>
    <w:p w:rsidR="00000000" w:rsidDel="00000000" w:rsidP="00000000" w:rsidRDefault="00000000" w:rsidRPr="00000000" w14:paraId="0000004A">
      <w:pPr>
        <w:numPr>
          <w:ilvl w:val="2"/>
          <w:numId w:val="1"/>
        </w:numPr>
        <w:ind w:left="2880" w:hanging="360"/>
        <w:rPr>
          <w:u w:val="none"/>
        </w:rPr>
      </w:pPr>
      <w:r w:rsidDel="00000000" w:rsidR="00000000" w:rsidRPr="00000000">
        <w:rPr>
          <w:rtl w:val="0"/>
        </w:rPr>
        <w:t xml:space="preserve">Does not look feasible to edit Gdrive files in Python. Pydrive2 package allows upload, download, creation of files but not calling the editor</w:t>
      </w:r>
    </w:p>
    <w:p w:rsidR="00000000" w:rsidDel="00000000" w:rsidP="00000000" w:rsidRDefault="00000000" w:rsidRPr="00000000" w14:paraId="0000004B">
      <w:pPr>
        <w:numPr>
          <w:ilvl w:val="3"/>
          <w:numId w:val="1"/>
        </w:numPr>
        <w:ind w:left="3600" w:hanging="360"/>
        <w:rPr>
          <w:u w:val="none"/>
        </w:rPr>
      </w:pPr>
      <w:r w:rsidDel="00000000" w:rsidR="00000000" w:rsidRPr="00000000">
        <w:rPr>
          <w:rtl w:val="0"/>
        </w:rPr>
        <w:t xml:space="preserve">Could download the selected files (as .odt or .rtf ??), edit locally with Python, upload again, but that is messy.  The ,odt translations might mess up the file.</w:t>
      </w:r>
    </w:p>
    <w:p w:rsidR="00000000" w:rsidDel="00000000" w:rsidP="00000000" w:rsidRDefault="00000000" w:rsidRPr="00000000" w14:paraId="0000004C">
      <w:pPr>
        <w:ind w:left="3600" w:firstLine="0"/>
        <w:rPr/>
      </w:pPr>
      <w:r w:rsidDel="00000000" w:rsidR="00000000" w:rsidRPr="00000000">
        <w:rPr>
          <w:rtl w:val="0"/>
        </w:rPr>
        <w:t xml:space="preserve">Complex code, dealing with .odt formatting also.</w:t>
      </w:r>
    </w:p>
    <w:p w:rsidR="00000000" w:rsidDel="00000000" w:rsidP="00000000" w:rsidRDefault="00000000" w:rsidRPr="00000000" w14:paraId="0000004D">
      <w:pPr>
        <w:numPr>
          <w:ilvl w:val="3"/>
          <w:numId w:val="1"/>
        </w:numPr>
        <w:ind w:left="3600" w:hanging="360"/>
        <w:rPr>
          <w:u w:val="none"/>
        </w:rPr>
      </w:pPr>
      <w:r w:rsidDel="00000000" w:rsidR="00000000" w:rsidRPr="00000000">
        <w:rPr>
          <w:rtl w:val="0"/>
        </w:rPr>
        <w:t xml:space="preserve">Google scripts allow customizing the Gdoc editor with menus or sidebars, but the script must be in Javascript, can’t be Python</w:t>
      </w:r>
      <w:r w:rsidDel="00000000" w:rsidR="00000000" w:rsidRPr="00000000">
        <w:rPr>
          <w:rtl w:val="0"/>
        </w:rPr>
      </w:r>
    </w:p>
    <w:p w:rsidR="00000000" w:rsidDel="00000000" w:rsidP="00000000" w:rsidRDefault="00000000" w:rsidRPr="00000000" w14:paraId="0000004E">
      <w:pPr>
        <w:numPr>
          <w:ilvl w:val="1"/>
          <w:numId w:val="1"/>
        </w:numPr>
        <w:ind w:left="2160" w:hanging="360"/>
        <w:rPr>
          <w:u w:val="none"/>
        </w:rPr>
      </w:pPr>
      <w:r w:rsidDel="00000000" w:rsidR="00000000" w:rsidRPr="00000000">
        <w:rPr>
          <w:rtl w:val="0"/>
        </w:rPr>
        <w:t xml:space="preserve">Graphics file creation app like MSpaint or Scratch or…</w:t>
      </w:r>
    </w:p>
    <w:p w:rsidR="00000000" w:rsidDel="00000000" w:rsidP="00000000" w:rsidRDefault="00000000" w:rsidRPr="00000000" w14:paraId="0000004F">
      <w:pPr>
        <w:numPr>
          <w:ilvl w:val="1"/>
          <w:numId w:val="1"/>
        </w:numPr>
        <w:ind w:left="2160" w:hanging="360"/>
        <w:rPr>
          <w:u w:val="none"/>
        </w:rPr>
      </w:pPr>
      <w:r w:rsidDel="00000000" w:rsidR="00000000" w:rsidRPr="00000000">
        <w:rPr>
          <w:rtl w:val="0"/>
        </w:rPr>
        <w:t xml:space="preserve">Image processing tool, minor subset of Adobe photoshop, to recolor, smooth, sharpen photos</w:t>
      </w:r>
    </w:p>
    <w:p w:rsidR="00000000" w:rsidDel="00000000" w:rsidP="00000000" w:rsidRDefault="00000000" w:rsidRPr="00000000" w14:paraId="00000050">
      <w:pPr>
        <w:pStyle w:val="Heading3"/>
        <w:rPr/>
      </w:pPr>
      <w:bookmarkStart w:colFirst="0" w:colLast="0" w:name="_uz9uqmruu86b" w:id="3"/>
      <w:bookmarkEnd w:id="3"/>
      <w:r w:rsidDel="00000000" w:rsidR="00000000" w:rsidRPr="00000000">
        <w:rPr>
          <w:rtl w:val="0"/>
        </w:rPr>
        <w:t xml:space="preserve">3. GitHub repo:  </w:t>
      </w:r>
    </w:p>
    <w:p w:rsidR="00000000" w:rsidDel="00000000" w:rsidP="00000000" w:rsidRDefault="00000000" w:rsidRPr="00000000" w14:paraId="00000051">
      <w:pPr>
        <w:rPr>
          <w:i w:val="1"/>
          <w:color w:val="ff0000"/>
        </w:rPr>
      </w:pPr>
      <w:hyperlink r:id="rId14">
        <w:r w:rsidDel="00000000" w:rsidR="00000000" w:rsidRPr="00000000">
          <w:rPr>
            <w:i w:val="1"/>
            <w:color w:val="1155cc"/>
            <w:u w:val="single"/>
            <w:rtl w:val="0"/>
          </w:rPr>
          <w:t xml:space="preserve">https://github.com/joshuagh00/SDEV220_Final_Project_Group_C</w:t>
        </w:r>
      </w:hyperlink>
      <w:r w:rsidDel="00000000" w:rsidR="00000000" w:rsidRPr="00000000">
        <w:rPr>
          <w:i w:val="1"/>
          <w:color w:val="ff0000"/>
          <w:rtl w:val="0"/>
        </w:rPr>
        <w:t xml:space="preserve"> </w:t>
      </w:r>
    </w:p>
    <w:p w:rsidR="00000000" w:rsidDel="00000000" w:rsidP="00000000" w:rsidRDefault="00000000" w:rsidRPr="00000000" w14:paraId="00000052">
      <w:pPr>
        <w:rPr/>
      </w:pPr>
      <w:r w:rsidDel="00000000" w:rsidR="00000000" w:rsidRPr="00000000">
        <w:rPr>
          <w:rtl w:val="0"/>
        </w:rPr>
        <w:t xml:space="preserve">We used the collaborator features of GitHub</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rPr/>
      </w:pPr>
      <w:bookmarkStart w:colFirst="0" w:colLast="0" w:name="_jgpyd7tnxidb" w:id="4"/>
      <w:bookmarkEnd w:id="4"/>
      <w:r w:rsidDel="00000000" w:rsidR="00000000" w:rsidRPr="00000000">
        <w:rPr>
          <w:rtl w:val="0"/>
        </w:rPr>
        <w:t xml:space="preserve">4. Trello board: SDEV220_project_teamC_2023F </w:t>
      </w:r>
    </w:p>
    <w:p w:rsidR="00000000" w:rsidDel="00000000" w:rsidP="00000000" w:rsidRDefault="00000000" w:rsidRPr="00000000" w14:paraId="00000055">
      <w:pPr>
        <w:rPr/>
      </w:pPr>
      <w:r w:rsidDel="00000000" w:rsidR="00000000" w:rsidRPr="00000000">
        <w:rPr>
          <w:rtl w:val="0"/>
        </w:rPr>
        <w:t xml:space="preserve"> </w:t>
      </w:r>
      <w:hyperlink r:id="rId15">
        <w:r w:rsidDel="00000000" w:rsidR="00000000" w:rsidRPr="00000000">
          <w:rPr>
            <w:color w:val="1155cc"/>
            <w:u w:val="single"/>
            <w:rtl w:val="0"/>
          </w:rPr>
          <w:t xml:space="preserve">https://trello.com/b/jh9HHOrf/sdev220projectteamc2023f</w:t>
        </w:r>
      </w:hyperlink>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Team member roles/responsibilities:</w:t>
      </w:r>
    </w:p>
    <w:p w:rsidR="00000000" w:rsidDel="00000000" w:rsidP="00000000" w:rsidRDefault="00000000" w:rsidRPr="00000000" w14:paraId="00000058">
      <w:pPr>
        <w:rPr/>
      </w:pPr>
      <w:r w:rsidDel="00000000" w:rsidR="00000000" w:rsidRPr="00000000">
        <w:rPr>
          <w:rtl w:val="0"/>
        </w:rPr>
        <w:tab/>
        <w:t xml:space="preserve">Mark Atkins: project manager + 20% code + ⅓ of testing + ⅓ of final report</w:t>
      </w:r>
    </w:p>
    <w:p w:rsidR="00000000" w:rsidDel="00000000" w:rsidP="00000000" w:rsidRDefault="00000000" w:rsidRPr="00000000" w14:paraId="00000059">
      <w:pPr>
        <w:rPr/>
      </w:pPr>
      <w:r w:rsidDel="00000000" w:rsidR="00000000" w:rsidRPr="00000000">
        <w:rPr>
          <w:rtl w:val="0"/>
        </w:rPr>
        <w:tab/>
        <w:t xml:space="preserve">Joshua Hoover: GitHub repo,  40% of code + ⅓ of testing + ⅓ of final report</w:t>
      </w:r>
    </w:p>
    <w:p w:rsidR="00000000" w:rsidDel="00000000" w:rsidP="00000000" w:rsidRDefault="00000000" w:rsidRPr="00000000" w14:paraId="0000005A">
      <w:pPr>
        <w:ind w:firstLine="720"/>
        <w:rPr/>
      </w:pPr>
      <w:r w:rsidDel="00000000" w:rsidR="00000000" w:rsidRPr="00000000">
        <w:rPr>
          <w:rtl w:val="0"/>
        </w:rPr>
        <w:t xml:space="preserve">Derek Kolb: GUI, 40% of code + ⅓ of testing + ⅓ of final report</w:t>
      </w:r>
    </w:p>
    <w:p w:rsidR="00000000" w:rsidDel="00000000" w:rsidP="00000000" w:rsidRDefault="00000000" w:rsidRPr="00000000" w14:paraId="0000005B">
      <w:pPr>
        <w:ind w:firstLine="72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We will further clarify what each person does, later when the code is better specified.</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pStyle w:val="Heading3"/>
        <w:rPr/>
      </w:pPr>
      <w:bookmarkStart w:colFirst="0" w:colLast="0" w:name="_hvash47vl4l9" w:id="5"/>
      <w:bookmarkEnd w:id="5"/>
      <w:r w:rsidDel="00000000" w:rsidR="00000000" w:rsidRPr="00000000">
        <w:rPr>
          <w:rtl w:val="0"/>
        </w:rPr>
        <w:t xml:space="preserve">5. Code modules (objects, functions)</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Main</w:t>
      </w:r>
    </w:p>
    <w:p w:rsidR="00000000" w:rsidDel="00000000" w:rsidP="00000000" w:rsidRDefault="00000000" w:rsidRPr="00000000" w14:paraId="00000061">
      <w:pPr>
        <w:ind w:left="0" w:firstLine="0"/>
        <w:rPr/>
      </w:pPr>
      <w:r w:rsidDel="00000000" w:rsidR="00000000" w:rsidRPr="00000000">
        <w:rPr>
          <w:rtl w:val="0"/>
        </w:rPr>
        <w:tab/>
        <w:t xml:space="preserve">Starts GUI, runs User test, runs stockroom test</w:t>
      </w:r>
    </w:p>
    <w:p w:rsidR="00000000" w:rsidDel="00000000" w:rsidP="00000000" w:rsidRDefault="00000000" w:rsidRPr="00000000" w14:paraId="00000062">
      <w:pPr>
        <w:ind w:left="0" w:firstLine="0"/>
        <w:rPr/>
      </w:pPr>
      <w:r w:rsidDel="00000000" w:rsidR="00000000" w:rsidRPr="00000000">
        <w:rPr>
          <w:rtl w:val="0"/>
        </w:rPr>
        <w:t xml:space="preserve">Each class</w:t>
      </w:r>
    </w:p>
    <w:p w:rsidR="00000000" w:rsidDel="00000000" w:rsidP="00000000" w:rsidRDefault="00000000" w:rsidRPr="00000000" w14:paraId="00000063">
      <w:pPr>
        <w:ind w:left="0" w:firstLine="0"/>
        <w:rPr/>
      </w:pPr>
      <w:r w:rsidDel="00000000" w:rsidR="00000000" w:rsidRPr="00000000">
        <w:rPr>
          <w:rtl w:val="0"/>
        </w:rPr>
        <w:t xml:space="preserve">User (technician)</w:t>
      </w:r>
    </w:p>
    <w:p w:rsidR="00000000" w:rsidDel="00000000" w:rsidP="00000000" w:rsidRDefault="00000000" w:rsidRPr="00000000" w14:paraId="00000064">
      <w:pPr>
        <w:ind w:left="0" w:firstLine="0"/>
        <w:rPr/>
      </w:pPr>
      <w:r w:rsidDel="00000000" w:rsidR="00000000" w:rsidRPr="00000000">
        <w:rPr>
          <w:rtl w:val="0"/>
        </w:rPr>
        <w:t xml:space="preserve">Stockroom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mlux.com/completion/about-us" TargetMode="External"/><Relationship Id="rId10" Type="http://schemas.openxmlformats.org/officeDocument/2006/relationships/hyperlink" Target="https://ivytech.zoom.us/j/99454358360" TargetMode="External"/><Relationship Id="rId13" Type="http://schemas.openxmlformats.org/officeDocument/2006/relationships/hyperlink" Target="https://workspace.google.com/marketplace/app/bulk_docs_find_replace/57575149967"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scord.gg/NYFJEY2B" TargetMode="External"/><Relationship Id="rId15" Type="http://schemas.openxmlformats.org/officeDocument/2006/relationships/hyperlink" Target="https://trello.com/b/jh9HHOrf/sdev220projectteamc2023f" TargetMode="External"/><Relationship Id="rId14" Type="http://schemas.openxmlformats.org/officeDocument/2006/relationships/hyperlink" Target="https://github.com/joshuagh00/SDEV220_Final_Project_Group_C" TargetMode="External"/><Relationship Id="rId5" Type="http://schemas.openxmlformats.org/officeDocument/2006/relationships/styles" Target="styles.xml"/><Relationship Id="rId6" Type="http://schemas.openxmlformats.org/officeDocument/2006/relationships/hyperlink" Target="mailto:matkins@Ivytech.edu" TargetMode="External"/><Relationship Id="rId7" Type="http://schemas.openxmlformats.org/officeDocument/2006/relationships/hyperlink" Target="mailto:jhoover82@ivytech.edu" TargetMode="External"/><Relationship Id="rId8" Type="http://schemas.openxmlformats.org/officeDocument/2006/relationships/hyperlink" Target="mailto:dkolb1@ivy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