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5260A"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b/>
          <w:bCs/>
          <w:spacing w:val="5"/>
          <w:kern w:val="0"/>
          <w14:ligatures w14:val="none"/>
        </w:rPr>
        <w:t xml:space="preserve">[H002] </w:t>
      </w:r>
      <w:r w:rsidRPr="00105B76">
        <w:rPr>
          <w:rFonts w:ascii="Calibri" w:eastAsia="Calibri" w:hAnsi="Calibri" w:cs="Calibri"/>
          <w:spacing w:val="5"/>
          <w:kern w:val="0"/>
          <w14:ligatures w14:val="none"/>
        </w:rPr>
        <w:t>Company Address Line 1</w:t>
      </w:r>
    </w:p>
    <w:p w14:paraId="4F21188F"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b/>
          <w:bCs/>
          <w:spacing w:val="5"/>
          <w:kern w:val="0"/>
          <w14:ligatures w14:val="none"/>
        </w:rPr>
        <w:t xml:space="preserve">[H003] </w:t>
      </w:r>
      <w:r w:rsidRPr="00105B76">
        <w:rPr>
          <w:rFonts w:ascii="Calibri" w:eastAsia="Calibri" w:hAnsi="Calibri" w:cs="Calibri"/>
          <w:spacing w:val="5"/>
          <w:kern w:val="0"/>
          <w14:ligatures w14:val="none"/>
        </w:rPr>
        <w:t>Company Address Line 2</w:t>
      </w:r>
    </w:p>
    <w:p w14:paraId="43B8185D"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b/>
          <w:bCs/>
          <w:spacing w:val="5"/>
          <w:kern w:val="0"/>
          <w14:ligatures w14:val="none"/>
        </w:rPr>
        <w:t xml:space="preserve">[H004] </w:t>
      </w:r>
      <w:r w:rsidRPr="00105B76">
        <w:rPr>
          <w:rFonts w:ascii="Calibri" w:eastAsia="Calibri" w:hAnsi="Calibri" w:cs="Calibri"/>
          <w:spacing w:val="5"/>
          <w:kern w:val="0"/>
          <w14:ligatures w14:val="none"/>
        </w:rPr>
        <w:t>Company Address Line 3</w:t>
      </w:r>
    </w:p>
    <w:p w14:paraId="088B8FA4" w14:textId="77777777" w:rsidR="00AC4ADF" w:rsidRPr="00105B76" w:rsidRDefault="00AC4ADF" w:rsidP="00AC4ADF">
      <w:pPr>
        <w:spacing w:after="0" w:line="276" w:lineRule="auto"/>
        <w:jc w:val="both"/>
        <w:rPr>
          <w:rFonts w:ascii="Calibri" w:eastAsia="Calibri" w:hAnsi="Calibri" w:cs="Calibri"/>
          <w:kern w:val="0"/>
          <w14:ligatures w14:val="none"/>
        </w:rPr>
      </w:pPr>
    </w:p>
    <w:p w14:paraId="6D12309C"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b/>
          <w:bCs/>
          <w:color w:val="FF0000"/>
          <w:spacing w:val="5"/>
          <w:kern w:val="0"/>
          <w14:ligatures w14:val="none"/>
        </w:rPr>
        <w:t>[L001E8]</w:t>
      </w:r>
      <w:r w:rsidRPr="00105B76">
        <w:rPr>
          <w:rFonts w:ascii="Calibri" w:eastAsia="Calibri" w:hAnsi="Calibri" w:cs="Calibri"/>
          <w:color w:val="FF0000"/>
          <w:spacing w:val="5"/>
          <w:kern w:val="0"/>
          <w14:ligatures w14:val="none"/>
        </w:rPr>
        <w:t xml:space="preserve"> System Date</w:t>
      </w:r>
    </w:p>
    <w:p w14:paraId="6DDFCD0D"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kern w:val="0"/>
          <w14:ligatures w14:val="none"/>
        </w:rPr>
        <w:tab/>
      </w:r>
      <w:r w:rsidRPr="00105B76">
        <w:rPr>
          <w:rFonts w:ascii="Calibri" w:eastAsia="Calibri" w:hAnsi="Calibri" w:cs="Calibri"/>
          <w:kern w:val="0"/>
          <w14:ligatures w14:val="none"/>
        </w:rPr>
        <w:tab/>
      </w:r>
      <w:r w:rsidRPr="00105B76">
        <w:rPr>
          <w:rFonts w:ascii="Calibri" w:eastAsia="Calibri" w:hAnsi="Calibri" w:cs="Calibri"/>
          <w:kern w:val="0"/>
          <w14:ligatures w14:val="none"/>
        </w:rPr>
        <w:tab/>
      </w:r>
      <w:r w:rsidRPr="00105B76">
        <w:rPr>
          <w:rFonts w:ascii="Calibri" w:eastAsia="Calibri" w:hAnsi="Calibri" w:cs="Calibri"/>
          <w:kern w:val="0"/>
          <w14:ligatures w14:val="none"/>
        </w:rPr>
        <w:tab/>
      </w:r>
    </w:p>
    <w:p w14:paraId="3DCA59A5"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b/>
          <w:bCs/>
          <w:color w:val="FF0000"/>
          <w:spacing w:val="5"/>
          <w:kern w:val="0"/>
          <w14:ligatures w14:val="none"/>
        </w:rPr>
        <w:t xml:space="preserve">[M558] </w:t>
      </w:r>
      <w:r w:rsidRPr="00105B76">
        <w:rPr>
          <w:rFonts w:ascii="Calibri" w:eastAsia="Calibri" w:hAnsi="Calibri" w:cs="Calibri"/>
          <w:color w:val="FF0000"/>
          <w:spacing w:val="5"/>
          <w:kern w:val="0"/>
          <w14:ligatures w14:val="none"/>
        </w:rPr>
        <w:t>New Bill Line 1/ Mortgagor Name</w:t>
      </w:r>
    </w:p>
    <w:p w14:paraId="16DDD467"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b/>
          <w:bCs/>
          <w:spacing w:val="5"/>
          <w:kern w:val="0"/>
          <w14:ligatures w14:val="none"/>
        </w:rPr>
        <w:t>[M559]</w:t>
      </w:r>
      <w:r w:rsidRPr="00105B76">
        <w:rPr>
          <w:rFonts w:ascii="Calibri" w:eastAsia="Calibri" w:hAnsi="Calibri" w:cs="Calibri"/>
          <w:spacing w:val="5"/>
          <w:kern w:val="0"/>
          <w14:ligatures w14:val="none"/>
        </w:rPr>
        <w:t xml:space="preserve"> New Bill Line 2/Second Mortgagor</w:t>
      </w:r>
    </w:p>
    <w:p w14:paraId="572A3581"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b/>
          <w:bCs/>
          <w:spacing w:val="5"/>
          <w:kern w:val="0"/>
          <w14:ligatures w14:val="none"/>
        </w:rPr>
        <w:t>[M560]</w:t>
      </w:r>
      <w:r w:rsidRPr="00105B76">
        <w:rPr>
          <w:rFonts w:ascii="Calibri" w:eastAsia="Calibri" w:hAnsi="Calibri" w:cs="Calibri"/>
          <w:spacing w:val="5"/>
          <w:kern w:val="0"/>
          <w14:ligatures w14:val="none"/>
        </w:rPr>
        <w:t xml:space="preserve"> New Bill Line 3/Third Mortgagor</w:t>
      </w:r>
    </w:p>
    <w:p w14:paraId="095377A6"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b/>
          <w:bCs/>
          <w:spacing w:val="5"/>
          <w:kern w:val="0"/>
          <w14:ligatures w14:val="none"/>
        </w:rPr>
        <w:t>[M561]</w:t>
      </w:r>
      <w:r w:rsidRPr="00105B76">
        <w:rPr>
          <w:rFonts w:ascii="Calibri" w:eastAsia="Calibri" w:hAnsi="Calibri" w:cs="Calibri"/>
          <w:spacing w:val="5"/>
          <w:kern w:val="0"/>
          <w14:ligatures w14:val="none"/>
        </w:rPr>
        <w:t xml:space="preserve"> Additional Mailing Address</w:t>
      </w:r>
    </w:p>
    <w:p w14:paraId="6221D05A"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b/>
          <w:bCs/>
          <w:color w:val="FF0000"/>
          <w:spacing w:val="5"/>
          <w:kern w:val="0"/>
          <w14:ligatures w14:val="none"/>
        </w:rPr>
        <w:t>[M562]</w:t>
      </w:r>
      <w:r w:rsidRPr="00105B76">
        <w:rPr>
          <w:rFonts w:ascii="Calibri" w:eastAsia="Calibri" w:hAnsi="Calibri" w:cs="Calibri"/>
          <w:color w:val="FF0000"/>
          <w:spacing w:val="5"/>
          <w:kern w:val="0"/>
          <w14:ligatures w14:val="none"/>
        </w:rPr>
        <w:t xml:space="preserve"> Mailing Street Address</w:t>
      </w:r>
    </w:p>
    <w:p w14:paraId="4642FD9D"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b/>
          <w:bCs/>
          <w:color w:val="FF0000"/>
          <w:spacing w:val="5"/>
          <w:kern w:val="0"/>
          <w14:ligatures w14:val="none"/>
        </w:rPr>
        <w:t xml:space="preserve">[M563] [M564] [M565] </w:t>
      </w:r>
      <w:r w:rsidRPr="00105B76">
        <w:rPr>
          <w:rFonts w:ascii="Calibri" w:eastAsia="Calibri" w:hAnsi="Calibri" w:cs="Calibri"/>
          <w:b/>
          <w:bCs/>
          <w:spacing w:val="5"/>
          <w:kern w:val="0"/>
          <w14:ligatures w14:val="none"/>
        </w:rPr>
        <w:t>[M566]</w:t>
      </w:r>
      <w:r w:rsidRPr="00105B76">
        <w:rPr>
          <w:rFonts w:ascii="Calibri" w:eastAsia="Calibri" w:hAnsi="Calibri" w:cs="Calibri"/>
          <w:spacing w:val="5"/>
          <w:kern w:val="0"/>
          <w14:ligatures w14:val="none"/>
        </w:rPr>
        <w:t xml:space="preserve"> </w:t>
      </w:r>
      <w:r w:rsidRPr="00105B76">
        <w:rPr>
          <w:rFonts w:ascii="Calibri" w:eastAsia="Calibri" w:hAnsi="Calibri" w:cs="Calibri"/>
          <w:color w:val="FF0000"/>
          <w:spacing w:val="5"/>
          <w:kern w:val="0"/>
          <w14:ligatures w14:val="none"/>
        </w:rPr>
        <w:t>Mailing City, State, 5-Digit Zip</w:t>
      </w:r>
      <w:r w:rsidRPr="00105B76">
        <w:rPr>
          <w:rFonts w:ascii="Calibri" w:eastAsia="Calibri" w:hAnsi="Calibri" w:cs="Calibri"/>
          <w:spacing w:val="5"/>
          <w:kern w:val="0"/>
          <w14:ligatures w14:val="none"/>
        </w:rPr>
        <w:t>, 4-Digit Zip</w:t>
      </w:r>
    </w:p>
    <w:p w14:paraId="13083F9D" w14:textId="77777777" w:rsidR="00AC4ADF" w:rsidRPr="00105B76" w:rsidRDefault="00AC4ADF" w:rsidP="00AC4ADF">
      <w:pPr>
        <w:spacing w:after="0" w:line="276" w:lineRule="auto"/>
        <w:jc w:val="both"/>
        <w:rPr>
          <w:rFonts w:ascii="Calibri" w:eastAsia="Calibri" w:hAnsi="Calibri" w:cs="Calibri"/>
          <w:kern w:val="0"/>
          <w14:ligatures w14:val="none"/>
        </w:rPr>
      </w:pPr>
      <w:commentRangeStart w:id="0"/>
      <w:commentRangeStart w:id="1"/>
      <w:r w:rsidRPr="00105B76">
        <w:rPr>
          <w:rFonts w:ascii="Calibri" w:eastAsia="Calibri" w:hAnsi="Calibri" w:cs="Calibri"/>
          <w:color w:val="0070C0"/>
          <w:spacing w:val="5"/>
          <w:kern w:val="0"/>
          <w14:ligatures w14:val="none"/>
        </w:rPr>
        <w:t>(</w:t>
      </w:r>
      <w:r w:rsidRPr="00105B76">
        <w:rPr>
          <w:rFonts w:ascii="Calibri" w:eastAsia="Calibri" w:hAnsi="Calibri" w:cs="Calibri"/>
          <w:b/>
          <w:bCs/>
          <w:color w:val="0070C0"/>
          <w:spacing w:val="5"/>
          <w:kern w:val="0"/>
          <w:u w:val="single" w:color="0070C0"/>
          <w14:ligatures w14:val="none"/>
        </w:rPr>
        <w:t>“OR”</w:t>
      </w:r>
      <w:r w:rsidRPr="00105B76">
        <w:rPr>
          <w:rFonts w:ascii="Calibri" w:eastAsia="Calibri" w:hAnsi="Calibri" w:cs="Calibri"/>
          <w:color w:val="0070C0"/>
          <w:spacing w:val="5"/>
          <w:kern w:val="0"/>
          <w14:ligatures w14:val="none"/>
        </w:rPr>
        <w:t xml:space="preserve"> If </w:t>
      </w:r>
      <w:r w:rsidRPr="00105B76">
        <w:rPr>
          <w:rFonts w:ascii="Calibri" w:eastAsia="Calibri" w:hAnsi="Calibri" w:cs="Calibri"/>
          <w:b/>
          <w:bCs/>
          <w:color w:val="0070C0"/>
          <w:spacing w:val="5"/>
          <w:kern w:val="0"/>
          <w14:ligatures w14:val="none"/>
        </w:rPr>
        <w:t>[M956]</w:t>
      </w:r>
      <w:r w:rsidRPr="00105B76">
        <w:rPr>
          <w:rFonts w:ascii="Calibri" w:eastAsia="Calibri" w:hAnsi="Calibri" w:cs="Calibri"/>
          <w:color w:val="0070C0"/>
          <w:spacing w:val="5"/>
          <w:kern w:val="0"/>
          <w14:ligatures w14:val="none"/>
        </w:rPr>
        <w:t xml:space="preserve"> Foreign Address Indicator = 1)</w:t>
      </w:r>
    </w:p>
    <w:p w14:paraId="3E7D19C4"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b/>
          <w:bCs/>
          <w:spacing w:val="5"/>
          <w:kern w:val="0"/>
          <w14:ligatures w14:val="none"/>
        </w:rPr>
        <w:t>[M928]</w:t>
      </w:r>
      <w:r w:rsidRPr="00105B76">
        <w:rPr>
          <w:rFonts w:ascii="Calibri" w:eastAsia="Calibri" w:hAnsi="Calibri" w:cs="Calibri"/>
          <w:spacing w:val="5"/>
          <w:kern w:val="0"/>
          <w14:ligatures w14:val="none"/>
        </w:rPr>
        <w:t xml:space="preserve"> Foreign Country Code</w:t>
      </w:r>
    </w:p>
    <w:p w14:paraId="605242BA"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b/>
          <w:bCs/>
          <w:spacing w:val="5"/>
          <w:kern w:val="0"/>
          <w14:ligatures w14:val="none"/>
        </w:rPr>
        <w:t>[M929]</w:t>
      </w:r>
      <w:r w:rsidRPr="00105B76">
        <w:rPr>
          <w:rFonts w:ascii="Calibri" w:eastAsia="Calibri" w:hAnsi="Calibri" w:cs="Calibri"/>
          <w:spacing w:val="5"/>
          <w:kern w:val="0"/>
          <w14:ligatures w14:val="none"/>
        </w:rPr>
        <w:t xml:space="preserve"> Foreign Postal Code</w:t>
      </w:r>
      <w:commentRangeEnd w:id="0"/>
      <w:r w:rsidRPr="00105B76">
        <w:rPr>
          <w:rFonts w:ascii="Calibri" w:eastAsia="Calibri" w:hAnsi="Calibri" w:cs="Calibri"/>
          <w:kern w:val="0"/>
          <w:sz w:val="16"/>
          <w:szCs w:val="16"/>
          <w14:ligatures w14:val="none"/>
        </w:rPr>
        <w:commentReference w:id="0"/>
      </w:r>
      <w:commentRangeEnd w:id="1"/>
      <w:r w:rsidRPr="00105B76">
        <w:rPr>
          <w:rFonts w:ascii="Calibri" w:eastAsia="Calibri" w:hAnsi="Calibri" w:cs="Calibri"/>
          <w:kern w:val="0"/>
          <w:sz w:val="16"/>
          <w:szCs w:val="16"/>
          <w14:ligatures w14:val="none"/>
        </w:rPr>
        <w:commentReference w:id="1"/>
      </w:r>
    </w:p>
    <w:p w14:paraId="4ED6C132" w14:textId="77777777" w:rsidR="00AC4ADF" w:rsidRPr="00105B76" w:rsidRDefault="00AC4ADF" w:rsidP="00AC4ADF">
      <w:pPr>
        <w:spacing w:after="0" w:line="276" w:lineRule="auto"/>
        <w:jc w:val="both"/>
        <w:rPr>
          <w:rFonts w:ascii="Calibri" w:eastAsia="Calibri" w:hAnsi="Calibri" w:cs="Calibri"/>
          <w:spacing w:val="5"/>
          <w:kern w:val="0"/>
          <w14:ligatures w14:val="none"/>
        </w:rPr>
      </w:pPr>
      <w:commentRangeStart w:id="2"/>
      <w:commentRangeStart w:id="3"/>
    </w:p>
    <w:p w14:paraId="1FBE7D06"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color w:val="FF0000"/>
          <w:spacing w:val="5"/>
          <w:kern w:val="0"/>
          <w:shd w:val="clear" w:color="auto" w:fill="FFFF00"/>
          <w14:ligatures w14:val="none"/>
        </w:rPr>
        <w:t>(see “S</w:t>
      </w:r>
      <w:commentRangeStart w:id="4"/>
      <w:r w:rsidRPr="00105B76">
        <w:rPr>
          <w:rFonts w:ascii="Calibri" w:eastAsia="Calibri" w:hAnsi="Calibri" w:cs="Calibri"/>
          <w:color w:val="FF0000"/>
          <w:spacing w:val="5"/>
          <w:kern w:val="0"/>
          <w:shd w:val="clear" w:color="auto" w:fill="FFFF00"/>
          <w14:ligatures w14:val="none"/>
        </w:rPr>
        <w:t>II Confirmed</w:t>
      </w:r>
      <w:commentRangeEnd w:id="4"/>
      <w:r w:rsidRPr="00105B76">
        <w:rPr>
          <w:rFonts w:ascii="Calibri" w:eastAsia="Calibri" w:hAnsi="Calibri" w:cs="Calibri"/>
          <w:kern w:val="0"/>
          <w:sz w:val="16"/>
          <w:szCs w:val="16"/>
          <w14:ligatures w14:val="none"/>
        </w:rPr>
        <w:commentReference w:id="4"/>
      </w:r>
      <w:r w:rsidRPr="00105B76">
        <w:rPr>
          <w:rFonts w:ascii="Calibri" w:eastAsia="Calibri" w:hAnsi="Calibri" w:cs="Calibri"/>
          <w:color w:val="FF0000"/>
          <w:spacing w:val="5"/>
          <w:kern w:val="0"/>
          <w:shd w:val="clear" w:color="auto" w:fill="FFFF00"/>
          <w14:ligatures w14:val="none"/>
        </w:rPr>
        <w:t>” on Letter Library Business Rules for Additional Addresses in BKFS)</w:t>
      </w:r>
    </w:p>
    <w:p w14:paraId="69CF0B32"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spacing w:val="5"/>
          <w:kern w:val="0"/>
          <w14:ligatures w14:val="none"/>
        </w:rPr>
        <w:t>Non-borrower Name</w:t>
      </w:r>
    </w:p>
    <w:p w14:paraId="46ED69F6"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spacing w:val="5"/>
          <w:kern w:val="0"/>
          <w14:ligatures w14:val="none"/>
        </w:rPr>
        <w:t>Non-borrower Address Line 1</w:t>
      </w:r>
    </w:p>
    <w:p w14:paraId="1D06D251"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spacing w:val="5"/>
          <w:kern w:val="0"/>
          <w14:ligatures w14:val="none"/>
        </w:rPr>
        <w:t>Non-borrower Address Line 2</w:t>
      </w:r>
    </w:p>
    <w:p w14:paraId="29BF4000"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spacing w:val="5"/>
          <w:kern w:val="0"/>
          <w14:ligatures w14:val="none"/>
        </w:rPr>
        <w:t>Non-borrower Address Line 3</w:t>
      </w:r>
    </w:p>
    <w:p w14:paraId="2906F9EC"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spacing w:val="5"/>
          <w:kern w:val="0"/>
          <w14:ligatures w14:val="none"/>
        </w:rPr>
        <w:t>Non-borrower Street</w:t>
      </w:r>
      <w:commentRangeEnd w:id="2"/>
      <w:r w:rsidRPr="00105B76">
        <w:rPr>
          <w:rFonts w:ascii="Calibri" w:eastAsia="Calibri" w:hAnsi="Calibri" w:cs="Calibri"/>
          <w:kern w:val="0"/>
          <w:sz w:val="16"/>
          <w:szCs w:val="16"/>
          <w14:ligatures w14:val="none"/>
        </w:rPr>
        <w:commentReference w:id="2"/>
      </w:r>
      <w:commentRangeEnd w:id="3"/>
      <w:r w:rsidR="00D44561">
        <w:rPr>
          <w:rStyle w:val="CommentReference"/>
        </w:rPr>
        <w:commentReference w:id="3"/>
      </w:r>
    </w:p>
    <w:p w14:paraId="0BAE95E0" w14:textId="77777777" w:rsidR="00AC4ADF" w:rsidRPr="00105B76" w:rsidRDefault="00AC4ADF" w:rsidP="00AC4ADF">
      <w:pPr>
        <w:spacing w:after="0" w:line="276" w:lineRule="auto"/>
        <w:jc w:val="both"/>
        <w:rPr>
          <w:rFonts w:ascii="Calibri" w:eastAsia="Calibri" w:hAnsi="Calibri" w:cs="Calibri"/>
          <w:kern w:val="0"/>
          <w14:ligatures w14:val="none"/>
        </w:rPr>
      </w:pPr>
      <w:commentRangeStart w:id="5"/>
      <w:commentRangeStart w:id="6"/>
      <w:commentRangeEnd w:id="5"/>
      <w:r w:rsidRPr="00105B76">
        <w:rPr>
          <w:rFonts w:ascii="Calibri" w:eastAsia="Calibri" w:hAnsi="Calibri" w:cs="Calibri"/>
          <w:kern w:val="0"/>
          <w:sz w:val="16"/>
          <w:szCs w:val="16"/>
          <w14:ligatures w14:val="none"/>
        </w:rPr>
        <w:commentReference w:id="5"/>
      </w:r>
      <w:commentRangeEnd w:id="6"/>
      <w:r w:rsidR="00D44561">
        <w:rPr>
          <w:rStyle w:val="CommentReference"/>
        </w:rPr>
        <w:commentReference w:id="6"/>
      </w:r>
    </w:p>
    <w:p w14:paraId="43B85C43" w14:textId="59A09E2A"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spacing w:val="5"/>
          <w:kern w:val="0"/>
          <w14:ligatures w14:val="none"/>
        </w:rPr>
        <w:t xml:space="preserve">Subject: </w:t>
      </w:r>
      <w:r w:rsidR="0055108F">
        <w:rPr>
          <w:rStyle w:val="normaltextrun"/>
          <w:rFonts w:ascii="Calibri" w:hAnsi="Calibri" w:cs="Calibri"/>
        </w:rPr>
        <w:t>One-Time Draft Confirmation</w:t>
      </w:r>
      <w:r w:rsidR="0055108F">
        <w:rPr>
          <w:rStyle w:val="scxw53328769"/>
          <w:rFonts w:ascii="Calibri" w:hAnsi="Calibri" w:cs="Calibri"/>
        </w:rPr>
        <w:t> </w:t>
      </w:r>
    </w:p>
    <w:p w14:paraId="12B83E6D"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spacing w:val="5"/>
          <w:kern w:val="0"/>
          <w14:ligatures w14:val="none"/>
        </w:rPr>
        <w:t xml:space="preserve">Loan Number: </w:t>
      </w:r>
      <w:r w:rsidRPr="00105B76">
        <w:rPr>
          <w:rFonts w:ascii="Calibri" w:eastAsia="Calibri" w:hAnsi="Calibri" w:cs="Calibri"/>
          <w:b/>
          <w:bCs/>
          <w:color w:val="FF0000"/>
          <w:spacing w:val="5"/>
          <w:kern w:val="0"/>
          <w14:ligatures w14:val="none"/>
        </w:rPr>
        <w:t xml:space="preserve">[M594] </w:t>
      </w:r>
      <w:r w:rsidRPr="00105B76">
        <w:rPr>
          <w:rFonts w:ascii="Calibri" w:eastAsia="Calibri" w:hAnsi="Calibri" w:cs="Calibri"/>
          <w:color w:val="FF0000"/>
          <w:spacing w:val="5"/>
          <w:kern w:val="0"/>
          <w14:ligatures w14:val="none"/>
        </w:rPr>
        <w:t>Loan Number – No Dash</w:t>
      </w:r>
    </w:p>
    <w:p w14:paraId="413F8509" w14:textId="77777777" w:rsidR="00AC4ADF" w:rsidRPr="00105B76" w:rsidRDefault="00AC4ADF" w:rsidP="00AC4ADF">
      <w:pPr>
        <w:spacing w:after="0" w:line="276" w:lineRule="auto"/>
        <w:jc w:val="both"/>
        <w:rPr>
          <w:rFonts w:ascii="Calibri" w:eastAsia="Calibri" w:hAnsi="Calibri" w:cs="Calibri"/>
          <w:kern w:val="0"/>
          <w14:ligatures w14:val="none"/>
        </w:rPr>
      </w:pPr>
      <w:r w:rsidRPr="00105B76">
        <w:rPr>
          <w:rFonts w:ascii="Calibri" w:eastAsia="Calibri" w:hAnsi="Calibri" w:cs="Calibri"/>
          <w:spacing w:val="5"/>
          <w:kern w:val="0"/>
          <w14:ligatures w14:val="none"/>
        </w:rPr>
        <w:t xml:space="preserve">Property:         </w:t>
      </w:r>
      <w:r w:rsidRPr="00105B76">
        <w:rPr>
          <w:rFonts w:ascii="Calibri" w:eastAsia="Calibri" w:hAnsi="Calibri" w:cs="Calibri"/>
          <w:b/>
          <w:bCs/>
          <w:color w:val="FF0000"/>
          <w:spacing w:val="5"/>
          <w:kern w:val="0"/>
          <w14:ligatures w14:val="none"/>
        </w:rPr>
        <w:t xml:space="preserve">[M567] </w:t>
      </w:r>
      <w:r w:rsidRPr="00105B76">
        <w:rPr>
          <w:rFonts w:ascii="Calibri" w:eastAsia="Calibri" w:hAnsi="Calibri" w:cs="Calibri"/>
          <w:color w:val="FF0000"/>
          <w:spacing w:val="5"/>
          <w:kern w:val="0"/>
          <w14:ligatures w14:val="none"/>
        </w:rPr>
        <w:t>New Property Line 1/Street Address</w:t>
      </w:r>
    </w:p>
    <w:p w14:paraId="3CDF6EE8" w14:textId="77777777" w:rsidR="00AC4ADF" w:rsidRPr="00105B76" w:rsidRDefault="00AC4ADF" w:rsidP="00AC4ADF">
      <w:pPr>
        <w:spacing w:after="0" w:line="276" w:lineRule="auto"/>
        <w:ind w:left="720"/>
        <w:jc w:val="both"/>
        <w:rPr>
          <w:rFonts w:ascii="Calibri" w:eastAsia="Calibri" w:hAnsi="Calibri" w:cs="Calibri"/>
          <w:kern w:val="0"/>
          <w14:ligatures w14:val="none"/>
        </w:rPr>
      </w:pPr>
      <w:r w:rsidRPr="00105B76">
        <w:rPr>
          <w:rFonts w:ascii="Calibri" w:eastAsia="Calibri" w:hAnsi="Calibri" w:cs="Calibri"/>
          <w:color w:val="FF0000"/>
          <w:spacing w:val="5"/>
          <w:kern w:val="0"/>
          <w14:ligatures w14:val="none"/>
        </w:rPr>
        <w:t xml:space="preserve">            </w:t>
      </w:r>
      <w:r w:rsidRPr="00105B76">
        <w:rPr>
          <w:rFonts w:ascii="Calibri" w:eastAsia="Calibri" w:hAnsi="Calibri" w:cs="Calibri"/>
          <w:b/>
          <w:bCs/>
          <w:spacing w:val="5"/>
          <w:kern w:val="0"/>
          <w14:ligatures w14:val="none"/>
        </w:rPr>
        <w:t>[M583]</w:t>
      </w:r>
      <w:r w:rsidRPr="00105B76">
        <w:rPr>
          <w:rFonts w:ascii="Calibri" w:eastAsia="Calibri" w:hAnsi="Calibri" w:cs="Calibri"/>
          <w:spacing w:val="5"/>
          <w:kern w:val="0"/>
          <w14:ligatures w14:val="none"/>
        </w:rPr>
        <w:t xml:space="preserve"> New Property Unit Number</w:t>
      </w:r>
    </w:p>
    <w:p w14:paraId="62AE7C71" w14:textId="77777777" w:rsidR="00AC4ADF" w:rsidRPr="00105B76" w:rsidRDefault="00AC4ADF" w:rsidP="00AC4ADF">
      <w:pPr>
        <w:spacing w:after="0" w:line="276" w:lineRule="auto"/>
        <w:ind w:left="720"/>
        <w:jc w:val="both"/>
        <w:rPr>
          <w:rFonts w:ascii="Calibri" w:eastAsia="Calibri" w:hAnsi="Calibri" w:cs="Calibri"/>
          <w:kern w:val="0"/>
          <w14:ligatures w14:val="none"/>
        </w:rPr>
      </w:pPr>
      <w:r w:rsidRPr="00105B76">
        <w:rPr>
          <w:rFonts w:ascii="Calibri" w:eastAsia="Calibri" w:hAnsi="Calibri" w:cs="Calibri"/>
          <w:b/>
          <w:bCs/>
          <w:color w:val="FF0000"/>
          <w:spacing w:val="5"/>
          <w:kern w:val="0"/>
          <w14:ligatures w14:val="none"/>
        </w:rPr>
        <w:t xml:space="preserve">            [M568]</w:t>
      </w:r>
      <w:r w:rsidRPr="00105B76">
        <w:rPr>
          <w:rFonts w:ascii="Calibri" w:eastAsia="Calibri" w:hAnsi="Calibri" w:cs="Calibri"/>
          <w:color w:val="FF0000"/>
          <w:spacing w:val="5"/>
          <w:kern w:val="0"/>
          <w14:ligatures w14:val="none"/>
        </w:rPr>
        <w:t xml:space="preserve"> New Property Line 2/City State and Zip Code</w:t>
      </w:r>
    </w:p>
    <w:p w14:paraId="5AE8E3CD" w14:textId="77777777" w:rsidR="00AC4ADF" w:rsidRPr="00105B76" w:rsidRDefault="00AC4ADF" w:rsidP="00AC4ADF">
      <w:pPr>
        <w:spacing w:after="0" w:line="276" w:lineRule="auto"/>
        <w:ind w:left="720"/>
        <w:jc w:val="both"/>
        <w:rPr>
          <w:rFonts w:ascii="Calibri" w:eastAsia="Calibri" w:hAnsi="Calibri" w:cs="Calibri"/>
          <w:kern w:val="0"/>
          <w14:ligatures w14:val="none"/>
        </w:rPr>
      </w:pPr>
    </w:p>
    <w:p w14:paraId="337806C4" w14:textId="77777777" w:rsidR="00AC4ADF" w:rsidRPr="00105B76" w:rsidRDefault="00AC4ADF" w:rsidP="00AC4ADF">
      <w:pPr>
        <w:spacing w:after="0" w:line="276" w:lineRule="auto"/>
        <w:ind w:left="720"/>
        <w:jc w:val="both"/>
        <w:rPr>
          <w:rFonts w:ascii="Calibri" w:eastAsia="Calibri" w:hAnsi="Calibri" w:cs="Calibri"/>
          <w:kern w:val="0"/>
          <w14:ligatures w14:val="none"/>
        </w:rPr>
      </w:pPr>
    </w:p>
    <w:p w14:paraId="1EA85822" w14:textId="77777777" w:rsidR="00AC4ADF" w:rsidRPr="00105B76" w:rsidRDefault="00AC4ADF" w:rsidP="00AC4ADF">
      <w:pPr>
        <w:jc w:val="both"/>
        <w:rPr>
          <w:rFonts w:ascii="Calibri" w:eastAsia="Calibri" w:hAnsi="Calibri" w:cs="Calibri"/>
          <w:kern w:val="0"/>
          <w14:ligatures w14:val="none"/>
        </w:rPr>
      </w:pPr>
      <w:r w:rsidRPr="00105B76">
        <w:rPr>
          <w:rFonts w:ascii="Calibri" w:eastAsia="Calibri" w:hAnsi="Calibri" w:cs="Calibri"/>
          <w:spacing w:val="5"/>
          <w:kern w:val="0"/>
          <w14:ligatures w14:val="none"/>
        </w:rPr>
        <w:t xml:space="preserve">Dear </w:t>
      </w:r>
      <w:r w:rsidRPr="00105B76">
        <w:rPr>
          <w:rFonts w:ascii="Calibri" w:eastAsia="Calibri" w:hAnsi="Calibri" w:cs="Calibri"/>
          <w:b/>
          <w:bCs/>
          <w:color w:val="FF0000"/>
          <w:spacing w:val="5"/>
          <w:kern w:val="0"/>
          <w14:ligatures w14:val="none"/>
        </w:rPr>
        <w:t>[M558]</w:t>
      </w:r>
      <w:r w:rsidRPr="00105B76">
        <w:rPr>
          <w:rFonts w:ascii="Calibri" w:eastAsia="Calibri" w:hAnsi="Calibri" w:cs="Calibri"/>
          <w:color w:val="FF0000"/>
          <w:spacing w:val="5"/>
          <w:kern w:val="0"/>
          <w14:ligatures w14:val="none"/>
        </w:rPr>
        <w:t xml:space="preserve"> Mortgagor Name</w:t>
      </w:r>
      <w:r w:rsidRPr="00105B76">
        <w:rPr>
          <w:rFonts w:ascii="Calibri" w:eastAsia="Calibri" w:hAnsi="Calibri" w:cs="Calibri"/>
          <w:spacing w:val="5"/>
          <w:kern w:val="0"/>
          <w14:ligatures w14:val="none"/>
        </w:rPr>
        <w:t xml:space="preserve"> &amp; </w:t>
      </w:r>
      <w:r w:rsidRPr="00105B76">
        <w:rPr>
          <w:rFonts w:ascii="Calibri" w:eastAsia="Calibri" w:hAnsi="Calibri" w:cs="Calibri"/>
          <w:b/>
          <w:bCs/>
          <w:spacing w:val="5"/>
          <w:kern w:val="0"/>
          <w14:ligatures w14:val="none"/>
        </w:rPr>
        <w:t>[M559]</w:t>
      </w:r>
      <w:r w:rsidRPr="00105B76">
        <w:rPr>
          <w:rFonts w:ascii="Calibri" w:eastAsia="Calibri" w:hAnsi="Calibri" w:cs="Calibri"/>
          <w:spacing w:val="5"/>
          <w:kern w:val="0"/>
          <w14:ligatures w14:val="none"/>
        </w:rPr>
        <w:t xml:space="preserve"> Second Mortgagor,</w:t>
      </w:r>
    </w:p>
    <w:p w14:paraId="3B49DC68" w14:textId="77777777" w:rsidR="00AC4ADF" w:rsidRPr="00105B76" w:rsidRDefault="00AC4ADF" w:rsidP="00AC4ADF">
      <w:pPr>
        <w:jc w:val="both"/>
        <w:rPr>
          <w:rFonts w:ascii="Calibri" w:eastAsia="Calibri" w:hAnsi="Calibri" w:cs="Calibri"/>
          <w:color w:val="0000CC"/>
          <w:spacing w:val="5"/>
          <w:kern w:val="0"/>
          <w14:ligatures w14:val="none"/>
        </w:rPr>
      </w:pPr>
    </w:p>
    <w:p w14:paraId="1B994345" w14:textId="77777777" w:rsidR="00AC4ADF" w:rsidRPr="00105B76" w:rsidRDefault="00AC4ADF" w:rsidP="00AC4ADF">
      <w:pPr>
        <w:spacing w:after="0"/>
        <w:jc w:val="both"/>
        <w:rPr>
          <w:rFonts w:ascii="Calibri" w:eastAsia="Calibri" w:hAnsi="Calibri" w:cs="Calibri"/>
          <w:kern w:val="0"/>
          <w14:ligatures w14:val="none"/>
        </w:rPr>
      </w:pPr>
      <w:r w:rsidRPr="00105B76">
        <w:rPr>
          <w:rFonts w:ascii="Calibri" w:eastAsia="Calibri" w:hAnsi="Calibri" w:cs="Calibri"/>
          <w:color w:val="0070C0"/>
          <w:spacing w:val="5"/>
          <w:kern w:val="0"/>
          <w14:ligatures w14:val="none"/>
        </w:rPr>
        <w:t>(</w:t>
      </w:r>
      <w:r w:rsidRPr="00105B76">
        <w:rPr>
          <w:rFonts w:ascii="Calibri" w:eastAsia="Calibri" w:hAnsi="Calibri" w:cs="Calibri"/>
          <w:b/>
          <w:bCs/>
          <w:color w:val="0070C0"/>
          <w:spacing w:val="5"/>
          <w:kern w:val="0"/>
          <w:u w:val="single" w:color="0070C0"/>
          <w14:ligatures w14:val="none"/>
        </w:rPr>
        <w:t>or</w:t>
      </w:r>
      <w:r w:rsidRPr="00105B76">
        <w:rPr>
          <w:rFonts w:ascii="Calibri" w:eastAsia="Calibri" w:hAnsi="Calibri" w:cs="Calibri"/>
          <w:color w:val="0070C0"/>
          <w:spacing w:val="5"/>
          <w:kern w:val="0"/>
          <w14:ligatures w14:val="none"/>
        </w:rPr>
        <w:t xml:space="preserve"> if </w:t>
      </w:r>
      <w:r w:rsidRPr="00105B76">
        <w:rPr>
          <w:rFonts w:ascii="Calibri" w:eastAsia="Calibri" w:hAnsi="Calibri" w:cs="Calibri"/>
          <w:b/>
          <w:bCs/>
          <w:color w:val="0070C0"/>
          <w:spacing w:val="5"/>
          <w:kern w:val="0"/>
          <w14:ligatures w14:val="none"/>
        </w:rPr>
        <w:t>[H202]</w:t>
      </w:r>
      <w:r w:rsidRPr="00105B76">
        <w:rPr>
          <w:rFonts w:ascii="Calibri" w:eastAsia="Calibri" w:hAnsi="Calibri" w:cs="Calibri"/>
          <w:color w:val="0070C0"/>
          <w:spacing w:val="5"/>
          <w:kern w:val="0"/>
          <w14:ligatures w14:val="none"/>
        </w:rPr>
        <w:t xml:space="preserve"> present)</w:t>
      </w:r>
    </w:p>
    <w:p w14:paraId="61B67E76" w14:textId="77777777" w:rsidR="00AC4ADF" w:rsidRPr="00105B76" w:rsidRDefault="00AC4ADF" w:rsidP="00AC4ADF">
      <w:pPr>
        <w:spacing w:after="0"/>
        <w:jc w:val="both"/>
        <w:rPr>
          <w:rFonts w:ascii="Calibri" w:eastAsia="Calibri" w:hAnsi="Calibri" w:cs="Calibri"/>
          <w:kern w:val="0"/>
          <w14:ligatures w14:val="none"/>
        </w:rPr>
      </w:pPr>
      <w:r w:rsidRPr="00105B76">
        <w:rPr>
          <w:rFonts w:ascii="Calibri" w:eastAsia="Calibri" w:hAnsi="Calibri" w:cs="Calibri"/>
          <w:spacing w:val="5"/>
          <w:kern w:val="0"/>
          <w14:ligatures w14:val="none"/>
        </w:rPr>
        <w:t xml:space="preserve">Dear </w:t>
      </w:r>
      <w:r w:rsidRPr="00105B76">
        <w:rPr>
          <w:rFonts w:ascii="Calibri" w:eastAsia="Calibri" w:hAnsi="Calibri" w:cs="Calibri"/>
          <w:b/>
          <w:bCs/>
          <w:spacing w:val="5"/>
          <w:kern w:val="0"/>
          <w14:ligatures w14:val="none"/>
        </w:rPr>
        <w:t>[H202]</w:t>
      </w:r>
      <w:r w:rsidRPr="00105B76">
        <w:rPr>
          <w:rFonts w:ascii="Calibri" w:eastAsia="Calibri" w:hAnsi="Calibri" w:cs="Calibri"/>
          <w:spacing w:val="5"/>
          <w:kern w:val="0"/>
          <w14:ligatures w14:val="none"/>
        </w:rPr>
        <w:t xml:space="preserve">, </w:t>
      </w:r>
    </w:p>
    <w:p w14:paraId="311E7140" w14:textId="77777777" w:rsidR="00AC4ADF" w:rsidRPr="00105B76" w:rsidRDefault="00AC4ADF" w:rsidP="00AC4ADF">
      <w:pPr>
        <w:spacing w:after="0"/>
        <w:jc w:val="both"/>
        <w:rPr>
          <w:rFonts w:ascii="Calibri" w:eastAsia="Calibri" w:hAnsi="Calibri" w:cs="Calibri"/>
          <w:spacing w:val="5"/>
          <w:kern w:val="0"/>
          <w14:ligatures w14:val="none"/>
        </w:rPr>
      </w:pPr>
    </w:p>
    <w:p w14:paraId="77EB6BCE" w14:textId="77777777" w:rsidR="00AC4ADF" w:rsidRPr="00105B76" w:rsidRDefault="00AC4ADF" w:rsidP="00AC4ADF">
      <w:pPr>
        <w:spacing w:after="0"/>
        <w:jc w:val="both"/>
        <w:rPr>
          <w:rFonts w:ascii="Calibri" w:eastAsia="Calibri" w:hAnsi="Calibri" w:cs="Calibri"/>
          <w:kern w:val="0"/>
          <w14:ligatures w14:val="none"/>
        </w:rPr>
      </w:pPr>
      <w:r w:rsidRPr="00105B76">
        <w:rPr>
          <w:rFonts w:ascii="Calibri" w:eastAsia="Calibri" w:hAnsi="Calibri" w:cs="Calibri"/>
          <w:color w:val="0070C0"/>
          <w:spacing w:val="5"/>
          <w:kern w:val="0"/>
          <w14:ligatures w14:val="none"/>
        </w:rPr>
        <w:t>(</w:t>
      </w:r>
      <w:r w:rsidRPr="00105B76">
        <w:rPr>
          <w:rFonts w:ascii="Calibri" w:eastAsia="Calibri" w:hAnsi="Calibri" w:cs="Calibri"/>
          <w:b/>
          <w:bCs/>
          <w:color w:val="0070C0"/>
          <w:spacing w:val="5"/>
          <w:kern w:val="0"/>
          <w:u w:val="single" w:color="0070C0"/>
          <w14:ligatures w14:val="none"/>
        </w:rPr>
        <w:t>or</w:t>
      </w:r>
      <w:r w:rsidRPr="00105B76">
        <w:rPr>
          <w:rFonts w:ascii="Calibri" w:eastAsia="Calibri" w:hAnsi="Calibri" w:cs="Calibri"/>
          <w:color w:val="0070C0"/>
          <w:spacing w:val="5"/>
          <w:kern w:val="0"/>
          <w14:ligatures w14:val="none"/>
        </w:rPr>
        <w:t xml:space="preserve"> if </w:t>
      </w:r>
      <w:r w:rsidRPr="00105B76">
        <w:rPr>
          <w:rFonts w:ascii="Calibri" w:eastAsia="Calibri" w:hAnsi="Calibri" w:cs="Calibri"/>
          <w:b/>
          <w:bCs/>
          <w:color w:val="0070C0"/>
          <w:spacing w:val="5"/>
          <w:kern w:val="0"/>
          <w14:ligatures w14:val="none"/>
        </w:rPr>
        <w:t>[H223]</w:t>
      </w:r>
      <w:r w:rsidRPr="00105B76">
        <w:rPr>
          <w:rFonts w:ascii="Calibri" w:eastAsia="Calibri" w:hAnsi="Calibri" w:cs="Calibri"/>
          <w:color w:val="0070C0"/>
          <w:spacing w:val="5"/>
          <w:kern w:val="0"/>
          <w14:ligatures w14:val="none"/>
        </w:rPr>
        <w:t xml:space="preserve"> present)</w:t>
      </w:r>
    </w:p>
    <w:p w14:paraId="1D93A996" w14:textId="77777777" w:rsidR="00AC4ADF" w:rsidRPr="00105B76" w:rsidRDefault="00AC4ADF" w:rsidP="00AC4ADF">
      <w:pPr>
        <w:spacing w:after="0"/>
        <w:jc w:val="both"/>
        <w:rPr>
          <w:rFonts w:ascii="Calibri" w:eastAsia="Calibri" w:hAnsi="Calibri" w:cs="Calibri"/>
          <w:kern w:val="0"/>
          <w14:ligatures w14:val="none"/>
        </w:rPr>
      </w:pPr>
      <w:r w:rsidRPr="00105B76">
        <w:rPr>
          <w:rFonts w:ascii="Calibri" w:eastAsia="Calibri" w:hAnsi="Calibri" w:cs="Calibri"/>
          <w:spacing w:val="5"/>
          <w:kern w:val="0"/>
          <w14:ligatures w14:val="none"/>
        </w:rPr>
        <w:t xml:space="preserve">Dear </w:t>
      </w:r>
      <w:r w:rsidRPr="00105B76">
        <w:rPr>
          <w:rFonts w:ascii="Calibri" w:eastAsia="Calibri" w:hAnsi="Calibri" w:cs="Calibri"/>
          <w:b/>
          <w:bCs/>
          <w:spacing w:val="5"/>
          <w:kern w:val="0"/>
          <w14:ligatures w14:val="none"/>
        </w:rPr>
        <w:t>[H223]</w:t>
      </w:r>
      <w:r w:rsidRPr="00105B76">
        <w:rPr>
          <w:rFonts w:ascii="Calibri" w:eastAsia="Calibri" w:hAnsi="Calibri" w:cs="Calibri"/>
          <w:spacing w:val="5"/>
          <w:kern w:val="0"/>
          <w14:ligatures w14:val="none"/>
        </w:rPr>
        <w:t xml:space="preserve">, </w:t>
      </w:r>
    </w:p>
    <w:p w14:paraId="44DD9AC3" w14:textId="77777777" w:rsidR="00AC4ADF" w:rsidRPr="00105B76" w:rsidRDefault="00AC4ADF" w:rsidP="00AC4ADF">
      <w:pPr>
        <w:spacing w:after="0"/>
        <w:jc w:val="both"/>
        <w:rPr>
          <w:rFonts w:ascii="Calibri" w:eastAsia="Calibri" w:hAnsi="Calibri" w:cs="Calibri"/>
          <w:color w:val="0070C0"/>
          <w:spacing w:val="5"/>
          <w:kern w:val="0"/>
          <w14:ligatures w14:val="none"/>
        </w:rPr>
      </w:pPr>
    </w:p>
    <w:p w14:paraId="0486F852" w14:textId="77777777" w:rsidR="00AC4ADF" w:rsidRPr="00105B76" w:rsidRDefault="00AC4ADF" w:rsidP="00AC4ADF">
      <w:pPr>
        <w:spacing w:after="0"/>
        <w:jc w:val="both"/>
        <w:rPr>
          <w:rFonts w:ascii="Calibri" w:eastAsia="Calibri" w:hAnsi="Calibri" w:cs="Calibri"/>
          <w:kern w:val="0"/>
          <w14:ligatures w14:val="none"/>
        </w:rPr>
      </w:pPr>
      <w:r w:rsidRPr="00105B76">
        <w:rPr>
          <w:rFonts w:ascii="Calibri" w:eastAsia="Calibri" w:hAnsi="Calibri" w:cs="Calibri"/>
          <w:color w:val="0070C0"/>
          <w:spacing w:val="5"/>
          <w:kern w:val="0"/>
          <w14:ligatures w14:val="none"/>
        </w:rPr>
        <w:t>(</w:t>
      </w:r>
      <w:r w:rsidRPr="00105B76">
        <w:rPr>
          <w:rFonts w:ascii="Calibri" w:eastAsia="Calibri" w:hAnsi="Calibri" w:cs="Calibri"/>
          <w:b/>
          <w:bCs/>
          <w:color w:val="0070C0"/>
          <w:spacing w:val="5"/>
          <w:kern w:val="0"/>
          <w:u w:val="single" w:color="0070C0"/>
          <w14:ligatures w14:val="none"/>
        </w:rPr>
        <w:t>or</w:t>
      </w:r>
      <w:r w:rsidRPr="00105B76">
        <w:rPr>
          <w:rFonts w:ascii="Calibri" w:eastAsia="Calibri" w:hAnsi="Calibri" w:cs="Calibri"/>
          <w:color w:val="0070C0"/>
          <w:spacing w:val="5"/>
          <w:kern w:val="0"/>
          <w14:ligatures w14:val="none"/>
        </w:rPr>
        <w:t xml:space="preserve"> if </w:t>
      </w:r>
      <w:r w:rsidRPr="00105B76">
        <w:rPr>
          <w:rFonts w:ascii="Calibri" w:eastAsia="Calibri" w:hAnsi="Calibri" w:cs="Calibri"/>
          <w:b/>
          <w:bCs/>
          <w:color w:val="0070C0"/>
          <w:spacing w:val="5"/>
          <w:kern w:val="0"/>
          <w14:ligatures w14:val="none"/>
        </w:rPr>
        <w:t>[H244]</w:t>
      </w:r>
      <w:r w:rsidRPr="00105B76">
        <w:rPr>
          <w:rFonts w:ascii="Calibri" w:eastAsia="Calibri" w:hAnsi="Calibri" w:cs="Calibri"/>
          <w:color w:val="0070C0"/>
          <w:spacing w:val="5"/>
          <w:kern w:val="0"/>
          <w14:ligatures w14:val="none"/>
        </w:rPr>
        <w:t xml:space="preserve"> present)</w:t>
      </w:r>
    </w:p>
    <w:p w14:paraId="48F10E39" w14:textId="77777777" w:rsidR="00AC4ADF" w:rsidRPr="00105B76" w:rsidRDefault="00AC4ADF" w:rsidP="00AC4ADF">
      <w:pPr>
        <w:spacing w:after="0"/>
        <w:jc w:val="both"/>
        <w:rPr>
          <w:rFonts w:ascii="Calibri" w:eastAsia="Calibri" w:hAnsi="Calibri" w:cs="Calibri"/>
          <w:kern w:val="0"/>
          <w14:ligatures w14:val="none"/>
        </w:rPr>
      </w:pPr>
      <w:r w:rsidRPr="00105B76">
        <w:rPr>
          <w:rFonts w:ascii="Calibri" w:eastAsia="Calibri" w:hAnsi="Calibri" w:cs="Calibri"/>
          <w:spacing w:val="5"/>
          <w:kern w:val="0"/>
          <w14:ligatures w14:val="none"/>
        </w:rPr>
        <w:t xml:space="preserve">Dear </w:t>
      </w:r>
      <w:r w:rsidRPr="00105B76">
        <w:rPr>
          <w:rFonts w:ascii="Calibri" w:eastAsia="Calibri" w:hAnsi="Calibri" w:cs="Calibri"/>
          <w:b/>
          <w:bCs/>
          <w:spacing w:val="5"/>
          <w:kern w:val="0"/>
          <w14:ligatures w14:val="none"/>
        </w:rPr>
        <w:t>[H244]</w:t>
      </w:r>
      <w:r w:rsidRPr="00105B76">
        <w:rPr>
          <w:rFonts w:ascii="Calibri" w:eastAsia="Calibri" w:hAnsi="Calibri" w:cs="Calibri"/>
          <w:spacing w:val="5"/>
          <w:kern w:val="0"/>
          <w14:ligatures w14:val="none"/>
        </w:rPr>
        <w:t xml:space="preserve">, </w:t>
      </w:r>
    </w:p>
    <w:p w14:paraId="62BB6F88" w14:textId="77777777" w:rsidR="00AC4ADF" w:rsidRPr="00105B76" w:rsidRDefault="00AC4ADF" w:rsidP="00AC4ADF">
      <w:pPr>
        <w:spacing w:after="0"/>
        <w:jc w:val="both"/>
        <w:rPr>
          <w:rFonts w:ascii="Calibri" w:eastAsia="Calibri" w:hAnsi="Calibri" w:cs="Calibri"/>
          <w:color w:val="0070C0"/>
          <w:spacing w:val="5"/>
          <w:kern w:val="0"/>
          <w14:ligatures w14:val="none"/>
        </w:rPr>
      </w:pPr>
    </w:p>
    <w:p w14:paraId="4BB2918B" w14:textId="77777777" w:rsidR="00AC4ADF" w:rsidRPr="00105B76" w:rsidRDefault="00AC4ADF" w:rsidP="00AC4ADF">
      <w:pPr>
        <w:spacing w:after="0"/>
        <w:jc w:val="both"/>
        <w:rPr>
          <w:rFonts w:ascii="Calibri" w:eastAsia="Calibri" w:hAnsi="Calibri" w:cs="Calibri"/>
          <w:kern w:val="0"/>
          <w14:ligatures w14:val="none"/>
        </w:rPr>
      </w:pPr>
      <w:r w:rsidRPr="00105B76">
        <w:rPr>
          <w:rFonts w:ascii="Calibri" w:eastAsia="Calibri" w:hAnsi="Calibri" w:cs="Calibri"/>
          <w:color w:val="0070C0"/>
          <w:spacing w:val="5"/>
          <w:kern w:val="0"/>
          <w14:ligatures w14:val="none"/>
        </w:rPr>
        <w:t>(</w:t>
      </w:r>
      <w:r w:rsidRPr="00105B76">
        <w:rPr>
          <w:rFonts w:ascii="Calibri" w:eastAsia="Calibri" w:hAnsi="Calibri" w:cs="Calibri"/>
          <w:b/>
          <w:bCs/>
          <w:color w:val="0070C0"/>
          <w:spacing w:val="5"/>
          <w:kern w:val="0"/>
          <w:u w:val="single" w:color="0070C0"/>
          <w14:ligatures w14:val="none"/>
        </w:rPr>
        <w:t>or</w:t>
      </w:r>
      <w:r w:rsidRPr="00105B76">
        <w:rPr>
          <w:rFonts w:ascii="Calibri" w:eastAsia="Calibri" w:hAnsi="Calibri" w:cs="Calibri"/>
          <w:color w:val="0070C0"/>
          <w:spacing w:val="5"/>
          <w:kern w:val="0"/>
          <w14:ligatures w14:val="none"/>
        </w:rPr>
        <w:t xml:space="preserve"> if </w:t>
      </w:r>
      <w:r w:rsidRPr="00105B76">
        <w:rPr>
          <w:rFonts w:ascii="Calibri" w:eastAsia="Calibri" w:hAnsi="Calibri" w:cs="Calibri"/>
          <w:b/>
          <w:bCs/>
          <w:color w:val="0070C0"/>
          <w:spacing w:val="5"/>
          <w:kern w:val="0"/>
          <w14:ligatures w14:val="none"/>
        </w:rPr>
        <w:t>[H265]</w:t>
      </w:r>
      <w:r w:rsidRPr="00105B76">
        <w:rPr>
          <w:rFonts w:ascii="Calibri" w:eastAsia="Calibri" w:hAnsi="Calibri" w:cs="Calibri"/>
          <w:color w:val="0070C0"/>
          <w:spacing w:val="5"/>
          <w:kern w:val="0"/>
          <w14:ligatures w14:val="none"/>
        </w:rPr>
        <w:t xml:space="preserve"> present)</w:t>
      </w:r>
    </w:p>
    <w:p w14:paraId="1C8652DF" w14:textId="77777777" w:rsidR="00AC4ADF" w:rsidRPr="00105B76" w:rsidRDefault="00AC4ADF" w:rsidP="00AC4ADF">
      <w:pPr>
        <w:spacing w:after="0"/>
        <w:jc w:val="both"/>
        <w:rPr>
          <w:rFonts w:ascii="Calibri" w:eastAsia="Calibri" w:hAnsi="Calibri" w:cs="Calibri"/>
          <w:kern w:val="0"/>
          <w14:ligatures w14:val="none"/>
        </w:rPr>
      </w:pPr>
      <w:r w:rsidRPr="00105B76">
        <w:rPr>
          <w:rFonts w:ascii="Calibri" w:eastAsia="Calibri" w:hAnsi="Calibri" w:cs="Calibri"/>
          <w:spacing w:val="5"/>
          <w:kern w:val="0"/>
          <w14:ligatures w14:val="none"/>
        </w:rPr>
        <w:t xml:space="preserve">Dear </w:t>
      </w:r>
      <w:r w:rsidRPr="00105B76">
        <w:rPr>
          <w:rFonts w:ascii="Calibri" w:eastAsia="Calibri" w:hAnsi="Calibri" w:cs="Calibri"/>
          <w:b/>
          <w:bCs/>
          <w:spacing w:val="5"/>
          <w:kern w:val="0"/>
          <w14:ligatures w14:val="none"/>
        </w:rPr>
        <w:t>[H265]</w:t>
      </w:r>
      <w:r w:rsidRPr="00105B76">
        <w:rPr>
          <w:rFonts w:ascii="Calibri" w:eastAsia="Calibri" w:hAnsi="Calibri" w:cs="Calibri"/>
          <w:spacing w:val="5"/>
          <w:kern w:val="0"/>
          <w14:ligatures w14:val="none"/>
        </w:rPr>
        <w:t xml:space="preserve">, </w:t>
      </w:r>
    </w:p>
    <w:p w14:paraId="6825F287" w14:textId="77777777" w:rsidR="00AC4ADF" w:rsidRPr="00105B76" w:rsidRDefault="00AC4ADF" w:rsidP="00AC4ADF">
      <w:pPr>
        <w:spacing w:after="0"/>
        <w:jc w:val="both"/>
        <w:rPr>
          <w:rFonts w:ascii="Calibri" w:eastAsia="Calibri" w:hAnsi="Calibri" w:cs="Calibri"/>
          <w:spacing w:val="5"/>
          <w:kern w:val="0"/>
          <w14:ligatures w14:val="none"/>
        </w:rPr>
      </w:pPr>
    </w:p>
    <w:p w14:paraId="12D603C1" w14:textId="77777777" w:rsidR="00AC4ADF" w:rsidRPr="00105B76" w:rsidRDefault="00AC4ADF" w:rsidP="00AC4ADF">
      <w:pPr>
        <w:spacing w:after="0"/>
        <w:jc w:val="both"/>
        <w:rPr>
          <w:rFonts w:ascii="Calibri" w:eastAsia="Calibri" w:hAnsi="Calibri" w:cs="Calibri"/>
          <w:kern w:val="0"/>
          <w14:ligatures w14:val="none"/>
        </w:rPr>
      </w:pPr>
      <w:r w:rsidRPr="00105B76">
        <w:rPr>
          <w:rFonts w:ascii="Calibri" w:eastAsia="Calibri" w:hAnsi="Calibri" w:cs="Calibri"/>
          <w:color w:val="0070C0"/>
          <w:spacing w:val="5"/>
          <w:kern w:val="0"/>
          <w14:ligatures w14:val="none"/>
        </w:rPr>
        <w:t>(</w:t>
      </w:r>
      <w:r w:rsidRPr="00105B76">
        <w:rPr>
          <w:rFonts w:ascii="Calibri" w:eastAsia="Calibri" w:hAnsi="Calibri" w:cs="Calibri"/>
          <w:b/>
          <w:bCs/>
          <w:color w:val="0070C0"/>
          <w:spacing w:val="5"/>
          <w:kern w:val="0"/>
          <w:u w:val="single" w:color="0070C0"/>
          <w14:ligatures w14:val="none"/>
        </w:rPr>
        <w:t>or</w:t>
      </w:r>
      <w:r w:rsidRPr="00105B76">
        <w:rPr>
          <w:rFonts w:ascii="Calibri" w:eastAsia="Calibri" w:hAnsi="Calibri" w:cs="Calibri"/>
          <w:color w:val="0070C0"/>
          <w:spacing w:val="5"/>
          <w:kern w:val="0"/>
          <w14:ligatures w14:val="none"/>
        </w:rPr>
        <w:t xml:space="preserve"> if </w:t>
      </w:r>
      <w:r w:rsidRPr="00105B76">
        <w:rPr>
          <w:rFonts w:ascii="Calibri" w:eastAsia="Calibri" w:hAnsi="Calibri" w:cs="Calibri"/>
          <w:b/>
          <w:bCs/>
          <w:color w:val="0070C0"/>
          <w:spacing w:val="5"/>
          <w:kern w:val="0"/>
          <w14:ligatures w14:val="none"/>
        </w:rPr>
        <w:t>[H372]</w:t>
      </w:r>
      <w:r w:rsidRPr="00105B76">
        <w:rPr>
          <w:rFonts w:ascii="Calibri" w:eastAsia="Calibri" w:hAnsi="Calibri" w:cs="Calibri"/>
          <w:color w:val="0070C0"/>
          <w:spacing w:val="5"/>
          <w:kern w:val="0"/>
          <w14:ligatures w14:val="none"/>
        </w:rPr>
        <w:t xml:space="preserve"> present)</w:t>
      </w:r>
    </w:p>
    <w:p w14:paraId="375ACD5E" w14:textId="77777777" w:rsidR="00AC4ADF" w:rsidRPr="00105B76" w:rsidRDefault="00AC4ADF" w:rsidP="00AC4ADF">
      <w:pPr>
        <w:spacing w:after="0"/>
        <w:jc w:val="both"/>
        <w:rPr>
          <w:rFonts w:ascii="Calibri" w:eastAsia="Calibri" w:hAnsi="Calibri" w:cs="Calibri"/>
          <w:kern w:val="0"/>
          <w14:ligatures w14:val="none"/>
        </w:rPr>
      </w:pPr>
      <w:r w:rsidRPr="00105B76">
        <w:rPr>
          <w:rFonts w:ascii="Calibri" w:eastAsia="Calibri" w:hAnsi="Calibri" w:cs="Calibri"/>
          <w:spacing w:val="5"/>
          <w:kern w:val="0"/>
          <w14:ligatures w14:val="none"/>
        </w:rPr>
        <w:t xml:space="preserve">Dear </w:t>
      </w:r>
      <w:r w:rsidRPr="00105B76">
        <w:rPr>
          <w:rFonts w:ascii="Calibri" w:eastAsia="Calibri" w:hAnsi="Calibri" w:cs="Calibri"/>
          <w:b/>
          <w:bCs/>
          <w:spacing w:val="5"/>
          <w:kern w:val="0"/>
          <w14:ligatures w14:val="none"/>
        </w:rPr>
        <w:t>[H372]</w:t>
      </w:r>
      <w:r w:rsidRPr="00105B76">
        <w:rPr>
          <w:rFonts w:ascii="Calibri" w:eastAsia="Calibri" w:hAnsi="Calibri" w:cs="Calibri"/>
          <w:spacing w:val="5"/>
          <w:kern w:val="0"/>
          <w14:ligatures w14:val="none"/>
        </w:rPr>
        <w:t xml:space="preserve">, </w:t>
      </w:r>
    </w:p>
    <w:p w14:paraId="31856937" w14:textId="77777777" w:rsidR="00AC4ADF" w:rsidRPr="00105B76" w:rsidRDefault="00AC4ADF" w:rsidP="00AC4ADF">
      <w:pPr>
        <w:spacing w:after="0"/>
        <w:jc w:val="both"/>
        <w:rPr>
          <w:rFonts w:ascii="Calibri" w:eastAsia="Calibri" w:hAnsi="Calibri" w:cs="Calibri"/>
          <w:color w:val="0070C0"/>
          <w:spacing w:val="5"/>
          <w:kern w:val="0"/>
          <w14:ligatures w14:val="none"/>
        </w:rPr>
      </w:pPr>
    </w:p>
    <w:p w14:paraId="66222331" w14:textId="77777777" w:rsidR="00AC4ADF" w:rsidRPr="00105B76" w:rsidRDefault="00AC4ADF" w:rsidP="00AC4ADF">
      <w:pPr>
        <w:spacing w:after="0"/>
        <w:jc w:val="both"/>
        <w:rPr>
          <w:rFonts w:ascii="Calibri" w:eastAsia="Calibri" w:hAnsi="Calibri" w:cs="Calibri"/>
          <w:kern w:val="0"/>
          <w14:ligatures w14:val="none"/>
        </w:rPr>
      </w:pPr>
      <w:r w:rsidRPr="00105B76">
        <w:rPr>
          <w:rFonts w:ascii="Calibri" w:eastAsia="Calibri" w:hAnsi="Calibri" w:cs="Calibri"/>
          <w:color w:val="0070C0"/>
          <w:spacing w:val="5"/>
          <w:kern w:val="0"/>
          <w14:ligatures w14:val="none"/>
        </w:rPr>
        <w:t>(</w:t>
      </w:r>
      <w:r w:rsidRPr="00105B76">
        <w:rPr>
          <w:rFonts w:ascii="Calibri" w:eastAsia="Calibri" w:hAnsi="Calibri" w:cs="Calibri"/>
          <w:b/>
          <w:bCs/>
          <w:color w:val="0070C0"/>
          <w:spacing w:val="5"/>
          <w:kern w:val="0"/>
          <w:u w:val="single" w:color="0070C0"/>
          <w14:ligatures w14:val="none"/>
        </w:rPr>
        <w:t xml:space="preserve">or </w:t>
      </w:r>
      <w:r w:rsidRPr="00105B76">
        <w:rPr>
          <w:rFonts w:ascii="Calibri" w:eastAsia="Calibri" w:hAnsi="Calibri" w:cs="Calibri"/>
          <w:color w:val="0070C0"/>
          <w:spacing w:val="5"/>
          <w:kern w:val="0"/>
          <w14:ligatures w14:val="none"/>
        </w:rPr>
        <w:t xml:space="preserve">if </w:t>
      </w:r>
      <w:r w:rsidRPr="00105B76">
        <w:rPr>
          <w:rFonts w:ascii="Calibri" w:eastAsia="Calibri" w:hAnsi="Calibri" w:cs="Calibri"/>
          <w:b/>
          <w:bCs/>
          <w:color w:val="0070C0"/>
          <w:spacing w:val="5"/>
          <w:kern w:val="0"/>
          <w14:ligatures w14:val="none"/>
        </w:rPr>
        <w:t>[H393]</w:t>
      </w:r>
      <w:r w:rsidRPr="00105B76">
        <w:rPr>
          <w:rFonts w:ascii="Calibri" w:eastAsia="Calibri" w:hAnsi="Calibri" w:cs="Calibri"/>
          <w:color w:val="0070C0"/>
          <w:spacing w:val="5"/>
          <w:kern w:val="0"/>
          <w14:ligatures w14:val="none"/>
        </w:rPr>
        <w:t xml:space="preserve"> present)</w:t>
      </w:r>
    </w:p>
    <w:p w14:paraId="46AD0231" w14:textId="77777777" w:rsidR="00AC4ADF" w:rsidRPr="00105B76" w:rsidRDefault="00AC4ADF" w:rsidP="00AC4ADF">
      <w:pPr>
        <w:spacing w:after="0"/>
        <w:jc w:val="both"/>
        <w:rPr>
          <w:rFonts w:ascii="Calibri" w:eastAsia="Calibri" w:hAnsi="Calibri" w:cs="Calibri"/>
          <w:kern w:val="0"/>
          <w14:ligatures w14:val="none"/>
        </w:rPr>
      </w:pPr>
      <w:r w:rsidRPr="00105B76">
        <w:rPr>
          <w:rFonts w:ascii="Calibri" w:eastAsia="Calibri" w:hAnsi="Calibri" w:cs="Calibri"/>
          <w:spacing w:val="5"/>
          <w:kern w:val="0"/>
          <w14:ligatures w14:val="none"/>
        </w:rPr>
        <w:t xml:space="preserve">Dear </w:t>
      </w:r>
      <w:r w:rsidRPr="00105B76">
        <w:rPr>
          <w:rFonts w:ascii="Calibri" w:eastAsia="Calibri" w:hAnsi="Calibri" w:cs="Calibri"/>
          <w:b/>
          <w:bCs/>
          <w:spacing w:val="5"/>
          <w:kern w:val="0"/>
          <w14:ligatures w14:val="none"/>
        </w:rPr>
        <w:t>[H393]</w:t>
      </w:r>
      <w:r w:rsidRPr="00105B76">
        <w:rPr>
          <w:rFonts w:ascii="Calibri" w:eastAsia="Calibri" w:hAnsi="Calibri" w:cs="Calibri"/>
          <w:spacing w:val="5"/>
          <w:kern w:val="0"/>
          <w14:ligatures w14:val="none"/>
        </w:rPr>
        <w:t xml:space="preserve">, </w:t>
      </w:r>
    </w:p>
    <w:p w14:paraId="7639E126" w14:textId="77777777" w:rsidR="00AC4ADF" w:rsidRPr="00105B76" w:rsidRDefault="00AC4ADF" w:rsidP="00AC4ADF">
      <w:pPr>
        <w:jc w:val="both"/>
        <w:rPr>
          <w:rFonts w:ascii="Calibri" w:eastAsia="Calibri" w:hAnsi="Calibri" w:cs="Calibri"/>
          <w:spacing w:val="5"/>
          <w:kern w:val="0"/>
          <w14:ligatures w14:val="none"/>
        </w:rPr>
      </w:pPr>
    </w:p>
    <w:p w14:paraId="257F565C" w14:textId="77777777" w:rsidR="00AC4ADF" w:rsidRPr="00105B76" w:rsidRDefault="00AC4ADF" w:rsidP="00AC4ADF">
      <w:pPr>
        <w:spacing w:after="0"/>
        <w:jc w:val="both"/>
        <w:rPr>
          <w:rFonts w:ascii="Calibri" w:eastAsia="Calibri" w:hAnsi="Calibri" w:cs="Calibri"/>
          <w:kern w:val="0"/>
          <w14:ligatures w14:val="none"/>
        </w:rPr>
      </w:pPr>
      <w:r w:rsidRPr="00105B76">
        <w:rPr>
          <w:rFonts w:ascii="Calibri" w:eastAsia="Calibri" w:hAnsi="Calibri" w:cs="Calibri"/>
          <w:color w:val="0070C0"/>
          <w:spacing w:val="5"/>
          <w:kern w:val="0"/>
          <w14:ligatures w14:val="none"/>
        </w:rPr>
        <w:t>(</w:t>
      </w:r>
      <w:r w:rsidRPr="00105B76">
        <w:rPr>
          <w:rFonts w:ascii="Calibri" w:eastAsia="Calibri" w:hAnsi="Calibri" w:cs="Calibri"/>
          <w:b/>
          <w:bCs/>
          <w:color w:val="0070C0"/>
          <w:spacing w:val="5"/>
          <w:kern w:val="0"/>
          <w:u w:val="single" w:color="0070C0"/>
          <w14:ligatures w14:val="none"/>
        </w:rPr>
        <w:t>or</w:t>
      </w:r>
      <w:r w:rsidRPr="00105B76">
        <w:rPr>
          <w:rFonts w:ascii="Calibri" w:eastAsia="Calibri" w:hAnsi="Calibri" w:cs="Calibri"/>
          <w:color w:val="0070C0"/>
          <w:spacing w:val="5"/>
          <w:kern w:val="0"/>
          <w14:ligatures w14:val="none"/>
        </w:rPr>
        <w:t xml:space="preserve"> if </w:t>
      </w:r>
      <w:r w:rsidRPr="00105B76">
        <w:rPr>
          <w:rFonts w:ascii="Calibri" w:eastAsia="Calibri" w:hAnsi="Calibri" w:cs="Calibri"/>
          <w:b/>
          <w:bCs/>
          <w:color w:val="0070C0"/>
          <w:spacing w:val="5"/>
          <w:kern w:val="0"/>
          <w14:ligatures w14:val="none"/>
        </w:rPr>
        <w:t>[H503]</w:t>
      </w:r>
      <w:r w:rsidRPr="00105B76">
        <w:rPr>
          <w:rFonts w:ascii="Calibri" w:eastAsia="Calibri" w:hAnsi="Calibri" w:cs="Calibri"/>
          <w:color w:val="0070C0"/>
          <w:spacing w:val="5"/>
          <w:kern w:val="0"/>
          <w14:ligatures w14:val="none"/>
        </w:rPr>
        <w:t xml:space="preserve"> present)</w:t>
      </w:r>
    </w:p>
    <w:p w14:paraId="2120BC19" w14:textId="77777777" w:rsidR="00AC4ADF" w:rsidRPr="00105B76" w:rsidRDefault="00AC4ADF" w:rsidP="00AC4ADF">
      <w:pPr>
        <w:spacing w:after="0"/>
        <w:jc w:val="both"/>
        <w:rPr>
          <w:rFonts w:ascii="Calibri" w:eastAsia="Calibri" w:hAnsi="Calibri" w:cs="Calibri"/>
          <w:kern w:val="0"/>
          <w14:ligatures w14:val="none"/>
        </w:rPr>
      </w:pPr>
      <w:r w:rsidRPr="00105B76">
        <w:rPr>
          <w:rFonts w:ascii="Calibri" w:eastAsia="Calibri" w:hAnsi="Calibri" w:cs="Calibri"/>
          <w:spacing w:val="5"/>
          <w:kern w:val="0"/>
          <w14:ligatures w14:val="none"/>
        </w:rPr>
        <w:t xml:space="preserve">Dear </w:t>
      </w:r>
      <w:r w:rsidRPr="00105B76">
        <w:rPr>
          <w:rFonts w:ascii="Calibri" w:eastAsia="Calibri" w:hAnsi="Calibri" w:cs="Calibri"/>
          <w:b/>
          <w:bCs/>
          <w:spacing w:val="5"/>
          <w:kern w:val="0"/>
          <w14:ligatures w14:val="none"/>
        </w:rPr>
        <w:t>[H503]</w:t>
      </w:r>
      <w:r w:rsidRPr="00105B76">
        <w:rPr>
          <w:rFonts w:ascii="Calibri" w:eastAsia="Calibri" w:hAnsi="Calibri" w:cs="Calibri"/>
          <w:spacing w:val="5"/>
          <w:kern w:val="0"/>
          <w14:ligatures w14:val="none"/>
        </w:rPr>
        <w:t xml:space="preserve">, </w:t>
      </w:r>
    </w:p>
    <w:p w14:paraId="7FDCD927" w14:textId="77777777" w:rsidR="00AC4ADF" w:rsidRPr="00105B76" w:rsidRDefault="00AC4ADF" w:rsidP="00AC4ADF">
      <w:pPr>
        <w:spacing w:after="0"/>
        <w:jc w:val="both"/>
        <w:rPr>
          <w:rFonts w:ascii="Calibri" w:eastAsia="Calibri" w:hAnsi="Calibri" w:cs="Calibri"/>
          <w:color w:val="0070C0"/>
          <w:spacing w:val="5"/>
          <w:kern w:val="0"/>
          <w14:ligatures w14:val="none"/>
        </w:rPr>
      </w:pPr>
    </w:p>
    <w:p w14:paraId="5683B7B6" w14:textId="77777777" w:rsidR="00AC4ADF" w:rsidRPr="00105B76" w:rsidRDefault="00AC4ADF" w:rsidP="00AC4ADF">
      <w:pPr>
        <w:spacing w:after="0"/>
        <w:jc w:val="both"/>
        <w:rPr>
          <w:rFonts w:ascii="Calibri" w:eastAsia="Calibri" w:hAnsi="Calibri" w:cs="Calibri"/>
          <w:kern w:val="0"/>
          <w14:ligatures w14:val="none"/>
        </w:rPr>
      </w:pPr>
      <w:r w:rsidRPr="00105B76">
        <w:rPr>
          <w:rFonts w:ascii="Calibri" w:eastAsia="Calibri" w:hAnsi="Calibri" w:cs="Calibri"/>
          <w:color w:val="0070C0"/>
          <w:spacing w:val="5"/>
          <w:kern w:val="0"/>
          <w14:ligatures w14:val="none"/>
        </w:rPr>
        <w:t>(</w:t>
      </w:r>
      <w:r w:rsidRPr="00105B76">
        <w:rPr>
          <w:rFonts w:ascii="Calibri" w:eastAsia="Calibri" w:hAnsi="Calibri" w:cs="Calibri"/>
          <w:b/>
          <w:bCs/>
          <w:color w:val="0070C0"/>
          <w:spacing w:val="5"/>
          <w:kern w:val="0"/>
          <w:u w:val="single" w:color="0070C0"/>
          <w14:ligatures w14:val="none"/>
        </w:rPr>
        <w:t>or</w:t>
      </w:r>
      <w:r w:rsidRPr="00105B76">
        <w:rPr>
          <w:rFonts w:ascii="Calibri" w:eastAsia="Calibri" w:hAnsi="Calibri" w:cs="Calibri"/>
          <w:color w:val="0070C0"/>
          <w:spacing w:val="5"/>
          <w:kern w:val="0"/>
          <w14:ligatures w14:val="none"/>
        </w:rPr>
        <w:t xml:space="preserve"> if </w:t>
      </w:r>
      <w:r w:rsidRPr="00105B76">
        <w:rPr>
          <w:rFonts w:ascii="Calibri" w:eastAsia="Calibri" w:hAnsi="Calibri" w:cs="Calibri"/>
          <w:b/>
          <w:bCs/>
          <w:color w:val="0070C0"/>
          <w:spacing w:val="5"/>
          <w:kern w:val="0"/>
          <w14:ligatures w14:val="none"/>
        </w:rPr>
        <w:t>[H524]</w:t>
      </w:r>
      <w:r w:rsidRPr="00105B76">
        <w:rPr>
          <w:rFonts w:ascii="Calibri" w:eastAsia="Calibri" w:hAnsi="Calibri" w:cs="Calibri"/>
          <w:color w:val="0070C0"/>
          <w:spacing w:val="5"/>
          <w:kern w:val="0"/>
          <w14:ligatures w14:val="none"/>
        </w:rPr>
        <w:t xml:space="preserve"> present)</w:t>
      </w:r>
    </w:p>
    <w:p w14:paraId="162B956A" w14:textId="77777777" w:rsidR="00AC4ADF" w:rsidRPr="00105B76" w:rsidRDefault="00AC4ADF" w:rsidP="00AC4ADF">
      <w:pPr>
        <w:spacing w:after="0"/>
        <w:jc w:val="both"/>
        <w:rPr>
          <w:rFonts w:ascii="Calibri" w:eastAsia="Calibri" w:hAnsi="Calibri" w:cs="Calibri"/>
          <w:kern w:val="0"/>
          <w14:ligatures w14:val="none"/>
        </w:rPr>
      </w:pPr>
      <w:r w:rsidRPr="00105B76">
        <w:rPr>
          <w:rFonts w:ascii="Calibri" w:eastAsia="Calibri" w:hAnsi="Calibri" w:cs="Calibri"/>
          <w:spacing w:val="5"/>
          <w:kern w:val="0"/>
          <w14:ligatures w14:val="none"/>
        </w:rPr>
        <w:t xml:space="preserve">Dear </w:t>
      </w:r>
      <w:r w:rsidRPr="00105B76">
        <w:rPr>
          <w:rFonts w:ascii="Calibri" w:eastAsia="Calibri" w:hAnsi="Calibri" w:cs="Calibri"/>
          <w:b/>
          <w:bCs/>
          <w:spacing w:val="5"/>
          <w:kern w:val="0"/>
          <w14:ligatures w14:val="none"/>
        </w:rPr>
        <w:t>[H524]</w:t>
      </w:r>
      <w:r w:rsidRPr="00105B76">
        <w:rPr>
          <w:rFonts w:ascii="Calibri" w:eastAsia="Calibri" w:hAnsi="Calibri" w:cs="Calibri"/>
          <w:spacing w:val="5"/>
          <w:kern w:val="0"/>
          <w14:ligatures w14:val="none"/>
        </w:rPr>
        <w:t>,</w:t>
      </w:r>
    </w:p>
    <w:p w14:paraId="7BE599C4" w14:textId="01E090B8" w:rsidR="00563541" w:rsidRDefault="00563541" w:rsidP="00563541">
      <w:pPr>
        <w:pStyle w:val="paragraph"/>
        <w:spacing w:before="0" w:beforeAutospacing="0" w:after="0" w:afterAutospacing="0"/>
        <w:textAlignment w:val="baseline"/>
        <w:rPr>
          <w:rFonts w:ascii="Segoe UI" w:hAnsi="Segoe UI" w:cs="Segoe UI"/>
          <w:sz w:val="18"/>
          <w:szCs w:val="18"/>
        </w:rPr>
      </w:pPr>
      <w:r>
        <w:rPr>
          <w:rFonts w:ascii="Calibri" w:hAnsi="Calibri" w:cs="Calibri"/>
          <w:sz w:val="22"/>
          <w:szCs w:val="22"/>
        </w:rPr>
        <w:br/>
      </w:r>
    </w:p>
    <w:p w14:paraId="3248FF59" w14:textId="2040AA52" w:rsidR="00563541" w:rsidRDefault="00563541" w:rsidP="00563541">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&lt;</w:t>
      </w:r>
      <w:proofErr w:type="spellStart"/>
      <w:r>
        <w:rPr>
          <w:rStyle w:val="normaltextrun"/>
          <w:rFonts w:ascii="Calibri" w:hAnsi="Calibri" w:cs="Calibri"/>
          <w:sz w:val="22"/>
          <w:szCs w:val="22"/>
        </w:rPr>
        <w:t>CompanyShortName</w:t>
      </w:r>
      <w:proofErr w:type="spellEnd"/>
      <w:r>
        <w:rPr>
          <w:rStyle w:val="normaltextrun"/>
          <w:rFonts w:ascii="Calibri" w:hAnsi="Calibri" w:cs="Calibri"/>
          <w:sz w:val="22"/>
          <w:szCs w:val="22"/>
        </w:rPr>
        <w:t>&gt; is committed to providing you with the best service possible. In staying true to that commitment, we are sending you this confirmation of the one-time draft payment you authorized on</w:t>
      </w:r>
      <w:r w:rsidR="006D5310" w:rsidRPr="006D5310">
        <w:rPr>
          <w:rStyle w:val="normaltextrun"/>
          <w:rFonts w:ascii="Calibri" w:hAnsi="Calibri" w:cs="Calibri"/>
          <w:b/>
          <w:bCs/>
          <w:color w:val="FF0000"/>
          <w:sz w:val="22"/>
          <w:szCs w:val="22"/>
        </w:rPr>
        <w:t xml:space="preserve"> [V001] </w:t>
      </w:r>
      <w:r w:rsidR="006D5310" w:rsidRPr="006D5310">
        <w:rPr>
          <w:rStyle w:val="normaltextrun"/>
          <w:rFonts w:ascii="Calibri" w:hAnsi="Calibri" w:cs="Calibri"/>
          <w:color w:val="4472C4" w:themeColor="accent1"/>
          <w:sz w:val="22"/>
          <w:szCs w:val="22"/>
        </w:rPr>
        <w:t>(</w:t>
      </w:r>
      <w:r w:rsidR="00782DC0" w:rsidRPr="006D5310">
        <w:rPr>
          <w:rStyle w:val="normaltextrun"/>
          <w:rFonts w:ascii="Calibri" w:hAnsi="Calibri" w:cs="Calibri"/>
          <w:b/>
          <w:bCs/>
          <w:color w:val="4472C4" w:themeColor="accent1"/>
          <w:sz w:val="22"/>
          <w:szCs w:val="22"/>
        </w:rPr>
        <w:t>H705E8</w:t>
      </w:r>
      <w:r w:rsidR="006D5310" w:rsidRPr="006D5310">
        <w:rPr>
          <w:rStyle w:val="normaltextrun"/>
          <w:rFonts w:ascii="Calibri" w:hAnsi="Calibri" w:cs="Calibri"/>
          <w:b/>
          <w:bCs/>
          <w:color w:val="4472C4" w:themeColor="accent1"/>
          <w:sz w:val="22"/>
          <w:szCs w:val="22"/>
        </w:rPr>
        <w:t xml:space="preserve"> </w:t>
      </w:r>
      <w:r w:rsidR="00782DC0" w:rsidRPr="006D5310">
        <w:rPr>
          <w:rStyle w:val="normaltextrun"/>
          <w:rFonts w:ascii="Calibri" w:hAnsi="Calibri" w:cs="Calibri"/>
          <w:color w:val="4472C4" w:themeColor="accent1"/>
          <w:sz w:val="22"/>
          <w:szCs w:val="22"/>
        </w:rPr>
        <w:t>Draft Effective Date</w:t>
      </w:r>
      <w:commentRangeStart w:id="7"/>
      <w:commentRangeStart w:id="8"/>
      <w:commentRangeStart w:id="9"/>
      <w:commentRangeStart w:id="10"/>
      <w:commentRangeStart w:id="11"/>
      <w:commentRangeEnd w:id="7"/>
      <w:r w:rsidR="00782DC0" w:rsidRPr="006D5310">
        <w:rPr>
          <w:rStyle w:val="CommentReference"/>
          <w:rFonts w:asciiTheme="minorHAnsi" w:eastAsiaTheme="minorHAnsi" w:hAnsiTheme="minorHAnsi" w:cstheme="minorBidi"/>
          <w:color w:val="4472C4" w:themeColor="accent1"/>
          <w:kern w:val="2"/>
          <w14:ligatures w14:val="standardContextual"/>
        </w:rPr>
        <w:commentReference w:id="7"/>
      </w:r>
      <w:commentRangeEnd w:id="8"/>
      <w:r w:rsidR="00CC05A2" w:rsidRPr="006D5310">
        <w:rPr>
          <w:rStyle w:val="CommentReference"/>
          <w:rFonts w:asciiTheme="minorHAnsi" w:eastAsiaTheme="minorHAnsi" w:hAnsiTheme="minorHAnsi" w:cstheme="minorBidi"/>
          <w:color w:val="4472C4" w:themeColor="accent1"/>
          <w:kern w:val="2"/>
          <w14:ligatures w14:val="standardContextual"/>
        </w:rPr>
        <w:commentReference w:id="8"/>
      </w:r>
      <w:commentRangeEnd w:id="9"/>
      <w:r w:rsidR="00E6495E" w:rsidRPr="006D5310">
        <w:rPr>
          <w:rStyle w:val="CommentReference"/>
          <w:rFonts w:asciiTheme="minorHAnsi" w:eastAsiaTheme="minorHAnsi" w:hAnsiTheme="minorHAnsi" w:cstheme="minorBidi"/>
          <w:color w:val="4472C4" w:themeColor="accent1"/>
          <w:kern w:val="2"/>
          <w14:ligatures w14:val="standardContextual"/>
        </w:rPr>
        <w:commentReference w:id="9"/>
      </w:r>
      <w:commentRangeEnd w:id="10"/>
      <w:r w:rsidR="00DC6A0F" w:rsidRPr="006D5310">
        <w:rPr>
          <w:rStyle w:val="CommentReference"/>
          <w:rFonts w:asciiTheme="minorHAnsi" w:eastAsiaTheme="minorHAnsi" w:hAnsiTheme="minorHAnsi" w:cstheme="minorBidi"/>
          <w:color w:val="4472C4" w:themeColor="accent1"/>
          <w:kern w:val="2"/>
          <w14:ligatures w14:val="standardContextual"/>
        </w:rPr>
        <w:commentReference w:id="10"/>
      </w:r>
      <w:commentRangeEnd w:id="11"/>
      <w:r w:rsidR="006D5310">
        <w:rPr>
          <w:rStyle w:val="CommentReference"/>
          <w:rFonts w:asciiTheme="minorHAnsi" w:eastAsiaTheme="minorHAnsi" w:hAnsiTheme="minorHAnsi" w:cstheme="minorBidi"/>
          <w:kern w:val="2"/>
          <w14:ligatures w14:val="standardContextual"/>
        </w:rPr>
        <w:commentReference w:id="11"/>
      </w:r>
      <w:r w:rsidR="006D5310" w:rsidRPr="006D5310">
        <w:rPr>
          <w:rStyle w:val="normaltextrun"/>
          <w:rFonts w:ascii="Calibri" w:hAnsi="Calibri" w:cs="Calibri"/>
          <w:color w:val="4472C4" w:themeColor="accent1"/>
          <w:sz w:val="22"/>
          <w:szCs w:val="22"/>
        </w:rPr>
        <w:t xml:space="preserve"> + </w:t>
      </w:r>
      <w:r w:rsidR="006D5310" w:rsidRPr="006D5310">
        <w:rPr>
          <w:rStyle w:val="normaltextrun"/>
          <w:rFonts w:ascii="Calibri" w:hAnsi="Calibri" w:cs="Calibri"/>
          <w:b/>
          <w:bCs/>
          <w:color w:val="4472C4" w:themeColor="accent1"/>
          <w:sz w:val="22"/>
          <w:szCs w:val="22"/>
        </w:rPr>
        <w:t>H701</w:t>
      </w:r>
      <w:r w:rsidR="006D5310" w:rsidRPr="006D5310">
        <w:rPr>
          <w:rStyle w:val="normaltextrun"/>
          <w:rFonts w:ascii="Calibri" w:hAnsi="Calibri" w:cs="Calibri"/>
          <w:color w:val="4472C4" w:themeColor="accent1"/>
          <w:sz w:val="22"/>
          <w:szCs w:val="22"/>
        </w:rPr>
        <w:t xml:space="preserve"> Delay Days)</w:t>
      </w:r>
      <w:r w:rsidRPr="006D5310">
        <w:rPr>
          <w:rStyle w:val="normaltextrun"/>
          <w:rFonts w:ascii="Calibri" w:hAnsi="Calibri" w:cs="Calibri"/>
          <w:color w:val="4472C4" w:themeColor="accent1"/>
          <w:sz w:val="22"/>
          <w:szCs w:val="22"/>
        </w:rPr>
        <w:t xml:space="preserve"> </w:t>
      </w:r>
      <w:r>
        <w:rPr>
          <w:rStyle w:val="normaltextrun"/>
          <w:rFonts w:ascii="Calibri" w:hAnsi="Calibri" w:cs="Calibri"/>
          <w:sz w:val="22"/>
          <w:szCs w:val="22"/>
        </w:rPr>
        <w:t>in the amount of $</w:t>
      </w:r>
      <w:r w:rsidR="00782DC0" w:rsidRPr="00782DC0">
        <w:rPr>
          <w:rStyle w:val="normaltextrun"/>
          <w:rFonts w:ascii="Calibri" w:hAnsi="Calibri" w:cs="Calibri"/>
          <w:b/>
          <w:bCs/>
          <w:color w:val="4472C4" w:themeColor="accent1"/>
          <w:sz w:val="22"/>
          <w:szCs w:val="22"/>
        </w:rPr>
        <w:t>(</w:t>
      </w:r>
      <w:r w:rsidR="00782DC0" w:rsidRPr="00782DC0">
        <w:rPr>
          <w:rStyle w:val="normaltextrun"/>
          <w:rFonts w:ascii="Calibri" w:hAnsi="Calibri" w:cs="Calibri"/>
          <w:b/>
          <w:bCs/>
          <w:color w:val="FF0000"/>
          <w:sz w:val="22"/>
          <w:szCs w:val="22"/>
        </w:rPr>
        <w:t>[M029E6]</w:t>
      </w:r>
      <w:r w:rsidR="00782DC0">
        <w:rPr>
          <w:rStyle w:val="normaltextrun"/>
          <w:rFonts w:ascii="Calibri" w:hAnsi="Calibri" w:cs="Calibri"/>
          <w:color w:val="FF0000"/>
          <w:sz w:val="22"/>
          <w:szCs w:val="22"/>
        </w:rPr>
        <w:t xml:space="preserve"> </w:t>
      </w:r>
      <w:r w:rsidR="00782DC0" w:rsidRPr="00782DC0">
        <w:rPr>
          <w:rStyle w:val="normaltextrun"/>
          <w:rFonts w:ascii="Calibri" w:hAnsi="Calibri" w:cs="Calibri"/>
          <w:color w:val="4472C4" w:themeColor="accent1"/>
          <w:sz w:val="22"/>
          <w:szCs w:val="22"/>
        </w:rPr>
        <w:t>+</w:t>
      </w:r>
      <w:r w:rsidR="00782DC0" w:rsidRPr="00782DC0">
        <w:rPr>
          <w:rStyle w:val="normaltextrun"/>
          <w:rFonts w:ascii="Calibri" w:hAnsi="Calibri" w:cs="Calibri"/>
          <w:b/>
          <w:bCs/>
          <w:color w:val="4472C4" w:themeColor="accent1"/>
          <w:sz w:val="22"/>
          <w:szCs w:val="22"/>
        </w:rPr>
        <w:t xml:space="preserve"> </w:t>
      </w:r>
      <w:commentRangeStart w:id="12"/>
      <w:r w:rsidR="00782DC0" w:rsidRPr="00782DC0">
        <w:rPr>
          <w:rStyle w:val="normaltextrun"/>
          <w:rFonts w:ascii="Calibri" w:hAnsi="Calibri" w:cs="Calibri"/>
          <w:b/>
          <w:bCs/>
          <w:color w:val="4472C4" w:themeColor="accent1"/>
          <w:sz w:val="22"/>
          <w:szCs w:val="22"/>
        </w:rPr>
        <w:t>[H703E6]</w:t>
      </w:r>
      <w:r w:rsidR="00782DC0">
        <w:rPr>
          <w:rStyle w:val="normaltextrun"/>
          <w:rFonts w:ascii="Calibri" w:hAnsi="Calibri" w:cs="Calibri"/>
          <w:b/>
          <w:bCs/>
          <w:color w:val="4472C4" w:themeColor="accent1"/>
          <w:sz w:val="22"/>
          <w:szCs w:val="22"/>
        </w:rPr>
        <w:t xml:space="preserve"> (Total Monthly Payment + Additional Principal)</w:t>
      </w:r>
      <w:r>
        <w:rPr>
          <w:rStyle w:val="normaltextrun"/>
          <w:rFonts w:ascii="Calibri" w:hAnsi="Calibri" w:cs="Calibri"/>
          <w:sz w:val="22"/>
          <w:szCs w:val="22"/>
        </w:rPr>
        <w:t xml:space="preserve">. </w:t>
      </w:r>
      <w:commentRangeEnd w:id="12"/>
      <w:r w:rsidR="00782DC0">
        <w:rPr>
          <w:rStyle w:val="CommentReference"/>
          <w:rFonts w:asciiTheme="minorHAnsi" w:eastAsiaTheme="minorHAnsi" w:hAnsiTheme="minorHAnsi" w:cstheme="minorBidi"/>
          <w:kern w:val="2"/>
          <w14:ligatures w14:val="standardContextual"/>
        </w:rPr>
        <w:commentReference w:id="12"/>
      </w:r>
      <w:r>
        <w:rPr>
          <w:rStyle w:val="normaltextrun"/>
          <w:rFonts w:ascii="Calibri" w:hAnsi="Calibri" w:cs="Calibri"/>
          <w:sz w:val="22"/>
          <w:szCs w:val="22"/>
        </w:rPr>
        <w:t xml:space="preserve">The funds will be drafted from the </w:t>
      </w:r>
      <w:commentRangeStart w:id="13"/>
      <w:r w:rsidR="00782DC0" w:rsidRPr="00782DC0">
        <w:rPr>
          <w:rFonts w:asciiTheme="minorHAnsi" w:hAnsiTheme="minorHAnsi" w:cstheme="minorHAnsi"/>
          <w:color w:val="0070C0"/>
          <w:sz w:val="22"/>
          <w:szCs w:val="22"/>
          <w:highlight w:val="yellow"/>
        </w:rPr>
        <w:t xml:space="preserve">IF </w:t>
      </w:r>
      <w:r w:rsidR="00782DC0" w:rsidRPr="00782DC0">
        <w:rPr>
          <w:rFonts w:asciiTheme="minorHAnsi" w:hAnsiTheme="minorHAnsi" w:cstheme="minorHAnsi"/>
          <w:b/>
          <w:bCs/>
          <w:color w:val="0070C0"/>
          <w:sz w:val="22"/>
          <w:szCs w:val="22"/>
          <w:highlight w:val="yellow"/>
        </w:rPr>
        <w:t xml:space="preserve">[H702] </w:t>
      </w:r>
      <w:r w:rsidR="00782DC0" w:rsidRPr="00782DC0">
        <w:rPr>
          <w:rFonts w:asciiTheme="minorHAnsi" w:hAnsiTheme="minorHAnsi" w:cstheme="minorHAnsi"/>
          <w:color w:val="0070C0"/>
          <w:sz w:val="22"/>
          <w:szCs w:val="22"/>
          <w:highlight w:val="yellow"/>
        </w:rPr>
        <w:t xml:space="preserve">(Draft Account Type-Current) = “C” THEN Checking IF </w:t>
      </w:r>
      <w:r w:rsidR="00782DC0" w:rsidRPr="00782DC0">
        <w:rPr>
          <w:rFonts w:asciiTheme="minorHAnsi" w:hAnsiTheme="minorHAnsi" w:cstheme="minorHAnsi"/>
          <w:b/>
          <w:bCs/>
          <w:color w:val="0070C0"/>
          <w:sz w:val="22"/>
          <w:szCs w:val="22"/>
          <w:highlight w:val="yellow"/>
        </w:rPr>
        <w:t>[H702]</w:t>
      </w:r>
      <w:r w:rsidR="00782DC0" w:rsidRPr="00782DC0">
        <w:rPr>
          <w:rFonts w:asciiTheme="minorHAnsi" w:hAnsiTheme="minorHAnsi" w:cstheme="minorHAnsi"/>
          <w:color w:val="0070C0"/>
          <w:sz w:val="22"/>
          <w:szCs w:val="22"/>
          <w:highlight w:val="yellow"/>
        </w:rPr>
        <w:t xml:space="preserve"> (Draft Account Type-Current) = “S” THEN Savings</w:t>
      </w:r>
      <w:r w:rsidR="00782DC0" w:rsidRPr="00782DC0">
        <w:rPr>
          <w:rFonts w:ascii="Segoe UI" w:hAnsi="Segoe UI" w:cs="Segoe UI"/>
          <w:color w:val="0070C0"/>
          <w:sz w:val="22"/>
          <w:szCs w:val="22"/>
        </w:rPr>
        <w:t xml:space="preserve"> </w:t>
      </w:r>
      <w:commentRangeEnd w:id="13"/>
      <w:r w:rsidR="00782DC0">
        <w:rPr>
          <w:rStyle w:val="CommentReference"/>
          <w:rFonts w:asciiTheme="minorHAnsi" w:eastAsiaTheme="minorHAnsi" w:hAnsiTheme="minorHAnsi" w:cstheme="minorBidi"/>
          <w:kern w:val="2"/>
          <w14:ligatures w14:val="standardContextual"/>
        </w:rPr>
        <w:commentReference w:id="13"/>
      </w:r>
      <w:commentRangeStart w:id="14"/>
      <w:commentRangeStart w:id="15"/>
      <w:r w:rsidR="00782DC0" w:rsidRPr="00AA6B29">
        <w:rPr>
          <w:rFonts w:asciiTheme="minorHAnsi" w:hAnsiTheme="minorHAnsi" w:cstheme="minorHAnsi"/>
          <w:spacing w:val="-5"/>
        </w:rPr>
        <w:t xml:space="preserve"> </w:t>
      </w:r>
      <w:commentRangeEnd w:id="14"/>
      <w:r w:rsidR="00782DC0" w:rsidRPr="00AA6B29">
        <w:rPr>
          <w:rStyle w:val="CommentReference"/>
          <w:rFonts w:asciiTheme="minorHAnsi" w:eastAsiaTheme="minorHAnsi" w:hAnsiTheme="minorHAnsi" w:cstheme="minorHAnsi"/>
          <w:sz w:val="22"/>
          <w:szCs w:val="22"/>
        </w:rPr>
        <w:commentReference w:id="14"/>
      </w:r>
      <w:commentRangeEnd w:id="15"/>
      <w:r w:rsidR="00782DC0" w:rsidRPr="00AA6B29">
        <w:rPr>
          <w:rStyle w:val="CommentReference"/>
          <w:rFonts w:asciiTheme="minorHAnsi" w:eastAsiaTheme="minorHAnsi" w:hAnsiTheme="minorHAnsi" w:cstheme="minorHAnsi"/>
          <w:sz w:val="22"/>
          <w:szCs w:val="22"/>
        </w:rPr>
        <w:commentReference w:id="15"/>
      </w:r>
      <w:r>
        <w:rPr>
          <w:rStyle w:val="normaltextrun"/>
          <w:rFonts w:ascii="Calibri" w:hAnsi="Calibri" w:cs="Calibri"/>
          <w:sz w:val="22"/>
          <w:szCs w:val="22"/>
        </w:rPr>
        <w:t xml:space="preserve">account you provided and applied to your mortgage loan effective for </w:t>
      </w:r>
      <w:r w:rsidR="006D5310" w:rsidRPr="006D5310">
        <w:rPr>
          <w:rStyle w:val="normaltextrun"/>
          <w:rFonts w:ascii="Calibri" w:hAnsi="Calibri" w:cs="Calibri"/>
          <w:b/>
          <w:bCs/>
          <w:color w:val="FF0000"/>
          <w:sz w:val="22"/>
          <w:szCs w:val="22"/>
        </w:rPr>
        <w:t xml:space="preserve">[V001] </w:t>
      </w:r>
      <w:r w:rsidR="006D5310" w:rsidRPr="006D5310">
        <w:rPr>
          <w:rStyle w:val="normaltextrun"/>
          <w:rFonts w:ascii="Calibri" w:hAnsi="Calibri" w:cs="Calibri"/>
          <w:color w:val="4472C4" w:themeColor="accent1"/>
          <w:sz w:val="22"/>
          <w:szCs w:val="22"/>
        </w:rPr>
        <w:t>(</w:t>
      </w:r>
      <w:r w:rsidR="006D5310" w:rsidRPr="006D5310">
        <w:rPr>
          <w:rStyle w:val="normaltextrun"/>
          <w:rFonts w:ascii="Calibri" w:hAnsi="Calibri" w:cs="Calibri"/>
          <w:b/>
          <w:bCs/>
          <w:color w:val="4472C4" w:themeColor="accent1"/>
          <w:sz w:val="22"/>
          <w:szCs w:val="22"/>
        </w:rPr>
        <w:t xml:space="preserve">H705E8 </w:t>
      </w:r>
      <w:r w:rsidR="006D5310" w:rsidRPr="006D5310">
        <w:rPr>
          <w:rStyle w:val="normaltextrun"/>
          <w:rFonts w:ascii="Calibri" w:hAnsi="Calibri" w:cs="Calibri"/>
          <w:color w:val="4472C4" w:themeColor="accent1"/>
          <w:sz w:val="22"/>
          <w:szCs w:val="22"/>
        </w:rPr>
        <w:t>Draft Effective Date</w:t>
      </w:r>
      <w:commentRangeStart w:id="16"/>
      <w:commentRangeStart w:id="17"/>
      <w:commentRangeStart w:id="18"/>
      <w:commentRangeStart w:id="19"/>
      <w:commentRangeStart w:id="20"/>
      <w:commentRangeEnd w:id="16"/>
      <w:r w:rsidR="006D5310" w:rsidRPr="006D5310">
        <w:rPr>
          <w:rStyle w:val="CommentReference"/>
          <w:rFonts w:asciiTheme="minorHAnsi" w:eastAsiaTheme="minorHAnsi" w:hAnsiTheme="minorHAnsi" w:cstheme="minorBidi"/>
          <w:color w:val="4472C4" w:themeColor="accent1"/>
          <w:kern w:val="2"/>
          <w14:ligatures w14:val="standardContextual"/>
        </w:rPr>
        <w:commentReference w:id="16"/>
      </w:r>
      <w:commentRangeEnd w:id="17"/>
      <w:r w:rsidR="006D5310" w:rsidRPr="006D5310">
        <w:rPr>
          <w:rStyle w:val="CommentReference"/>
          <w:rFonts w:asciiTheme="minorHAnsi" w:eastAsiaTheme="minorHAnsi" w:hAnsiTheme="minorHAnsi" w:cstheme="minorBidi"/>
          <w:color w:val="4472C4" w:themeColor="accent1"/>
          <w:kern w:val="2"/>
          <w14:ligatures w14:val="standardContextual"/>
        </w:rPr>
        <w:commentReference w:id="17"/>
      </w:r>
      <w:commentRangeEnd w:id="18"/>
      <w:r w:rsidR="006D5310" w:rsidRPr="006D5310">
        <w:rPr>
          <w:rStyle w:val="CommentReference"/>
          <w:rFonts w:asciiTheme="minorHAnsi" w:eastAsiaTheme="minorHAnsi" w:hAnsiTheme="minorHAnsi" w:cstheme="minorBidi"/>
          <w:color w:val="4472C4" w:themeColor="accent1"/>
          <w:kern w:val="2"/>
          <w14:ligatures w14:val="standardContextual"/>
        </w:rPr>
        <w:commentReference w:id="18"/>
      </w:r>
      <w:commentRangeEnd w:id="19"/>
      <w:r w:rsidR="006D5310" w:rsidRPr="006D5310">
        <w:rPr>
          <w:rStyle w:val="CommentReference"/>
          <w:rFonts w:asciiTheme="minorHAnsi" w:eastAsiaTheme="minorHAnsi" w:hAnsiTheme="minorHAnsi" w:cstheme="minorBidi"/>
          <w:color w:val="4472C4" w:themeColor="accent1"/>
          <w:kern w:val="2"/>
          <w14:ligatures w14:val="standardContextual"/>
        </w:rPr>
        <w:commentReference w:id="19"/>
      </w:r>
      <w:commentRangeEnd w:id="20"/>
      <w:r w:rsidR="006D5310">
        <w:rPr>
          <w:rStyle w:val="CommentReference"/>
          <w:rFonts w:asciiTheme="minorHAnsi" w:eastAsiaTheme="minorHAnsi" w:hAnsiTheme="minorHAnsi" w:cstheme="minorBidi"/>
          <w:kern w:val="2"/>
          <w14:ligatures w14:val="standardContextual"/>
        </w:rPr>
        <w:commentReference w:id="20"/>
      </w:r>
      <w:r w:rsidR="006D5310" w:rsidRPr="006D5310">
        <w:rPr>
          <w:rStyle w:val="normaltextrun"/>
          <w:rFonts w:ascii="Calibri" w:hAnsi="Calibri" w:cs="Calibri"/>
          <w:color w:val="4472C4" w:themeColor="accent1"/>
          <w:sz w:val="22"/>
          <w:szCs w:val="22"/>
        </w:rPr>
        <w:t xml:space="preserve"> + </w:t>
      </w:r>
      <w:r w:rsidR="006D5310" w:rsidRPr="006D5310">
        <w:rPr>
          <w:rStyle w:val="normaltextrun"/>
          <w:rFonts w:ascii="Calibri" w:hAnsi="Calibri" w:cs="Calibri"/>
          <w:b/>
          <w:bCs/>
          <w:color w:val="4472C4" w:themeColor="accent1"/>
          <w:sz w:val="22"/>
          <w:szCs w:val="22"/>
        </w:rPr>
        <w:t>H701</w:t>
      </w:r>
      <w:r w:rsidR="006D5310" w:rsidRPr="006D5310">
        <w:rPr>
          <w:rStyle w:val="normaltextrun"/>
          <w:rFonts w:ascii="Calibri" w:hAnsi="Calibri" w:cs="Calibri"/>
          <w:color w:val="4472C4" w:themeColor="accent1"/>
          <w:sz w:val="22"/>
          <w:szCs w:val="22"/>
        </w:rPr>
        <w:t xml:space="preserve"> Delay Days)</w:t>
      </w:r>
      <w:r>
        <w:rPr>
          <w:rStyle w:val="normaltextrun"/>
          <w:rFonts w:ascii="Calibri" w:hAnsi="Calibri" w:cs="Calibri"/>
          <w:sz w:val="22"/>
          <w:szCs w:val="22"/>
        </w:rPr>
        <w:t>. </w:t>
      </w:r>
      <w:r>
        <w:rPr>
          <w:rStyle w:val="eop"/>
          <w:rFonts w:ascii="Calibri" w:hAnsi="Calibri" w:cs="Calibri"/>
          <w:sz w:val="22"/>
          <w:szCs w:val="22"/>
        </w:rPr>
        <w:t> </w:t>
      </w:r>
    </w:p>
    <w:p w14:paraId="67E6057E" w14:textId="77777777" w:rsidR="00782DC0" w:rsidRDefault="00782DC0" w:rsidP="00563541">
      <w:pPr>
        <w:pStyle w:val="paragraph"/>
        <w:spacing w:before="0" w:beforeAutospacing="0" w:after="0" w:afterAutospacing="0"/>
        <w:textAlignment w:val="baseline"/>
        <w:rPr>
          <w:rFonts w:ascii="Segoe UI" w:hAnsi="Segoe UI" w:cs="Segoe UI"/>
          <w:sz w:val="18"/>
          <w:szCs w:val="18"/>
        </w:rPr>
      </w:pPr>
    </w:p>
    <w:p w14:paraId="3578B8A6" w14:textId="77777777" w:rsidR="00563541" w:rsidRDefault="00563541" w:rsidP="0056354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If this one-time draft is scheduled for a future date and you would like to revoke your authorization to draft the payment, you must contact our Customer Service department at the phone number or email address below at least one business day prior to the effective draft date. </w:t>
      </w:r>
      <w:r>
        <w:rPr>
          <w:rStyle w:val="eop"/>
          <w:rFonts w:ascii="Calibri" w:hAnsi="Calibri" w:cs="Calibri"/>
          <w:sz w:val="22"/>
          <w:szCs w:val="22"/>
        </w:rPr>
        <w:t> </w:t>
      </w:r>
    </w:p>
    <w:p w14:paraId="3E0FE52F" w14:textId="77777777" w:rsidR="00AC4ADF" w:rsidRDefault="00AC4ADF"/>
    <w:p w14:paraId="5D0F83A1" w14:textId="77777777" w:rsidR="00AC4ADF" w:rsidRDefault="00AC4ADF" w:rsidP="00AC4ADF">
      <w:pPr>
        <w:pStyle w:val="paragraph"/>
        <w:spacing w:before="0" w:beforeAutospacing="0" w:after="0" w:afterAutospacing="0"/>
        <w:textAlignment w:val="baseline"/>
        <w:rPr>
          <w:rStyle w:val="eop"/>
          <w:rFonts w:eastAsia="Calibri"/>
          <w:sz w:val="22"/>
          <w:szCs w:val="22"/>
        </w:rPr>
      </w:pPr>
      <w:r>
        <w:rPr>
          <w:rStyle w:val="normaltextrun"/>
          <w:rFonts w:ascii="Calibri" w:hAnsi="Calibri" w:cs="Calibri"/>
          <w:sz w:val="22"/>
          <w:szCs w:val="22"/>
        </w:rPr>
        <w:t xml:space="preserve">Thank you for doing business with </w:t>
      </w:r>
      <w:bookmarkStart w:id="21" w:name="_Hlk147410554"/>
      <w:r w:rsidRPr="00F116F1">
        <w:rPr>
          <w:rFonts w:ascii="Calibri" w:eastAsia="Calibri" w:hAnsi="Calibri" w:cs="Calibri"/>
          <w:sz w:val="22"/>
          <w:szCs w:val="22"/>
        </w:rPr>
        <w:t>&lt;</w:t>
      </w:r>
      <w:proofErr w:type="spellStart"/>
      <w:r w:rsidRPr="00F116F1">
        <w:rPr>
          <w:rFonts w:ascii="Calibri" w:eastAsia="Calibri" w:hAnsi="Calibri" w:cs="Calibri"/>
          <w:sz w:val="22"/>
          <w:szCs w:val="22"/>
        </w:rPr>
        <w:t>CompanyLongName</w:t>
      </w:r>
      <w:proofErr w:type="spellEnd"/>
      <w:r w:rsidRPr="00F116F1">
        <w:rPr>
          <w:rFonts w:ascii="Calibri" w:eastAsia="Calibri" w:hAnsi="Calibri" w:cs="Calibri"/>
          <w:sz w:val="22"/>
          <w:szCs w:val="22"/>
        </w:rPr>
        <w:t>&gt;</w:t>
      </w:r>
      <w:bookmarkEnd w:id="21"/>
      <w:r>
        <w:rPr>
          <w:rStyle w:val="normaltextrun"/>
          <w:rFonts w:ascii="Calibri" w:hAnsi="Calibri" w:cs="Calibri"/>
          <w:sz w:val="22"/>
          <w:szCs w:val="22"/>
        </w:rPr>
        <w:t xml:space="preserve">. If you have any questions or concerns, please contact our Customer Service Department at </w:t>
      </w:r>
      <w:r w:rsidRPr="009345E9">
        <w:rPr>
          <w:rFonts w:ascii="Calibri" w:eastAsia="Calibri" w:hAnsi="Calibri" w:cs="Calibri"/>
          <w:sz w:val="22"/>
          <w:szCs w:val="22"/>
        </w:rPr>
        <w:t>&lt;</w:t>
      </w:r>
      <w:proofErr w:type="spellStart"/>
      <w:r w:rsidRPr="009345E9">
        <w:rPr>
          <w:rFonts w:ascii="Calibri" w:eastAsia="Calibri" w:hAnsi="Calibri" w:cs="Calibri"/>
          <w:sz w:val="22"/>
          <w:szCs w:val="22"/>
        </w:rPr>
        <w:t>CSPhoneNumber</w:t>
      </w:r>
      <w:proofErr w:type="spellEnd"/>
      <w:r w:rsidRPr="009345E9">
        <w:rPr>
          <w:rFonts w:ascii="Calibri" w:eastAsia="Calibri" w:hAnsi="Calibri" w:cs="Calibri"/>
          <w:sz w:val="22"/>
          <w:szCs w:val="22"/>
        </w:rPr>
        <w:t xml:space="preserve">&gt; </w:t>
      </w:r>
      <w:r>
        <w:rPr>
          <w:rStyle w:val="normaltextrun"/>
          <w:rFonts w:ascii="Calibri" w:hAnsi="Calibri" w:cs="Calibri"/>
          <w:sz w:val="22"/>
          <w:szCs w:val="22"/>
        </w:rPr>
        <w:t xml:space="preserve">or </w:t>
      </w:r>
      <w:r w:rsidRPr="009345E9">
        <w:rPr>
          <w:rFonts w:ascii="Calibri" w:eastAsia="Calibri" w:hAnsi="Calibri" w:cs="Calibri"/>
          <w:sz w:val="22"/>
          <w:szCs w:val="22"/>
        </w:rPr>
        <w:t>&lt;</w:t>
      </w:r>
      <w:proofErr w:type="spellStart"/>
      <w:r w:rsidRPr="009345E9">
        <w:rPr>
          <w:rFonts w:ascii="Calibri" w:eastAsia="Calibri" w:hAnsi="Calibri" w:cs="Calibri"/>
          <w:sz w:val="22"/>
          <w:szCs w:val="22"/>
        </w:rPr>
        <w:t>CSEmail</w:t>
      </w:r>
      <w:proofErr w:type="spellEnd"/>
      <w:r w:rsidRPr="009345E9">
        <w:rPr>
          <w:rFonts w:ascii="Calibri" w:eastAsia="Calibri" w:hAnsi="Calibri" w:cs="Calibri"/>
          <w:sz w:val="22"/>
          <w:szCs w:val="22"/>
        </w:rPr>
        <w:t xml:space="preserve">&gt;. </w:t>
      </w:r>
      <w:r>
        <w:rPr>
          <w:rStyle w:val="normaltextrun"/>
          <w:rFonts w:ascii="Calibri" w:hAnsi="Calibri" w:cs="Calibri"/>
          <w:sz w:val="22"/>
          <w:szCs w:val="22"/>
        </w:rPr>
        <w:t xml:space="preserve">We are available </w:t>
      </w:r>
      <w:r w:rsidRPr="009345E9">
        <w:rPr>
          <w:rFonts w:ascii="Calibri" w:eastAsia="Calibri" w:hAnsi="Calibri" w:cs="Calibri"/>
          <w:sz w:val="22"/>
          <w:szCs w:val="22"/>
        </w:rPr>
        <w:t>&lt;</w:t>
      </w:r>
      <w:proofErr w:type="spellStart"/>
      <w:r w:rsidRPr="009345E9">
        <w:rPr>
          <w:rFonts w:ascii="Calibri" w:eastAsia="Calibri" w:hAnsi="Calibri" w:cs="Calibri"/>
          <w:sz w:val="22"/>
          <w:szCs w:val="22"/>
        </w:rPr>
        <w:t>HoursOfOperation</w:t>
      </w:r>
      <w:proofErr w:type="spellEnd"/>
      <w:r w:rsidRPr="009345E9">
        <w:rPr>
          <w:rFonts w:ascii="Calibri" w:eastAsia="Calibri" w:hAnsi="Calibri" w:cs="Calibri"/>
          <w:sz w:val="22"/>
          <w:szCs w:val="22"/>
        </w:rPr>
        <w:t>&gt;</w:t>
      </w:r>
      <w:r>
        <w:rPr>
          <w:rStyle w:val="normaltextrun"/>
          <w:rFonts w:ascii="Calibri" w:hAnsi="Calibri" w:cs="Calibri"/>
          <w:sz w:val="22"/>
          <w:szCs w:val="22"/>
        </w:rPr>
        <w:t>. </w:t>
      </w:r>
      <w:r>
        <w:rPr>
          <w:rStyle w:val="eop"/>
          <w:rFonts w:eastAsia="Calibri"/>
          <w:sz w:val="22"/>
          <w:szCs w:val="22"/>
        </w:rPr>
        <w:t> </w:t>
      </w:r>
    </w:p>
    <w:p w14:paraId="5E7B8D94" w14:textId="77777777" w:rsidR="00563541" w:rsidRDefault="00563541" w:rsidP="00563541">
      <w:pPr>
        <w:pStyle w:val="paragraph"/>
        <w:spacing w:before="0" w:beforeAutospacing="0" w:after="0" w:afterAutospacing="0"/>
        <w:textAlignment w:val="baseline"/>
        <w:rPr>
          <w:rStyle w:val="normaltextrun"/>
          <w:rFonts w:ascii="Calibri" w:hAnsi="Calibri" w:cs="Calibri"/>
          <w:sz w:val="22"/>
          <w:szCs w:val="22"/>
        </w:rPr>
      </w:pPr>
    </w:p>
    <w:p w14:paraId="49EF1E95" w14:textId="5018B243" w:rsidR="00563541" w:rsidRDefault="00563541" w:rsidP="00563541">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Sincerely, </w:t>
      </w:r>
      <w:r>
        <w:rPr>
          <w:rStyle w:val="eop"/>
          <w:rFonts w:ascii="Calibri" w:hAnsi="Calibri" w:cs="Calibri"/>
          <w:sz w:val="22"/>
          <w:szCs w:val="22"/>
        </w:rPr>
        <w:t> </w:t>
      </w:r>
    </w:p>
    <w:p w14:paraId="52D167A2" w14:textId="77777777" w:rsidR="00563541" w:rsidRDefault="00563541" w:rsidP="00563541">
      <w:pPr>
        <w:pStyle w:val="paragraph"/>
        <w:spacing w:before="0" w:beforeAutospacing="0" w:after="0" w:afterAutospacing="0"/>
        <w:textAlignment w:val="baseline"/>
        <w:rPr>
          <w:rStyle w:val="eop"/>
          <w:rFonts w:ascii="Calibri" w:hAnsi="Calibri" w:cs="Calibri"/>
          <w:sz w:val="22"/>
          <w:szCs w:val="22"/>
        </w:rPr>
      </w:pPr>
    </w:p>
    <w:p w14:paraId="757978B5" w14:textId="77777777" w:rsidR="00563541" w:rsidRDefault="00563541" w:rsidP="00563541">
      <w:pPr>
        <w:pStyle w:val="paragraph"/>
        <w:spacing w:before="0" w:beforeAutospacing="0" w:after="0" w:afterAutospacing="0"/>
        <w:textAlignment w:val="baseline"/>
        <w:rPr>
          <w:rFonts w:ascii="Segoe UI" w:hAnsi="Segoe UI" w:cs="Segoe UI"/>
          <w:sz w:val="18"/>
          <w:szCs w:val="18"/>
        </w:rPr>
      </w:pPr>
    </w:p>
    <w:p w14:paraId="75751B9C" w14:textId="77777777" w:rsidR="00563541" w:rsidRDefault="00563541" w:rsidP="0056354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Customer Service Department</w:t>
      </w:r>
      <w:r>
        <w:rPr>
          <w:rStyle w:val="eop"/>
          <w:rFonts w:ascii="Calibri" w:hAnsi="Calibri" w:cs="Calibri"/>
          <w:sz w:val="22"/>
          <w:szCs w:val="22"/>
        </w:rPr>
        <w:t> </w:t>
      </w:r>
    </w:p>
    <w:p w14:paraId="12BD18C0" w14:textId="44EDD5DE" w:rsidR="00563541" w:rsidRDefault="00563541">
      <w:r w:rsidRPr="00F116F1">
        <w:rPr>
          <w:rFonts w:ascii="Calibri" w:eastAsia="Calibri" w:hAnsi="Calibri" w:cs="Calibri"/>
        </w:rPr>
        <w:t>&lt;</w:t>
      </w:r>
      <w:proofErr w:type="spellStart"/>
      <w:r w:rsidRPr="00F116F1">
        <w:rPr>
          <w:rFonts w:ascii="Calibri" w:eastAsia="Calibri" w:hAnsi="Calibri" w:cs="Calibri"/>
        </w:rPr>
        <w:t>CompanyLongName</w:t>
      </w:r>
      <w:proofErr w:type="spellEnd"/>
      <w:r w:rsidRPr="00F116F1">
        <w:rPr>
          <w:rFonts w:ascii="Calibri" w:eastAsia="Calibri" w:hAnsi="Calibri" w:cs="Calibri"/>
        </w:rPr>
        <w:t>&gt;</w:t>
      </w:r>
      <w:r>
        <w:rPr>
          <w:rStyle w:val="normaltextrun"/>
          <w:rFonts w:ascii="Calibri" w:hAnsi="Calibri" w:cs="Calibri"/>
        </w:rPr>
        <w:t>.</w:t>
      </w:r>
    </w:p>
    <w:sectPr w:rsidR="00563541">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210FC440" w14:textId="77777777" w:rsidR="00AC4ADF" w:rsidRDefault="00AC4ADF" w:rsidP="00AC4ADF">
      <w:pPr>
        <w:rPr>
          <w:sz w:val="20"/>
          <w:szCs w:val="20"/>
        </w:rPr>
      </w:pPr>
      <w:r>
        <w:rPr>
          <w:sz w:val="20"/>
          <w:szCs w:val="20"/>
        </w:rPr>
        <w:t>[M956] Foreign Address Indicator is on KLNX/ADDB Borrower Info Page (FOR ADDR), MAS1/ADD2 (FOREIGN MAILING ADDR), KLNX/UPA1, LNKU/GLBM Page 1, NEW1/ADD2</w:t>
      </w:r>
    </w:p>
    <w:p w14:paraId="74E87C53" w14:textId="77777777" w:rsidR="00AC4ADF" w:rsidRDefault="00AC4ADF" w:rsidP="00AC4ADF">
      <w:pPr>
        <w:rPr>
          <w:sz w:val="20"/>
          <w:szCs w:val="20"/>
        </w:rPr>
      </w:pPr>
    </w:p>
    <w:p w14:paraId="15F67B62" w14:textId="77777777" w:rsidR="00AC4ADF" w:rsidRDefault="00AC4ADF" w:rsidP="00AC4ADF">
      <w:pPr>
        <w:rPr>
          <w:sz w:val="20"/>
          <w:szCs w:val="20"/>
        </w:rPr>
      </w:pPr>
      <w:r>
        <w:rPr>
          <w:sz w:val="20"/>
          <w:szCs w:val="20"/>
        </w:rPr>
        <w:t>Y = Foreign Country</w:t>
      </w:r>
    </w:p>
    <w:p w14:paraId="2BE82290" w14:textId="77777777" w:rsidR="00AC4ADF" w:rsidRDefault="00AC4ADF" w:rsidP="00AC4ADF">
      <w:pPr>
        <w:rPr>
          <w:sz w:val="20"/>
          <w:szCs w:val="20"/>
        </w:rPr>
      </w:pPr>
      <w:r>
        <w:rPr>
          <w:sz w:val="20"/>
          <w:szCs w:val="20"/>
        </w:rPr>
        <w:t>Blank = U.S. State</w:t>
      </w:r>
    </w:p>
    <w:p w14:paraId="0382BE7D" w14:textId="77777777" w:rsidR="00AC4ADF" w:rsidRDefault="00AC4ADF" w:rsidP="00AC4ADF">
      <w:pPr>
        <w:rPr>
          <w:sz w:val="20"/>
          <w:szCs w:val="20"/>
        </w:rPr>
      </w:pPr>
    </w:p>
    <w:p w14:paraId="49D28286" w14:textId="77777777" w:rsidR="00AC4ADF" w:rsidRDefault="00AC4ADF" w:rsidP="00AC4ADF">
      <w:pPr>
        <w:rPr>
          <w:sz w:val="20"/>
          <w:szCs w:val="20"/>
        </w:rPr>
      </w:pPr>
      <w:r>
        <w:rPr>
          <w:sz w:val="20"/>
          <w:szCs w:val="20"/>
        </w:rPr>
        <w:t xml:space="preserve">If foreign address indicator is present, NCI will need to pull for additional postage and client will need to review for address accuracy. </w:t>
      </w:r>
    </w:p>
  </w:comment>
  <w:comment w:id="1" w:author="Terry-Ann Akers" w:date="2021-04-19T12:57:00Z" w:initials="TA">
    <w:p w14:paraId="2BE6229A" w14:textId="77777777" w:rsidR="00AC4ADF" w:rsidRDefault="00AC4ADF" w:rsidP="00AC4ADF">
      <w:pPr>
        <w:rPr>
          <w:sz w:val="20"/>
          <w:szCs w:val="20"/>
        </w:rPr>
      </w:pPr>
      <w:r>
        <w:rPr>
          <w:sz w:val="20"/>
          <w:szCs w:val="20"/>
        </w:rPr>
        <w:t>Client will insert “Y” on the foreign address indicator</w:t>
      </w:r>
    </w:p>
    <w:p w14:paraId="36CA3235" w14:textId="77777777" w:rsidR="00AC4ADF" w:rsidRDefault="00AC4ADF" w:rsidP="00AC4ADF">
      <w:pPr>
        <w:rPr>
          <w:sz w:val="20"/>
          <w:szCs w:val="20"/>
        </w:rPr>
      </w:pPr>
      <w:r>
        <w:rPr>
          <w:sz w:val="20"/>
          <w:szCs w:val="20"/>
        </w:rPr>
        <w:tab/>
        <w:t>MSP converts to “1” on the data file</w:t>
      </w:r>
    </w:p>
  </w:comment>
  <w:comment w:id="4" w:author="Terry-Ann Akers" w:date="2020-04-22T07:55:00Z" w:initials="TA">
    <w:p w14:paraId="05F4E0F1" w14:textId="77777777" w:rsidR="00AC4ADF" w:rsidRDefault="00AC4ADF" w:rsidP="00AC4ADF">
      <w:pPr>
        <w:spacing w:after="240" w:line="405" w:lineRule="atLeast"/>
      </w:pPr>
      <w:r>
        <w:rPr>
          <w:rFonts w:ascii="&amp;quot" w:eastAsia="&amp;quot" w:hAnsi="&amp;quot" w:cs="&amp;quot"/>
          <w:sz w:val="27"/>
          <w:szCs w:val="27"/>
        </w:rPr>
        <w:t xml:space="preserve">Once confirmed, a successor in interest has borrower/consumer status under Regulation X and Regulation Z. Therefore, a confirmed SII is subject to servicing provisions relating to:  </w:t>
      </w:r>
    </w:p>
    <w:p w14:paraId="1E662E2E" w14:textId="77777777" w:rsidR="00AC4ADF" w:rsidRDefault="00AC4ADF" w:rsidP="00AC4ADF">
      <w:pPr>
        <w:numPr>
          <w:ilvl w:val="0"/>
          <w:numId w:val="1"/>
        </w:numPr>
        <w:tabs>
          <w:tab w:val="left" w:pos="848"/>
        </w:tabs>
        <w:spacing w:after="0"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 xml:space="preserve">Escrow accounts </w:t>
      </w:r>
    </w:p>
    <w:p w14:paraId="51067021" w14:textId="77777777" w:rsidR="00AC4ADF" w:rsidRDefault="00AC4ADF" w:rsidP="00AC4ADF">
      <w:pPr>
        <w:numPr>
          <w:ilvl w:val="0"/>
          <w:numId w:val="1"/>
        </w:numPr>
        <w:tabs>
          <w:tab w:val="left" w:pos="848"/>
        </w:tabs>
        <w:spacing w:after="0"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 xml:space="preserve">Error and information request </w:t>
      </w:r>
    </w:p>
    <w:p w14:paraId="7F087E85" w14:textId="77777777" w:rsidR="00AC4ADF" w:rsidRDefault="00AC4ADF" w:rsidP="00AC4ADF">
      <w:pPr>
        <w:numPr>
          <w:ilvl w:val="0"/>
          <w:numId w:val="1"/>
        </w:numPr>
        <w:tabs>
          <w:tab w:val="left" w:pos="848"/>
        </w:tabs>
        <w:spacing w:after="0"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 xml:space="preserve">Early intervention and continuity of contact </w:t>
      </w:r>
    </w:p>
    <w:p w14:paraId="03EAC109" w14:textId="77777777" w:rsidR="00AC4ADF" w:rsidRDefault="00AC4ADF" w:rsidP="00AC4ADF">
      <w:pPr>
        <w:numPr>
          <w:ilvl w:val="0"/>
          <w:numId w:val="1"/>
        </w:numPr>
        <w:tabs>
          <w:tab w:val="left" w:pos="848"/>
        </w:tabs>
        <w:spacing w:after="0"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 xml:space="preserve">Loss mitigation </w:t>
      </w:r>
    </w:p>
    <w:p w14:paraId="5FFC2E8A" w14:textId="77777777" w:rsidR="00AC4ADF" w:rsidRDefault="00AC4ADF" w:rsidP="00AC4ADF">
      <w:pPr>
        <w:numPr>
          <w:ilvl w:val="0"/>
          <w:numId w:val="1"/>
        </w:numPr>
        <w:tabs>
          <w:tab w:val="left" w:pos="848"/>
        </w:tabs>
        <w:spacing w:after="0"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Escrow and force-placed insurance</w:t>
      </w:r>
    </w:p>
    <w:p w14:paraId="68924DC8" w14:textId="77777777" w:rsidR="00AC4ADF" w:rsidRDefault="00AC4ADF" w:rsidP="00AC4ADF">
      <w:pPr>
        <w:numPr>
          <w:ilvl w:val="0"/>
          <w:numId w:val="1"/>
        </w:numPr>
        <w:tabs>
          <w:tab w:val="left" w:pos="848"/>
        </w:tabs>
        <w:spacing w:after="0"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 xml:space="preserve">Mortgage servicing transfers </w:t>
      </w:r>
    </w:p>
    <w:p w14:paraId="4FBECFD7" w14:textId="77777777" w:rsidR="00AC4ADF" w:rsidRDefault="00AC4ADF" w:rsidP="00AC4ADF">
      <w:pPr>
        <w:numPr>
          <w:ilvl w:val="0"/>
          <w:numId w:val="1"/>
        </w:numPr>
        <w:tabs>
          <w:tab w:val="left" w:pos="848"/>
        </w:tabs>
        <w:spacing w:after="0"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Interest rate adjustment notices and escrow cancellation notices</w:t>
      </w:r>
    </w:p>
    <w:p w14:paraId="6638514E" w14:textId="77777777" w:rsidR="00AC4ADF" w:rsidRDefault="00AC4ADF" w:rsidP="00AC4ADF">
      <w:pPr>
        <w:numPr>
          <w:ilvl w:val="0"/>
          <w:numId w:val="1"/>
        </w:numPr>
        <w:tabs>
          <w:tab w:val="left" w:pos="848"/>
        </w:tabs>
        <w:spacing w:after="0"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 xml:space="preserve">Prompt payment crediting and payoff statements </w:t>
      </w:r>
    </w:p>
    <w:p w14:paraId="19941440" w14:textId="77777777" w:rsidR="00AC4ADF" w:rsidRDefault="00AC4ADF" w:rsidP="00AC4ADF">
      <w:pPr>
        <w:numPr>
          <w:ilvl w:val="0"/>
          <w:numId w:val="1"/>
        </w:numPr>
        <w:tabs>
          <w:tab w:val="left" w:pos="848"/>
        </w:tabs>
        <w:spacing w:after="0"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 xml:space="preserve">Mortgage transfer disclosures; and </w:t>
      </w:r>
    </w:p>
    <w:p w14:paraId="60D998D7" w14:textId="77777777" w:rsidR="00AC4ADF" w:rsidRDefault="00AC4ADF" w:rsidP="00AC4ADF">
      <w:pPr>
        <w:rPr>
          <w:sz w:val="27"/>
          <w:szCs w:val="27"/>
        </w:rPr>
      </w:pPr>
      <w:r>
        <w:rPr>
          <w:rFonts w:ascii="&amp;quot" w:eastAsia="&amp;quot" w:hAnsi="&amp;quot" w:cs="&amp;quot"/>
          <w:sz w:val="27"/>
          <w:szCs w:val="27"/>
        </w:rPr>
        <w:t>Periodic statement requirements</w:t>
      </w:r>
    </w:p>
  </w:comment>
  <w:comment w:id="2" w:author="Brittany Torres" w:date="2023-07-21T16:21:00Z" w:initials="BT">
    <w:p w14:paraId="16C955C9" w14:textId="77777777" w:rsidR="00AC4ADF" w:rsidRDefault="00AC4ADF" w:rsidP="00AC4ADF">
      <w:pPr>
        <w:spacing w:line="240" w:lineRule="auto"/>
        <w:rPr>
          <w:sz w:val="20"/>
          <w:szCs w:val="20"/>
        </w:rPr>
      </w:pPr>
      <w:r>
        <w:rPr>
          <w:b/>
          <w:bCs/>
          <w:sz w:val="20"/>
          <w:szCs w:val="20"/>
          <w:shd w:val="clear" w:color="auto" w:fill="FFFF00"/>
        </w:rPr>
        <w:t>Flat Branch, Please confirm if this letter needs to go to Confirmed SII's?</w:t>
      </w:r>
    </w:p>
  </w:comment>
  <w:comment w:id="3" w:author="Jennifer Johnson" w:date="2023-10-18T13:12:00Z" w:initials="JJ">
    <w:p w14:paraId="108953AA" w14:textId="77777777" w:rsidR="00D44561" w:rsidRDefault="00D44561" w:rsidP="00A979F5">
      <w:pPr>
        <w:pStyle w:val="CommentText"/>
      </w:pPr>
      <w:r>
        <w:rPr>
          <w:rStyle w:val="CommentReference"/>
        </w:rPr>
        <w:annotationRef/>
      </w:r>
      <w:r>
        <w:t>Yes</w:t>
      </w:r>
    </w:p>
  </w:comment>
  <w:comment w:id="5" w:author="Brittany Torres" w:date="2023-07-21T16:22:00Z" w:initials="BT">
    <w:p w14:paraId="44ECC627" w14:textId="4BC2EAFE" w:rsidR="00AC4ADF" w:rsidRDefault="00AC4ADF" w:rsidP="00AC4ADF">
      <w:pPr>
        <w:spacing w:line="240" w:lineRule="auto"/>
        <w:rPr>
          <w:sz w:val="20"/>
          <w:szCs w:val="20"/>
        </w:rPr>
      </w:pPr>
      <w:r>
        <w:rPr>
          <w:b/>
          <w:bCs/>
          <w:sz w:val="20"/>
          <w:szCs w:val="20"/>
          <w:shd w:val="clear" w:color="auto" w:fill="FFFF00"/>
        </w:rPr>
        <w:t>Flat Branch, Please confirm if this letter needs to go to Additional Borrowers/CoBorrowers?</w:t>
      </w:r>
    </w:p>
  </w:comment>
  <w:comment w:id="6" w:author="Jennifer Johnson" w:date="2023-10-18T13:12:00Z" w:initials="JJ">
    <w:p w14:paraId="18FFFEAF" w14:textId="77777777" w:rsidR="00D44561" w:rsidRDefault="00D44561" w:rsidP="00F03634">
      <w:pPr>
        <w:pStyle w:val="CommentText"/>
      </w:pPr>
      <w:r>
        <w:rPr>
          <w:rStyle w:val="CommentReference"/>
        </w:rPr>
        <w:annotationRef/>
      </w:r>
      <w:r>
        <w:t>NO</w:t>
      </w:r>
    </w:p>
  </w:comment>
  <w:comment w:id="7" w:author="Ashlee Giles" w:date="2023-10-06T12:02:00Z" w:initials="AG">
    <w:p w14:paraId="59007890" w14:textId="50445E84" w:rsidR="00782DC0" w:rsidRDefault="00782DC0" w:rsidP="00782DC0">
      <w:pPr>
        <w:pStyle w:val="CommentText"/>
      </w:pPr>
      <w:r>
        <w:rPr>
          <w:rStyle w:val="CommentReference"/>
        </w:rPr>
        <w:annotationRef/>
      </w:r>
      <w:r>
        <w:rPr>
          <w:b/>
          <w:bCs/>
          <w:color w:val="FF0000"/>
          <w:highlight w:val="green"/>
        </w:rPr>
        <w:t xml:space="preserve">We will need to determine if Delay Days need to be taken into consideration for this date. </w:t>
      </w:r>
    </w:p>
    <w:p w14:paraId="021E18BD" w14:textId="77777777" w:rsidR="00782DC0" w:rsidRDefault="00782DC0" w:rsidP="00782DC0">
      <w:pPr>
        <w:pStyle w:val="CommentText"/>
      </w:pPr>
    </w:p>
    <w:p w14:paraId="57A7B7C4" w14:textId="77777777" w:rsidR="00782DC0" w:rsidRDefault="00782DC0" w:rsidP="00782DC0">
      <w:pPr>
        <w:pStyle w:val="CommentText"/>
      </w:pPr>
    </w:p>
    <w:p w14:paraId="5841C161" w14:textId="77777777" w:rsidR="00782DC0" w:rsidRDefault="00782DC0" w:rsidP="00782DC0">
      <w:pPr>
        <w:pStyle w:val="CommentText"/>
      </w:pPr>
      <w:r>
        <w:rPr>
          <w:b/>
          <w:bCs/>
          <w:color w:val="0C6562"/>
          <w:highlight w:val="white"/>
        </w:rPr>
        <w:t>Draft Effective Date - Current MMYY - Setup &amp; Maintenance (H705)</w:t>
      </w:r>
    </w:p>
    <w:p w14:paraId="6DA49BA6" w14:textId="77777777" w:rsidR="00782DC0" w:rsidRDefault="00782DC0" w:rsidP="00782DC0">
      <w:pPr>
        <w:pStyle w:val="CommentText"/>
      </w:pPr>
      <w:r>
        <w:rPr>
          <w:color w:val="000000"/>
          <w:highlight w:val="white"/>
        </w:rPr>
        <w:t>The month and year that drafting begins, as entered for a new or existing draft header for current drafting information.</w:t>
      </w:r>
    </w:p>
    <w:p w14:paraId="5EF42158" w14:textId="77777777" w:rsidR="00782DC0" w:rsidRDefault="00782DC0" w:rsidP="00782DC0">
      <w:pPr>
        <w:pStyle w:val="CommentText"/>
      </w:pPr>
      <w:r>
        <w:rPr>
          <w:b/>
          <w:bCs/>
          <w:color w:val="000000"/>
          <w:highlight w:val="white"/>
        </w:rPr>
        <w:t>Length:</w:t>
      </w:r>
      <w:r>
        <w:rPr>
          <w:b/>
          <w:bCs/>
          <w:color w:val="0F0F0F"/>
          <w:highlight w:val="white"/>
        </w:rPr>
        <w:t> </w:t>
      </w:r>
      <w:r>
        <w:rPr>
          <w:color w:val="000000"/>
          <w:highlight w:val="white"/>
        </w:rPr>
        <w:t>4</w:t>
      </w:r>
    </w:p>
    <w:p w14:paraId="56B0187D" w14:textId="77777777" w:rsidR="00782DC0" w:rsidRDefault="00782DC0" w:rsidP="00782DC0">
      <w:pPr>
        <w:pStyle w:val="CommentText"/>
      </w:pPr>
      <w:r>
        <w:rPr>
          <w:b/>
          <w:bCs/>
          <w:color w:val="000000"/>
          <w:highlight w:val="white"/>
        </w:rPr>
        <w:t>Type:</w:t>
      </w:r>
      <w:r>
        <w:rPr>
          <w:b/>
          <w:bCs/>
          <w:color w:val="0F0F0F"/>
          <w:highlight w:val="white"/>
        </w:rPr>
        <w:t> </w:t>
      </w:r>
      <w:r>
        <w:rPr>
          <w:color w:val="000000"/>
          <w:highlight w:val="white"/>
        </w:rPr>
        <w:t>Numeric</w:t>
      </w:r>
    </w:p>
    <w:p w14:paraId="3CA8665A" w14:textId="77777777" w:rsidR="00782DC0" w:rsidRDefault="00782DC0" w:rsidP="00782DC0">
      <w:pPr>
        <w:pStyle w:val="CommentText"/>
      </w:pPr>
      <w:r>
        <w:rPr>
          <w:b/>
          <w:bCs/>
          <w:color w:val="000000"/>
          <w:highlight w:val="white"/>
        </w:rPr>
        <w:t>Workstation screens:</w:t>
      </w:r>
      <w:r>
        <w:rPr>
          <w:color w:val="000000"/>
          <w:highlight w:val="white"/>
        </w:rPr>
        <w:t> KLNX/DFT1 Page 1, MAS1/DFT1 Page 1, NEW1/DFT1 (EFFECT. DATE)</w:t>
      </w:r>
    </w:p>
  </w:comment>
  <w:comment w:id="8" w:author="Jennifer Johnson" w:date="2023-10-18T11:24:00Z" w:initials="JJ">
    <w:p w14:paraId="41657893" w14:textId="77777777" w:rsidR="00CC05A2" w:rsidRDefault="00CC05A2" w:rsidP="007347A7">
      <w:pPr>
        <w:pStyle w:val="CommentText"/>
      </w:pPr>
      <w:r>
        <w:rPr>
          <w:rStyle w:val="CommentReference"/>
        </w:rPr>
        <w:annotationRef/>
      </w:r>
      <w:r>
        <w:t>How do we determine this?</w:t>
      </w:r>
    </w:p>
  </w:comment>
  <w:comment w:id="9" w:author="Tiffany Johnson" w:date="2023-10-19T11:12:00Z" w:initials="TJ">
    <w:p w14:paraId="2B259687" w14:textId="77777777" w:rsidR="00E6495E" w:rsidRDefault="00E6495E" w:rsidP="00306B3F">
      <w:pPr>
        <w:pStyle w:val="CommentText"/>
      </w:pPr>
      <w:r>
        <w:rPr>
          <w:rStyle w:val="CommentReference"/>
        </w:rPr>
        <w:annotationRef/>
      </w:r>
      <w:r>
        <w:rPr>
          <w:color w:val="FF0000"/>
          <w:highlight w:val="green"/>
        </w:rPr>
        <w:t>FlatBranch</w:t>
      </w:r>
      <w:r>
        <w:rPr>
          <w:highlight w:val="green"/>
        </w:rPr>
        <w:t xml:space="preserve"> - You will need to determine if you accept delay days in your process or if it's always the 1st of the month. Most clients accept delay days.</w:t>
      </w:r>
    </w:p>
  </w:comment>
  <w:comment w:id="10" w:author="Jennifer Johnson" w:date="2023-10-20T08:29:00Z" w:initials="JJ">
    <w:p w14:paraId="0C395144" w14:textId="77777777" w:rsidR="00DC6A0F" w:rsidRDefault="00DC6A0F" w:rsidP="005F404A">
      <w:pPr>
        <w:pStyle w:val="CommentText"/>
      </w:pPr>
      <w:r>
        <w:rPr>
          <w:rStyle w:val="CommentReference"/>
        </w:rPr>
        <w:annotationRef/>
      </w:r>
      <w:r>
        <w:t>Yes, we do utilize delay days.</w:t>
      </w:r>
    </w:p>
  </w:comment>
  <w:comment w:id="11" w:author="Ashlee Giles" w:date="2023-10-20T12:55:00Z" w:initials="AG">
    <w:p w14:paraId="43C2B835" w14:textId="77777777" w:rsidR="006D5310" w:rsidRDefault="006D5310" w:rsidP="00F36B32">
      <w:pPr>
        <w:pStyle w:val="CommentText"/>
      </w:pPr>
      <w:r>
        <w:rPr>
          <w:rStyle w:val="CommentReference"/>
        </w:rPr>
        <w:annotationRef/>
      </w:r>
      <w:r>
        <w:t xml:space="preserve">This has been updated. </w:t>
      </w:r>
    </w:p>
  </w:comment>
  <w:comment w:id="12" w:author="Ashlee Giles" w:date="2023-10-06T12:04:00Z" w:initials="AG">
    <w:p w14:paraId="1D708654" w14:textId="7A7FDD8C" w:rsidR="00782DC0" w:rsidRDefault="00782DC0">
      <w:pPr>
        <w:pStyle w:val="CommentText"/>
      </w:pPr>
      <w:r>
        <w:rPr>
          <w:rStyle w:val="CommentReference"/>
        </w:rPr>
        <w:annotationRef/>
      </w:r>
      <w:r>
        <w:rPr>
          <w:b/>
          <w:bCs/>
          <w:color w:val="0C6562"/>
          <w:highlight w:val="white"/>
        </w:rPr>
        <w:t>Draft Additional Principal - Current (H703)</w:t>
      </w:r>
    </w:p>
    <w:p w14:paraId="00DE0C27" w14:textId="77777777" w:rsidR="00782DC0" w:rsidRDefault="00782DC0">
      <w:pPr>
        <w:pStyle w:val="CommentText"/>
      </w:pPr>
      <w:r>
        <w:rPr>
          <w:color w:val="000000"/>
          <w:highlight w:val="white"/>
        </w:rPr>
        <w:t>The amount of curtailment to draft in addition to the regular payment.</w:t>
      </w:r>
    </w:p>
    <w:p w14:paraId="6184DA28" w14:textId="77777777" w:rsidR="00782DC0" w:rsidRDefault="00782DC0">
      <w:pPr>
        <w:pStyle w:val="CommentText"/>
      </w:pPr>
      <w:r>
        <w:rPr>
          <w:b/>
          <w:bCs/>
          <w:color w:val="000000"/>
          <w:highlight w:val="white"/>
        </w:rPr>
        <w:t>Length:</w:t>
      </w:r>
      <w:r>
        <w:rPr>
          <w:color w:val="000000"/>
          <w:highlight w:val="white"/>
        </w:rPr>
        <w:t> 7.2</w:t>
      </w:r>
    </w:p>
    <w:p w14:paraId="40B20DE5" w14:textId="77777777" w:rsidR="00782DC0" w:rsidRDefault="00782DC0">
      <w:pPr>
        <w:pStyle w:val="CommentText"/>
      </w:pPr>
      <w:r>
        <w:rPr>
          <w:b/>
          <w:bCs/>
          <w:color w:val="000000"/>
          <w:highlight w:val="white"/>
        </w:rPr>
        <w:t>Type:</w:t>
      </w:r>
      <w:r>
        <w:rPr>
          <w:color w:val="000000"/>
          <w:highlight w:val="white"/>
        </w:rPr>
        <w:t> Numeric</w:t>
      </w:r>
    </w:p>
    <w:p w14:paraId="25FFFA82" w14:textId="77777777" w:rsidR="00782DC0" w:rsidRDefault="00782DC0" w:rsidP="009C4B04">
      <w:pPr>
        <w:pStyle w:val="CommentText"/>
      </w:pPr>
      <w:r>
        <w:rPr>
          <w:b/>
          <w:bCs/>
          <w:color w:val="000000"/>
          <w:highlight w:val="white"/>
        </w:rPr>
        <w:t>Workstation screens:</w:t>
      </w:r>
      <w:r>
        <w:rPr>
          <w:color w:val="000000"/>
          <w:highlight w:val="white"/>
        </w:rPr>
        <w:t> KLNX/DFT1 Page 1, MAS1/DFT1 Page 1, NEW1/DFT1 Page 1 (ADDL. PRIN)</w:t>
      </w:r>
    </w:p>
  </w:comment>
  <w:comment w:id="13" w:author="Ashlee Giles" w:date="2023-10-06T12:00:00Z" w:initials="AG">
    <w:p w14:paraId="5F03EE05" w14:textId="6BCD1189" w:rsidR="00782DC0" w:rsidRDefault="00782DC0">
      <w:pPr>
        <w:pStyle w:val="CommentText"/>
      </w:pPr>
      <w:r>
        <w:rPr>
          <w:rStyle w:val="CommentReference"/>
        </w:rPr>
        <w:annotationRef/>
      </w:r>
      <w:r>
        <w:rPr>
          <w:b/>
          <w:bCs/>
          <w:color w:val="0C6562"/>
          <w:highlight w:val="white"/>
        </w:rPr>
        <w:t>Draft Account Type - Current (H702)</w:t>
      </w:r>
    </w:p>
    <w:p w14:paraId="34CF21DD" w14:textId="77777777" w:rsidR="00782DC0" w:rsidRDefault="00782DC0">
      <w:pPr>
        <w:pStyle w:val="CommentText"/>
      </w:pPr>
      <w:r>
        <w:rPr>
          <w:color w:val="000000"/>
          <w:highlight w:val="white"/>
        </w:rPr>
        <w:t>The type of financial institution account.</w:t>
      </w:r>
    </w:p>
    <w:p w14:paraId="0952F248" w14:textId="77777777" w:rsidR="00782DC0" w:rsidRDefault="00782DC0">
      <w:pPr>
        <w:pStyle w:val="CommentText"/>
      </w:pPr>
      <w:r>
        <w:rPr>
          <w:b/>
          <w:bCs/>
          <w:color w:val="0F0F0F"/>
        </w:rPr>
        <w:t>Code</w:t>
      </w:r>
    </w:p>
    <w:p w14:paraId="4E256336" w14:textId="77777777" w:rsidR="00782DC0" w:rsidRDefault="00782DC0">
      <w:pPr>
        <w:pStyle w:val="CommentText"/>
      </w:pPr>
      <w:r>
        <w:rPr>
          <w:b/>
          <w:bCs/>
          <w:color w:val="0F0F0F"/>
        </w:rPr>
        <w:t>Description</w:t>
      </w:r>
    </w:p>
    <w:p w14:paraId="0B5BEB28" w14:textId="77777777" w:rsidR="00782DC0" w:rsidRDefault="00782DC0">
      <w:pPr>
        <w:pStyle w:val="CommentText"/>
      </w:pPr>
      <w:r>
        <w:rPr>
          <w:color w:val="000000"/>
        </w:rPr>
        <w:t>C</w:t>
      </w:r>
    </w:p>
    <w:p w14:paraId="60591D85" w14:textId="77777777" w:rsidR="00782DC0" w:rsidRDefault="00782DC0">
      <w:pPr>
        <w:pStyle w:val="CommentText"/>
      </w:pPr>
      <w:r>
        <w:rPr>
          <w:color w:val="000000"/>
        </w:rPr>
        <w:t>Checking.</w:t>
      </w:r>
    </w:p>
    <w:p w14:paraId="55CE55CD" w14:textId="77777777" w:rsidR="00782DC0" w:rsidRDefault="00782DC0">
      <w:pPr>
        <w:pStyle w:val="CommentText"/>
      </w:pPr>
      <w:r>
        <w:rPr>
          <w:color w:val="000000"/>
        </w:rPr>
        <w:t>S</w:t>
      </w:r>
    </w:p>
    <w:p w14:paraId="67BE752F" w14:textId="77777777" w:rsidR="00782DC0" w:rsidRDefault="00782DC0">
      <w:pPr>
        <w:pStyle w:val="CommentText"/>
      </w:pPr>
      <w:r>
        <w:rPr>
          <w:color w:val="000000"/>
        </w:rPr>
        <w:t>Savings.</w:t>
      </w:r>
    </w:p>
    <w:p w14:paraId="10A27281" w14:textId="77777777" w:rsidR="00782DC0" w:rsidRDefault="00782DC0">
      <w:pPr>
        <w:pStyle w:val="CommentText"/>
      </w:pPr>
      <w:r>
        <w:rPr>
          <w:b/>
          <w:bCs/>
          <w:color w:val="000000"/>
          <w:highlight w:val="white"/>
        </w:rPr>
        <w:t>Length:</w:t>
      </w:r>
      <w:r>
        <w:rPr>
          <w:color w:val="000000"/>
          <w:highlight w:val="white"/>
        </w:rPr>
        <w:t> 1</w:t>
      </w:r>
    </w:p>
    <w:p w14:paraId="430F7DF4" w14:textId="77777777" w:rsidR="00782DC0" w:rsidRDefault="00782DC0">
      <w:pPr>
        <w:pStyle w:val="CommentText"/>
      </w:pPr>
      <w:r>
        <w:rPr>
          <w:b/>
          <w:bCs/>
          <w:color w:val="000000"/>
          <w:highlight w:val="white"/>
        </w:rPr>
        <w:t>Type:</w:t>
      </w:r>
      <w:r>
        <w:rPr>
          <w:color w:val="000000"/>
          <w:highlight w:val="white"/>
        </w:rPr>
        <w:t> Alphanumeric</w:t>
      </w:r>
    </w:p>
    <w:p w14:paraId="0C63D70C" w14:textId="77777777" w:rsidR="00782DC0" w:rsidRDefault="00782DC0" w:rsidP="00D34219">
      <w:pPr>
        <w:pStyle w:val="CommentText"/>
      </w:pPr>
      <w:r>
        <w:rPr>
          <w:b/>
          <w:bCs/>
          <w:color w:val="000000"/>
          <w:highlight w:val="white"/>
        </w:rPr>
        <w:t>Workstation screens:</w:t>
      </w:r>
      <w:r>
        <w:rPr>
          <w:color w:val="000000"/>
          <w:highlight w:val="white"/>
        </w:rPr>
        <w:t> KLNX/DFT1 Page 1, MAS1/DFT1 Page 1, NEW1/DFT1 Page 1 (ACCT. TYPE)</w:t>
      </w:r>
    </w:p>
  </w:comment>
  <w:comment w:id="14" w:author="Brittany Torres" w:date="2023-08-14T17:04:00Z" w:initials="BT">
    <w:p w14:paraId="7F4F7C16" w14:textId="2AEAAB3D" w:rsidR="00782DC0" w:rsidRDefault="00782DC0" w:rsidP="00782DC0">
      <w:pPr>
        <w:pStyle w:val="CommentText"/>
      </w:pPr>
      <w:r>
        <w:rPr>
          <w:rStyle w:val="CommentReference"/>
        </w:rPr>
        <w:annotationRef/>
      </w:r>
      <w:r>
        <w:rPr>
          <w:highlight w:val="yellow"/>
        </w:rPr>
        <w:t>Midwest, We can establish a Utag for the prior servicer Account Type or you can set something up on MAS1/USR screen to capture this data.</w:t>
      </w:r>
    </w:p>
  </w:comment>
  <w:comment w:id="15" w:author="Julia A. St Martin" w:date="2023-08-15T11:12:00Z" w:initials="JASM">
    <w:p w14:paraId="275846D0" w14:textId="77777777" w:rsidR="00782DC0" w:rsidRDefault="00782DC0" w:rsidP="00782DC0">
      <w:pPr>
        <w:pStyle w:val="CommentText"/>
      </w:pPr>
      <w:r>
        <w:rPr>
          <w:rStyle w:val="CommentReference"/>
        </w:rPr>
        <w:annotationRef/>
      </w:r>
      <w:r>
        <w:rPr>
          <w:color w:val="0070C0"/>
        </w:rPr>
        <w:t xml:space="preserve">IF [H702] (Draft Account Type-Current) = “C” THEN Checking IF [H702] (Draft Account Type-Current) = “S” THEN Savings </w:t>
      </w:r>
      <w:r>
        <w:t xml:space="preserve"> </w:t>
      </w:r>
    </w:p>
  </w:comment>
  <w:comment w:id="16" w:author="Ashlee Giles" w:date="2023-10-06T12:02:00Z" w:initials="AG">
    <w:p w14:paraId="2118AF30" w14:textId="77777777" w:rsidR="006D5310" w:rsidRDefault="006D5310" w:rsidP="006D5310">
      <w:pPr>
        <w:pStyle w:val="CommentText"/>
      </w:pPr>
      <w:r>
        <w:rPr>
          <w:rStyle w:val="CommentReference"/>
        </w:rPr>
        <w:annotationRef/>
      </w:r>
      <w:r>
        <w:rPr>
          <w:b/>
          <w:bCs/>
          <w:color w:val="FF0000"/>
          <w:highlight w:val="green"/>
        </w:rPr>
        <w:t xml:space="preserve">We will need to determine if Delay Days need to be taken into consideration for this date. </w:t>
      </w:r>
    </w:p>
    <w:p w14:paraId="4B0591B0" w14:textId="77777777" w:rsidR="006D5310" w:rsidRDefault="006D5310" w:rsidP="006D5310">
      <w:pPr>
        <w:pStyle w:val="CommentText"/>
      </w:pPr>
    </w:p>
    <w:p w14:paraId="2FB2F131" w14:textId="77777777" w:rsidR="006D5310" w:rsidRDefault="006D5310" w:rsidP="006D5310">
      <w:pPr>
        <w:pStyle w:val="CommentText"/>
      </w:pPr>
    </w:p>
    <w:p w14:paraId="7EDBBFFC" w14:textId="77777777" w:rsidR="006D5310" w:rsidRDefault="006D5310" w:rsidP="006D5310">
      <w:pPr>
        <w:pStyle w:val="CommentText"/>
      </w:pPr>
      <w:r>
        <w:rPr>
          <w:b/>
          <w:bCs/>
          <w:color w:val="0C6562"/>
          <w:highlight w:val="white"/>
        </w:rPr>
        <w:t>Draft Effective Date - Current MMYY - Setup &amp; Maintenance (H705)</w:t>
      </w:r>
    </w:p>
    <w:p w14:paraId="4F6128EC" w14:textId="77777777" w:rsidR="006D5310" w:rsidRDefault="006D5310" w:rsidP="006D5310">
      <w:pPr>
        <w:pStyle w:val="CommentText"/>
      </w:pPr>
      <w:r>
        <w:rPr>
          <w:color w:val="000000"/>
          <w:highlight w:val="white"/>
        </w:rPr>
        <w:t>The month and year that drafting begins, as entered for a new or existing draft header for current drafting information.</w:t>
      </w:r>
    </w:p>
    <w:p w14:paraId="5D6BC1AB" w14:textId="77777777" w:rsidR="006D5310" w:rsidRDefault="006D5310" w:rsidP="006D5310">
      <w:pPr>
        <w:pStyle w:val="CommentText"/>
      </w:pPr>
      <w:r>
        <w:rPr>
          <w:b/>
          <w:bCs/>
          <w:color w:val="000000"/>
          <w:highlight w:val="white"/>
        </w:rPr>
        <w:t>Length:</w:t>
      </w:r>
      <w:r>
        <w:rPr>
          <w:b/>
          <w:bCs/>
          <w:color w:val="0F0F0F"/>
          <w:highlight w:val="white"/>
        </w:rPr>
        <w:t> </w:t>
      </w:r>
      <w:r>
        <w:rPr>
          <w:color w:val="000000"/>
          <w:highlight w:val="white"/>
        </w:rPr>
        <w:t>4</w:t>
      </w:r>
    </w:p>
    <w:p w14:paraId="09F1B875" w14:textId="77777777" w:rsidR="006D5310" w:rsidRDefault="006D5310" w:rsidP="006D5310">
      <w:pPr>
        <w:pStyle w:val="CommentText"/>
      </w:pPr>
      <w:r>
        <w:rPr>
          <w:b/>
          <w:bCs/>
          <w:color w:val="000000"/>
          <w:highlight w:val="white"/>
        </w:rPr>
        <w:t>Type:</w:t>
      </w:r>
      <w:r>
        <w:rPr>
          <w:b/>
          <w:bCs/>
          <w:color w:val="0F0F0F"/>
          <w:highlight w:val="white"/>
        </w:rPr>
        <w:t> </w:t>
      </w:r>
      <w:r>
        <w:rPr>
          <w:color w:val="000000"/>
          <w:highlight w:val="white"/>
        </w:rPr>
        <w:t>Numeric</w:t>
      </w:r>
    </w:p>
    <w:p w14:paraId="193E133C" w14:textId="77777777" w:rsidR="006D5310" w:rsidRDefault="006D5310" w:rsidP="006D5310">
      <w:pPr>
        <w:pStyle w:val="CommentText"/>
      </w:pPr>
      <w:r>
        <w:rPr>
          <w:b/>
          <w:bCs/>
          <w:color w:val="000000"/>
          <w:highlight w:val="white"/>
        </w:rPr>
        <w:t>Workstation screens:</w:t>
      </w:r>
      <w:r>
        <w:rPr>
          <w:color w:val="000000"/>
          <w:highlight w:val="white"/>
        </w:rPr>
        <w:t> KLNX/DFT1 Page 1, MAS1/DFT1 Page 1, NEW1/DFT1 (EFFECT. DATE)</w:t>
      </w:r>
    </w:p>
  </w:comment>
  <w:comment w:id="17" w:author="Jennifer Johnson" w:date="2023-10-18T11:24:00Z" w:initials="JJ">
    <w:p w14:paraId="7D749725" w14:textId="77777777" w:rsidR="006D5310" w:rsidRDefault="006D5310" w:rsidP="006D5310">
      <w:pPr>
        <w:pStyle w:val="CommentText"/>
      </w:pPr>
      <w:r>
        <w:rPr>
          <w:rStyle w:val="CommentReference"/>
        </w:rPr>
        <w:annotationRef/>
      </w:r>
      <w:r>
        <w:t>How do we determine this?</w:t>
      </w:r>
    </w:p>
  </w:comment>
  <w:comment w:id="18" w:author="Tiffany Johnson" w:date="2023-10-19T11:12:00Z" w:initials="TJ">
    <w:p w14:paraId="7CD7690A" w14:textId="77777777" w:rsidR="006D5310" w:rsidRDefault="006D5310" w:rsidP="006D5310">
      <w:pPr>
        <w:pStyle w:val="CommentText"/>
      </w:pPr>
      <w:r>
        <w:rPr>
          <w:rStyle w:val="CommentReference"/>
        </w:rPr>
        <w:annotationRef/>
      </w:r>
      <w:r>
        <w:rPr>
          <w:color w:val="FF0000"/>
          <w:highlight w:val="green"/>
        </w:rPr>
        <w:t>FlatBranch</w:t>
      </w:r>
      <w:r>
        <w:rPr>
          <w:highlight w:val="green"/>
        </w:rPr>
        <w:t xml:space="preserve"> - You will need to determine if you accept delay days in your process or if it's always the 1st of the month. Most clients accept delay days.</w:t>
      </w:r>
    </w:p>
  </w:comment>
  <w:comment w:id="19" w:author="Jennifer Johnson" w:date="2023-10-20T08:29:00Z" w:initials="JJ">
    <w:p w14:paraId="6EE5958C" w14:textId="77777777" w:rsidR="006D5310" w:rsidRDefault="006D5310" w:rsidP="006D5310">
      <w:pPr>
        <w:pStyle w:val="CommentText"/>
      </w:pPr>
      <w:r>
        <w:rPr>
          <w:rStyle w:val="CommentReference"/>
        </w:rPr>
        <w:annotationRef/>
      </w:r>
      <w:r>
        <w:t>Yes, we do utilize delay days.</w:t>
      </w:r>
    </w:p>
  </w:comment>
  <w:comment w:id="20" w:author="Ashlee Giles" w:date="2023-10-20T12:55:00Z" w:initials="AG">
    <w:p w14:paraId="78A711DE" w14:textId="77777777" w:rsidR="006D5310" w:rsidRDefault="006D5310" w:rsidP="006D5310">
      <w:pPr>
        <w:pStyle w:val="CommentText"/>
      </w:pPr>
      <w:r>
        <w:rPr>
          <w:rStyle w:val="CommentReference"/>
        </w:rPr>
        <w:annotationRef/>
      </w:r>
      <w:r>
        <w:t xml:space="preserve">This has been updated.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D28286" w15:done="0"/>
  <w15:commentEx w15:paraId="36CA3235" w15:paraIdParent="49D28286" w15:done="0"/>
  <w15:commentEx w15:paraId="60D998D7" w15:done="1"/>
  <w15:commentEx w15:paraId="16C955C9" w15:done="0"/>
  <w15:commentEx w15:paraId="108953AA" w15:paraIdParent="16C955C9" w15:done="0"/>
  <w15:commentEx w15:paraId="44ECC627" w15:done="0"/>
  <w15:commentEx w15:paraId="18FFFEAF" w15:paraIdParent="44ECC627" w15:done="0"/>
  <w15:commentEx w15:paraId="3CA8665A" w15:done="0"/>
  <w15:commentEx w15:paraId="41657893" w15:paraIdParent="3CA8665A" w15:done="0"/>
  <w15:commentEx w15:paraId="2B259687" w15:paraIdParent="3CA8665A" w15:done="0"/>
  <w15:commentEx w15:paraId="0C395144" w15:paraIdParent="3CA8665A" w15:done="0"/>
  <w15:commentEx w15:paraId="43C2B835" w15:paraIdParent="3CA8665A" w15:done="0"/>
  <w15:commentEx w15:paraId="25FFFA82" w15:done="0"/>
  <w15:commentEx w15:paraId="0C63D70C" w15:done="0"/>
  <w15:commentEx w15:paraId="7F4F7C16" w15:done="1"/>
  <w15:commentEx w15:paraId="275846D0" w15:done="1"/>
  <w15:commentEx w15:paraId="193E133C" w15:done="0"/>
  <w15:commentEx w15:paraId="7D749725" w15:paraIdParent="193E133C" w15:done="0"/>
  <w15:commentEx w15:paraId="7CD7690A" w15:paraIdParent="193E133C" w15:done="0"/>
  <w15:commentEx w15:paraId="6EE5958C" w15:paraIdParent="193E133C" w15:done="0"/>
  <w15:commentEx w15:paraId="78A711DE" w15:paraIdParent="193E13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9A76009" w16cex:dateUtc="2021-04-19T16:57:00Z"/>
  <w16cex:commentExtensible w16cex:durableId="5A70F75A" w16cex:dateUtc="2020-04-22T11:55:00Z"/>
  <w16cex:commentExtensible w16cex:durableId="2D4330D8" w16cex:dateUtc="2023-07-21T20:21:00Z"/>
  <w16cex:commentExtensible w16cex:durableId="2E679366" w16cex:dateUtc="2023-10-18T18:12:00Z"/>
  <w16cex:commentExtensible w16cex:durableId="73F2758E" w16cex:dateUtc="2023-07-21T20:22:00Z"/>
  <w16cex:commentExtensible w16cex:durableId="14B70F36" w16cex:dateUtc="2023-10-18T18:12:00Z"/>
  <w16cex:commentExtensible w16cex:durableId="6E93518F" w16cex:dateUtc="2023-10-06T17:02:00Z"/>
  <w16cex:commentExtensible w16cex:durableId="658146A4" w16cex:dateUtc="2023-10-18T16:24:00Z"/>
  <w16cex:commentExtensible w16cex:durableId="34169C2E" w16cex:dateUtc="2023-10-19T16:12:00Z"/>
  <w16cex:commentExtensible w16cex:durableId="787093D0" w16cex:dateUtc="2023-10-20T13:29:00Z"/>
  <w16cex:commentExtensible w16cex:durableId="56E45519" w16cex:dateUtc="2023-10-20T17:55:00Z"/>
  <w16cex:commentExtensible w16cex:durableId="032BCC22" w16cex:dateUtc="2023-10-06T17:04:00Z"/>
  <w16cex:commentExtensible w16cex:durableId="4414CB49" w16cex:dateUtc="2023-10-06T17:00:00Z"/>
  <w16cex:commentExtensible w16cex:durableId="2884DD1D" w16cex:dateUtc="2023-08-14T22:04:00Z"/>
  <w16cex:commentExtensible w16cex:durableId="2885DC35" w16cex:dateUtc="2023-08-15T15:12:00Z"/>
  <w16cex:commentExtensible w16cex:durableId="089665E3" w16cex:dateUtc="2023-10-06T17:02:00Z"/>
  <w16cex:commentExtensible w16cex:durableId="0159B75E" w16cex:dateUtc="2023-10-18T16:24:00Z"/>
  <w16cex:commentExtensible w16cex:durableId="3360C51B" w16cex:dateUtc="2023-10-19T16:12:00Z"/>
  <w16cex:commentExtensible w16cex:durableId="6144BCAD" w16cex:dateUtc="2023-10-20T13:29:00Z"/>
  <w16cex:commentExtensible w16cex:durableId="2D7505E3" w16cex:dateUtc="2023-10-20T17: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D28286" w16cid:durableId="767429B1"/>
  <w16cid:commentId w16cid:paraId="36CA3235" w16cid:durableId="19A76009"/>
  <w16cid:commentId w16cid:paraId="60D998D7" w16cid:durableId="5A70F75A"/>
  <w16cid:commentId w16cid:paraId="16C955C9" w16cid:durableId="2D4330D8"/>
  <w16cid:commentId w16cid:paraId="108953AA" w16cid:durableId="2E679366"/>
  <w16cid:commentId w16cid:paraId="44ECC627" w16cid:durableId="73F2758E"/>
  <w16cid:commentId w16cid:paraId="18FFFEAF" w16cid:durableId="14B70F36"/>
  <w16cid:commentId w16cid:paraId="3CA8665A" w16cid:durableId="6E93518F"/>
  <w16cid:commentId w16cid:paraId="41657893" w16cid:durableId="658146A4"/>
  <w16cid:commentId w16cid:paraId="2B259687" w16cid:durableId="34169C2E"/>
  <w16cid:commentId w16cid:paraId="0C395144" w16cid:durableId="787093D0"/>
  <w16cid:commentId w16cid:paraId="43C2B835" w16cid:durableId="56E45519"/>
  <w16cid:commentId w16cid:paraId="25FFFA82" w16cid:durableId="032BCC22"/>
  <w16cid:commentId w16cid:paraId="0C63D70C" w16cid:durableId="4414CB49"/>
  <w16cid:commentId w16cid:paraId="7F4F7C16" w16cid:durableId="2884DD1D"/>
  <w16cid:commentId w16cid:paraId="275846D0" w16cid:durableId="2885DC35"/>
  <w16cid:commentId w16cid:paraId="193E133C" w16cid:durableId="089665E3"/>
  <w16cid:commentId w16cid:paraId="7D749725" w16cid:durableId="0159B75E"/>
  <w16cid:commentId w16cid:paraId="7CD7690A" w16cid:durableId="3360C51B"/>
  <w16cid:commentId w16cid:paraId="6EE5958C" w16cid:durableId="6144BCAD"/>
  <w16cid:commentId w16cid:paraId="78A711DE" w16cid:durableId="2D7505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E0953" w14:textId="77777777" w:rsidR="00AC4ADF" w:rsidRDefault="00AC4ADF" w:rsidP="00AC4ADF">
      <w:pPr>
        <w:spacing w:after="0" w:line="240" w:lineRule="auto"/>
      </w:pPr>
      <w:r>
        <w:separator/>
      </w:r>
    </w:p>
  </w:endnote>
  <w:endnote w:type="continuationSeparator" w:id="0">
    <w:p w14:paraId="1E25B666" w14:textId="77777777" w:rsidR="00AC4ADF" w:rsidRDefault="00AC4ADF" w:rsidP="00AC4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mp;quo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E8010" w14:textId="77777777" w:rsidR="00AC4ADF" w:rsidRDefault="00AC4ADF" w:rsidP="00AC4ADF">
      <w:pPr>
        <w:spacing w:after="0" w:line="240" w:lineRule="auto"/>
      </w:pPr>
      <w:r>
        <w:separator/>
      </w:r>
    </w:p>
  </w:footnote>
  <w:footnote w:type="continuationSeparator" w:id="0">
    <w:p w14:paraId="4A9EF036" w14:textId="77777777" w:rsidR="00AC4ADF" w:rsidRDefault="00AC4ADF" w:rsidP="00AC4A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F50A" w14:textId="608EFE38" w:rsidR="00AC4ADF" w:rsidRDefault="00AC4ADF">
    <w:pPr>
      <w:pStyle w:val="Header"/>
    </w:pPr>
    <w:r>
      <w:rPr>
        <w:noProof/>
      </w:rPr>
      <w:drawing>
        <wp:inline distT="0" distB="0" distL="0" distR="0" wp14:anchorId="0D2CC7B4" wp14:editId="09F60116">
          <wp:extent cx="1076325" cy="1066800"/>
          <wp:effectExtent l="0" t="0" r="0" b="0"/>
          <wp:docPr id="100001" name="Picture 100001"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
                  <a:stretch>
                    <a:fillRect/>
                  </a:stretch>
                </pic:blipFill>
                <pic:spPr>
                  <a:xfrm>
                    <a:off x="0" y="0"/>
                    <a:ext cx="1076325" cy="1066800"/>
                  </a:xfrm>
                  <a:prstGeom prst="rect">
                    <a:avLst/>
                  </a:prstGeom>
                </pic:spPr>
              </pic:pic>
            </a:graphicData>
          </a:graphic>
        </wp:inline>
      </w:drawing>
    </w:r>
  </w:p>
  <w:p w14:paraId="1FEB05EB" w14:textId="77777777" w:rsidR="00AC4ADF" w:rsidRDefault="00AC4A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DACEBFE2">
      <w:start w:val="1"/>
      <w:numFmt w:val="bullet"/>
      <w:lvlText w:val=""/>
      <w:lvlJc w:val="left"/>
      <w:pPr>
        <w:ind w:left="720" w:hanging="360"/>
      </w:pPr>
      <w:rPr>
        <w:rFonts w:ascii="Symbol" w:hAnsi="Symbol"/>
        <w:b w:val="0"/>
        <w:bCs w:val="0"/>
      </w:rPr>
    </w:lvl>
    <w:lvl w:ilvl="1" w:tplc="D21E46B0">
      <w:start w:val="1"/>
      <w:numFmt w:val="bullet"/>
      <w:lvlText w:val="o"/>
      <w:lvlJc w:val="left"/>
      <w:pPr>
        <w:tabs>
          <w:tab w:val="num" w:pos="1440"/>
        </w:tabs>
        <w:ind w:left="1440" w:hanging="360"/>
      </w:pPr>
      <w:rPr>
        <w:rFonts w:ascii="Courier New" w:hAnsi="Courier New"/>
      </w:rPr>
    </w:lvl>
    <w:lvl w:ilvl="2" w:tplc="3182A34C">
      <w:start w:val="1"/>
      <w:numFmt w:val="bullet"/>
      <w:lvlText w:val=""/>
      <w:lvlJc w:val="left"/>
      <w:pPr>
        <w:tabs>
          <w:tab w:val="num" w:pos="2160"/>
        </w:tabs>
        <w:ind w:left="2160" w:hanging="360"/>
      </w:pPr>
      <w:rPr>
        <w:rFonts w:ascii="Wingdings" w:hAnsi="Wingdings"/>
      </w:rPr>
    </w:lvl>
    <w:lvl w:ilvl="3" w:tplc="2FB8FDC0">
      <w:start w:val="1"/>
      <w:numFmt w:val="bullet"/>
      <w:lvlText w:val=""/>
      <w:lvlJc w:val="left"/>
      <w:pPr>
        <w:tabs>
          <w:tab w:val="num" w:pos="2880"/>
        </w:tabs>
        <w:ind w:left="2880" w:hanging="360"/>
      </w:pPr>
      <w:rPr>
        <w:rFonts w:ascii="Symbol" w:hAnsi="Symbol"/>
      </w:rPr>
    </w:lvl>
    <w:lvl w:ilvl="4" w:tplc="59B60904">
      <w:start w:val="1"/>
      <w:numFmt w:val="bullet"/>
      <w:lvlText w:val="o"/>
      <w:lvlJc w:val="left"/>
      <w:pPr>
        <w:tabs>
          <w:tab w:val="num" w:pos="3600"/>
        </w:tabs>
        <w:ind w:left="3600" w:hanging="360"/>
      </w:pPr>
      <w:rPr>
        <w:rFonts w:ascii="Courier New" w:hAnsi="Courier New"/>
      </w:rPr>
    </w:lvl>
    <w:lvl w:ilvl="5" w:tplc="219847E0">
      <w:start w:val="1"/>
      <w:numFmt w:val="bullet"/>
      <w:lvlText w:val=""/>
      <w:lvlJc w:val="left"/>
      <w:pPr>
        <w:tabs>
          <w:tab w:val="num" w:pos="4320"/>
        </w:tabs>
        <w:ind w:left="4320" w:hanging="360"/>
      </w:pPr>
      <w:rPr>
        <w:rFonts w:ascii="Wingdings" w:hAnsi="Wingdings"/>
      </w:rPr>
    </w:lvl>
    <w:lvl w:ilvl="6" w:tplc="BD3405C2">
      <w:start w:val="1"/>
      <w:numFmt w:val="bullet"/>
      <w:lvlText w:val=""/>
      <w:lvlJc w:val="left"/>
      <w:pPr>
        <w:tabs>
          <w:tab w:val="num" w:pos="5040"/>
        </w:tabs>
        <w:ind w:left="5040" w:hanging="360"/>
      </w:pPr>
      <w:rPr>
        <w:rFonts w:ascii="Symbol" w:hAnsi="Symbol"/>
      </w:rPr>
    </w:lvl>
    <w:lvl w:ilvl="7" w:tplc="2950626A">
      <w:start w:val="1"/>
      <w:numFmt w:val="bullet"/>
      <w:lvlText w:val="o"/>
      <w:lvlJc w:val="left"/>
      <w:pPr>
        <w:tabs>
          <w:tab w:val="num" w:pos="5760"/>
        </w:tabs>
        <w:ind w:left="5760" w:hanging="360"/>
      </w:pPr>
      <w:rPr>
        <w:rFonts w:ascii="Courier New" w:hAnsi="Courier New"/>
      </w:rPr>
    </w:lvl>
    <w:lvl w:ilvl="8" w:tplc="E5769852">
      <w:start w:val="1"/>
      <w:numFmt w:val="bullet"/>
      <w:lvlText w:val=""/>
      <w:lvlJc w:val="left"/>
      <w:pPr>
        <w:tabs>
          <w:tab w:val="num" w:pos="6480"/>
        </w:tabs>
        <w:ind w:left="6480" w:hanging="360"/>
      </w:pPr>
      <w:rPr>
        <w:rFonts w:ascii="Wingdings" w:hAnsi="Wingdings"/>
      </w:rPr>
    </w:lvl>
  </w:abstractNum>
  <w:num w:numId="1" w16cid:durableId="12495332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erry-Ann Akers">
    <w15:presenceInfo w15:providerId="None" w15:userId="Terry-Ann Akers"/>
  </w15:person>
  <w15:person w15:author="Brittany Torres">
    <w15:presenceInfo w15:providerId="AD" w15:userId="S::brittany.torres@newcoursecc.com::a2120196-60ee-4bef-a146-0ab9c3860a56"/>
  </w15:person>
  <w15:person w15:author="Jennifer Johnson">
    <w15:presenceInfo w15:providerId="AD" w15:userId="S::JJohnson@fbhl.com::20546793-d3e4-4c9a-af4e-ee38fad97038"/>
  </w15:person>
  <w15:person w15:author="Ashlee Giles">
    <w15:presenceInfo w15:providerId="AD" w15:userId="S::ashlee.giles@newcoursecc.com::6365d3f4-4989-42be-8b5c-6cb12fd2c08a"/>
  </w15:person>
  <w15:person w15:author="Tiffany Johnson">
    <w15:presenceInfo w15:providerId="AD" w15:userId="S::tiffany.johnson@newcoursecc.com::823c021d-1785-4227-8592-b0ab70d8dcdf"/>
  </w15:person>
  <w15:person w15:author="Julia A. St Martin">
    <w15:presenceInfo w15:providerId="AD" w15:userId="S-1-5-21-2895271303-3777836487-2352219478-41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ADF"/>
    <w:rsid w:val="0055108F"/>
    <w:rsid w:val="00563541"/>
    <w:rsid w:val="006D5310"/>
    <w:rsid w:val="00782DC0"/>
    <w:rsid w:val="00AC4ADF"/>
    <w:rsid w:val="00CC05A2"/>
    <w:rsid w:val="00CC10D7"/>
    <w:rsid w:val="00D44561"/>
    <w:rsid w:val="00DC6A0F"/>
    <w:rsid w:val="00E64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194FC"/>
  <w15:chartTrackingRefBased/>
  <w15:docId w15:val="{3FB173AD-0237-42F8-9B56-9A107CAE8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A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4A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ADF"/>
  </w:style>
  <w:style w:type="paragraph" w:styleId="Footer">
    <w:name w:val="footer"/>
    <w:basedOn w:val="Normal"/>
    <w:link w:val="FooterChar"/>
    <w:uiPriority w:val="99"/>
    <w:unhideWhenUsed/>
    <w:rsid w:val="00AC4A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ADF"/>
  </w:style>
  <w:style w:type="paragraph" w:customStyle="1" w:styleId="paragraph">
    <w:name w:val="paragraph"/>
    <w:basedOn w:val="Normal"/>
    <w:rsid w:val="00AC4AD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AC4ADF"/>
  </w:style>
  <w:style w:type="character" w:customStyle="1" w:styleId="eop">
    <w:name w:val="eop"/>
    <w:basedOn w:val="DefaultParagraphFont"/>
    <w:rsid w:val="00AC4ADF"/>
  </w:style>
  <w:style w:type="character" w:customStyle="1" w:styleId="scxw53328769">
    <w:name w:val="scxw53328769"/>
    <w:basedOn w:val="DefaultParagraphFont"/>
    <w:rsid w:val="00563541"/>
  </w:style>
  <w:style w:type="character" w:customStyle="1" w:styleId="tabchar">
    <w:name w:val="tabchar"/>
    <w:basedOn w:val="DefaultParagraphFont"/>
    <w:rsid w:val="00563541"/>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unhideWhenUsed/>
    <w:rPr>
      <w:sz w:val="16"/>
      <w:szCs w:val="16"/>
    </w:rPr>
  </w:style>
  <w:style w:type="paragraph" w:styleId="CommentSubject">
    <w:name w:val="annotation subject"/>
    <w:basedOn w:val="CommentText"/>
    <w:next w:val="CommentText"/>
    <w:link w:val="CommentSubjectChar"/>
    <w:uiPriority w:val="99"/>
    <w:semiHidden/>
    <w:unhideWhenUsed/>
    <w:rsid w:val="00782DC0"/>
    <w:rPr>
      <w:b/>
      <w:bCs/>
    </w:rPr>
  </w:style>
  <w:style w:type="character" w:customStyle="1" w:styleId="CommentSubjectChar">
    <w:name w:val="Comment Subject Char"/>
    <w:basedOn w:val="CommentTextChar"/>
    <w:link w:val="CommentSubject"/>
    <w:uiPriority w:val="99"/>
    <w:semiHidden/>
    <w:rsid w:val="00782DC0"/>
    <w:rPr>
      <w:b/>
      <w:bCs/>
      <w:sz w:val="20"/>
      <w:szCs w:val="20"/>
    </w:rPr>
  </w:style>
  <w:style w:type="paragraph" w:styleId="Revision">
    <w:name w:val="Revision"/>
    <w:hidden/>
    <w:uiPriority w:val="99"/>
    <w:semiHidden/>
    <w:rsid w:val="006D53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301990">
      <w:bodyDiv w:val="1"/>
      <w:marLeft w:val="0"/>
      <w:marRight w:val="0"/>
      <w:marTop w:val="0"/>
      <w:marBottom w:val="0"/>
      <w:divBdr>
        <w:top w:val="none" w:sz="0" w:space="0" w:color="auto"/>
        <w:left w:val="none" w:sz="0" w:space="0" w:color="auto"/>
        <w:bottom w:val="none" w:sz="0" w:space="0" w:color="auto"/>
        <w:right w:val="none" w:sz="0" w:space="0" w:color="auto"/>
      </w:divBdr>
    </w:div>
    <w:div w:id="1020469639">
      <w:bodyDiv w:val="1"/>
      <w:marLeft w:val="0"/>
      <w:marRight w:val="0"/>
      <w:marTop w:val="0"/>
      <w:marBottom w:val="0"/>
      <w:divBdr>
        <w:top w:val="none" w:sz="0" w:space="0" w:color="auto"/>
        <w:left w:val="none" w:sz="0" w:space="0" w:color="auto"/>
        <w:bottom w:val="none" w:sz="0" w:space="0" w:color="auto"/>
        <w:right w:val="none" w:sz="0" w:space="0" w:color="auto"/>
      </w:divBdr>
      <w:divsChild>
        <w:div w:id="1206216527">
          <w:marLeft w:val="0"/>
          <w:marRight w:val="0"/>
          <w:marTop w:val="0"/>
          <w:marBottom w:val="0"/>
          <w:divBdr>
            <w:top w:val="none" w:sz="0" w:space="0" w:color="auto"/>
            <w:left w:val="none" w:sz="0" w:space="0" w:color="auto"/>
            <w:bottom w:val="none" w:sz="0" w:space="0" w:color="auto"/>
            <w:right w:val="none" w:sz="0" w:space="0" w:color="auto"/>
          </w:divBdr>
        </w:div>
        <w:div w:id="1823933111">
          <w:marLeft w:val="0"/>
          <w:marRight w:val="0"/>
          <w:marTop w:val="0"/>
          <w:marBottom w:val="0"/>
          <w:divBdr>
            <w:top w:val="none" w:sz="0" w:space="0" w:color="auto"/>
            <w:left w:val="none" w:sz="0" w:space="0" w:color="auto"/>
            <w:bottom w:val="none" w:sz="0" w:space="0" w:color="auto"/>
            <w:right w:val="none" w:sz="0" w:space="0" w:color="auto"/>
          </w:divBdr>
        </w:div>
      </w:divsChild>
    </w:div>
    <w:div w:id="1100417568">
      <w:bodyDiv w:val="1"/>
      <w:marLeft w:val="0"/>
      <w:marRight w:val="0"/>
      <w:marTop w:val="0"/>
      <w:marBottom w:val="0"/>
      <w:divBdr>
        <w:top w:val="none" w:sz="0" w:space="0" w:color="auto"/>
        <w:left w:val="none" w:sz="0" w:space="0" w:color="auto"/>
        <w:bottom w:val="none" w:sz="0" w:space="0" w:color="auto"/>
        <w:right w:val="none" w:sz="0" w:space="0" w:color="auto"/>
      </w:divBdr>
      <w:divsChild>
        <w:div w:id="1035039932">
          <w:marLeft w:val="0"/>
          <w:marRight w:val="0"/>
          <w:marTop w:val="0"/>
          <w:marBottom w:val="0"/>
          <w:divBdr>
            <w:top w:val="none" w:sz="0" w:space="0" w:color="auto"/>
            <w:left w:val="none" w:sz="0" w:space="0" w:color="auto"/>
            <w:bottom w:val="none" w:sz="0" w:space="0" w:color="auto"/>
            <w:right w:val="none" w:sz="0" w:space="0" w:color="auto"/>
          </w:divBdr>
        </w:div>
        <w:div w:id="2030174511">
          <w:marLeft w:val="0"/>
          <w:marRight w:val="0"/>
          <w:marTop w:val="0"/>
          <w:marBottom w:val="0"/>
          <w:divBdr>
            <w:top w:val="none" w:sz="0" w:space="0" w:color="auto"/>
            <w:left w:val="none" w:sz="0" w:space="0" w:color="auto"/>
            <w:bottom w:val="none" w:sz="0" w:space="0" w:color="auto"/>
            <w:right w:val="none" w:sz="0" w:space="0" w:color="auto"/>
          </w:divBdr>
        </w:div>
        <w:div w:id="2067871065">
          <w:marLeft w:val="0"/>
          <w:marRight w:val="0"/>
          <w:marTop w:val="0"/>
          <w:marBottom w:val="0"/>
          <w:divBdr>
            <w:top w:val="none" w:sz="0" w:space="0" w:color="auto"/>
            <w:left w:val="none" w:sz="0" w:space="0" w:color="auto"/>
            <w:bottom w:val="none" w:sz="0" w:space="0" w:color="auto"/>
            <w:right w:val="none" w:sz="0" w:space="0" w:color="auto"/>
          </w:divBdr>
        </w:div>
        <w:div w:id="4836660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7E07FC-FB06-4300-A226-C306D344D204}"/>
</file>

<file path=customXml/itemProps2.xml><?xml version="1.0" encoding="utf-8"?>
<ds:datastoreItem xmlns:ds="http://schemas.openxmlformats.org/officeDocument/2006/customXml" ds:itemID="{B038E691-9EE2-4D0B-8F37-DA6F7A7A984B}"/>
</file>

<file path=customXml/itemProps3.xml><?xml version="1.0" encoding="utf-8"?>
<ds:datastoreItem xmlns:ds="http://schemas.openxmlformats.org/officeDocument/2006/customXml" ds:itemID="{99E5C1E8-A199-471A-8F65-97AEA8AB9759}"/>
</file>

<file path=docProps/app.xml><?xml version="1.0" encoding="utf-8"?>
<Properties xmlns="http://schemas.openxmlformats.org/officeDocument/2006/extended-properties" xmlns:vt="http://schemas.openxmlformats.org/officeDocument/2006/docPropsVTypes">
  <Template>Normal</Template>
  <TotalTime>10</TotalTime>
  <Pages>2</Pages>
  <Words>372</Words>
  <Characters>2124</Characters>
  <Application>Microsoft Office Word</Application>
  <DocSecurity>4</DocSecurity>
  <Lines>17</Lines>
  <Paragraphs>4</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Johnson</dc:creator>
  <cp:keywords/>
  <dc:description/>
  <cp:lastModifiedBy>Ashlee Giles</cp:lastModifiedBy>
  <cp:revision>2</cp:revision>
  <dcterms:created xsi:type="dcterms:W3CDTF">2023-10-20T18:01:00Z</dcterms:created>
  <dcterms:modified xsi:type="dcterms:W3CDTF">2023-10-20T18:01:00Z</dcterms:modified>
</cp:coreProperties>
</file>