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2CFB5" w14:textId="77777777" w:rsidR="00321EAE" w:rsidRDefault="00321EAE" w:rsidP="00321EAE">
      <w:pPr>
        <w:spacing w:line="276" w:lineRule="auto"/>
        <w:jc w:val="both"/>
        <w:rPr>
          <w:b/>
          <w:bCs/>
          <w:spacing w:val="5"/>
        </w:rPr>
      </w:pPr>
    </w:p>
    <w:p w14:paraId="2182E3D8" w14:textId="5C04B7FA" w:rsidR="00321EAE" w:rsidRDefault="00321EAE" w:rsidP="00321EAE">
      <w:pPr>
        <w:spacing w:line="276" w:lineRule="auto"/>
        <w:jc w:val="both"/>
      </w:pPr>
      <w:r>
        <w:rPr>
          <w:b/>
          <w:bCs/>
          <w:spacing w:val="5"/>
        </w:rPr>
        <w:t xml:space="preserve">[H002] </w:t>
      </w:r>
      <w:r>
        <w:rPr>
          <w:spacing w:val="5"/>
        </w:rPr>
        <w:t>Company Address Line 1</w:t>
      </w:r>
    </w:p>
    <w:p w14:paraId="356B98E8" w14:textId="77777777" w:rsidR="00321EAE" w:rsidRDefault="00321EAE" w:rsidP="00321EAE">
      <w:pPr>
        <w:spacing w:line="276" w:lineRule="auto"/>
        <w:jc w:val="both"/>
      </w:pPr>
      <w:r>
        <w:rPr>
          <w:b/>
          <w:bCs/>
          <w:spacing w:val="5"/>
        </w:rPr>
        <w:t xml:space="preserve">[H003] </w:t>
      </w:r>
      <w:r>
        <w:rPr>
          <w:spacing w:val="5"/>
        </w:rPr>
        <w:t>Company Address Line 2</w:t>
      </w:r>
    </w:p>
    <w:p w14:paraId="7BD5C209" w14:textId="77777777" w:rsidR="00321EAE" w:rsidRDefault="00321EAE" w:rsidP="00321EAE">
      <w:pPr>
        <w:spacing w:line="276" w:lineRule="auto"/>
        <w:jc w:val="both"/>
      </w:pPr>
      <w:r>
        <w:rPr>
          <w:b/>
          <w:bCs/>
          <w:spacing w:val="5"/>
        </w:rPr>
        <w:t xml:space="preserve">[H004] </w:t>
      </w:r>
      <w:r>
        <w:rPr>
          <w:spacing w:val="5"/>
        </w:rPr>
        <w:t>Company Address Line 3</w:t>
      </w:r>
    </w:p>
    <w:p w14:paraId="5281D798" w14:textId="77777777" w:rsidR="00321EAE" w:rsidRDefault="00321EAE" w:rsidP="00321EAE">
      <w:pPr>
        <w:spacing w:line="276" w:lineRule="auto"/>
        <w:jc w:val="both"/>
      </w:pPr>
    </w:p>
    <w:p w14:paraId="5A38B3AA" w14:textId="77777777" w:rsidR="00321EAE" w:rsidRDefault="00321EAE" w:rsidP="00321EAE">
      <w:pPr>
        <w:spacing w:line="276" w:lineRule="auto"/>
        <w:jc w:val="both"/>
      </w:pPr>
      <w:r>
        <w:rPr>
          <w:b/>
          <w:bCs/>
          <w:color w:val="FF0000"/>
          <w:spacing w:val="5"/>
        </w:rPr>
        <w:t>[L001E8]</w:t>
      </w:r>
      <w:r>
        <w:rPr>
          <w:color w:val="FF0000"/>
          <w:spacing w:val="5"/>
        </w:rPr>
        <w:t xml:space="preserve"> System Date</w:t>
      </w:r>
    </w:p>
    <w:p w14:paraId="4C516B9B" w14:textId="77777777" w:rsidR="00321EAE" w:rsidRDefault="00321EAE" w:rsidP="00321EAE">
      <w:pPr>
        <w:spacing w:line="276" w:lineRule="auto"/>
        <w:jc w:val="both"/>
      </w:pPr>
      <w:r>
        <w:tab/>
      </w:r>
      <w:r>
        <w:tab/>
      </w:r>
      <w:r>
        <w:tab/>
      </w:r>
      <w:r>
        <w:tab/>
      </w:r>
    </w:p>
    <w:p w14:paraId="6A99F3E5" w14:textId="77777777" w:rsidR="00321EAE" w:rsidRDefault="00321EAE" w:rsidP="00321EAE">
      <w:pPr>
        <w:spacing w:line="276" w:lineRule="auto"/>
        <w:jc w:val="both"/>
      </w:pPr>
      <w:r>
        <w:rPr>
          <w:b/>
          <w:bCs/>
          <w:color w:val="FF0000"/>
          <w:spacing w:val="5"/>
        </w:rPr>
        <w:t xml:space="preserve">[M558] </w:t>
      </w:r>
      <w:r>
        <w:rPr>
          <w:color w:val="FF0000"/>
          <w:spacing w:val="5"/>
        </w:rPr>
        <w:t>New Bill Line 1/ Mortgagor Name</w:t>
      </w:r>
    </w:p>
    <w:p w14:paraId="2F2E892F" w14:textId="77777777" w:rsidR="00321EAE" w:rsidRDefault="00321EAE" w:rsidP="00321EAE">
      <w:pPr>
        <w:spacing w:line="276" w:lineRule="auto"/>
        <w:jc w:val="both"/>
      </w:pPr>
      <w:r>
        <w:rPr>
          <w:b/>
          <w:bCs/>
          <w:spacing w:val="5"/>
        </w:rPr>
        <w:t>[M559]</w:t>
      </w:r>
      <w:r>
        <w:rPr>
          <w:spacing w:val="5"/>
        </w:rPr>
        <w:t xml:space="preserve"> New Bill Line 2/Second Mortgagor</w:t>
      </w:r>
    </w:p>
    <w:p w14:paraId="2751A69E" w14:textId="77777777" w:rsidR="00321EAE" w:rsidRDefault="00321EAE" w:rsidP="00321EAE">
      <w:pPr>
        <w:spacing w:line="276" w:lineRule="auto"/>
        <w:jc w:val="both"/>
      </w:pPr>
      <w:r>
        <w:rPr>
          <w:b/>
          <w:bCs/>
          <w:spacing w:val="5"/>
        </w:rPr>
        <w:t>[M560]</w:t>
      </w:r>
      <w:r>
        <w:rPr>
          <w:spacing w:val="5"/>
        </w:rPr>
        <w:t xml:space="preserve"> New Bill Line 3/Third Mortgagor</w:t>
      </w:r>
    </w:p>
    <w:p w14:paraId="0271CD60" w14:textId="77777777" w:rsidR="00321EAE" w:rsidRDefault="00321EAE" w:rsidP="00321EAE">
      <w:pPr>
        <w:spacing w:line="276" w:lineRule="auto"/>
        <w:jc w:val="both"/>
      </w:pPr>
      <w:r>
        <w:rPr>
          <w:b/>
          <w:bCs/>
          <w:spacing w:val="5"/>
        </w:rPr>
        <w:t>[M561]</w:t>
      </w:r>
      <w:r>
        <w:rPr>
          <w:spacing w:val="5"/>
        </w:rPr>
        <w:t xml:space="preserve"> Additional Mailing Address</w:t>
      </w:r>
    </w:p>
    <w:p w14:paraId="62E08469" w14:textId="77777777" w:rsidR="00321EAE" w:rsidRDefault="00321EAE" w:rsidP="00321EAE">
      <w:pPr>
        <w:spacing w:line="276" w:lineRule="auto"/>
        <w:jc w:val="both"/>
      </w:pPr>
      <w:r>
        <w:rPr>
          <w:b/>
          <w:bCs/>
          <w:color w:val="FF0000"/>
          <w:spacing w:val="5"/>
        </w:rPr>
        <w:t>[M562]</w:t>
      </w:r>
      <w:r>
        <w:rPr>
          <w:color w:val="FF0000"/>
          <w:spacing w:val="5"/>
        </w:rPr>
        <w:t xml:space="preserve"> Mailing Street Address</w:t>
      </w:r>
    </w:p>
    <w:p w14:paraId="5A449440" w14:textId="77777777" w:rsidR="00321EAE" w:rsidRDefault="00321EAE" w:rsidP="00321EAE">
      <w:pPr>
        <w:spacing w:line="276" w:lineRule="auto"/>
        <w:jc w:val="both"/>
      </w:pPr>
      <w:r>
        <w:rPr>
          <w:b/>
          <w:bCs/>
          <w:color w:val="FF0000"/>
          <w:spacing w:val="5"/>
        </w:rPr>
        <w:t xml:space="preserve">[M563] [M564] [M565] </w:t>
      </w:r>
      <w:r>
        <w:rPr>
          <w:b/>
          <w:bCs/>
          <w:spacing w:val="5"/>
        </w:rPr>
        <w:t>[M566]</w:t>
      </w:r>
      <w:r>
        <w:rPr>
          <w:spacing w:val="5"/>
        </w:rPr>
        <w:t xml:space="preserve"> </w:t>
      </w:r>
      <w:r>
        <w:rPr>
          <w:color w:val="FF0000"/>
          <w:spacing w:val="5"/>
        </w:rPr>
        <w:t>Mailing City, State, 5-Digit Zip</w:t>
      </w:r>
      <w:r>
        <w:rPr>
          <w:spacing w:val="5"/>
        </w:rPr>
        <w:t>, 4-Digit Zip</w:t>
      </w:r>
    </w:p>
    <w:p w14:paraId="13F83F82" w14:textId="77777777" w:rsidR="00321EAE" w:rsidRDefault="00321EAE" w:rsidP="00321EAE">
      <w:pPr>
        <w:spacing w:line="276" w:lineRule="auto"/>
        <w:jc w:val="both"/>
      </w:pPr>
      <w:commentRangeStart w:id="0"/>
      <w:commentRangeStart w:id="1"/>
      <w:r>
        <w:rPr>
          <w:color w:val="0070C0"/>
          <w:spacing w:val="5"/>
        </w:rPr>
        <w:t>(</w:t>
      </w:r>
      <w:r>
        <w:rPr>
          <w:b/>
          <w:bCs/>
          <w:color w:val="0070C0"/>
          <w:spacing w:val="5"/>
          <w:u w:val="single" w:color="0070C0"/>
        </w:rPr>
        <w:t>“OR”</w:t>
      </w:r>
      <w:r>
        <w:rPr>
          <w:color w:val="0070C0"/>
          <w:spacing w:val="5"/>
        </w:rPr>
        <w:t xml:space="preserve"> If </w:t>
      </w:r>
      <w:r>
        <w:rPr>
          <w:b/>
          <w:bCs/>
          <w:color w:val="0070C0"/>
          <w:spacing w:val="5"/>
        </w:rPr>
        <w:t>[M956]</w:t>
      </w:r>
      <w:r>
        <w:rPr>
          <w:color w:val="0070C0"/>
          <w:spacing w:val="5"/>
        </w:rPr>
        <w:t xml:space="preserve"> Foreign Address Indicator = 1)</w:t>
      </w:r>
    </w:p>
    <w:p w14:paraId="35A9130D" w14:textId="77777777" w:rsidR="00321EAE" w:rsidRDefault="00321EAE" w:rsidP="00321EAE">
      <w:pPr>
        <w:spacing w:line="276" w:lineRule="auto"/>
        <w:jc w:val="both"/>
      </w:pPr>
      <w:r>
        <w:rPr>
          <w:b/>
          <w:bCs/>
          <w:spacing w:val="5"/>
        </w:rPr>
        <w:t>[M928]</w:t>
      </w:r>
      <w:r>
        <w:rPr>
          <w:spacing w:val="5"/>
        </w:rPr>
        <w:t xml:space="preserve"> Foreign Country Code</w:t>
      </w:r>
    </w:p>
    <w:p w14:paraId="324CB5BC" w14:textId="77777777" w:rsidR="00321EAE" w:rsidRDefault="00321EAE" w:rsidP="00321EAE">
      <w:pPr>
        <w:spacing w:line="276" w:lineRule="auto"/>
        <w:jc w:val="both"/>
      </w:pPr>
      <w:r>
        <w:rPr>
          <w:b/>
          <w:bCs/>
          <w:spacing w:val="5"/>
        </w:rPr>
        <w:t>[M929]</w:t>
      </w:r>
      <w:r>
        <w:rPr>
          <w:spacing w:val="5"/>
        </w:rPr>
        <w:t xml:space="preserve"> Foreign Postal Code</w:t>
      </w:r>
      <w:commentRangeEnd w:id="0"/>
      <w:r>
        <w:rPr>
          <w:rStyle w:val="CommentReference"/>
        </w:rPr>
        <w:commentReference w:id="0"/>
      </w:r>
      <w:commentRangeEnd w:id="1"/>
      <w:r>
        <w:rPr>
          <w:rStyle w:val="CommentReference"/>
        </w:rPr>
        <w:commentReference w:id="1"/>
      </w:r>
    </w:p>
    <w:p w14:paraId="43E4C93C" w14:textId="77777777" w:rsidR="00321EAE" w:rsidRDefault="00321EAE" w:rsidP="00321EAE">
      <w:pPr>
        <w:spacing w:line="276" w:lineRule="auto"/>
        <w:jc w:val="both"/>
        <w:rPr>
          <w:spacing w:val="5"/>
        </w:rPr>
      </w:pPr>
      <w:commentRangeStart w:id="2"/>
      <w:commentRangeStart w:id="3"/>
    </w:p>
    <w:p w14:paraId="3B08D7C4" w14:textId="77777777" w:rsidR="00321EAE" w:rsidRDefault="00321EAE" w:rsidP="00321EAE">
      <w:pPr>
        <w:spacing w:line="276" w:lineRule="auto"/>
        <w:jc w:val="both"/>
      </w:pPr>
      <w:r>
        <w:rPr>
          <w:color w:val="FF0000"/>
          <w:spacing w:val="5"/>
          <w:shd w:val="clear" w:color="auto" w:fill="FFFF00"/>
        </w:rPr>
        <w:t>(see “S</w:t>
      </w:r>
      <w:commentRangeStart w:id="4"/>
      <w:r>
        <w:rPr>
          <w:color w:val="FF0000"/>
          <w:spacing w:val="5"/>
          <w:shd w:val="clear" w:color="auto" w:fill="FFFF00"/>
        </w:rPr>
        <w:t>II Confirmed</w:t>
      </w:r>
      <w:commentRangeEnd w:id="4"/>
      <w:r>
        <w:rPr>
          <w:rStyle w:val="CommentReference"/>
        </w:rPr>
        <w:commentReference w:id="4"/>
      </w:r>
      <w:r>
        <w:rPr>
          <w:color w:val="FF0000"/>
          <w:spacing w:val="5"/>
          <w:shd w:val="clear" w:color="auto" w:fill="FFFF00"/>
        </w:rPr>
        <w:t>” on Letter Library Business Rules for Additional Addresses in BKFS)</w:t>
      </w:r>
    </w:p>
    <w:p w14:paraId="5D4A534B" w14:textId="77777777" w:rsidR="00321EAE" w:rsidRDefault="00321EAE" w:rsidP="00321EAE">
      <w:pPr>
        <w:spacing w:line="276" w:lineRule="auto"/>
        <w:jc w:val="both"/>
      </w:pPr>
      <w:r>
        <w:rPr>
          <w:spacing w:val="5"/>
        </w:rPr>
        <w:t>Non-borrower Name</w:t>
      </w:r>
    </w:p>
    <w:p w14:paraId="076A3CF7" w14:textId="77777777" w:rsidR="00321EAE" w:rsidRDefault="00321EAE" w:rsidP="00321EAE">
      <w:pPr>
        <w:spacing w:line="276" w:lineRule="auto"/>
        <w:jc w:val="both"/>
      </w:pPr>
      <w:r>
        <w:rPr>
          <w:spacing w:val="5"/>
        </w:rPr>
        <w:t>Non-borrower Address Line 1</w:t>
      </w:r>
    </w:p>
    <w:p w14:paraId="11B1859B" w14:textId="77777777" w:rsidR="00321EAE" w:rsidRDefault="00321EAE" w:rsidP="00321EAE">
      <w:pPr>
        <w:spacing w:line="276" w:lineRule="auto"/>
        <w:jc w:val="both"/>
      </w:pPr>
      <w:r>
        <w:rPr>
          <w:spacing w:val="5"/>
        </w:rPr>
        <w:t>Non-borrower Address Line 2</w:t>
      </w:r>
    </w:p>
    <w:p w14:paraId="625F55C9" w14:textId="77777777" w:rsidR="00321EAE" w:rsidRDefault="00321EAE" w:rsidP="00321EAE">
      <w:pPr>
        <w:spacing w:line="276" w:lineRule="auto"/>
        <w:jc w:val="both"/>
      </w:pPr>
      <w:r>
        <w:rPr>
          <w:spacing w:val="5"/>
        </w:rPr>
        <w:t>Non-borrower Address Line 3</w:t>
      </w:r>
    </w:p>
    <w:p w14:paraId="7E6AEEFC" w14:textId="77777777" w:rsidR="00321EAE" w:rsidRDefault="00321EAE" w:rsidP="00321EAE">
      <w:pPr>
        <w:spacing w:line="276" w:lineRule="auto"/>
        <w:jc w:val="both"/>
      </w:pPr>
      <w:r>
        <w:rPr>
          <w:spacing w:val="5"/>
        </w:rPr>
        <w:t>Non-borrower Street</w:t>
      </w:r>
      <w:commentRangeEnd w:id="2"/>
      <w:r>
        <w:rPr>
          <w:rStyle w:val="CommentReference"/>
        </w:rPr>
        <w:commentReference w:id="2"/>
      </w:r>
      <w:commentRangeEnd w:id="3"/>
      <w:r w:rsidR="00EF71CC">
        <w:rPr>
          <w:rStyle w:val="CommentReference"/>
        </w:rPr>
        <w:commentReference w:id="3"/>
      </w:r>
    </w:p>
    <w:p w14:paraId="675F3A1F" w14:textId="77777777" w:rsidR="00321EAE" w:rsidRPr="00C21D6D" w:rsidRDefault="00321EAE" w:rsidP="00321EAE">
      <w:pPr>
        <w:spacing w:line="276" w:lineRule="auto"/>
        <w:jc w:val="both"/>
      </w:pPr>
      <w:commentRangeStart w:id="5"/>
      <w:commentRangeStart w:id="6"/>
      <w:commentRangeEnd w:id="5"/>
      <w:r>
        <w:rPr>
          <w:rStyle w:val="CommentReference"/>
        </w:rPr>
        <w:commentReference w:id="5"/>
      </w:r>
      <w:commentRangeEnd w:id="6"/>
      <w:r w:rsidR="00EF71CC">
        <w:rPr>
          <w:rStyle w:val="CommentReference"/>
        </w:rPr>
        <w:commentReference w:id="6"/>
      </w:r>
    </w:p>
    <w:p w14:paraId="4B45ABC6" w14:textId="77777777" w:rsidR="00321EAE" w:rsidRDefault="00321EAE" w:rsidP="00321EAE">
      <w:pPr>
        <w:spacing w:line="276" w:lineRule="auto"/>
        <w:jc w:val="both"/>
      </w:pPr>
      <w:r>
        <w:rPr>
          <w:spacing w:val="5"/>
        </w:rPr>
        <w:t>Subject: Automatic Termination of PMI</w:t>
      </w:r>
    </w:p>
    <w:p w14:paraId="4ADBB614" w14:textId="77777777" w:rsidR="00321EAE" w:rsidRDefault="00321EAE" w:rsidP="00321EAE">
      <w:pPr>
        <w:spacing w:line="276" w:lineRule="auto"/>
        <w:jc w:val="both"/>
      </w:pPr>
      <w:r>
        <w:rPr>
          <w:spacing w:val="5"/>
        </w:rPr>
        <w:t xml:space="preserve">Loan Number: </w:t>
      </w:r>
      <w:r>
        <w:rPr>
          <w:b/>
          <w:bCs/>
          <w:color w:val="FF0000"/>
          <w:spacing w:val="5"/>
        </w:rPr>
        <w:t xml:space="preserve">[M594] </w:t>
      </w:r>
      <w:r>
        <w:rPr>
          <w:color w:val="FF0000"/>
          <w:spacing w:val="5"/>
        </w:rPr>
        <w:t>Loan Number – No Dash</w:t>
      </w:r>
    </w:p>
    <w:p w14:paraId="69E4ED5D" w14:textId="77777777" w:rsidR="00321EAE" w:rsidRDefault="00321EAE" w:rsidP="00321EAE">
      <w:pPr>
        <w:spacing w:line="276" w:lineRule="auto"/>
        <w:jc w:val="both"/>
      </w:pPr>
      <w:r>
        <w:rPr>
          <w:spacing w:val="5"/>
        </w:rPr>
        <w:t xml:space="preserve">Property:         </w:t>
      </w:r>
      <w:r>
        <w:rPr>
          <w:b/>
          <w:bCs/>
          <w:color w:val="FF0000"/>
          <w:spacing w:val="5"/>
        </w:rPr>
        <w:t xml:space="preserve">[M567] </w:t>
      </w:r>
      <w:r>
        <w:rPr>
          <w:color w:val="FF0000"/>
          <w:spacing w:val="5"/>
        </w:rPr>
        <w:t>New Property Line 1/Street Address</w:t>
      </w:r>
    </w:p>
    <w:p w14:paraId="0E72E94C" w14:textId="77777777" w:rsidR="00321EAE" w:rsidRDefault="00321EAE" w:rsidP="00321EAE">
      <w:pPr>
        <w:spacing w:line="276" w:lineRule="auto"/>
        <w:ind w:left="720"/>
        <w:jc w:val="both"/>
      </w:pPr>
      <w:r>
        <w:rPr>
          <w:color w:val="FF0000"/>
          <w:spacing w:val="5"/>
        </w:rPr>
        <w:t xml:space="preserve">            </w:t>
      </w:r>
      <w:r>
        <w:rPr>
          <w:b/>
          <w:bCs/>
          <w:spacing w:val="5"/>
        </w:rPr>
        <w:t>[M583]</w:t>
      </w:r>
      <w:r>
        <w:rPr>
          <w:spacing w:val="5"/>
        </w:rPr>
        <w:t xml:space="preserve"> New Property Unit Number</w:t>
      </w:r>
    </w:p>
    <w:p w14:paraId="696CBA49" w14:textId="77777777" w:rsidR="00321EAE" w:rsidRDefault="00321EAE" w:rsidP="00321EAE">
      <w:pPr>
        <w:spacing w:line="276" w:lineRule="auto"/>
        <w:ind w:left="720"/>
        <w:jc w:val="both"/>
      </w:pPr>
      <w:r>
        <w:rPr>
          <w:b/>
          <w:bCs/>
          <w:color w:val="FF0000"/>
          <w:spacing w:val="5"/>
        </w:rPr>
        <w:t xml:space="preserve">            [M568]</w:t>
      </w:r>
      <w:r>
        <w:rPr>
          <w:color w:val="FF0000"/>
          <w:spacing w:val="5"/>
        </w:rPr>
        <w:t xml:space="preserve"> New Property Line 2/City State and Zip Code</w:t>
      </w:r>
    </w:p>
    <w:p w14:paraId="0B336CC5" w14:textId="77777777" w:rsidR="00321EAE" w:rsidRDefault="00321EAE" w:rsidP="00321EAE">
      <w:pPr>
        <w:spacing w:line="276" w:lineRule="auto"/>
        <w:ind w:left="720"/>
        <w:jc w:val="both"/>
      </w:pPr>
    </w:p>
    <w:p w14:paraId="4EE08AC5" w14:textId="77777777" w:rsidR="00321EAE" w:rsidRDefault="00321EAE" w:rsidP="00321EAE">
      <w:pPr>
        <w:spacing w:line="276" w:lineRule="auto"/>
        <w:ind w:left="720"/>
        <w:jc w:val="both"/>
      </w:pPr>
    </w:p>
    <w:p w14:paraId="1738932B" w14:textId="77777777" w:rsidR="00321EAE" w:rsidRDefault="00321EAE" w:rsidP="00321EAE">
      <w:pPr>
        <w:spacing w:after="160"/>
        <w:jc w:val="both"/>
      </w:pPr>
      <w:r>
        <w:rPr>
          <w:spacing w:val="5"/>
        </w:rPr>
        <w:t xml:space="preserve">Dear </w:t>
      </w:r>
      <w:r>
        <w:rPr>
          <w:b/>
          <w:bCs/>
          <w:color w:val="FF0000"/>
          <w:spacing w:val="5"/>
        </w:rPr>
        <w:t>[M558]</w:t>
      </w:r>
      <w:r>
        <w:rPr>
          <w:color w:val="FF0000"/>
          <w:spacing w:val="5"/>
        </w:rPr>
        <w:t xml:space="preserve"> Mortgagor Name</w:t>
      </w:r>
      <w:r>
        <w:rPr>
          <w:spacing w:val="5"/>
        </w:rPr>
        <w:t xml:space="preserve"> &amp; </w:t>
      </w:r>
      <w:r>
        <w:rPr>
          <w:b/>
          <w:bCs/>
          <w:spacing w:val="5"/>
        </w:rPr>
        <w:t>[M559]</w:t>
      </w:r>
      <w:r>
        <w:rPr>
          <w:spacing w:val="5"/>
        </w:rPr>
        <w:t xml:space="preserve"> Second Mortgagor,</w:t>
      </w:r>
    </w:p>
    <w:p w14:paraId="707285CD" w14:textId="77777777" w:rsidR="00321EAE" w:rsidRDefault="00321EAE" w:rsidP="00321EAE">
      <w:pPr>
        <w:spacing w:after="160"/>
        <w:jc w:val="both"/>
        <w:rPr>
          <w:color w:val="0000CC"/>
          <w:spacing w:val="5"/>
        </w:rPr>
      </w:pPr>
    </w:p>
    <w:p w14:paraId="7483F79D"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[H202]</w:t>
      </w:r>
      <w:r>
        <w:rPr>
          <w:color w:val="0070C0"/>
          <w:spacing w:val="5"/>
        </w:rPr>
        <w:t xml:space="preserve"> present)</w:t>
      </w:r>
    </w:p>
    <w:p w14:paraId="05BF42D7" w14:textId="77777777" w:rsidR="00321EAE" w:rsidRDefault="00321EAE" w:rsidP="00321EAE">
      <w:pPr>
        <w:jc w:val="both"/>
      </w:pPr>
      <w:r>
        <w:rPr>
          <w:spacing w:val="5"/>
        </w:rPr>
        <w:t xml:space="preserve">Dear </w:t>
      </w:r>
      <w:r>
        <w:rPr>
          <w:b/>
          <w:bCs/>
          <w:spacing w:val="5"/>
        </w:rPr>
        <w:t>[H202]</w:t>
      </w:r>
      <w:r>
        <w:rPr>
          <w:spacing w:val="5"/>
        </w:rPr>
        <w:t xml:space="preserve">, </w:t>
      </w:r>
    </w:p>
    <w:p w14:paraId="1573EEE0" w14:textId="77777777" w:rsidR="00321EAE" w:rsidRDefault="00321EAE" w:rsidP="00321EAE">
      <w:pPr>
        <w:jc w:val="both"/>
        <w:rPr>
          <w:spacing w:val="5"/>
        </w:rPr>
      </w:pPr>
    </w:p>
    <w:p w14:paraId="1B9FC6C4"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[H223]</w:t>
      </w:r>
      <w:r>
        <w:rPr>
          <w:color w:val="0070C0"/>
          <w:spacing w:val="5"/>
        </w:rPr>
        <w:t xml:space="preserve"> present)</w:t>
      </w:r>
    </w:p>
    <w:p w14:paraId="5B991A4E" w14:textId="77777777" w:rsidR="00321EAE" w:rsidRDefault="00321EAE" w:rsidP="00321EAE">
      <w:pPr>
        <w:jc w:val="both"/>
      </w:pPr>
      <w:r>
        <w:rPr>
          <w:spacing w:val="5"/>
        </w:rPr>
        <w:lastRenderedPageBreak/>
        <w:t xml:space="preserve">Dear </w:t>
      </w:r>
      <w:r>
        <w:rPr>
          <w:b/>
          <w:bCs/>
          <w:spacing w:val="5"/>
        </w:rPr>
        <w:t>[H223]</w:t>
      </w:r>
      <w:r>
        <w:rPr>
          <w:spacing w:val="5"/>
        </w:rPr>
        <w:t xml:space="preserve">, </w:t>
      </w:r>
    </w:p>
    <w:p w14:paraId="1B92F8A8" w14:textId="77777777" w:rsidR="00321EAE" w:rsidRDefault="00321EAE" w:rsidP="00321EAE">
      <w:pPr>
        <w:jc w:val="both"/>
        <w:rPr>
          <w:color w:val="0070C0"/>
          <w:spacing w:val="5"/>
        </w:rPr>
      </w:pPr>
    </w:p>
    <w:p w14:paraId="705A0218"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[H244]</w:t>
      </w:r>
      <w:r>
        <w:rPr>
          <w:color w:val="0070C0"/>
          <w:spacing w:val="5"/>
        </w:rPr>
        <w:t xml:space="preserve"> present)</w:t>
      </w:r>
    </w:p>
    <w:p w14:paraId="480F5458" w14:textId="77777777" w:rsidR="00321EAE" w:rsidRDefault="00321EAE" w:rsidP="00321EAE">
      <w:pPr>
        <w:jc w:val="both"/>
      </w:pPr>
      <w:r>
        <w:rPr>
          <w:spacing w:val="5"/>
        </w:rPr>
        <w:t xml:space="preserve">Dear </w:t>
      </w:r>
      <w:r>
        <w:rPr>
          <w:b/>
          <w:bCs/>
          <w:spacing w:val="5"/>
        </w:rPr>
        <w:t>[H244]</w:t>
      </w:r>
      <w:r>
        <w:rPr>
          <w:spacing w:val="5"/>
        </w:rPr>
        <w:t xml:space="preserve">, </w:t>
      </w:r>
    </w:p>
    <w:p w14:paraId="0F23971A" w14:textId="77777777" w:rsidR="00321EAE" w:rsidRDefault="00321EAE" w:rsidP="00321EAE">
      <w:pPr>
        <w:jc w:val="both"/>
        <w:rPr>
          <w:color w:val="0070C0"/>
          <w:spacing w:val="5"/>
        </w:rPr>
      </w:pPr>
    </w:p>
    <w:p w14:paraId="63687FD5"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[H265]</w:t>
      </w:r>
      <w:r>
        <w:rPr>
          <w:color w:val="0070C0"/>
          <w:spacing w:val="5"/>
        </w:rPr>
        <w:t xml:space="preserve"> present)</w:t>
      </w:r>
    </w:p>
    <w:p w14:paraId="3AFD01D8" w14:textId="77777777" w:rsidR="00321EAE" w:rsidRDefault="00321EAE" w:rsidP="00321EAE">
      <w:pPr>
        <w:jc w:val="both"/>
      </w:pPr>
      <w:r>
        <w:rPr>
          <w:spacing w:val="5"/>
        </w:rPr>
        <w:t xml:space="preserve">Dear </w:t>
      </w:r>
      <w:r>
        <w:rPr>
          <w:b/>
          <w:bCs/>
          <w:spacing w:val="5"/>
        </w:rPr>
        <w:t>[H265]</w:t>
      </w:r>
      <w:r>
        <w:rPr>
          <w:spacing w:val="5"/>
        </w:rPr>
        <w:t xml:space="preserve">, </w:t>
      </w:r>
    </w:p>
    <w:p w14:paraId="173C91CA" w14:textId="77777777" w:rsidR="00321EAE" w:rsidRDefault="00321EAE" w:rsidP="00321EAE">
      <w:pPr>
        <w:jc w:val="both"/>
        <w:rPr>
          <w:spacing w:val="5"/>
        </w:rPr>
      </w:pPr>
    </w:p>
    <w:p w14:paraId="09B1AF74"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[H372]</w:t>
      </w:r>
      <w:r>
        <w:rPr>
          <w:color w:val="0070C0"/>
          <w:spacing w:val="5"/>
        </w:rPr>
        <w:t xml:space="preserve"> present)</w:t>
      </w:r>
    </w:p>
    <w:p w14:paraId="00A4AA0B" w14:textId="77777777" w:rsidR="00321EAE" w:rsidRDefault="00321EAE" w:rsidP="00321EAE">
      <w:pPr>
        <w:jc w:val="both"/>
      </w:pPr>
      <w:r>
        <w:rPr>
          <w:spacing w:val="5"/>
        </w:rPr>
        <w:t xml:space="preserve">Dear </w:t>
      </w:r>
      <w:r>
        <w:rPr>
          <w:b/>
          <w:bCs/>
          <w:spacing w:val="5"/>
        </w:rPr>
        <w:t>[H372]</w:t>
      </w:r>
      <w:r>
        <w:rPr>
          <w:spacing w:val="5"/>
        </w:rPr>
        <w:t xml:space="preserve">, </w:t>
      </w:r>
    </w:p>
    <w:p w14:paraId="481C249D" w14:textId="77777777" w:rsidR="00321EAE" w:rsidRDefault="00321EAE" w:rsidP="00321EAE">
      <w:pPr>
        <w:jc w:val="both"/>
        <w:rPr>
          <w:color w:val="0070C0"/>
          <w:spacing w:val="5"/>
        </w:rPr>
      </w:pPr>
    </w:p>
    <w:p w14:paraId="7AB572D9" w14:textId="77777777" w:rsidR="00321EAE" w:rsidRDefault="00321EAE" w:rsidP="00321EAE">
      <w:pPr>
        <w:jc w:val="both"/>
      </w:pPr>
      <w:r>
        <w:rPr>
          <w:color w:val="0070C0"/>
          <w:spacing w:val="5"/>
        </w:rPr>
        <w:t>(</w:t>
      </w:r>
      <w:r>
        <w:rPr>
          <w:b/>
          <w:bCs/>
          <w:color w:val="0070C0"/>
          <w:spacing w:val="5"/>
          <w:u w:val="single" w:color="0070C0"/>
        </w:rPr>
        <w:t xml:space="preserve">or </w:t>
      </w:r>
      <w:r>
        <w:rPr>
          <w:color w:val="0070C0"/>
          <w:spacing w:val="5"/>
        </w:rPr>
        <w:t xml:space="preserve">if </w:t>
      </w:r>
      <w:r>
        <w:rPr>
          <w:b/>
          <w:bCs/>
          <w:color w:val="0070C0"/>
          <w:spacing w:val="5"/>
        </w:rPr>
        <w:t>[H393]</w:t>
      </w:r>
      <w:r>
        <w:rPr>
          <w:color w:val="0070C0"/>
          <w:spacing w:val="5"/>
        </w:rPr>
        <w:t xml:space="preserve"> present)</w:t>
      </w:r>
    </w:p>
    <w:p w14:paraId="1E03F601" w14:textId="77777777" w:rsidR="00321EAE" w:rsidRDefault="00321EAE" w:rsidP="00321EAE">
      <w:pPr>
        <w:jc w:val="both"/>
      </w:pPr>
      <w:r>
        <w:rPr>
          <w:spacing w:val="5"/>
        </w:rPr>
        <w:t xml:space="preserve">Dear </w:t>
      </w:r>
      <w:r>
        <w:rPr>
          <w:b/>
          <w:bCs/>
          <w:spacing w:val="5"/>
        </w:rPr>
        <w:t>[H393]</w:t>
      </w:r>
      <w:r>
        <w:rPr>
          <w:spacing w:val="5"/>
        </w:rPr>
        <w:t xml:space="preserve">, </w:t>
      </w:r>
    </w:p>
    <w:p w14:paraId="190151EB" w14:textId="77777777" w:rsidR="00321EAE" w:rsidRDefault="00321EAE" w:rsidP="00321EAE">
      <w:pPr>
        <w:spacing w:after="160"/>
        <w:jc w:val="both"/>
        <w:rPr>
          <w:spacing w:val="5"/>
        </w:rPr>
      </w:pPr>
    </w:p>
    <w:p w14:paraId="62B057C5"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[H503]</w:t>
      </w:r>
      <w:r>
        <w:rPr>
          <w:color w:val="0070C0"/>
          <w:spacing w:val="5"/>
        </w:rPr>
        <w:t xml:space="preserve"> present)</w:t>
      </w:r>
    </w:p>
    <w:p w14:paraId="222411A3" w14:textId="77777777" w:rsidR="00321EAE" w:rsidRDefault="00321EAE" w:rsidP="00321EAE">
      <w:pPr>
        <w:jc w:val="both"/>
      </w:pPr>
      <w:r>
        <w:rPr>
          <w:spacing w:val="5"/>
        </w:rPr>
        <w:t xml:space="preserve">Dear </w:t>
      </w:r>
      <w:r>
        <w:rPr>
          <w:b/>
          <w:bCs/>
          <w:spacing w:val="5"/>
        </w:rPr>
        <w:t>[H503]</w:t>
      </w:r>
      <w:r>
        <w:rPr>
          <w:spacing w:val="5"/>
        </w:rPr>
        <w:t xml:space="preserve">, </w:t>
      </w:r>
    </w:p>
    <w:p w14:paraId="5CC5515C" w14:textId="77777777" w:rsidR="00321EAE" w:rsidRDefault="00321EAE" w:rsidP="00321EAE">
      <w:pPr>
        <w:jc w:val="both"/>
        <w:rPr>
          <w:color w:val="0070C0"/>
          <w:spacing w:val="5"/>
        </w:rPr>
      </w:pPr>
    </w:p>
    <w:p w14:paraId="18CF2AA3" w14:textId="77777777" w:rsidR="00321EAE" w:rsidRDefault="00321EAE" w:rsidP="00321EAE">
      <w:pPr>
        <w:jc w:val="both"/>
      </w:pPr>
      <w:r>
        <w:rPr>
          <w:color w:val="0070C0"/>
          <w:spacing w:val="5"/>
        </w:rPr>
        <w:t>(</w:t>
      </w:r>
      <w:r>
        <w:rPr>
          <w:b/>
          <w:bCs/>
          <w:color w:val="0070C0"/>
          <w:spacing w:val="5"/>
          <w:u w:val="single" w:color="0070C0"/>
        </w:rPr>
        <w:t>or</w:t>
      </w:r>
      <w:r>
        <w:rPr>
          <w:color w:val="0070C0"/>
          <w:spacing w:val="5"/>
        </w:rPr>
        <w:t xml:space="preserve"> if </w:t>
      </w:r>
      <w:r>
        <w:rPr>
          <w:b/>
          <w:bCs/>
          <w:color w:val="0070C0"/>
          <w:spacing w:val="5"/>
        </w:rPr>
        <w:t>[H524]</w:t>
      </w:r>
      <w:r>
        <w:rPr>
          <w:color w:val="0070C0"/>
          <w:spacing w:val="5"/>
        </w:rPr>
        <w:t xml:space="preserve"> present)</w:t>
      </w:r>
    </w:p>
    <w:p w14:paraId="5EA37E7D" w14:textId="77777777" w:rsidR="00321EAE" w:rsidRDefault="00321EAE" w:rsidP="00321EAE">
      <w:pPr>
        <w:jc w:val="both"/>
      </w:pPr>
      <w:r>
        <w:rPr>
          <w:spacing w:val="5"/>
        </w:rPr>
        <w:t xml:space="preserve">Dear </w:t>
      </w:r>
      <w:r>
        <w:rPr>
          <w:b/>
          <w:bCs/>
          <w:spacing w:val="5"/>
        </w:rPr>
        <w:t>[H524]</w:t>
      </w:r>
      <w:r>
        <w:rPr>
          <w:spacing w:val="5"/>
        </w:rPr>
        <w:t>,</w:t>
      </w:r>
    </w:p>
    <w:p w14:paraId="424A620B" w14:textId="05041923" w:rsidR="00321EAE" w:rsidRDefault="00321EAE" w:rsidP="00321EAE">
      <w:pPr>
        <w:pStyle w:val="paragraph"/>
        <w:spacing w:before="0" w:beforeAutospacing="0" w:after="0" w:afterAutospacing="0"/>
        <w:textAlignment w:val="baseline"/>
        <w:rPr>
          <w:rFonts w:ascii="Segoe UI" w:hAnsi="Segoe UI" w:cs="Segoe UI"/>
          <w:sz w:val="18"/>
          <w:szCs w:val="18"/>
        </w:rPr>
      </w:pPr>
      <w:r>
        <w:rPr>
          <w:rFonts w:ascii="Calibri" w:hAnsi="Calibri" w:cs="Calibri"/>
          <w:sz w:val="22"/>
          <w:szCs w:val="22"/>
        </w:rPr>
        <w:br/>
      </w:r>
    </w:p>
    <w:p w14:paraId="3AA01052" w14:textId="78055A81" w:rsidR="00321EAE" w:rsidRDefault="00F55BE7" w:rsidP="00321EAE">
      <w:pPr>
        <w:pStyle w:val="paragraph"/>
        <w:spacing w:before="0" w:beforeAutospacing="0" w:after="0" w:afterAutospacing="0"/>
        <w:textAlignment w:val="baseline"/>
        <w:rPr>
          <w:rStyle w:val="eop"/>
          <w:rFonts w:ascii="Calibri" w:hAnsi="Calibri" w:cs="Calibri"/>
          <w:sz w:val="22"/>
          <w:szCs w:val="22"/>
        </w:rPr>
      </w:pPr>
      <w:r w:rsidRPr="00F55BE7">
        <w:rPr>
          <w:rFonts w:ascii="Calibri" w:eastAsia="Calibri" w:hAnsi="Calibri" w:cs="Calibri"/>
          <w:sz w:val="22"/>
          <w:szCs w:val="22"/>
        </w:rPr>
        <w:t>&lt;</w:t>
      </w:r>
      <w:proofErr w:type="spellStart"/>
      <w:r w:rsidRPr="00F55BE7">
        <w:rPr>
          <w:rFonts w:ascii="Calibri" w:eastAsia="Calibri" w:hAnsi="Calibri" w:cs="Calibri"/>
          <w:sz w:val="22"/>
          <w:szCs w:val="22"/>
        </w:rPr>
        <w:t>CompanyShortName</w:t>
      </w:r>
      <w:proofErr w:type="spellEnd"/>
      <w:r w:rsidRPr="00F55BE7">
        <w:rPr>
          <w:rFonts w:ascii="Calibri" w:eastAsia="Calibri" w:hAnsi="Calibri" w:cs="Calibri"/>
          <w:sz w:val="22"/>
          <w:szCs w:val="22"/>
        </w:rPr>
        <w:t xml:space="preserve">&gt; </w:t>
      </w:r>
      <w:r w:rsidR="00321EAE">
        <w:rPr>
          <w:rStyle w:val="normaltextrun"/>
          <w:rFonts w:ascii="Calibri" w:hAnsi="Calibri" w:cs="Calibri"/>
          <w:sz w:val="22"/>
          <w:szCs w:val="22"/>
        </w:rPr>
        <w:t xml:space="preserve">is committed to providing you with the best service possible. In staying true to that commitment, we are sending you this notification about the private mortgage insurance (PMI) on your loan. Please accept this letter as confirmation that the PMI on your loan has been terminated </w:t>
      </w:r>
      <w:commentRangeStart w:id="7"/>
      <w:commentRangeStart w:id="8"/>
      <w:commentRangeStart w:id="9"/>
      <w:r w:rsidR="00321EAE">
        <w:rPr>
          <w:rStyle w:val="normaltextrun"/>
          <w:rFonts w:ascii="Calibri" w:hAnsi="Calibri" w:cs="Calibri"/>
          <w:sz w:val="22"/>
          <w:szCs w:val="22"/>
        </w:rPr>
        <w:t>effective</w:t>
      </w:r>
      <w:commentRangeEnd w:id="7"/>
      <w:r w:rsidR="00213C3B">
        <w:rPr>
          <w:rStyle w:val="CommentReference"/>
          <w:rFonts w:ascii="Calibri" w:eastAsia="Calibri" w:hAnsi="Calibri" w:cs="Calibri"/>
        </w:rPr>
        <w:commentReference w:id="7"/>
      </w:r>
      <w:commentRangeEnd w:id="8"/>
      <w:r w:rsidR="00320D9A">
        <w:rPr>
          <w:rStyle w:val="CommentReference"/>
          <w:rFonts w:ascii="Calibri" w:eastAsia="Calibri" w:hAnsi="Calibri" w:cs="Calibri"/>
        </w:rPr>
        <w:commentReference w:id="8"/>
      </w:r>
      <w:commentRangeEnd w:id="9"/>
      <w:r w:rsidR="0007352A">
        <w:rPr>
          <w:rStyle w:val="CommentReference"/>
          <w:rFonts w:ascii="Calibri" w:eastAsia="Calibri" w:hAnsi="Calibri" w:cs="Calibri"/>
        </w:rPr>
        <w:commentReference w:id="9"/>
      </w:r>
      <w:r w:rsidR="00321EAE">
        <w:rPr>
          <w:rStyle w:val="normaltextrun"/>
          <w:rFonts w:ascii="Calibri" w:hAnsi="Calibri" w:cs="Calibri"/>
          <w:sz w:val="22"/>
          <w:szCs w:val="22"/>
        </w:rPr>
        <w:t xml:space="preserve"> </w:t>
      </w:r>
      <w:r w:rsidR="00213C3B" w:rsidRPr="00213C3B">
        <w:rPr>
          <w:rStyle w:val="normaltextrun"/>
          <w:rFonts w:ascii="Calibri" w:hAnsi="Calibri" w:cs="Calibri"/>
          <w:b/>
          <w:bCs/>
          <w:color w:val="FF0000"/>
          <w:sz w:val="22"/>
          <w:szCs w:val="22"/>
        </w:rPr>
        <w:t>[</w:t>
      </w:r>
      <w:r w:rsidR="0007352A">
        <w:rPr>
          <w:rStyle w:val="normaltextrun"/>
          <w:rFonts w:ascii="Calibri" w:hAnsi="Calibri" w:cs="Calibri"/>
          <w:b/>
          <w:bCs/>
          <w:color w:val="FF0000"/>
          <w:sz w:val="22"/>
          <w:szCs w:val="22"/>
        </w:rPr>
        <w:t>M665</w:t>
      </w:r>
      <w:r w:rsidR="001A4FE7">
        <w:rPr>
          <w:rStyle w:val="normaltextrun"/>
          <w:rFonts w:ascii="Calibri" w:hAnsi="Calibri" w:cs="Calibri"/>
          <w:b/>
          <w:bCs/>
          <w:color w:val="FF0000"/>
          <w:sz w:val="22"/>
          <w:szCs w:val="22"/>
        </w:rPr>
        <w:t>E8</w:t>
      </w:r>
      <w:r w:rsidR="00213C3B" w:rsidRPr="00213C3B">
        <w:rPr>
          <w:rStyle w:val="normaltextrun"/>
          <w:rFonts w:ascii="Calibri" w:hAnsi="Calibri" w:cs="Calibri"/>
          <w:b/>
          <w:bCs/>
          <w:color w:val="FF0000"/>
          <w:sz w:val="22"/>
          <w:szCs w:val="22"/>
        </w:rPr>
        <w:t>]</w:t>
      </w:r>
      <w:r w:rsidR="00213C3B" w:rsidRPr="00213C3B">
        <w:rPr>
          <w:rStyle w:val="normaltextrun"/>
          <w:rFonts w:ascii="Calibri" w:hAnsi="Calibri" w:cs="Calibri"/>
          <w:color w:val="FF0000"/>
          <w:sz w:val="22"/>
          <w:szCs w:val="22"/>
        </w:rPr>
        <w:t xml:space="preserve"> </w:t>
      </w:r>
      <w:r w:rsidR="00321EAE">
        <w:rPr>
          <w:rStyle w:val="normaltextrun"/>
          <w:rFonts w:ascii="Calibri" w:hAnsi="Calibri" w:cs="Calibri"/>
          <w:color w:val="FF0000"/>
          <w:sz w:val="22"/>
          <w:szCs w:val="22"/>
        </w:rPr>
        <w:t>[termination date]</w:t>
      </w:r>
      <w:r w:rsidR="00321EAE">
        <w:rPr>
          <w:rStyle w:val="normaltextrun"/>
          <w:rFonts w:ascii="Calibri" w:hAnsi="Calibri" w:cs="Calibri"/>
          <w:sz w:val="22"/>
          <w:szCs w:val="22"/>
        </w:rPr>
        <w:t>. This is the date that your loan was scheduled to reach a loan-to-value ratio of 78%.</w:t>
      </w:r>
      <w:r w:rsidR="00321EAE">
        <w:rPr>
          <w:rStyle w:val="eop"/>
          <w:rFonts w:ascii="Calibri" w:hAnsi="Calibri" w:cs="Calibri"/>
          <w:sz w:val="22"/>
          <w:szCs w:val="22"/>
        </w:rPr>
        <w:t> </w:t>
      </w:r>
    </w:p>
    <w:p w14:paraId="6C3781C7" w14:textId="77777777" w:rsidR="00F116F1" w:rsidRDefault="00F116F1" w:rsidP="00321EAE">
      <w:pPr>
        <w:pStyle w:val="paragraph"/>
        <w:spacing w:before="0" w:beforeAutospacing="0" w:after="0" w:afterAutospacing="0"/>
        <w:textAlignment w:val="baseline"/>
        <w:rPr>
          <w:rFonts w:ascii="Segoe UI" w:hAnsi="Segoe UI" w:cs="Segoe UI"/>
          <w:sz w:val="18"/>
          <w:szCs w:val="18"/>
        </w:rPr>
      </w:pPr>
    </w:p>
    <w:p w14:paraId="299EE8D7" w14:textId="7AB195DF" w:rsidR="00321EAE" w:rsidRDefault="00321EAE" w:rsidP="00321EAE">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xml:space="preserve">Effective with your payment due on </w:t>
      </w:r>
      <w:r w:rsidR="00E04DA6" w:rsidRPr="00E04DA6">
        <w:rPr>
          <w:rStyle w:val="normaltextrun"/>
          <w:rFonts w:ascii="Calibri" w:hAnsi="Calibri" w:cs="Calibri"/>
          <w:b/>
          <w:bCs/>
          <w:color w:val="FF0000"/>
          <w:sz w:val="22"/>
          <w:szCs w:val="22"/>
        </w:rPr>
        <w:t>[M026</w:t>
      </w:r>
      <w:r w:rsidR="001A4FE7">
        <w:rPr>
          <w:rStyle w:val="normaltextrun"/>
          <w:rFonts w:ascii="Calibri" w:hAnsi="Calibri" w:cs="Calibri"/>
          <w:b/>
          <w:bCs/>
          <w:color w:val="FF0000"/>
          <w:sz w:val="22"/>
          <w:szCs w:val="22"/>
        </w:rPr>
        <w:t>E8</w:t>
      </w:r>
      <w:r w:rsidR="00E04DA6" w:rsidRPr="00E04DA6">
        <w:rPr>
          <w:rStyle w:val="normaltextrun"/>
          <w:rFonts w:ascii="Calibri" w:hAnsi="Calibri" w:cs="Calibri"/>
          <w:b/>
          <w:bCs/>
          <w:color w:val="FF0000"/>
          <w:sz w:val="22"/>
          <w:szCs w:val="22"/>
        </w:rPr>
        <w:t>]</w:t>
      </w:r>
      <w:r w:rsidR="00E04DA6" w:rsidRPr="00E04DA6">
        <w:rPr>
          <w:rStyle w:val="normaltextrun"/>
          <w:rFonts w:ascii="Calibri" w:hAnsi="Calibri" w:cs="Calibri"/>
          <w:color w:val="FF0000"/>
          <w:sz w:val="22"/>
          <w:szCs w:val="22"/>
        </w:rPr>
        <w:t xml:space="preserve"> </w:t>
      </w:r>
      <w:r>
        <w:rPr>
          <w:rStyle w:val="normaltextrun"/>
          <w:rFonts w:ascii="Calibri" w:hAnsi="Calibri" w:cs="Calibri"/>
          <w:color w:val="FF0000"/>
          <w:sz w:val="22"/>
          <w:szCs w:val="22"/>
        </w:rPr>
        <w:t>[payment date]</w:t>
      </w:r>
      <w:r>
        <w:rPr>
          <w:rStyle w:val="normaltextrun"/>
          <w:rFonts w:ascii="Calibri" w:hAnsi="Calibri" w:cs="Calibri"/>
          <w:sz w:val="22"/>
          <w:szCs w:val="22"/>
        </w:rPr>
        <w:t>, your monthly payment will be $</w:t>
      </w:r>
      <w:r>
        <w:rPr>
          <w:rStyle w:val="normaltextrun"/>
          <w:rFonts w:ascii="Calibri" w:hAnsi="Calibri" w:cs="Calibri"/>
          <w:color w:val="FF0000"/>
          <w:sz w:val="22"/>
          <w:szCs w:val="22"/>
        </w:rPr>
        <w:t>[</w:t>
      </w:r>
      <w:commentRangeStart w:id="10"/>
      <w:commentRangeStart w:id="11"/>
      <w:r w:rsidR="00E83567" w:rsidRPr="00E83567">
        <w:rPr>
          <w:rStyle w:val="normaltextrun"/>
          <w:rFonts w:ascii="Calibri" w:hAnsi="Calibri" w:cs="Calibri"/>
          <w:b/>
          <w:bCs/>
          <w:color w:val="FF0000"/>
          <w:sz w:val="22"/>
          <w:szCs w:val="22"/>
        </w:rPr>
        <w:t>M</w:t>
      </w:r>
      <w:r w:rsidR="00E04DA6" w:rsidRPr="00E83567">
        <w:rPr>
          <w:rStyle w:val="normaltextrun"/>
          <w:rFonts w:ascii="Calibri" w:hAnsi="Calibri" w:cs="Calibri"/>
          <w:b/>
          <w:bCs/>
          <w:color w:val="FF0000"/>
          <w:sz w:val="22"/>
          <w:szCs w:val="22"/>
        </w:rPr>
        <w:t>029</w:t>
      </w:r>
      <w:r w:rsidR="001A4FE7">
        <w:rPr>
          <w:rStyle w:val="normaltextrun"/>
          <w:rFonts w:ascii="Calibri" w:hAnsi="Calibri" w:cs="Calibri"/>
          <w:b/>
          <w:bCs/>
          <w:color w:val="FF0000"/>
          <w:sz w:val="22"/>
          <w:szCs w:val="22"/>
        </w:rPr>
        <w:t>E6</w:t>
      </w:r>
      <w:r w:rsidR="00E04DA6">
        <w:rPr>
          <w:rStyle w:val="normaltextrun"/>
          <w:rFonts w:ascii="Calibri" w:hAnsi="Calibri" w:cs="Calibri"/>
          <w:color w:val="FF0000"/>
          <w:sz w:val="22"/>
          <w:szCs w:val="22"/>
        </w:rPr>
        <w:t xml:space="preserve">] </w:t>
      </w:r>
      <w:commentRangeEnd w:id="10"/>
      <w:r w:rsidR="00820AF9">
        <w:rPr>
          <w:rStyle w:val="CommentReference"/>
          <w:rFonts w:ascii="Calibri" w:eastAsia="Calibri" w:hAnsi="Calibri" w:cs="Calibri"/>
        </w:rPr>
        <w:commentReference w:id="10"/>
      </w:r>
      <w:commentRangeEnd w:id="11"/>
      <w:r w:rsidR="00320D9A">
        <w:rPr>
          <w:rStyle w:val="CommentReference"/>
          <w:rFonts w:ascii="Calibri" w:eastAsia="Calibri" w:hAnsi="Calibri" w:cs="Calibri"/>
        </w:rPr>
        <w:commentReference w:id="11"/>
      </w:r>
      <w:r w:rsidR="00E04DA6">
        <w:rPr>
          <w:rStyle w:val="normaltextrun"/>
          <w:rFonts w:ascii="Calibri" w:hAnsi="Calibri" w:cs="Calibri"/>
          <w:color w:val="FF0000"/>
          <w:sz w:val="22"/>
          <w:szCs w:val="22"/>
        </w:rPr>
        <w:t>(</w:t>
      </w:r>
      <w:r w:rsidR="00E83567">
        <w:rPr>
          <w:rStyle w:val="normaltextrun"/>
          <w:rFonts w:ascii="Calibri" w:hAnsi="Calibri" w:cs="Calibri"/>
          <w:color w:val="FF0000"/>
          <w:sz w:val="22"/>
          <w:szCs w:val="22"/>
        </w:rPr>
        <w:t>Payment Amount)</w:t>
      </w:r>
      <w:r>
        <w:rPr>
          <w:rStyle w:val="normaltextrun"/>
          <w:rFonts w:ascii="Calibri" w:hAnsi="Calibri" w:cs="Calibri"/>
          <w:sz w:val="22"/>
          <w:szCs w:val="22"/>
        </w:rPr>
        <w:t>. Any escrow deposits accumulated towards paying your next PMI premium will be considered in your next escrow analysis. </w:t>
      </w:r>
      <w:r>
        <w:rPr>
          <w:rStyle w:val="eop"/>
          <w:rFonts w:ascii="Calibri" w:hAnsi="Calibri" w:cs="Calibri"/>
          <w:sz w:val="22"/>
          <w:szCs w:val="22"/>
        </w:rPr>
        <w:t> </w:t>
      </w:r>
    </w:p>
    <w:p w14:paraId="665BE565" w14:textId="77777777" w:rsidR="00321EAE" w:rsidRDefault="00321EAE" w:rsidP="00321EAE">
      <w:pPr>
        <w:pStyle w:val="paragraph"/>
        <w:spacing w:before="0" w:beforeAutospacing="0" w:after="0" w:afterAutospacing="0"/>
        <w:textAlignment w:val="baseline"/>
        <w:rPr>
          <w:rFonts w:ascii="Segoe UI" w:hAnsi="Segoe UI" w:cs="Segoe UI"/>
          <w:sz w:val="18"/>
          <w:szCs w:val="18"/>
        </w:rPr>
      </w:pPr>
    </w:p>
    <w:p w14:paraId="50574BC8" w14:textId="4BBD49B7" w:rsidR="00321EAE" w:rsidRDefault="00321EAE" w:rsidP="00321EAE">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Thank you for doing business with</w:t>
      </w:r>
      <w:r w:rsidR="00F116F1">
        <w:rPr>
          <w:rStyle w:val="normaltextrun"/>
          <w:rFonts w:ascii="Calibri" w:hAnsi="Calibri" w:cs="Calibri"/>
          <w:sz w:val="22"/>
          <w:szCs w:val="22"/>
        </w:rPr>
        <w:t xml:space="preserve"> </w:t>
      </w:r>
      <w:bookmarkStart w:id="12" w:name="_Hlk147410554"/>
      <w:r w:rsidR="00F116F1" w:rsidRPr="00F116F1">
        <w:rPr>
          <w:rFonts w:ascii="Calibri" w:eastAsia="Calibri" w:hAnsi="Calibri" w:cs="Calibri"/>
          <w:sz w:val="22"/>
          <w:szCs w:val="22"/>
        </w:rPr>
        <w:t>&lt;</w:t>
      </w:r>
      <w:proofErr w:type="spellStart"/>
      <w:r w:rsidR="00F116F1" w:rsidRPr="00F116F1">
        <w:rPr>
          <w:rFonts w:ascii="Calibri" w:eastAsia="Calibri" w:hAnsi="Calibri" w:cs="Calibri"/>
          <w:sz w:val="22"/>
          <w:szCs w:val="22"/>
        </w:rPr>
        <w:t>CompanyLongName</w:t>
      </w:r>
      <w:proofErr w:type="spellEnd"/>
      <w:r w:rsidR="00F116F1" w:rsidRPr="00F116F1">
        <w:rPr>
          <w:rFonts w:ascii="Calibri" w:eastAsia="Calibri" w:hAnsi="Calibri" w:cs="Calibri"/>
          <w:sz w:val="22"/>
          <w:szCs w:val="22"/>
        </w:rPr>
        <w:t>&gt;</w:t>
      </w:r>
      <w:bookmarkEnd w:id="12"/>
      <w:r>
        <w:rPr>
          <w:rStyle w:val="normaltextrun"/>
          <w:rFonts w:ascii="Calibri" w:hAnsi="Calibri" w:cs="Calibri"/>
          <w:sz w:val="22"/>
          <w:szCs w:val="22"/>
        </w:rPr>
        <w:t xml:space="preserve">. If you have any questions or concerns, please contact our Customer Service Department at </w:t>
      </w:r>
      <w:r w:rsidR="009345E9" w:rsidRPr="009345E9">
        <w:rPr>
          <w:rFonts w:ascii="Calibri" w:eastAsia="Calibri" w:hAnsi="Calibri" w:cs="Calibri"/>
          <w:sz w:val="22"/>
          <w:szCs w:val="22"/>
        </w:rPr>
        <w:t>&lt;</w:t>
      </w:r>
      <w:proofErr w:type="spellStart"/>
      <w:r w:rsidR="009345E9" w:rsidRPr="009345E9">
        <w:rPr>
          <w:rFonts w:ascii="Calibri" w:eastAsia="Calibri" w:hAnsi="Calibri" w:cs="Calibri"/>
          <w:sz w:val="22"/>
          <w:szCs w:val="22"/>
        </w:rPr>
        <w:t>CSPhoneNumber</w:t>
      </w:r>
      <w:proofErr w:type="spellEnd"/>
      <w:r w:rsidR="009345E9" w:rsidRPr="009345E9">
        <w:rPr>
          <w:rFonts w:ascii="Calibri" w:eastAsia="Calibri" w:hAnsi="Calibri" w:cs="Calibri"/>
          <w:sz w:val="22"/>
          <w:szCs w:val="22"/>
        </w:rPr>
        <w:t xml:space="preserve">&gt; </w:t>
      </w:r>
      <w:r>
        <w:rPr>
          <w:rStyle w:val="normaltextrun"/>
          <w:rFonts w:ascii="Calibri" w:hAnsi="Calibri" w:cs="Calibri"/>
          <w:sz w:val="22"/>
          <w:szCs w:val="22"/>
        </w:rPr>
        <w:t xml:space="preserve">or </w:t>
      </w:r>
      <w:r w:rsidR="009345E9" w:rsidRPr="009345E9">
        <w:rPr>
          <w:rFonts w:ascii="Calibri" w:eastAsia="Calibri" w:hAnsi="Calibri" w:cs="Calibri"/>
          <w:sz w:val="22"/>
          <w:szCs w:val="22"/>
        </w:rPr>
        <w:t>&lt;</w:t>
      </w:r>
      <w:proofErr w:type="spellStart"/>
      <w:r w:rsidR="009345E9" w:rsidRPr="009345E9">
        <w:rPr>
          <w:rFonts w:ascii="Calibri" w:eastAsia="Calibri" w:hAnsi="Calibri" w:cs="Calibri"/>
          <w:sz w:val="22"/>
          <w:szCs w:val="22"/>
        </w:rPr>
        <w:t>CSEmail</w:t>
      </w:r>
      <w:proofErr w:type="spellEnd"/>
      <w:r w:rsidR="009345E9" w:rsidRPr="009345E9">
        <w:rPr>
          <w:rFonts w:ascii="Calibri" w:eastAsia="Calibri" w:hAnsi="Calibri" w:cs="Calibri"/>
          <w:sz w:val="22"/>
          <w:szCs w:val="22"/>
        </w:rPr>
        <w:t xml:space="preserve">&gt;. </w:t>
      </w:r>
      <w:r>
        <w:rPr>
          <w:rStyle w:val="normaltextrun"/>
          <w:rFonts w:ascii="Calibri" w:hAnsi="Calibri" w:cs="Calibri"/>
          <w:sz w:val="22"/>
          <w:szCs w:val="22"/>
        </w:rPr>
        <w:t>We are available</w:t>
      </w:r>
      <w:r w:rsidR="009345E9">
        <w:rPr>
          <w:rStyle w:val="normaltextrun"/>
          <w:rFonts w:ascii="Calibri" w:hAnsi="Calibri" w:cs="Calibri"/>
          <w:sz w:val="22"/>
          <w:szCs w:val="22"/>
        </w:rPr>
        <w:t xml:space="preserve"> </w:t>
      </w:r>
      <w:r w:rsidR="009345E9" w:rsidRPr="009345E9">
        <w:rPr>
          <w:rFonts w:ascii="Calibri" w:eastAsia="Calibri" w:hAnsi="Calibri" w:cs="Calibri"/>
          <w:sz w:val="22"/>
          <w:szCs w:val="22"/>
        </w:rPr>
        <w:t>&lt;</w:t>
      </w:r>
      <w:proofErr w:type="spellStart"/>
      <w:r w:rsidR="009345E9" w:rsidRPr="009345E9">
        <w:rPr>
          <w:rFonts w:ascii="Calibri" w:eastAsia="Calibri" w:hAnsi="Calibri" w:cs="Calibri"/>
          <w:sz w:val="22"/>
          <w:szCs w:val="22"/>
        </w:rPr>
        <w:t>HoursOfOperation</w:t>
      </w:r>
      <w:proofErr w:type="spellEnd"/>
      <w:r w:rsidR="009345E9" w:rsidRPr="009345E9">
        <w:rPr>
          <w:rFonts w:ascii="Calibri" w:eastAsia="Calibri" w:hAnsi="Calibri" w:cs="Calibri"/>
          <w:sz w:val="22"/>
          <w:szCs w:val="22"/>
        </w:rPr>
        <w:t>&gt;</w:t>
      </w:r>
      <w:r>
        <w:rPr>
          <w:rStyle w:val="normaltextrun"/>
          <w:rFonts w:ascii="Calibri" w:hAnsi="Calibri" w:cs="Calibri"/>
          <w:sz w:val="22"/>
          <w:szCs w:val="22"/>
        </w:rPr>
        <w:t>. </w:t>
      </w:r>
      <w:r>
        <w:rPr>
          <w:rStyle w:val="eop"/>
          <w:rFonts w:ascii="Calibri" w:hAnsi="Calibri" w:cs="Calibri"/>
          <w:sz w:val="22"/>
          <w:szCs w:val="22"/>
        </w:rPr>
        <w:t> </w:t>
      </w:r>
    </w:p>
    <w:p w14:paraId="2E613B44" w14:textId="77777777" w:rsidR="00321EAE" w:rsidRDefault="00321EAE" w:rsidP="00321EAE">
      <w:pPr>
        <w:pStyle w:val="paragraph"/>
        <w:spacing w:before="0" w:beforeAutospacing="0" w:after="0" w:afterAutospacing="0"/>
        <w:textAlignment w:val="baseline"/>
        <w:rPr>
          <w:rFonts w:ascii="Segoe UI" w:hAnsi="Segoe UI" w:cs="Segoe UI"/>
          <w:sz w:val="18"/>
          <w:szCs w:val="18"/>
        </w:rPr>
      </w:pPr>
    </w:p>
    <w:p w14:paraId="40032307" w14:textId="77777777" w:rsidR="00321EAE" w:rsidRDefault="00321EAE" w:rsidP="00321EAE">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Sincerely, </w:t>
      </w:r>
      <w:r>
        <w:rPr>
          <w:rStyle w:val="eop"/>
          <w:rFonts w:ascii="Calibri" w:hAnsi="Calibri" w:cs="Calibri"/>
          <w:sz w:val="22"/>
          <w:szCs w:val="22"/>
        </w:rPr>
        <w:t> </w:t>
      </w:r>
    </w:p>
    <w:p w14:paraId="1EC537A7" w14:textId="77777777" w:rsidR="00E041C0" w:rsidRDefault="00E041C0" w:rsidP="00321EAE">
      <w:pPr>
        <w:pStyle w:val="paragraph"/>
        <w:spacing w:before="0" w:beforeAutospacing="0" w:after="0" w:afterAutospacing="0"/>
        <w:textAlignment w:val="baseline"/>
        <w:rPr>
          <w:rStyle w:val="eop"/>
          <w:rFonts w:ascii="Calibri" w:hAnsi="Calibri" w:cs="Calibri"/>
          <w:sz w:val="22"/>
          <w:szCs w:val="22"/>
        </w:rPr>
      </w:pPr>
    </w:p>
    <w:p w14:paraId="5C4C2452" w14:textId="77777777" w:rsidR="00E041C0" w:rsidRDefault="00E041C0" w:rsidP="00321EAE">
      <w:pPr>
        <w:pStyle w:val="paragraph"/>
        <w:spacing w:before="0" w:beforeAutospacing="0" w:after="0" w:afterAutospacing="0"/>
        <w:textAlignment w:val="baseline"/>
        <w:rPr>
          <w:rFonts w:ascii="Segoe UI" w:hAnsi="Segoe UI" w:cs="Segoe UI"/>
          <w:sz w:val="18"/>
          <w:szCs w:val="18"/>
        </w:rPr>
      </w:pPr>
    </w:p>
    <w:p w14:paraId="5363A88C" w14:textId="77777777" w:rsidR="00321EAE" w:rsidRDefault="00321EAE" w:rsidP="00321EA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PMI Department</w:t>
      </w:r>
      <w:r>
        <w:rPr>
          <w:rStyle w:val="eop"/>
          <w:rFonts w:ascii="Calibri" w:hAnsi="Calibri" w:cs="Calibri"/>
          <w:sz w:val="22"/>
          <w:szCs w:val="22"/>
        </w:rPr>
        <w:t> </w:t>
      </w:r>
    </w:p>
    <w:p w14:paraId="4BAA7BB4" w14:textId="78202D87" w:rsidR="00321EAE" w:rsidRDefault="00E041C0">
      <w:r>
        <w:t>&lt;</w:t>
      </w:r>
      <w:proofErr w:type="spellStart"/>
      <w:r>
        <w:t>CompanyLongName</w:t>
      </w:r>
      <w:proofErr w:type="spellEnd"/>
      <w:r>
        <w:t>&gt;</w:t>
      </w:r>
    </w:p>
    <w:sectPr w:rsidR="00321EAE">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413861FE" w14:textId="77777777" w:rsidR="00321EAE" w:rsidRDefault="00321EAE" w:rsidP="00321EAE">
      <w:pPr>
        <w:spacing w:after="160"/>
        <w:rPr>
          <w:sz w:val="20"/>
          <w:szCs w:val="20"/>
        </w:rPr>
      </w:pPr>
      <w:r>
        <w:rPr>
          <w:sz w:val="20"/>
          <w:szCs w:val="20"/>
        </w:rPr>
        <w:t>[M956] Foreign Address Indicator is on KLNX/ADDB Borrower Info Page (FOR ADDR), MAS1/ADD2 (FOREIGN MAILING ADDR), KLNX/UPA1, LNKU/GLBM Page 1, NEW1/ADD2</w:t>
      </w:r>
    </w:p>
    <w:p w14:paraId="2B142C49" w14:textId="77777777" w:rsidR="00321EAE" w:rsidRDefault="00321EAE" w:rsidP="00321EAE">
      <w:pPr>
        <w:spacing w:after="160"/>
        <w:rPr>
          <w:sz w:val="20"/>
          <w:szCs w:val="20"/>
        </w:rPr>
      </w:pPr>
    </w:p>
    <w:p w14:paraId="3FF3AC49" w14:textId="77777777" w:rsidR="00321EAE" w:rsidRDefault="00321EAE" w:rsidP="00321EAE">
      <w:pPr>
        <w:spacing w:after="160"/>
        <w:rPr>
          <w:sz w:val="20"/>
          <w:szCs w:val="20"/>
        </w:rPr>
      </w:pPr>
      <w:r>
        <w:rPr>
          <w:sz w:val="20"/>
          <w:szCs w:val="20"/>
        </w:rPr>
        <w:t>Y = Foreign Country</w:t>
      </w:r>
    </w:p>
    <w:p w14:paraId="0225361A" w14:textId="77777777" w:rsidR="00321EAE" w:rsidRDefault="00321EAE" w:rsidP="00321EAE">
      <w:pPr>
        <w:spacing w:after="160"/>
        <w:rPr>
          <w:sz w:val="20"/>
          <w:szCs w:val="20"/>
        </w:rPr>
      </w:pPr>
      <w:r>
        <w:rPr>
          <w:sz w:val="20"/>
          <w:szCs w:val="20"/>
        </w:rPr>
        <w:t>Blank = U.S. State</w:t>
      </w:r>
    </w:p>
    <w:p w14:paraId="68994528" w14:textId="77777777" w:rsidR="00321EAE" w:rsidRDefault="00321EAE" w:rsidP="00321EAE">
      <w:pPr>
        <w:spacing w:after="160"/>
        <w:rPr>
          <w:sz w:val="20"/>
          <w:szCs w:val="20"/>
        </w:rPr>
      </w:pPr>
    </w:p>
    <w:p w14:paraId="5AFEF4D6" w14:textId="77777777" w:rsidR="00321EAE" w:rsidRDefault="00321EAE" w:rsidP="00321EAE">
      <w:pPr>
        <w:spacing w:after="160"/>
        <w:rPr>
          <w:sz w:val="20"/>
          <w:szCs w:val="20"/>
        </w:rPr>
      </w:pPr>
      <w:r>
        <w:rPr>
          <w:sz w:val="20"/>
          <w:szCs w:val="20"/>
        </w:rPr>
        <w:t xml:space="preserve">If foreign address indicator is present, NCI will need to pull for additional postage and client will need to review for address accuracy. </w:t>
      </w:r>
    </w:p>
  </w:comment>
  <w:comment w:id="1" w:author="Terry-Ann Akers" w:date="2021-04-19T12:57:00Z" w:initials="TA">
    <w:p w14:paraId="02039667" w14:textId="77777777" w:rsidR="00321EAE" w:rsidRDefault="00321EAE" w:rsidP="00321EAE">
      <w:pPr>
        <w:spacing w:after="160"/>
        <w:rPr>
          <w:sz w:val="20"/>
          <w:szCs w:val="20"/>
        </w:rPr>
      </w:pPr>
      <w:r>
        <w:rPr>
          <w:sz w:val="20"/>
          <w:szCs w:val="20"/>
        </w:rPr>
        <w:t>Client will insert “Y” on the foreign address indicator</w:t>
      </w:r>
    </w:p>
    <w:p w14:paraId="5EADAD08" w14:textId="77777777" w:rsidR="00321EAE" w:rsidRDefault="00321EAE" w:rsidP="00321EAE">
      <w:pPr>
        <w:spacing w:after="160"/>
        <w:rPr>
          <w:sz w:val="20"/>
          <w:szCs w:val="20"/>
        </w:rPr>
      </w:pPr>
      <w:r>
        <w:rPr>
          <w:sz w:val="20"/>
          <w:szCs w:val="20"/>
        </w:rPr>
        <w:tab/>
        <w:t>MSP converts to “1” on the data file</w:t>
      </w:r>
    </w:p>
  </w:comment>
  <w:comment w:id="4" w:author="Terry-Ann Akers" w:date="2020-04-22T07:55:00Z" w:initials="TA">
    <w:p w14:paraId="285B0AF7" w14:textId="77777777" w:rsidR="00321EAE" w:rsidRDefault="00321EAE" w:rsidP="00321EAE">
      <w:pPr>
        <w:spacing w:after="240" w:line="405" w:lineRule="atLeast"/>
      </w:pPr>
      <w:r>
        <w:rPr>
          <w:rFonts w:ascii="&amp;quot" w:eastAsia="&amp;quot" w:hAnsi="&amp;quot" w:cs="&amp;quot"/>
          <w:sz w:val="27"/>
          <w:szCs w:val="27"/>
        </w:rPr>
        <w:t xml:space="preserve">Once confirmed, a successor in interest has borrower/consumer status under Regulation X and Regulation Z. Therefore, a confirmed SII is subject to servicing provisions relating to:  </w:t>
      </w:r>
    </w:p>
    <w:p w14:paraId="47C08138"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Escrow accounts </w:t>
      </w:r>
    </w:p>
    <w:p w14:paraId="3F2A12DE"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Error and information request </w:t>
      </w:r>
    </w:p>
    <w:p w14:paraId="4C229A1A"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Early intervention and continuity of contact </w:t>
      </w:r>
    </w:p>
    <w:p w14:paraId="667EADE9"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Loss mitigation </w:t>
      </w:r>
    </w:p>
    <w:p w14:paraId="24E2B503"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Escrow and force-placed insurance</w:t>
      </w:r>
    </w:p>
    <w:p w14:paraId="2847071D"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Mortgage servicing transfers </w:t>
      </w:r>
    </w:p>
    <w:p w14:paraId="47E8A0E7"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Interest rate adjustment notices and escrow cancellation notices</w:t>
      </w:r>
    </w:p>
    <w:p w14:paraId="42718EB1"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Prompt payment crediting and payoff statements </w:t>
      </w:r>
    </w:p>
    <w:p w14:paraId="197BEECD" w14:textId="77777777" w:rsidR="00321EAE" w:rsidRDefault="00321EAE" w:rsidP="00321EAE">
      <w:pPr>
        <w:numPr>
          <w:ilvl w:val="0"/>
          <w:numId w:val="1"/>
        </w:numPr>
        <w:tabs>
          <w:tab w:val="left" w:pos="848"/>
        </w:tabs>
        <w:spacing w:line="240" w:lineRule="auto"/>
        <w:ind w:left="0" w:firstLine="0"/>
        <w:rPr>
          <w:rFonts w:ascii="Times New Roman" w:eastAsia="Times New Roman" w:hAnsi="Times New Roman" w:cs="Times New Roman"/>
          <w:sz w:val="20"/>
          <w:szCs w:val="20"/>
        </w:rPr>
      </w:pPr>
      <w:r>
        <w:rPr>
          <w:rFonts w:ascii="&amp;quot" w:eastAsia="&amp;quot" w:hAnsi="&amp;quot" w:cs="&amp;quot"/>
          <w:sz w:val="27"/>
          <w:szCs w:val="27"/>
        </w:rPr>
        <w:t xml:space="preserve">Mortgage transfer disclosures; and </w:t>
      </w:r>
    </w:p>
    <w:p w14:paraId="4284E16D" w14:textId="77777777" w:rsidR="00321EAE" w:rsidRDefault="00321EAE" w:rsidP="00321EAE">
      <w:pPr>
        <w:spacing w:after="160"/>
        <w:rPr>
          <w:sz w:val="27"/>
          <w:szCs w:val="27"/>
        </w:rPr>
      </w:pPr>
      <w:r>
        <w:rPr>
          <w:rFonts w:ascii="&amp;quot" w:eastAsia="&amp;quot" w:hAnsi="&amp;quot" w:cs="&amp;quot"/>
          <w:sz w:val="27"/>
          <w:szCs w:val="27"/>
        </w:rPr>
        <w:t>Periodic statement requirements</w:t>
      </w:r>
    </w:p>
  </w:comment>
  <w:comment w:id="2" w:author="Brittany Torres" w:date="2023-07-21T16:21:00Z" w:initials="BT">
    <w:p w14:paraId="7A5A766E" w14:textId="77777777" w:rsidR="00321EAE" w:rsidRDefault="00321EAE" w:rsidP="00321EAE">
      <w:pPr>
        <w:spacing w:after="160" w:line="240" w:lineRule="auto"/>
        <w:rPr>
          <w:sz w:val="20"/>
          <w:szCs w:val="20"/>
        </w:rPr>
      </w:pPr>
      <w:r>
        <w:rPr>
          <w:b/>
          <w:bCs/>
          <w:sz w:val="20"/>
          <w:szCs w:val="20"/>
          <w:shd w:val="clear" w:color="auto" w:fill="FFFF00"/>
        </w:rPr>
        <w:t>Flat Branch, Please confirm if this letter needs to go to Confirmed SII's?</w:t>
      </w:r>
    </w:p>
  </w:comment>
  <w:comment w:id="3" w:author="Jennifer Johnson" w:date="2023-10-18T13:13:00Z" w:initials="JJ">
    <w:p w14:paraId="7B04A80F" w14:textId="77777777" w:rsidR="00EF71CC" w:rsidRDefault="00EF71CC" w:rsidP="00E158B0">
      <w:pPr>
        <w:pStyle w:val="CommentText"/>
      </w:pPr>
      <w:r>
        <w:rPr>
          <w:rStyle w:val="CommentReference"/>
        </w:rPr>
        <w:annotationRef/>
      </w:r>
      <w:r>
        <w:t>Yes</w:t>
      </w:r>
    </w:p>
  </w:comment>
  <w:comment w:id="5" w:author="Brittany Torres" w:date="2023-07-21T16:22:00Z" w:initials="BT">
    <w:p w14:paraId="37396752" w14:textId="41F20E1D" w:rsidR="00321EAE" w:rsidRDefault="00321EAE" w:rsidP="00321EAE">
      <w:pPr>
        <w:spacing w:after="160" w:line="240" w:lineRule="auto"/>
        <w:rPr>
          <w:sz w:val="20"/>
          <w:szCs w:val="20"/>
        </w:rPr>
      </w:pPr>
      <w:r>
        <w:rPr>
          <w:b/>
          <w:bCs/>
          <w:sz w:val="20"/>
          <w:szCs w:val="20"/>
          <w:shd w:val="clear" w:color="auto" w:fill="FFFF00"/>
        </w:rPr>
        <w:t>Flat Branch, Please confirm if this letter needs to go to Additional Borrowers/CoBorrowers?</w:t>
      </w:r>
    </w:p>
  </w:comment>
  <w:comment w:id="6" w:author="Jennifer Johnson" w:date="2023-10-18T13:13:00Z" w:initials="JJ">
    <w:p w14:paraId="27F61EB8" w14:textId="77777777" w:rsidR="00EF71CC" w:rsidRDefault="00EF71CC" w:rsidP="00307D31">
      <w:pPr>
        <w:pStyle w:val="CommentText"/>
      </w:pPr>
      <w:r>
        <w:rPr>
          <w:rStyle w:val="CommentReference"/>
        </w:rPr>
        <w:annotationRef/>
      </w:r>
      <w:r>
        <w:t>No</w:t>
      </w:r>
    </w:p>
  </w:comment>
  <w:comment w:id="7" w:author="Tiffany Johnson" w:date="2023-10-05T15:39:00Z" w:initials="TJ">
    <w:p w14:paraId="46A88564" w14:textId="6F27315D" w:rsidR="00213C3B" w:rsidRDefault="00213C3B" w:rsidP="004156C6">
      <w:pPr>
        <w:pStyle w:val="CommentText"/>
      </w:pPr>
      <w:r>
        <w:rPr>
          <w:rStyle w:val="CommentReference"/>
        </w:rPr>
        <w:annotationRef/>
      </w:r>
      <w:r>
        <w:t xml:space="preserve">Client, would you like to use a User Tag here? </w:t>
      </w:r>
    </w:p>
  </w:comment>
  <w:comment w:id="8" w:author="Jennifer Johnson" w:date="2023-10-18T11:15:00Z" w:initials="JJ">
    <w:p w14:paraId="2749D824" w14:textId="77777777" w:rsidR="00320D9A" w:rsidRDefault="00320D9A" w:rsidP="005B4CD4">
      <w:pPr>
        <w:pStyle w:val="CommentText"/>
      </w:pPr>
      <w:r>
        <w:rPr>
          <w:rStyle w:val="CommentReference"/>
        </w:rPr>
        <w:annotationRef/>
      </w:r>
      <w:r>
        <w:t>M665-TERMINTATION DATE</w:t>
      </w:r>
    </w:p>
  </w:comment>
  <w:comment w:id="9" w:author="Tiffany Johnson" w:date="2023-10-18T16:06:00Z" w:initials="TJ">
    <w:p w14:paraId="3BADD971" w14:textId="77777777" w:rsidR="0007352A" w:rsidRDefault="0007352A" w:rsidP="00687191">
      <w:pPr>
        <w:pStyle w:val="CommentText"/>
      </w:pPr>
      <w:r>
        <w:rPr>
          <w:rStyle w:val="CommentReference"/>
        </w:rPr>
        <w:annotationRef/>
      </w:r>
      <w:r>
        <w:t>Updated to M665 per client request.</w:t>
      </w:r>
    </w:p>
  </w:comment>
  <w:comment w:id="10" w:author="Tiffany Johnson" w:date="2023-10-05T15:52:00Z" w:initials="TJ">
    <w:p w14:paraId="4E21D5C2" w14:textId="0D7969C3" w:rsidR="00820AF9" w:rsidRDefault="00820AF9" w:rsidP="00D1426F">
      <w:pPr>
        <w:pStyle w:val="CommentText"/>
      </w:pPr>
      <w:r>
        <w:rPr>
          <w:rStyle w:val="CommentReference"/>
        </w:rPr>
        <w:annotationRef/>
      </w:r>
      <w:r>
        <w:t>Client, would you like to utilize the M029 tag here?</w:t>
      </w:r>
    </w:p>
  </w:comment>
  <w:comment w:id="11" w:author="Jennifer Johnson" w:date="2023-10-18T11:16:00Z" w:initials="JJ">
    <w:p w14:paraId="677417C6" w14:textId="77777777" w:rsidR="00320D9A" w:rsidRDefault="00320D9A" w:rsidP="00C87655">
      <w:pPr>
        <w:pStyle w:val="CommentText"/>
      </w:pPr>
      <w:r>
        <w:rPr>
          <w:rStyle w:val="CommentReference"/>
        </w:rPr>
        <w:annotationRef/>
      </w:r>
      <w:r>
        <w:t>Yes, I think that should work. Will have to confirm with testing.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FEF4D6" w15:done="0"/>
  <w15:commentEx w15:paraId="5EADAD08" w15:paraIdParent="5AFEF4D6" w15:done="0"/>
  <w15:commentEx w15:paraId="4284E16D" w15:done="0"/>
  <w15:commentEx w15:paraId="7A5A766E" w15:done="0"/>
  <w15:commentEx w15:paraId="7B04A80F" w15:paraIdParent="7A5A766E" w15:done="0"/>
  <w15:commentEx w15:paraId="37396752" w15:done="0"/>
  <w15:commentEx w15:paraId="27F61EB8" w15:paraIdParent="37396752" w15:done="0"/>
  <w15:commentEx w15:paraId="46A88564" w15:done="0"/>
  <w15:commentEx w15:paraId="2749D824" w15:paraIdParent="46A88564" w15:done="0"/>
  <w15:commentEx w15:paraId="3BADD971" w15:paraIdParent="46A88564" w15:done="0"/>
  <w15:commentEx w15:paraId="4E21D5C2" w15:done="0"/>
  <w15:commentEx w15:paraId="677417C6" w15:paraIdParent="4E21D5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9A76009" w16cex:dateUtc="2021-04-19T16:57:00Z"/>
  <w16cex:commentExtensible w16cex:durableId="5A70F75A" w16cex:dateUtc="2020-04-22T11:55:00Z"/>
  <w16cex:commentExtensible w16cex:durableId="2D4330D8" w16cex:dateUtc="2023-07-21T20:21:00Z"/>
  <w16cex:commentExtensible w16cex:durableId="17A537CE" w16cex:dateUtc="2023-10-18T18:13:00Z"/>
  <w16cex:commentExtensible w16cex:durableId="73F2758E" w16cex:dateUtc="2023-07-21T20:22:00Z"/>
  <w16cex:commentExtensible w16cex:durableId="6BDF6090" w16cex:dateUtc="2023-10-18T18:13:00Z"/>
  <w16cex:commentExtensible w16cex:durableId="088B5D56" w16cex:dateUtc="2023-10-05T20:39:00Z"/>
  <w16cex:commentExtensible w16cex:durableId="191A7676" w16cex:dateUtc="2023-10-18T16:15:00Z"/>
  <w16cex:commentExtensible w16cex:durableId="19A9C4FD" w16cex:dateUtc="2023-10-18T21:06:00Z"/>
  <w16cex:commentExtensible w16cex:durableId="241B0F1A" w16cex:dateUtc="2023-10-05T20:52:00Z"/>
  <w16cex:commentExtensible w16cex:durableId="651549C6" w16cex:dateUtc="2023-10-18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FEF4D6" w16cid:durableId="767429B1"/>
  <w16cid:commentId w16cid:paraId="5EADAD08" w16cid:durableId="19A76009"/>
  <w16cid:commentId w16cid:paraId="4284E16D" w16cid:durableId="5A70F75A"/>
  <w16cid:commentId w16cid:paraId="7A5A766E" w16cid:durableId="2D4330D8"/>
  <w16cid:commentId w16cid:paraId="7B04A80F" w16cid:durableId="17A537CE"/>
  <w16cid:commentId w16cid:paraId="37396752" w16cid:durableId="73F2758E"/>
  <w16cid:commentId w16cid:paraId="27F61EB8" w16cid:durableId="6BDF6090"/>
  <w16cid:commentId w16cid:paraId="46A88564" w16cid:durableId="088B5D56"/>
  <w16cid:commentId w16cid:paraId="2749D824" w16cid:durableId="191A7676"/>
  <w16cid:commentId w16cid:paraId="3BADD971" w16cid:durableId="19A9C4FD"/>
  <w16cid:commentId w16cid:paraId="4E21D5C2" w16cid:durableId="241B0F1A"/>
  <w16cid:commentId w16cid:paraId="677417C6" w16cid:durableId="651549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56305" w14:textId="77777777" w:rsidR="00321EAE" w:rsidRDefault="00321EAE" w:rsidP="00321EAE">
      <w:pPr>
        <w:spacing w:line="240" w:lineRule="auto"/>
      </w:pPr>
      <w:r>
        <w:separator/>
      </w:r>
    </w:p>
  </w:endnote>
  <w:endnote w:type="continuationSeparator" w:id="0">
    <w:p w14:paraId="418D2E70" w14:textId="77777777" w:rsidR="00321EAE" w:rsidRDefault="00321EAE" w:rsidP="00321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p;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789DD" w14:textId="77777777" w:rsidR="00321EAE" w:rsidRDefault="00321EAE" w:rsidP="00321EAE">
      <w:pPr>
        <w:spacing w:line="240" w:lineRule="auto"/>
      </w:pPr>
      <w:r>
        <w:separator/>
      </w:r>
    </w:p>
  </w:footnote>
  <w:footnote w:type="continuationSeparator" w:id="0">
    <w:p w14:paraId="2C88BBBC" w14:textId="77777777" w:rsidR="00321EAE" w:rsidRDefault="00321EAE" w:rsidP="00321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715C1" w14:textId="622A1F14" w:rsidR="00321EAE" w:rsidRDefault="00321EAE">
    <w:pPr>
      <w:pStyle w:val="Header"/>
    </w:pPr>
    <w:r>
      <w:rPr>
        <w:noProof/>
      </w:rPr>
      <w:drawing>
        <wp:inline distT="0" distB="0" distL="0" distR="0" wp14:anchorId="0D6D7B07" wp14:editId="3C157A09">
          <wp:extent cx="1076325" cy="1066800"/>
          <wp:effectExtent l="0" t="0" r="0" b="0"/>
          <wp:docPr id="100001" name="Picture 10000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
                  <a:stretch>
                    <a:fillRect/>
                  </a:stretch>
                </pic:blipFill>
                <pic:spPr>
                  <a:xfrm>
                    <a:off x="0" y="0"/>
                    <a:ext cx="1076325" cy="1066800"/>
                  </a:xfrm>
                  <a:prstGeom prst="rect">
                    <a:avLst/>
                  </a:prstGeom>
                </pic:spPr>
              </pic:pic>
            </a:graphicData>
          </a:graphic>
        </wp:inline>
      </w:drawing>
    </w:r>
  </w:p>
  <w:p w14:paraId="7CA7CF7D" w14:textId="77777777" w:rsidR="00321EAE" w:rsidRDefault="00321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DACEBFE2">
      <w:start w:val="1"/>
      <w:numFmt w:val="bullet"/>
      <w:lvlText w:val=""/>
      <w:lvlJc w:val="left"/>
      <w:pPr>
        <w:ind w:left="720" w:hanging="360"/>
      </w:pPr>
      <w:rPr>
        <w:rFonts w:ascii="Symbol" w:hAnsi="Symbol"/>
        <w:b w:val="0"/>
        <w:bCs w:val="0"/>
      </w:rPr>
    </w:lvl>
    <w:lvl w:ilvl="1" w:tplc="D21E46B0">
      <w:start w:val="1"/>
      <w:numFmt w:val="bullet"/>
      <w:lvlText w:val="o"/>
      <w:lvlJc w:val="left"/>
      <w:pPr>
        <w:tabs>
          <w:tab w:val="num" w:pos="1440"/>
        </w:tabs>
        <w:ind w:left="1440" w:hanging="360"/>
      </w:pPr>
      <w:rPr>
        <w:rFonts w:ascii="Courier New" w:hAnsi="Courier New"/>
      </w:rPr>
    </w:lvl>
    <w:lvl w:ilvl="2" w:tplc="3182A34C">
      <w:start w:val="1"/>
      <w:numFmt w:val="bullet"/>
      <w:lvlText w:val=""/>
      <w:lvlJc w:val="left"/>
      <w:pPr>
        <w:tabs>
          <w:tab w:val="num" w:pos="2160"/>
        </w:tabs>
        <w:ind w:left="2160" w:hanging="360"/>
      </w:pPr>
      <w:rPr>
        <w:rFonts w:ascii="Wingdings" w:hAnsi="Wingdings"/>
      </w:rPr>
    </w:lvl>
    <w:lvl w:ilvl="3" w:tplc="2FB8FDC0">
      <w:start w:val="1"/>
      <w:numFmt w:val="bullet"/>
      <w:lvlText w:val=""/>
      <w:lvlJc w:val="left"/>
      <w:pPr>
        <w:tabs>
          <w:tab w:val="num" w:pos="2880"/>
        </w:tabs>
        <w:ind w:left="2880" w:hanging="360"/>
      </w:pPr>
      <w:rPr>
        <w:rFonts w:ascii="Symbol" w:hAnsi="Symbol"/>
      </w:rPr>
    </w:lvl>
    <w:lvl w:ilvl="4" w:tplc="59B60904">
      <w:start w:val="1"/>
      <w:numFmt w:val="bullet"/>
      <w:lvlText w:val="o"/>
      <w:lvlJc w:val="left"/>
      <w:pPr>
        <w:tabs>
          <w:tab w:val="num" w:pos="3600"/>
        </w:tabs>
        <w:ind w:left="3600" w:hanging="360"/>
      </w:pPr>
      <w:rPr>
        <w:rFonts w:ascii="Courier New" w:hAnsi="Courier New"/>
      </w:rPr>
    </w:lvl>
    <w:lvl w:ilvl="5" w:tplc="219847E0">
      <w:start w:val="1"/>
      <w:numFmt w:val="bullet"/>
      <w:lvlText w:val=""/>
      <w:lvlJc w:val="left"/>
      <w:pPr>
        <w:tabs>
          <w:tab w:val="num" w:pos="4320"/>
        </w:tabs>
        <w:ind w:left="4320" w:hanging="360"/>
      </w:pPr>
      <w:rPr>
        <w:rFonts w:ascii="Wingdings" w:hAnsi="Wingdings"/>
      </w:rPr>
    </w:lvl>
    <w:lvl w:ilvl="6" w:tplc="BD3405C2">
      <w:start w:val="1"/>
      <w:numFmt w:val="bullet"/>
      <w:lvlText w:val=""/>
      <w:lvlJc w:val="left"/>
      <w:pPr>
        <w:tabs>
          <w:tab w:val="num" w:pos="5040"/>
        </w:tabs>
        <w:ind w:left="5040" w:hanging="360"/>
      </w:pPr>
      <w:rPr>
        <w:rFonts w:ascii="Symbol" w:hAnsi="Symbol"/>
      </w:rPr>
    </w:lvl>
    <w:lvl w:ilvl="7" w:tplc="2950626A">
      <w:start w:val="1"/>
      <w:numFmt w:val="bullet"/>
      <w:lvlText w:val="o"/>
      <w:lvlJc w:val="left"/>
      <w:pPr>
        <w:tabs>
          <w:tab w:val="num" w:pos="5760"/>
        </w:tabs>
        <w:ind w:left="5760" w:hanging="360"/>
      </w:pPr>
      <w:rPr>
        <w:rFonts w:ascii="Courier New" w:hAnsi="Courier New"/>
      </w:rPr>
    </w:lvl>
    <w:lvl w:ilvl="8" w:tplc="E5769852">
      <w:start w:val="1"/>
      <w:numFmt w:val="bullet"/>
      <w:lvlText w:val=""/>
      <w:lvlJc w:val="left"/>
      <w:pPr>
        <w:tabs>
          <w:tab w:val="num" w:pos="6480"/>
        </w:tabs>
        <w:ind w:left="6480" w:hanging="360"/>
      </w:pPr>
      <w:rPr>
        <w:rFonts w:ascii="Wingdings" w:hAnsi="Wingdings"/>
      </w:rPr>
    </w:lvl>
  </w:abstractNum>
  <w:num w:numId="1" w16cid:durableId="6453526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Ann Akers">
    <w15:presenceInfo w15:providerId="None" w15:userId="Terry-Ann Akers"/>
  </w15:person>
  <w15:person w15:author="Brittany Torres">
    <w15:presenceInfo w15:providerId="AD" w15:userId="S::brittany.torres@newcoursecc.com::a2120196-60ee-4bef-a146-0ab9c3860a56"/>
  </w15:person>
  <w15:person w15:author="Jennifer Johnson">
    <w15:presenceInfo w15:providerId="AD" w15:userId="S::JJohnson@fbhl.com::20546793-d3e4-4c9a-af4e-ee38fad97038"/>
  </w15:person>
  <w15:person w15:author="Tiffany Johnson">
    <w15:presenceInfo w15:providerId="AD" w15:userId="S::tiffany.johnson@newcoursecc.com::823c021d-1785-4227-8592-b0ab70d8d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AE"/>
    <w:rsid w:val="00025A19"/>
    <w:rsid w:val="0007352A"/>
    <w:rsid w:val="001A4FE7"/>
    <w:rsid w:val="00213C3B"/>
    <w:rsid w:val="00320D9A"/>
    <w:rsid w:val="00321EAE"/>
    <w:rsid w:val="003E331C"/>
    <w:rsid w:val="00820AF9"/>
    <w:rsid w:val="009345E9"/>
    <w:rsid w:val="00CC10D7"/>
    <w:rsid w:val="00E041C0"/>
    <w:rsid w:val="00E04DA6"/>
    <w:rsid w:val="00E83567"/>
    <w:rsid w:val="00EF71CC"/>
    <w:rsid w:val="00F116F1"/>
    <w:rsid w:val="00F5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B4CC"/>
  <w15:chartTrackingRefBased/>
  <w15:docId w15:val="{1B04B3F2-37F2-4EEF-BF94-6CC6FC45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EAE"/>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321EAE"/>
    <w:rPr>
      <w:sz w:val="16"/>
      <w:szCs w:val="16"/>
    </w:rPr>
  </w:style>
  <w:style w:type="paragraph" w:styleId="CommentText">
    <w:name w:val="annotation text"/>
    <w:basedOn w:val="Normal"/>
    <w:link w:val="CommentTextChar"/>
    <w:uiPriority w:val="99"/>
    <w:unhideWhenUsed/>
    <w:rsid w:val="00321EAE"/>
    <w:pPr>
      <w:spacing w:line="240" w:lineRule="auto"/>
    </w:pPr>
    <w:rPr>
      <w:sz w:val="20"/>
      <w:szCs w:val="20"/>
    </w:rPr>
  </w:style>
  <w:style w:type="character" w:customStyle="1" w:styleId="CommentTextChar">
    <w:name w:val="Comment Text Char"/>
    <w:basedOn w:val="DefaultParagraphFont"/>
    <w:link w:val="CommentText"/>
    <w:uiPriority w:val="99"/>
    <w:rsid w:val="00321EAE"/>
    <w:rPr>
      <w:rFonts w:ascii="Calibri" w:eastAsia="Calibri" w:hAnsi="Calibri" w:cs="Calibri"/>
      <w:kern w:val="0"/>
      <w:sz w:val="20"/>
      <w:szCs w:val="20"/>
      <w14:ligatures w14:val="none"/>
    </w:rPr>
  </w:style>
  <w:style w:type="paragraph" w:styleId="Revision">
    <w:name w:val="Revision"/>
    <w:hidden/>
    <w:uiPriority w:val="99"/>
    <w:semiHidden/>
    <w:rsid w:val="00321EAE"/>
    <w:pPr>
      <w:spacing w:after="0" w:line="240" w:lineRule="auto"/>
    </w:pPr>
    <w:rPr>
      <w:rFonts w:ascii="Calibri" w:eastAsia="Calibri" w:hAnsi="Calibri" w:cs="Calibri"/>
      <w:kern w:val="0"/>
      <w14:ligatures w14:val="none"/>
    </w:rPr>
  </w:style>
  <w:style w:type="paragraph" w:customStyle="1" w:styleId="paragraph">
    <w:name w:val="paragraph"/>
    <w:basedOn w:val="Normal"/>
    <w:rsid w:val="00321E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21EAE"/>
  </w:style>
  <w:style w:type="character" w:customStyle="1" w:styleId="scxw1218861">
    <w:name w:val="scxw1218861"/>
    <w:basedOn w:val="DefaultParagraphFont"/>
    <w:rsid w:val="00321EAE"/>
  </w:style>
  <w:style w:type="character" w:customStyle="1" w:styleId="tabchar">
    <w:name w:val="tabchar"/>
    <w:basedOn w:val="DefaultParagraphFont"/>
    <w:rsid w:val="00321EAE"/>
  </w:style>
  <w:style w:type="character" w:customStyle="1" w:styleId="eop">
    <w:name w:val="eop"/>
    <w:basedOn w:val="DefaultParagraphFont"/>
    <w:rsid w:val="00321EAE"/>
  </w:style>
  <w:style w:type="paragraph" w:styleId="Header">
    <w:name w:val="header"/>
    <w:basedOn w:val="Normal"/>
    <w:link w:val="HeaderChar"/>
    <w:uiPriority w:val="99"/>
    <w:unhideWhenUsed/>
    <w:rsid w:val="00321EAE"/>
    <w:pPr>
      <w:tabs>
        <w:tab w:val="center" w:pos="4680"/>
        <w:tab w:val="right" w:pos="9360"/>
      </w:tabs>
      <w:spacing w:line="240" w:lineRule="auto"/>
    </w:pPr>
  </w:style>
  <w:style w:type="character" w:customStyle="1" w:styleId="HeaderChar">
    <w:name w:val="Header Char"/>
    <w:basedOn w:val="DefaultParagraphFont"/>
    <w:link w:val="Header"/>
    <w:uiPriority w:val="99"/>
    <w:rsid w:val="00321EAE"/>
    <w:rPr>
      <w:rFonts w:ascii="Calibri" w:eastAsia="Calibri" w:hAnsi="Calibri" w:cs="Calibri"/>
      <w:kern w:val="0"/>
      <w14:ligatures w14:val="none"/>
    </w:rPr>
  </w:style>
  <w:style w:type="paragraph" w:styleId="Footer">
    <w:name w:val="footer"/>
    <w:basedOn w:val="Normal"/>
    <w:link w:val="FooterChar"/>
    <w:uiPriority w:val="99"/>
    <w:unhideWhenUsed/>
    <w:rsid w:val="00321EAE"/>
    <w:pPr>
      <w:tabs>
        <w:tab w:val="center" w:pos="4680"/>
        <w:tab w:val="right" w:pos="9360"/>
      </w:tabs>
      <w:spacing w:line="240" w:lineRule="auto"/>
    </w:pPr>
  </w:style>
  <w:style w:type="character" w:customStyle="1" w:styleId="FooterChar">
    <w:name w:val="Footer Char"/>
    <w:basedOn w:val="DefaultParagraphFont"/>
    <w:link w:val="Footer"/>
    <w:uiPriority w:val="99"/>
    <w:rsid w:val="00321EAE"/>
    <w:rPr>
      <w:rFonts w:ascii="Calibri" w:eastAsia="Calibri" w:hAnsi="Calibri" w:cs="Calibri"/>
      <w:kern w:val="0"/>
      <w14:ligatures w14:val="none"/>
    </w:rPr>
  </w:style>
  <w:style w:type="paragraph" w:styleId="CommentSubject">
    <w:name w:val="annotation subject"/>
    <w:basedOn w:val="CommentText"/>
    <w:next w:val="CommentText"/>
    <w:link w:val="CommentSubjectChar"/>
    <w:uiPriority w:val="99"/>
    <w:semiHidden/>
    <w:unhideWhenUsed/>
    <w:rsid w:val="00213C3B"/>
    <w:rPr>
      <w:b/>
      <w:bCs/>
    </w:rPr>
  </w:style>
  <w:style w:type="character" w:customStyle="1" w:styleId="CommentSubjectChar">
    <w:name w:val="Comment Subject Char"/>
    <w:basedOn w:val="CommentTextChar"/>
    <w:link w:val="CommentSubject"/>
    <w:uiPriority w:val="99"/>
    <w:semiHidden/>
    <w:rsid w:val="00213C3B"/>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93043">
      <w:bodyDiv w:val="1"/>
      <w:marLeft w:val="0"/>
      <w:marRight w:val="0"/>
      <w:marTop w:val="0"/>
      <w:marBottom w:val="0"/>
      <w:divBdr>
        <w:top w:val="none" w:sz="0" w:space="0" w:color="auto"/>
        <w:left w:val="none" w:sz="0" w:space="0" w:color="auto"/>
        <w:bottom w:val="none" w:sz="0" w:space="0" w:color="auto"/>
        <w:right w:val="none" w:sz="0" w:space="0" w:color="auto"/>
      </w:divBdr>
      <w:divsChild>
        <w:div w:id="318314096">
          <w:marLeft w:val="0"/>
          <w:marRight w:val="0"/>
          <w:marTop w:val="0"/>
          <w:marBottom w:val="0"/>
          <w:divBdr>
            <w:top w:val="none" w:sz="0" w:space="0" w:color="auto"/>
            <w:left w:val="none" w:sz="0" w:space="0" w:color="auto"/>
            <w:bottom w:val="none" w:sz="0" w:space="0" w:color="auto"/>
            <w:right w:val="none" w:sz="0" w:space="0" w:color="auto"/>
          </w:divBdr>
        </w:div>
        <w:div w:id="1156841965">
          <w:marLeft w:val="0"/>
          <w:marRight w:val="0"/>
          <w:marTop w:val="0"/>
          <w:marBottom w:val="0"/>
          <w:divBdr>
            <w:top w:val="none" w:sz="0" w:space="0" w:color="auto"/>
            <w:left w:val="none" w:sz="0" w:space="0" w:color="auto"/>
            <w:bottom w:val="none" w:sz="0" w:space="0" w:color="auto"/>
            <w:right w:val="none" w:sz="0" w:space="0" w:color="auto"/>
          </w:divBdr>
        </w:div>
        <w:div w:id="1556505585">
          <w:marLeft w:val="0"/>
          <w:marRight w:val="0"/>
          <w:marTop w:val="0"/>
          <w:marBottom w:val="0"/>
          <w:divBdr>
            <w:top w:val="none" w:sz="0" w:space="0" w:color="auto"/>
            <w:left w:val="none" w:sz="0" w:space="0" w:color="auto"/>
            <w:bottom w:val="none" w:sz="0" w:space="0" w:color="auto"/>
            <w:right w:val="none" w:sz="0" w:space="0" w:color="auto"/>
          </w:divBdr>
        </w:div>
        <w:div w:id="1187594589">
          <w:marLeft w:val="0"/>
          <w:marRight w:val="0"/>
          <w:marTop w:val="0"/>
          <w:marBottom w:val="0"/>
          <w:divBdr>
            <w:top w:val="none" w:sz="0" w:space="0" w:color="auto"/>
            <w:left w:val="none" w:sz="0" w:space="0" w:color="auto"/>
            <w:bottom w:val="none" w:sz="0" w:space="0" w:color="auto"/>
            <w:right w:val="none" w:sz="0" w:space="0" w:color="auto"/>
          </w:divBdr>
        </w:div>
        <w:div w:id="711853604">
          <w:marLeft w:val="0"/>
          <w:marRight w:val="0"/>
          <w:marTop w:val="0"/>
          <w:marBottom w:val="0"/>
          <w:divBdr>
            <w:top w:val="none" w:sz="0" w:space="0" w:color="auto"/>
            <w:left w:val="none" w:sz="0" w:space="0" w:color="auto"/>
            <w:bottom w:val="none" w:sz="0" w:space="0" w:color="auto"/>
            <w:right w:val="none" w:sz="0" w:space="0" w:color="auto"/>
          </w:divBdr>
        </w:div>
        <w:div w:id="546456660">
          <w:marLeft w:val="0"/>
          <w:marRight w:val="0"/>
          <w:marTop w:val="0"/>
          <w:marBottom w:val="0"/>
          <w:divBdr>
            <w:top w:val="none" w:sz="0" w:space="0" w:color="auto"/>
            <w:left w:val="none" w:sz="0" w:space="0" w:color="auto"/>
            <w:bottom w:val="none" w:sz="0" w:space="0" w:color="auto"/>
            <w:right w:val="none" w:sz="0" w:space="0" w:color="auto"/>
          </w:divBdr>
        </w:div>
        <w:div w:id="1451239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71DF36-4D14-4A6C-8570-9109EF010AA8}"/>
</file>

<file path=customXml/itemProps2.xml><?xml version="1.0" encoding="utf-8"?>
<ds:datastoreItem xmlns:ds="http://schemas.openxmlformats.org/officeDocument/2006/customXml" ds:itemID="{1F349D79-7676-4CC4-AE43-E76C51252A44}"/>
</file>

<file path=customXml/itemProps3.xml><?xml version="1.0" encoding="utf-8"?>
<ds:datastoreItem xmlns:ds="http://schemas.openxmlformats.org/officeDocument/2006/customXml" ds:itemID="{85611544-8B70-4B20-9A70-38AEC8A27571}"/>
</file>

<file path=docProps/app.xml><?xml version="1.0" encoding="utf-8"?>
<Properties xmlns="http://schemas.openxmlformats.org/officeDocument/2006/extended-properties" xmlns:vt="http://schemas.openxmlformats.org/officeDocument/2006/docPropsVTypes">
  <Template>Normal</Template>
  <TotalTime>6</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Johnson</dc:creator>
  <cp:keywords/>
  <dc:description/>
  <cp:lastModifiedBy>Tiffany Johnson</cp:lastModifiedBy>
  <cp:revision>6</cp:revision>
  <dcterms:created xsi:type="dcterms:W3CDTF">2023-10-18T16:16:00Z</dcterms:created>
  <dcterms:modified xsi:type="dcterms:W3CDTF">2023-10-19T18:32:00Z</dcterms:modified>
</cp:coreProperties>
</file>