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161616" w:themeColor="background2" w:themeShade="19"/>
  <w:body>
    <w:p w14:paraId="46248226" w14:textId="4FE28546" w:rsidR="004F5248" w:rsidRDefault="00011349" w:rsidP="0025668C">
      <w:bookmarkStart w:id="0" w:name="_Hlk216154192"/>
      <w:bookmarkEnd w:id="0"/>
      <w:r w:rsidRPr="00071C01">
        <w:rPr>
          <w:noProof/>
        </w:rPr>
        <w:drawing>
          <wp:anchor distT="0" distB="0" distL="114300" distR="114300" simplePos="0" relativeHeight="251661312" behindDoc="0" locked="0" layoutInCell="1" allowOverlap="1" wp14:anchorId="3717EE2D" wp14:editId="7931B67A">
            <wp:simplePos x="0" y="0"/>
            <wp:positionH relativeFrom="margin">
              <wp:align>left</wp:align>
            </wp:positionH>
            <wp:positionV relativeFrom="paragraph">
              <wp:posOffset>9525</wp:posOffset>
            </wp:positionV>
            <wp:extent cx="1491007" cy="18000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duotone>
                        <a:schemeClr val="accent2">
                          <a:shade val="45000"/>
                          <a:satMod val="135000"/>
                        </a:schemeClr>
                        <a:prstClr val="white"/>
                      </a:duotone>
                      <a:extLst>
                        <a:ext uri="{BEBA8EAE-BF5A-486C-A8C5-ECC9F3942E4B}">
                          <a14:imgProps xmlns:a14="http://schemas.microsoft.com/office/drawing/2010/main">
                            <a14:imgLayer r:embed="rId7">
                              <a14:imgEffect>
                                <a14:backgroundRemoval t="3652" b="92135" l="5748" r="97716">
                                  <a14:foregroundMark x1="8843" y1="46067" x2="8032" y2="14466"/>
                                  <a14:foregroundMark x1="8032" y1="14466" x2="17097" y2="9972"/>
                                  <a14:foregroundMark x1="17097" y1="9972" x2="35962" y2="14466"/>
                                  <a14:foregroundMark x1="35962" y1="14466" x2="37951" y2="36376"/>
                                  <a14:foregroundMark x1="37951" y1="36376" x2="36699" y2="53933"/>
                                  <a14:foregroundMark x1="36699" y1="53933" x2="32867" y2="64888"/>
                                  <a14:foregroundMark x1="32867" y1="64888" x2="27119" y2="71770"/>
                                  <a14:foregroundMark x1="27119" y1="71770" x2="17023" y2="72612"/>
                                  <a14:foregroundMark x1="17023" y1="72612" x2="9801" y2="60674"/>
                                  <a14:foregroundMark x1="9801" y1="60674" x2="6632" y2="21910"/>
                                  <a14:foregroundMark x1="6632" y1="21910" x2="11717" y2="9270"/>
                                  <a14:foregroundMark x1="11717" y1="9270" x2="21223" y2="7444"/>
                                  <a14:foregroundMark x1="21223" y1="7444" x2="29477" y2="7584"/>
                                  <a14:foregroundMark x1="29477" y1="7584" x2="37288" y2="13343"/>
                                  <a14:foregroundMark x1="37288" y1="13343" x2="34930" y2="65028"/>
                                  <a14:foregroundMark x1="34930" y1="65028" x2="28814" y2="73315"/>
                                  <a14:foregroundMark x1="28814" y1="73315" x2="21887" y2="74579"/>
                                  <a14:foregroundMark x1="21887" y1="74579" x2="14149" y2="70646"/>
                                  <a14:foregroundMark x1="14149" y1="70646" x2="14149" y2="70646"/>
                                  <a14:foregroundMark x1="8696" y1="60955" x2="6706" y2="9551"/>
                                  <a14:foregroundMark x1="6706" y1="9551" x2="6706" y2="9691"/>
                                  <a14:foregroundMark x1="9064" y1="77247" x2="9064" y2="77247"/>
                                  <a14:foregroundMark x1="7885" y1="80056" x2="7885" y2="80056"/>
                                  <a14:foregroundMark x1="22476" y1="92275" x2="22476" y2="92275"/>
                                  <a14:foregroundMark x1="24982" y1="88904" x2="24982" y2="88904"/>
                                  <a14:foregroundMark x1="29108" y1="85112" x2="29108" y2="85112"/>
                                  <a14:foregroundMark x1="32646" y1="83006" x2="32646" y2="83006"/>
                                  <a14:foregroundMark x1="36109" y1="78230" x2="36109" y2="78230"/>
                                  <a14:foregroundMark x1="39057" y1="74157" x2="39057" y2="74157"/>
                                  <a14:foregroundMark x1="41046" y1="69803" x2="41046" y2="69803"/>
                                  <a14:foregroundMark x1="20192" y1="88904" x2="20192" y2="88904"/>
                                  <a14:foregroundMark x1="15623" y1="85815" x2="15623" y2="85815"/>
                                  <a14:foregroundMark x1="11864" y1="83567" x2="11864" y2="83567"/>
                                  <a14:foregroundMark x1="5748" y1="74719" x2="5748" y2="74719"/>
                                  <a14:foregroundMark x1="62859" y1="73315" x2="62859" y2="73315"/>
                                  <a14:foregroundMark x1="62859" y1="71348" x2="77155" y2="85112"/>
                                  <a14:foregroundMark x1="77155" y1="85112" x2="87325" y2="85112"/>
                                  <a14:foregroundMark x1="87325" y1="85112" x2="94768" y2="69663"/>
                                  <a14:foregroundMark x1="94768" y1="69663" x2="94768" y2="68820"/>
                                  <a14:foregroundMark x1="65807" y1="90169" x2="72808" y2="89607"/>
                                  <a14:foregroundMark x1="72808" y1="89607" x2="88209" y2="91713"/>
                                  <a14:foregroundMark x1="88209" y1="91713" x2="93810" y2="84831"/>
                                  <a14:foregroundMark x1="93810" y1="84831" x2="96389" y2="56039"/>
                                  <a14:foregroundMark x1="96389" y1="56039" x2="96684" y2="55478"/>
                                  <a14:foregroundMark x1="62564" y1="22191" x2="62564" y2="22191"/>
                                  <a14:foregroundMark x1="67649" y1="11657" x2="67649" y2="11657"/>
                                  <a14:foregroundMark x1="72292" y1="6601" x2="72292" y2="6601"/>
                                  <a14:foregroundMark x1="77819" y1="3792" x2="77819" y2="3792"/>
                                  <a14:foregroundMark x1="83788" y1="5618" x2="89315" y2="10253"/>
                                  <a14:foregroundMark x1="77155" y1="4775" x2="70155" y2="8567"/>
                                  <a14:foregroundMark x1="70155" y1="8567" x2="64480" y2="17275"/>
                                  <a14:foregroundMark x1="64480" y1="17275" x2="60943" y2="30056"/>
                                  <a14:foregroundMark x1="89315" y1="10674" x2="90607" y2="13630"/>
                                  <a14:foregroundMark x1="97271" y1="43411" x2="97494" y2="45084"/>
                                  <a14:foregroundMark x1="77155" y1="4073" x2="79661" y2="4354"/>
                                  <a14:foregroundMark x1="91968" y1="15590" x2="95947" y2="25983"/>
                                  <a14:foregroundMark x1="95947" y1="25983" x2="97716" y2="38202"/>
                                  <a14:foregroundMark x1="26750" y1="32303" x2="26750" y2="32303"/>
                                  <a14:foregroundMark x1="17446" y1="53511" x2="16875" y2="49157"/>
                                  <a14:foregroundMark x1="17907" y1="57022" x2="17446" y2="53511"/>
                                  <a14:foregroundMark x1="12822" y1="46629" x2="12822" y2="46629"/>
                                  <a14:foregroundMark x1="15917" y1="26685" x2="15917" y2="26685"/>
                                  <a14:foregroundMark x1="15623" y1="37500" x2="15623" y2="37500"/>
                                  <a14:foregroundMark x1="16581" y1="63624" x2="16581" y2="63624"/>
                                  <a14:foregroundMark x1="18644" y1="63904" x2="18644" y2="63904"/>
                                  <a14:foregroundMark x1="13854" y1="55618" x2="13854" y2="55618"/>
                                  <a14:foregroundMark x1="13043" y1="52949" x2="13043" y2="52949"/>
                                  <a14:foregroundMark x1="28887" y1="48174" x2="28887" y2="48174"/>
                                  <a14:foregroundMark x1="27561" y1="47331" x2="27561" y2="47331"/>
                                  <a14:foregroundMark x1="28740" y1="45927" x2="28740" y2="45927"/>
                                  <a14:foregroundMark x1="30361" y1="45084" x2="30361" y2="45084"/>
                                  <a14:foregroundMark x1="31172" y1="45506" x2="31172" y2="45506"/>
                                  <a14:foregroundMark x1="27413" y1="45084" x2="27413" y2="45084"/>
                                  <a14:foregroundMark x1="25718" y1="46067" x2="25718" y2="46067"/>
                                  <a14:foregroundMark x1="24761" y1="45646" x2="25055" y2="45927"/>
                                  <a14:foregroundMark x1="24761" y1="47893" x2="26234" y2="48315"/>
                                  <a14:foregroundMark x1="32572" y1="47753" x2="31614" y2="48034"/>
                                  <a14:foregroundMark x1="31393" y1="45927" x2="32424" y2="45646"/>
                                  <a14:foregroundMark x1="15770" y1="38062" x2="16139" y2="37921"/>
                                  <a14:foregroundMark x1="83493" y1="60815" x2="83493" y2="60815"/>
                                  <a14:foregroundMark x1="79366" y1="58287" x2="79366" y2="58287"/>
                                  <a14:foregroundMark x1="77377" y1="56601" x2="77377" y2="56601"/>
                                  <a14:foregroundMark x1="74871" y1="54635" x2="74871" y2="54635"/>
                                  <a14:foregroundMark x1="72734" y1="52809" x2="72734" y2="52809"/>
                                  <a14:foregroundMark x1="70302" y1="51264" x2="70302" y2="51264"/>
                                  <a14:foregroundMark x1="68312" y1="49298" x2="68312" y2="49298"/>
                                  <a14:foregroundMark x1="65881" y1="48455" x2="65881" y2="48455"/>
                                  <a14:foregroundMark x1="66618" y1="50562" x2="66618" y2="50562"/>
                                  <a14:foregroundMark x1="72955" y1="55478" x2="72955" y2="55478"/>
                                  <a14:foregroundMark x1="80324" y1="61517" x2="80324" y2="61517"/>
                                  <a14:foregroundMark x1="87841" y1="58427" x2="87841" y2="58427"/>
                                  <a14:foregroundMark x1="88578" y1="54073" x2="88578" y2="54073"/>
                                  <a14:foregroundMark x1="89167" y1="50140" x2="89167" y2="50140"/>
                                  <a14:foregroundMark x1="91157" y1="51685" x2="91157" y2="51685"/>
                                  <a14:foregroundMark x1="90273" y1="55337" x2="90273" y2="55337"/>
                                  <a14:foregroundMark x1="92262" y1="48315" x2="92262" y2="48315"/>
                                  <a14:foregroundMark x1="90273" y1="47051" x2="90273" y2="47051"/>
                                  <a14:foregroundMark x1="90862" y1="43539" x2="90862" y2="43539"/>
                                  <a14:foregroundMark x1="92852" y1="44663" x2="92852" y2="44663"/>
                                  <a14:foregroundMark x1="93662" y1="41292" x2="93662" y2="41292"/>
                                  <a14:foregroundMark x1="94178" y1="38483" x2="94178" y2="38483"/>
                                  <a14:foregroundMark x1="94842" y1="35815" x2="94842" y2="35815"/>
                                  <a14:foregroundMark x1="93589" y1="41573" x2="93589" y2="41573"/>
                                  <a14:foregroundMark x1="91746" y1="40590" x2="91746" y2="40590"/>
                                  <a14:foregroundMark x1="92926" y1="34691" x2="92926" y2="34691"/>
                                  <a14:foregroundMark x1="64996" y1="35815" x2="64996" y2="35815"/>
                                  <a14:foregroundMark x1="66323" y1="33006" x2="65586" y2="33006"/>
                                  <a14:foregroundMark x1="66986" y1="29916" x2="67723" y2="31461"/>
                                  <a14:foregroundMark x1="68239" y1="27809" x2="69123" y2="28933"/>
                                  <a14:foregroundMark x1="69270" y1="25421" x2="69934" y2="25983"/>
                                  <a14:foregroundMark x1="70597" y1="23315" x2="71039" y2="23876"/>
                                  <a14:foregroundMark x1="71935" y1="21725" x2="72439" y2="21629"/>
                                  <a14:foregroundMark x1="78408" y1="19101" x2="78408" y2="19101"/>
                                  <a14:foregroundMark x1="80177" y1="19242" x2="80177" y2="19242"/>
                                  <a14:foregroundMark x1="81945" y1="20225" x2="81945" y2="20225"/>
                                  <a14:foregroundMark x1="83861" y1="20787" x2="83861" y2="20787"/>
                                  <a14:foregroundMark x1="85556" y1="22051" x2="85556" y2="22051"/>
                                  <a14:foregroundMark x1="87399" y1="22612" x2="87399" y2="22612"/>
                                  <a14:foregroundMark x1="89462" y1="23876" x2="89462" y2="23876"/>
                                  <a14:foregroundMark x1="91231" y1="25000" x2="91231" y2="25000"/>
                                  <a14:foregroundMark x1="72513" y1="22191" x2="78335" y2="21348"/>
                                  <a14:backgroundMark x1="94768" y1="31320" x2="94768" y2="31320"/>
                                  <a14:backgroundMark x1="93294" y1="28511" x2="92778" y2="22612"/>
                                  <a14:backgroundMark x1="96634" y1="38757" x2="97052" y2="40730"/>
                                  <a14:backgroundMark x1="96010" y1="35815" x2="96199" y2="36708"/>
                                  <a14:backgroundMark x1="94252" y1="27528" x2="96010" y2="35815"/>
                                  <a14:backgroundMark x1="97052" y1="40730" x2="96905" y2="41011"/>
                                  <a14:backgroundMark x1="90341" y1="15386" x2="90494" y2="15590"/>
                                  <a14:backgroundMark x1="91105" y1="16626" x2="90789" y2="16011"/>
                                  <a14:backgroundMark x1="91157" y1="16011" x2="91010" y2="15590"/>
                                  <a14:backgroundMark x1="96905" y1="41994" x2="96905" y2="41994"/>
                                  <a14:backgroundMark x1="96905" y1="41994" x2="96905" y2="41994"/>
                                  <a14:backgroundMark x1="96905" y1="42837" x2="96905" y2="42837"/>
                                  <a14:backgroundMark x1="96905" y1="41854" x2="96905" y2="41854"/>
                                  <a14:backgroundMark x1="97200" y1="40730" x2="96905" y2="43258"/>
                                  <a14:backgroundMark x1="96905" y1="43820" x2="97052" y2="43539"/>
                                  <a14:backgroundMark x1="91462" y1="16197" x2="91157" y2="15590"/>
                                  <a14:backgroundMark x1="11643" y1="29354" x2="11643" y2="29354"/>
                                  <a14:backgroundMark x1="20486" y1="51404" x2="20486" y2="51404"/>
                                  <a14:backgroundMark x1="25940" y1="65169" x2="25940" y2="65169"/>
                                  <a14:backgroundMark x1="28740" y1="53511" x2="28740" y2="53511"/>
                                  <a14:backgroundMark x1="13780" y1="52669" x2="13780" y2="52669"/>
                                  <a14:backgroundMark x1="17391" y1="53511" x2="17391" y2="53511"/>
                                  <a14:backgroundMark x1="17391" y1="53371" x2="17539" y2="53371"/>
                                  <a14:backgroundMark x1="23876" y1="51124" x2="23876" y2="48455"/>
                                  <a14:backgroundMark x1="33530" y1="48596" x2="33530" y2="48596"/>
                                  <a14:backgroundMark x1="27856" y1="44101" x2="27856" y2="44101"/>
                                  <a14:backgroundMark x1="24834" y1="44101" x2="24834" y2="44101"/>
                                  <a14:backgroundMark x1="23950" y1="47612" x2="23950" y2="47612"/>
                                  <a14:backgroundMark x1="33014" y1="47191" x2="33014" y2="47191"/>
                                  <a14:backgroundMark x1="30287" y1="46208" x2="30287" y2="46208"/>
                                  <a14:backgroundMark x1="27340" y1="46208" x2="27340" y2="46208"/>
                                  <a14:backgroundMark x1="25497" y1="47191" x2="25497" y2="47191"/>
                                  <a14:backgroundMark x1="28887" y1="44522" x2="28887" y2="44522"/>
                                  <a14:backgroundMark x1="31614" y1="44382" x2="31614" y2="44382"/>
                                  <a14:backgroundMark x1="67354" y1="32584" x2="66839" y2="32163"/>
                                  <a14:backgroundMark x1="70671" y1="25702" x2="70081" y2="25140"/>
                                  <a14:backgroundMark x1="71776" y1="23034" x2="71334" y2="22612"/>
                                  <a14:backgroundMark x1="72513" y1="23455" x2="72292" y2="23455"/>
                                </a14:backgroundRemoval>
                              </a14:imgEffect>
                            </a14:imgLayer>
                          </a14:imgProps>
                        </a:ext>
                        <a:ext uri="{28A0092B-C50C-407E-A947-70E740481C1C}">
                          <a14:useLocalDpi xmlns:a14="http://schemas.microsoft.com/office/drawing/2010/main" val="0"/>
                        </a:ext>
                      </a:extLst>
                    </a:blip>
                    <a:srcRect l="2273" t="3822" r="57086" b="2666"/>
                    <a:stretch/>
                  </pic:blipFill>
                  <pic:spPr bwMode="auto">
                    <a:xfrm>
                      <a:off x="0" y="0"/>
                      <a:ext cx="1491007" cy="18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023BC4" w14:textId="65378E2E" w:rsidR="004F5248" w:rsidRDefault="004F5248" w:rsidP="0025668C"/>
    <w:p w14:paraId="29759ECB" w14:textId="77777777" w:rsidR="004F5248" w:rsidRDefault="004F5248" w:rsidP="0025668C"/>
    <w:p w14:paraId="25F6C645" w14:textId="77777777" w:rsidR="004F5248" w:rsidRDefault="004F5248" w:rsidP="0025668C"/>
    <w:p w14:paraId="176198DE" w14:textId="4F209D57" w:rsidR="004F5248" w:rsidRDefault="004F5248" w:rsidP="0025668C"/>
    <w:p w14:paraId="60C3CBD2" w14:textId="754EE509" w:rsidR="004F5248" w:rsidRDefault="00011349" w:rsidP="0025668C">
      <w:r w:rsidRPr="00F34C4E">
        <w:rPr>
          <w:noProof/>
        </w:rPr>
        <w:drawing>
          <wp:anchor distT="0" distB="0" distL="114300" distR="114300" simplePos="0" relativeHeight="251660288" behindDoc="1" locked="0" layoutInCell="1" allowOverlap="1" wp14:anchorId="010FCD80" wp14:editId="71E9EF07">
            <wp:simplePos x="0" y="0"/>
            <wp:positionH relativeFrom="page">
              <wp:posOffset>2934018</wp:posOffset>
            </wp:positionH>
            <wp:positionV relativeFrom="paragraph">
              <wp:posOffset>33669</wp:posOffset>
            </wp:positionV>
            <wp:extent cx="6659880" cy="3011038"/>
            <wp:effectExtent l="0" t="4128" r="3493"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duotone>
                        <a:schemeClr val="accent2">
                          <a:shade val="45000"/>
                          <a:satMod val="135000"/>
                        </a:schemeClr>
                        <a:prstClr val="white"/>
                      </a:duotone>
                      <a:extLst>
                        <a:ext uri="{BEBA8EAE-BF5A-486C-A8C5-ECC9F3942E4B}">
                          <a14:imgProps xmlns:a14="http://schemas.microsoft.com/office/drawing/2010/main">
                            <a14:imgLayer r:embed="rId9">
                              <a14:imgEffect>
                                <a14:backgroundRemoval t="2778" b="95322" l="1674" r="97406">
                                  <a14:foregroundMark x1="2510" y1="16959" x2="8954" y2="46637"/>
                                  <a14:foregroundMark x1="8954" y1="46637" x2="8870" y2="74854"/>
                                  <a14:foregroundMark x1="8870" y1="74854" x2="27280" y2="85819"/>
                                  <a14:foregroundMark x1="27280" y1="85819" x2="83431" y2="90789"/>
                                  <a14:foregroundMark x1="83431" y1="90789" x2="91967" y2="83918"/>
                                  <a14:foregroundMark x1="91967" y1="83918" x2="90293" y2="78509"/>
                                  <a14:foregroundMark x1="95063" y1="76754" x2="97406" y2="88596"/>
                                  <a14:foregroundMark x1="65690" y1="93421" x2="5439" y2="93713"/>
                                  <a14:foregroundMark x1="5439" y1="93713" x2="2929" y2="31287"/>
                                  <a14:foregroundMark x1="2929" y1="31287" x2="6862" y2="16959"/>
                                  <a14:foregroundMark x1="6862" y1="16959" x2="8117" y2="18129"/>
                                  <a14:foregroundMark x1="10460" y1="8480" x2="10460" y2="8480"/>
                                  <a14:foregroundMark x1="1674" y1="2778" x2="1674" y2="2778"/>
                                  <a14:foregroundMark x1="7531" y1="96491" x2="27866" y2="95322"/>
                                  <a14:foregroundMark x1="27866" y1="95322" x2="28117" y2="95322"/>
                                  <a14:backgroundMark x1="40837" y1="47953" x2="40837" y2="47953"/>
                                </a14:backgroundRemoval>
                              </a14:imgEffect>
                            </a14:imgLayer>
                          </a14:imgProps>
                        </a:ext>
                        <a:ext uri="{28A0092B-C50C-407E-A947-70E740481C1C}">
                          <a14:useLocalDpi xmlns:a14="http://schemas.microsoft.com/office/drawing/2010/main" val="0"/>
                        </a:ext>
                      </a:extLst>
                    </a:blip>
                    <a:srcRect l="2745" b="21217"/>
                    <a:stretch/>
                  </pic:blipFill>
                  <pic:spPr bwMode="auto">
                    <a:xfrm rot="16200000" flipH="1">
                      <a:off x="0" y="0"/>
                      <a:ext cx="6659880" cy="30110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B590B0" w14:textId="77777777" w:rsidR="0011455D" w:rsidRDefault="0011455D" w:rsidP="0025668C"/>
    <w:p w14:paraId="098C5531" w14:textId="538FD4C6" w:rsidR="004F5248" w:rsidRPr="00584AF1" w:rsidRDefault="004F5248" w:rsidP="0025668C"/>
    <w:p w14:paraId="7D5DB72B" w14:textId="10159E49" w:rsidR="0025668C" w:rsidRPr="00665580" w:rsidRDefault="00665580" w:rsidP="004F548F">
      <w:pPr>
        <w:pStyle w:val="Ttulo"/>
      </w:pPr>
      <w:r>
        <w:t>DIAMOND KILATES</w:t>
      </w:r>
      <w:r w:rsidR="00AF4A4D">
        <w:t>*</w:t>
      </w:r>
    </w:p>
    <w:p w14:paraId="4ACE4572" w14:textId="57E67062" w:rsidR="00011349" w:rsidRPr="00665580" w:rsidRDefault="00011349" w:rsidP="000A0090">
      <w:pPr>
        <w:pStyle w:val="Ttulo1"/>
        <w:jc w:val="center"/>
        <w:rPr>
          <w:color w:val="D9D9D9" w:themeColor="accent3" w:themeTint="99"/>
        </w:rPr>
      </w:pPr>
      <w:r w:rsidRPr="00665580">
        <w:rPr>
          <w:color w:val="D9D9D9" w:themeColor="accent3" w:themeTint="99"/>
        </w:rPr>
        <w:t>INGENIERÍA DE TECNOLOGÍAS DE LA</w:t>
      </w:r>
      <w:r w:rsidR="00584AF1" w:rsidRPr="00665580">
        <w:rPr>
          <w:color w:val="D9D9D9" w:themeColor="accent3" w:themeTint="99"/>
        </w:rPr>
        <w:t xml:space="preserve">             </w:t>
      </w:r>
      <w:r w:rsidRPr="00665580">
        <w:rPr>
          <w:color w:val="D9D9D9" w:themeColor="accent3" w:themeTint="99"/>
        </w:rPr>
        <w:t>INFORMACIÓN E INNOVACIÓN DIGITAL</w:t>
      </w:r>
    </w:p>
    <w:p w14:paraId="31B9BB3E" w14:textId="4285E87F" w:rsidR="00011349" w:rsidRPr="00786C38" w:rsidRDefault="00011349" w:rsidP="0025668C">
      <w:pPr>
        <w:jc w:val="center"/>
        <w:rPr>
          <w:sz w:val="32"/>
          <w:szCs w:val="32"/>
        </w:rPr>
      </w:pPr>
      <w:r w:rsidRPr="00665580">
        <w:rPr>
          <w:b/>
          <w:bCs/>
          <w:color w:val="8F8F8F" w:themeColor="accent3" w:themeShade="BF"/>
          <w:sz w:val="32"/>
          <w:szCs w:val="32"/>
        </w:rPr>
        <w:t>M</w:t>
      </w:r>
      <w:r w:rsidR="00584AF1" w:rsidRPr="00665580">
        <w:rPr>
          <w:b/>
          <w:bCs/>
          <w:color w:val="8F8F8F" w:themeColor="accent3" w:themeShade="BF"/>
          <w:sz w:val="32"/>
          <w:szCs w:val="32"/>
        </w:rPr>
        <w:t>ateria</w:t>
      </w:r>
      <w:r w:rsidRPr="00665580">
        <w:rPr>
          <w:b/>
          <w:bCs/>
          <w:color w:val="8F8F8F" w:themeColor="accent3" w:themeShade="BF"/>
          <w:sz w:val="32"/>
          <w:szCs w:val="32"/>
        </w:rPr>
        <w:t>:</w:t>
      </w:r>
      <w:r w:rsidR="00786C38" w:rsidRPr="00665580">
        <w:rPr>
          <w:color w:val="8F8F8F" w:themeColor="accent3" w:themeShade="BF"/>
          <w:sz w:val="32"/>
          <w:szCs w:val="32"/>
        </w:rPr>
        <w:t xml:space="preserve"> </w:t>
      </w:r>
      <w:r w:rsidR="00347E01">
        <w:rPr>
          <w:sz w:val="32"/>
          <w:szCs w:val="32"/>
        </w:rPr>
        <w:t>Desarrollo de Aplicaciones Móviles</w:t>
      </w:r>
    </w:p>
    <w:p w14:paraId="540744F4" w14:textId="30CD6FAF" w:rsidR="00665580" w:rsidRDefault="00665580" w:rsidP="00665580">
      <w:pPr>
        <w:jc w:val="center"/>
        <w:rPr>
          <w:b/>
          <w:bCs/>
          <w:color w:val="8F8F8F" w:themeColor="accent3" w:themeShade="BF"/>
          <w:sz w:val="28"/>
          <w:szCs w:val="28"/>
        </w:rPr>
      </w:pPr>
      <w:r>
        <w:rPr>
          <w:b/>
          <w:bCs/>
          <w:color w:val="8F8F8F" w:themeColor="accent3" w:themeShade="BF"/>
          <w:sz w:val="28"/>
          <w:szCs w:val="28"/>
        </w:rPr>
        <w:t>Integrantes</w:t>
      </w:r>
      <w:r w:rsidR="00011349" w:rsidRPr="00665580">
        <w:rPr>
          <w:b/>
          <w:bCs/>
          <w:color w:val="8F8F8F" w:themeColor="accent3" w:themeShade="BF"/>
          <w:sz w:val="28"/>
          <w:szCs w:val="28"/>
        </w:rPr>
        <w:t>:</w:t>
      </w:r>
      <w:r w:rsidR="00347E01" w:rsidRPr="00665580">
        <w:rPr>
          <w:b/>
          <w:bCs/>
          <w:color w:val="8F8F8F" w:themeColor="accent3" w:themeShade="BF"/>
          <w:sz w:val="28"/>
          <w:szCs w:val="28"/>
        </w:rPr>
        <w:t xml:space="preserve"> </w:t>
      </w:r>
    </w:p>
    <w:p w14:paraId="1A5CD2C3" w14:textId="4C71FD61" w:rsidR="00665580" w:rsidRDefault="00665580" w:rsidP="00347E01">
      <w:pPr>
        <w:jc w:val="center"/>
        <w:rPr>
          <w:sz w:val="28"/>
          <w:szCs w:val="28"/>
        </w:rPr>
      </w:pPr>
      <w:r w:rsidRPr="00665580">
        <w:rPr>
          <w:noProof/>
          <w:color w:val="8F8F8F" w:themeColor="accent3" w:themeShade="BF"/>
        </w:rPr>
        <w:drawing>
          <wp:anchor distT="0" distB="0" distL="114300" distR="114300" simplePos="0" relativeHeight="251658240" behindDoc="1" locked="0" layoutInCell="1" allowOverlap="1" wp14:anchorId="3857BC28" wp14:editId="4C1258BD">
            <wp:simplePos x="0" y="0"/>
            <wp:positionH relativeFrom="page">
              <wp:align>left</wp:align>
            </wp:positionH>
            <wp:positionV relativeFrom="paragraph">
              <wp:posOffset>407875</wp:posOffset>
            </wp:positionV>
            <wp:extent cx="6659880" cy="3010535"/>
            <wp:effectExtent l="0" t="0" r="0" b="3492"/>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duotone>
                        <a:schemeClr val="accent2">
                          <a:shade val="45000"/>
                          <a:satMod val="135000"/>
                        </a:schemeClr>
                        <a:prstClr val="white"/>
                      </a:duotone>
                      <a:extLst>
                        <a:ext uri="{BEBA8EAE-BF5A-486C-A8C5-ECC9F3942E4B}">
                          <a14:imgProps xmlns:a14="http://schemas.microsoft.com/office/drawing/2010/main">
                            <a14:imgLayer r:embed="rId9">
                              <a14:imgEffect>
                                <a14:backgroundRemoval t="2778" b="95322" l="1674" r="97406">
                                  <a14:foregroundMark x1="2510" y1="16959" x2="8954" y2="46637"/>
                                  <a14:foregroundMark x1="8954" y1="46637" x2="8870" y2="74854"/>
                                  <a14:foregroundMark x1="8870" y1="74854" x2="27280" y2="85819"/>
                                  <a14:foregroundMark x1="27280" y1="85819" x2="83431" y2="90789"/>
                                  <a14:foregroundMark x1="83431" y1="90789" x2="91967" y2="83918"/>
                                  <a14:foregroundMark x1="91967" y1="83918" x2="90293" y2="78509"/>
                                  <a14:foregroundMark x1="95063" y1="76754" x2="97406" y2="88596"/>
                                  <a14:foregroundMark x1="65690" y1="93421" x2="5439" y2="93713"/>
                                  <a14:foregroundMark x1="5439" y1="93713" x2="2929" y2="31287"/>
                                  <a14:foregroundMark x1="2929" y1="31287" x2="6862" y2="16959"/>
                                  <a14:foregroundMark x1="6862" y1="16959" x2="8117" y2="18129"/>
                                  <a14:foregroundMark x1="10460" y1="8480" x2="10460" y2="8480"/>
                                  <a14:foregroundMark x1="1674" y1="2778" x2="1674" y2="2778"/>
                                  <a14:foregroundMark x1="7531" y1="96491" x2="27866" y2="95322"/>
                                  <a14:foregroundMark x1="27866" y1="95322" x2="28117" y2="95322"/>
                                  <a14:backgroundMark x1="40837" y1="47953" x2="40837" y2="47953"/>
                                </a14:backgroundRemoval>
                              </a14:imgEffect>
                            </a14:imgLayer>
                          </a14:imgProps>
                        </a:ext>
                        <a:ext uri="{28A0092B-C50C-407E-A947-70E740481C1C}">
                          <a14:useLocalDpi xmlns:a14="http://schemas.microsoft.com/office/drawing/2010/main" val="0"/>
                        </a:ext>
                      </a:extLst>
                    </a:blip>
                    <a:srcRect l="2745" b="21217"/>
                    <a:stretch/>
                  </pic:blipFill>
                  <pic:spPr bwMode="auto">
                    <a:xfrm rot="5400000" flipH="1">
                      <a:off x="0" y="0"/>
                      <a:ext cx="6659880" cy="301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szCs w:val="28"/>
        </w:rPr>
        <w:t>Muñoz Vergara Kevin</w:t>
      </w:r>
    </w:p>
    <w:p w14:paraId="19ED03AF" w14:textId="29C6FFF0" w:rsidR="00665580" w:rsidRDefault="00665580" w:rsidP="00347E01">
      <w:pPr>
        <w:jc w:val="center"/>
        <w:rPr>
          <w:sz w:val="28"/>
          <w:szCs w:val="28"/>
        </w:rPr>
      </w:pPr>
      <w:r>
        <w:rPr>
          <w:sz w:val="28"/>
          <w:szCs w:val="28"/>
        </w:rPr>
        <w:t>Pacab Hernández Joshua</w:t>
      </w:r>
    </w:p>
    <w:p w14:paraId="1765CE29" w14:textId="425D8FA7" w:rsidR="0025668C" w:rsidRDefault="00011349" w:rsidP="00347E01">
      <w:pPr>
        <w:jc w:val="center"/>
        <w:rPr>
          <w:sz w:val="28"/>
          <w:szCs w:val="28"/>
        </w:rPr>
      </w:pPr>
      <w:r w:rsidRPr="00347E01">
        <w:rPr>
          <w:sz w:val="28"/>
          <w:szCs w:val="28"/>
        </w:rPr>
        <w:t>Salas Hernández Luis Alberto</w:t>
      </w:r>
    </w:p>
    <w:p w14:paraId="1983C853" w14:textId="32D58422" w:rsidR="00347E01" w:rsidRDefault="00347E01" w:rsidP="00347E01">
      <w:pPr>
        <w:jc w:val="center"/>
        <w:rPr>
          <w:sz w:val="28"/>
          <w:szCs w:val="28"/>
        </w:rPr>
      </w:pPr>
      <w:r w:rsidRPr="00665580">
        <w:rPr>
          <w:b/>
          <w:bCs/>
          <w:color w:val="8F8F8F" w:themeColor="accent3" w:themeShade="BF"/>
          <w:sz w:val="28"/>
          <w:szCs w:val="28"/>
        </w:rPr>
        <w:t xml:space="preserve">Docente: </w:t>
      </w:r>
      <w:r w:rsidR="00665580">
        <w:rPr>
          <w:sz w:val="28"/>
          <w:szCs w:val="28"/>
        </w:rPr>
        <w:t>Ruano Vargas Diana Xochitl</w:t>
      </w:r>
    </w:p>
    <w:p w14:paraId="07BB82D0" w14:textId="2D70A7EE" w:rsidR="00347E01" w:rsidRPr="00347E01" w:rsidRDefault="00347E01" w:rsidP="00347E01">
      <w:pPr>
        <w:jc w:val="center"/>
        <w:rPr>
          <w:b/>
          <w:bCs/>
          <w:color w:val="A24848"/>
          <w:sz w:val="28"/>
          <w:szCs w:val="28"/>
        </w:rPr>
      </w:pPr>
      <w:r w:rsidRPr="00665580">
        <w:rPr>
          <w:b/>
          <w:bCs/>
          <w:color w:val="8F8F8F" w:themeColor="accent3" w:themeShade="BF"/>
          <w:sz w:val="28"/>
          <w:szCs w:val="28"/>
        </w:rPr>
        <w:t>UPP</w:t>
      </w:r>
      <w:r w:rsidR="00665580">
        <w:rPr>
          <w:b/>
          <w:bCs/>
          <w:color w:val="8F8F8F" w:themeColor="accent3" w:themeShade="BF"/>
          <w:sz w:val="28"/>
          <w:szCs w:val="28"/>
        </w:rPr>
        <w:t>:</w:t>
      </w:r>
      <w:r>
        <w:rPr>
          <w:b/>
          <w:bCs/>
          <w:color w:val="A24848"/>
          <w:sz w:val="28"/>
          <w:szCs w:val="28"/>
        </w:rPr>
        <w:t xml:space="preserve"> </w:t>
      </w:r>
      <w:r>
        <w:rPr>
          <w:sz w:val="28"/>
          <w:szCs w:val="28"/>
        </w:rPr>
        <w:t>Zempoala, Hidalgo, México</w:t>
      </w:r>
    </w:p>
    <w:p w14:paraId="2CFBF0CB" w14:textId="0B330F7E" w:rsidR="00011349" w:rsidRPr="0025668C" w:rsidRDefault="00011349" w:rsidP="0025668C">
      <w:pPr>
        <w:jc w:val="center"/>
        <w:rPr>
          <w:sz w:val="28"/>
          <w:szCs w:val="28"/>
        </w:rPr>
      </w:pPr>
      <w:r w:rsidRPr="00665580">
        <w:rPr>
          <w:b/>
          <w:bCs/>
          <w:color w:val="8F8F8F" w:themeColor="accent3" w:themeShade="BF"/>
          <w:sz w:val="28"/>
          <w:szCs w:val="28"/>
        </w:rPr>
        <w:t>Fecha:</w:t>
      </w:r>
      <w:r w:rsidRPr="00665580">
        <w:rPr>
          <w:color w:val="8F8F8F" w:themeColor="accent3" w:themeShade="BF"/>
          <w:sz w:val="28"/>
          <w:szCs w:val="28"/>
        </w:rPr>
        <w:t xml:space="preserve"> </w:t>
      </w:r>
      <w:r w:rsidR="000A0090">
        <w:rPr>
          <w:sz w:val="28"/>
          <w:szCs w:val="28"/>
        </w:rPr>
        <w:t>07</w:t>
      </w:r>
      <w:r w:rsidR="00584AF1" w:rsidRPr="0025668C">
        <w:rPr>
          <w:sz w:val="28"/>
          <w:szCs w:val="28"/>
        </w:rPr>
        <w:t xml:space="preserve"> – </w:t>
      </w:r>
      <w:r w:rsidR="000A0090">
        <w:rPr>
          <w:sz w:val="28"/>
          <w:szCs w:val="28"/>
        </w:rPr>
        <w:t>Feb</w:t>
      </w:r>
      <w:r w:rsidR="00584AF1" w:rsidRPr="0025668C">
        <w:rPr>
          <w:sz w:val="28"/>
          <w:szCs w:val="28"/>
        </w:rPr>
        <w:t xml:space="preserve"> – </w:t>
      </w:r>
      <w:r w:rsidRPr="0025668C">
        <w:rPr>
          <w:sz w:val="28"/>
          <w:szCs w:val="28"/>
        </w:rPr>
        <w:t>202</w:t>
      </w:r>
      <w:r w:rsidR="00102249">
        <w:rPr>
          <w:sz w:val="28"/>
          <w:szCs w:val="28"/>
        </w:rPr>
        <w:t>6</w:t>
      </w:r>
    </w:p>
    <w:p w14:paraId="6271AE92" w14:textId="35C4E580" w:rsidR="00011349" w:rsidRPr="0025668C" w:rsidRDefault="00011349" w:rsidP="0025668C">
      <w:pPr>
        <w:jc w:val="center"/>
        <w:rPr>
          <w:sz w:val="28"/>
          <w:szCs w:val="28"/>
        </w:rPr>
      </w:pPr>
      <w:r w:rsidRPr="00665580">
        <w:rPr>
          <w:b/>
          <w:bCs/>
          <w:color w:val="8F8F8F" w:themeColor="accent3" w:themeShade="BF"/>
          <w:sz w:val="28"/>
          <w:szCs w:val="28"/>
        </w:rPr>
        <w:t>Grupo:</w:t>
      </w:r>
      <w:r w:rsidRPr="00665580">
        <w:rPr>
          <w:color w:val="8F8F8F" w:themeColor="accent3" w:themeShade="BF"/>
          <w:sz w:val="28"/>
          <w:szCs w:val="28"/>
        </w:rPr>
        <w:t xml:space="preserve"> </w:t>
      </w:r>
      <w:r w:rsidRPr="0025668C">
        <w:rPr>
          <w:sz w:val="28"/>
          <w:szCs w:val="28"/>
        </w:rPr>
        <w:t>TIID 0</w:t>
      </w:r>
      <w:r w:rsidR="00102249">
        <w:rPr>
          <w:sz w:val="28"/>
          <w:szCs w:val="28"/>
        </w:rPr>
        <w:t>4</w:t>
      </w:r>
      <w:r w:rsidRPr="0025668C">
        <w:rPr>
          <w:sz w:val="28"/>
          <w:szCs w:val="28"/>
        </w:rPr>
        <w:t>_01</w:t>
      </w:r>
    </w:p>
    <w:p w14:paraId="79C3AA85" w14:textId="49B18DD9" w:rsidR="00011349" w:rsidRDefault="00011349" w:rsidP="0025668C"/>
    <w:p w14:paraId="3B9B925A" w14:textId="5C9144F2" w:rsidR="00786C38" w:rsidRDefault="00786C38" w:rsidP="0025668C"/>
    <w:p w14:paraId="71C540AE" w14:textId="045CAEC3" w:rsidR="00786C38" w:rsidRDefault="00665580" w:rsidP="0025668C">
      <w:r w:rsidRPr="00071C01">
        <w:rPr>
          <w:noProof/>
        </w:rPr>
        <w:drawing>
          <wp:anchor distT="0" distB="0" distL="114300" distR="114300" simplePos="0" relativeHeight="251662336" behindDoc="0" locked="0" layoutInCell="1" allowOverlap="1" wp14:anchorId="448FFB4B" wp14:editId="72A923E3">
            <wp:simplePos x="0" y="0"/>
            <wp:positionH relativeFrom="margin">
              <wp:align>right</wp:align>
            </wp:positionH>
            <wp:positionV relativeFrom="paragraph">
              <wp:posOffset>246428</wp:posOffset>
            </wp:positionV>
            <wp:extent cx="1435200" cy="18000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duotone>
                        <a:schemeClr val="accent2">
                          <a:shade val="45000"/>
                          <a:satMod val="135000"/>
                        </a:schemeClr>
                        <a:prstClr val="white"/>
                      </a:duotone>
                      <a:extLst>
                        <a:ext uri="{BEBA8EAE-BF5A-486C-A8C5-ECC9F3942E4B}">
                          <a14:imgProps xmlns:a14="http://schemas.microsoft.com/office/drawing/2010/main">
                            <a14:imgLayer r:embed="rId11">
                              <a14:imgEffect>
                                <a14:backgroundRemoval t="3652" b="92135" l="5748" r="97716">
                                  <a14:foregroundMark x1="8843" y1="46067" x2="8032" y2="14466"/>
                                  <a14:foregroundMark x1="8032" y1="14466" x2="17097" y2="9972"/>
                                  <a14:foregroundMark x1="17097" y1="9972" x2="35962" y2="14466"/>
                                  <a14:foregroundMark x1="35962" y1="14466" x2="37951" y2="36376"/>
                                  <a14:foregroundMark x1="37951" y1="36376" x2="36699" y2="53933"/>
                                  <a14:foregroundMark x1="36699" y1="53933" x2="32867" y2="64888"/>
                                  <a14:foregroundMark x1="32867" y1="64888" x2="27119" y2="71770"/>
                                  <a14:foregroundMark x1="27119" y1="71770" x2="17023" y2="72612"/>
                                  <a14:foregroundMark x1="17023" y1="72612" x2="9801" y2="60674"/>
                                  <a14:foregroundMark x1="9801" y1="60674" x2="6632" y2="21910"/>
                                  <a14:foregroundMark x1="6632" y1="21910" x2="11717" y2="9270"/>
                                  <a14:foregroundMark x1="11717" y1="9270" x2="21223" y2="7444"/>
                                  <a14:foregroundMark x1="21223" y1="7444" x2="29477" y2="7584"/>
                                  <a14:foregroundMark x1="29477" y1="7584" x2="37288" y2="13343"/>
                                  <a14:foregroundMark x1="37288" y1="13343" x2="34930" y2="65028"/>
                                  <a14:foregroundMark x1="34930" y1="65028" x2="28814" y2="73315"/>
                                  <a14:foregroundMark x1="28814" y1="73315" x2="21887" y2="74579"/>
                                  <a14:foregroundMark x1="21887" y1="74579" x2="14149" y2="70646"/>
                                  <a14:foregroundMark x1="14149" y1="70646" x2="14149" y2="70646"/>
                                  <a14:foregroundMark x1="8696" y1="60955" x2="6706" y2="9551"/>
                                  <a14:foregroundMark x1="6706" y1="9551" x2="6706" y2="9691"/>
                                  <a14:foregroundMark x1="9064" y1="77247" x2="9064" y2="77247"/>
                                  <a14:foregroundMark x1="7885" y1="80056" x2="7885" y2="80056"/>
                                  <a14:foregroundMark x1="22476" y1="92275" x2="22476" y2="92275"/>
                                  <a14:foregroundMark x1="24982" y1="88904" x2="24982" y2="88904"/>
                                  <a14:foregroundMark x1="29108" y1="85112" x2="29108" y2="85112"/>
                                  <a14:foregroundMark x1="32646" y1="83006" x2="32646" y2="83006"/>
                                  <a14:foregroundMark x1="36109" y1="78230" x2="36109" y2="78230"/>
                                  <a14:foregroundMark x1="39057" y1="74157" x2="39057" y2="74157"/>
                                  <a14:foregroundMark x1="41046" y1="69803" x2="41046" y2="69803"/>
                                  <a14:foregroundMark x1="20192" y1="88904" x2="20192" y2="88904"/>
                                  <a14:foregroundMark x1="15623" y1="85815" x2="15623" y2="85815"/>
                                  <a14:foregroundMark x1="11864" y1="83567" x2="11864" y2="83567"/>
                                  <a14:foregroundMark x1="5748" y1="74719" x2="5748" y2="74719"/>
                                  <a14:foregroundMark x1="62859" y1="73315" x2="62859" y2="73315"/>
                                  <a14:foregroundMark x1="62859" y1="71348" x2="77155" y2="85112"/>
                                  <a14:foregroundMark x1="77155" y1="85112" x2="87325" y2="85112"/>
                                  <a14:foregroundMark x1="87325" y1="85112" x2="94768" y2="69663"/>
                                  <a14:foregroundMark x1="94768" y1="69663" x2="94768" y2="68820"/>
                                  <a14:foregroundMark x1="65807" y1="90169" x2="72808" y2="89607"/>
                                  <a14:foregroundMark x1="72808" y1="89607" x2="88209" y2="91713"/>
                                  <a14:foregroundMark x1="88209" y1="91713" x2="93810" y2="84831"/>
                                  <a14:foregroundMark x1="93810" y1="84831" x2="96389" y2="56039"/>
                                  <a14:foregroundMark x1="96389" y1="56039" x2="96684" y2="55478"/>
                                  <a14:foregroundMark x1="62564" y1="22191" x2="62564" y2="22191"/>
                                  <a14:foregroundMark x1="67649" y1="11657" x2="67649" y2="11657"/>
                                  <a14:foregroundMark x1="72292" y1="6601" x2="72292" y2="6601"/>
                                  <a14:foregroundMark x1="77819" y1="3792" x2="77819" y2="3792"/>
                                  <a14:foregroundMark x1="83788" y1="5618" x2="89315" y2="10253"/>
                                  <a14:foregroundMark x1="77155" y1="4775" x2="70155" y2="8567"/>
                                  <a14:foregroundMark x1="70155" y1="8567" x2="64480" y2="17275"/>
                                  <a14:foregroundMark x1="64480" y1="17275" x2="60943" y2="30056"/>
                                  <a14:foregroundMark x1="89315" y1="10674" x2="90607" y2="13630"/>
                                  <a14:foregroundMark x1="97271" y1="43411" x2="97494" y2="45084"/>
                                  <a14:foregroundMark x1="77155" y1="4073" x2="79661" y2="4354"/>
                                  <a14:foregroundMark x1="91968" y1="15590" x2="95947" y2="25983"/>
                                  <a14:foregroundMark x1="95947" y1="25983" x2="97716" y2="38202"/>
                                  <a14:foregroundMark x1="26750" y1="32303" x2="26750" y2="32303"/>
                                  <a14:foregroundMark x1="17446" y1="53511" x2="16875" y2="49157"/>
                                  <a14:foregroundMark x1="17907" y1="57022" x2="17446" y2="53511"/>
                                  <a14:foregroundMark x1="12822" y1="46629" x2="12822" y2="46629"/>
                                  <a14:foregroundMark x1="15917" y1="26685" x2="15917" y2="26685"/>
                                  <a14:foregroundMark x1="15623" y1="37500" x2="15623" y2="37500"/>
                                  <a14:foregroundMark x1="16581" y1="63624" x2="16581" y2="63624"/>
                                  <a14:foregroundMark x1="18644" y1="63904" x2="18644" y2="63904"/>
                                  <a14:foregroundMark x1="13854" y1="55618" x2="13854" y2="55618"/>
                                  <a14:foregroundMark x1="13043" y1="52949" x2="13043" y2="52949"/>
                                  <a14:foregroundMark x1="28887" y1="48174" x2="28887" y2="48174"/>
                                  <a14:foregroundMark x1="27561" y1="47331" x2="27561" y2="47331"/>
                                  <a14:foregroundMark x1="28740" y1="45927" x2="28740" y2="45927"/>
                                  <a14:foregroundMark x1="30361" y1="45084" x2="30361" y2="45084"/>
                                  <a14:foregroundMark x1="31172" y1="45506" x2="31172" y2="45506"/>
                                  <a14:foregroundMark x1="27413" y1="45084" x2="27413" y2="45084"/>
                                  <a14:foregroundMark x1="25718" y1="46067" x2="25718" y2="46067"/>
                                  <a14:foregroundMark x1="24761" y1="45646" x2="25055" y2="45927"/>
                                  <a14:foregroundMark x1="24761" y1="47893" x2="26234" y2="48315"/>
                                  <a14:foregroundMark x1="32572" y1="47753" x2="31614" y2="48034"/>
                                  <a14:foregroundMark x1="31393" y1="45927" x2="32424" y2="45646"/>
                                  <a14:foregroundMark x1="15770" y1="38062" x2="16139" y2="37921"/>
                                  <a14:foregroundMark x1="83493" y1="60815" x2="83493" y2="60815"/>
                                  <a14:foregroundMark x1="79366" y1="58287" x2="79366" y2="58287"/>
                                  <a14:foregroundMark x1="77377" y1="56601" x2="77377" y2="56601"/>
                                  <a14:foregroundMark x1="74871" y1="54635" x2="74871" y2="54635"/>
                                  <a14:foregroundMark x1="72734" y1="52809" x2="72734" y2="52809"/>
                                  <a14:foregroundMark x1="70302" y1="51264" x2="70302" y2="51264"/>
                                  <a14:foregroundMark x1="68312" y1="49298" x2="68312" y2="49298"/>
                                  <a14:foregroundMark x1="65881" y1="48455" x2="65881" y2="48455"/>
                                  <a14:foregroundMark x1="66618" y1="50562" x2="66618" y2="50562"/>
                                  <a14:foregroundMark x1="72955" y1="55478" x2="72955" y2="55478"/>
                                  <a14:foregroundMark x1="80324" y1="61517" x2="80324" y2="61517"/>
                                  <a14:foregroundMark x1="87841" y1="58427" x2="87841" y2="58427"/>
                                  <a14:foregroundMark x1="88578" y1="54073" x2="88578" y2="54073"/>
                                  <a14:foregroundMark x1="89167" y1="50140" x2="89167" y2="50140"/>
                                  <a14:foregroundMark x1="91157" y1="51685" x2="91157" y2="51685"/>
                                  <a14:foregroundMark x1="90273" y1="55337" x2="90273" y2="55337"/>
                                  <a14:foregroundMark x1="92262" y1="48315" x2="92262" y2="48315"/>
                                  <a14:foregroundMark x1="90273" y1="47051" x2="90273" y2="47051"/>
                                  <a14:foregroundMark x1="90862" y1="43539" x2="90862" y2="43539"/>
                                  <a14:foregroundMark x1="92852" y1="44663" x2="92852" y2="44663"/>
                                  <a14:foregroundMark x1="93662" y1="41292" x2="93662" y2="41292"/>
                                  <a14:foregroundMark x1="94178" y1="38483" x2="94178" y2="38483"/>
                                  <a14:foregroundMark x1="94842" y1="35815" x2="94842" y2="35815"/>
                                  <a14:foregroundMark x1="93589" y1="41573" x2="93589" y2="41573"/>
                                  <a14:foregroundMark x1="91746" y1="40590" x2="91746" y2="40590"/>
                                  <a14:foregroundMark x1="92926" y1="34691" x2="92926" y2="34691"/>
                                  <a14:foregroundMark x1="64996" y1="35815" x2="64996" y2="35815"/>
                                  <a14:foregroundMark x1="66323" y1="33006" x2="65586" y2="33006"/>
                                  <a14:foregroundMark x1="66986" y1="29916" x2="67723" y2="31461"/>
                                  <a14:foregroundMark x1="68239" y1="27809" x2="69123" y2="28933"/>
                                  <a14:foregroundMark x1="69270" y1="25421" x2="69934" y2="25983"/>
                                  <a14:foregroundMark x1="70597" y1="23315" x2="71039" y2="23876"/>
                                  <a14:foregroundMark x1="71935" y1="21725" x2="72439" y2="21629"/>
                                  <a14:foregroundMark x1="78408" y1="19101" x2="78408" y2="19101"/>
                                  <a14:foregroundMark x1="80177" y1="19242" x2="80177" y2="19242"/>
                                  <a14:foregroundMark x1="81945" y1="20225" x2="81945" y2="20225"/>
                                  <a14:foregroundMark x1="83861" y1="20787" x2="83861" y2="20787"/>
                                  <a14:foregroundMark x1="85556" y1="22051" x2="85556" y2="22051"/>
                                  <a14:foregroundMark x1="87399" y1="22612" x2="87399" y2="22612"/>
                                  <a14:foregroundMark x1="89462" y1="23876" x2="89462" y2="23876"/>
                                  <a14:foregroundMark x1="91231" y1="25000" x2="91231" y2="25000"/>
                                  <a14:foregroundMark x1="72513" y1="22191" x2="78335" y2="21348"/>
                                  <a14:backgroundMark x1="94768" y1="31320" x2="94768" y2="31320"/>
                                  <a14:backgroundMark x1="93294" y1="28511" x2="92778" y2="22612"/>
                                  <a14:backgroundMark x1="96634" y1="38757" x2="97052" y2="40730"/>
                                  <a14:backgroundMark x1="96010" y1="35815" x2="96199" y2="36708"/>
                                  <a14:backgroundMark x1="94252" y1="27528" x2="96010" y2="35815"/>
                                  <a14:backgroundMark x1="97052" y1="40730" x2="96905" y2="41011"/>
                                  <a14:backgroundMark x1="90341" y1="15386" x2="90494" y2="15590"/>
                                  <a14:backgroundMark x1="91105" y1="16626" x2="90789" y2="16011"/>
                                  <a14:backgroundMark x1="91157" y1="16011" x2="91010" y2="15590"/>
                                  <a14:backgroundMark x1="96905" y1="41994" x2="96905" y2="41994"/>
                                  <a14:backgroundMark x1="96905" y1="41994" x2="96905" y2="41994"/>
                                  <a14:backgroundMark x1="96905" y1="42837" x2="96905" y2="42837"/>
                                  <a14:backgroundMark x1="96905" y1="41854" x2="96905" y2="41854"/>
                                  <a14:backgroundMark x1="97200" y1="40730" x2="96905" y2="43258"/>
                                  <a14:backgroundMark x1="96905" y1="43820" x2="97052" y2="43539"/>
                                  <a14:backgroundMark x1="91462" y1="16197" x2="91157" y2="15590"/>
                                  <a14:backgroundMark x1="11643" y1="29354" x2="11643" y2="29354"/>
                                  <a14:backgroundMark x1="20486" y1="51404" x2="20486" y2="51404"/>
                                  <a14:backgroundMark x1="25940" y1="65169" x2="25940" y2="65169"/>
                                  <a14:backgroundMark x1="28740" y1="53511" x2="28740" y2="53511"/>
                                  <a14:backgroundMark x1="13780" y1="52669" x2="13780" y2="52669"/>
                                  <a14:backgroundMark x1="17391" y1="53511" x2="17391" y2="53511"/>
                                  <a14:backgroundMark x1="17391" y1="53371" x2="17539" y2="53371"/>
                                  <a14:backgroundMark x1="23876" y1="51124" x2="23876" y2="48455"/>
                                  <a14:backgroundMark x1="33530" y1="48596" x2="33530" y2="48596"/>
                                  <a14:backgroundMark x1="27856" y1="44101" x2="27856" y2="44101"/>
                                  <a14:backgroundMark x1="24834" y1="44101" x2="24834" y2="44101"/>
                                  <a14:backgroundMark x1="23950" y1="47612" x2="23950" y2="47612"/>
                                  <a14:backgroundMark x1="33014" y1="47191" x2="33014" y2="47191"/>
                                  <a14:backgroundMark x1="30287" y1="46208" x2="30287" y2="46208"/>
                                  <a14:backgroundMark x1="27340" y1="46208" x2="27340" y2="46208"/>
                                  <a14:backgroundMark x1="25497" y1="47191" x2="25497" y2="47191"/>
                                  <a14:backgroundMark x1="28887" y1="44522" x2="28887" y2="44522"/>
                                  <a14:backgroundMark x1="31614" y1="44382" x2="31614" y2="44382"/>
                                  <a14:backgroundMark x1="67354" y1="32584" x2="66839" y2="32163"/>
                                  <a14:backgroundMark x1="70671" y1="25702" x2="70081" y2="25140"/>
                                  <a14:backgroundMark x1="71776" y1="23034" x2="71334" y2="22612"/>
                                  <a14:backgroundMark x1="72513" y1="23455" x2="72292" y2="23455"/>
                                </a14:backgroundRemoval>
                              </a14:imgEffect>
                            </a14:imgLayer>
                          </a14:imgProps>
                        </a:ext>
                        <a:ext uri="{28A0092B-C50C-407E-A947-70E740481C1C}">
                          <a14:useLocalDpi xmlns:a14="http://schemas.microsoft.com/office/drawing/2010/main" val="0"/>
                        </a:ext>
                      </a:extLst>
                    </a:blip>
                    <a:srcRect l="58958" t="2547" r="1069" b="1903"/>
                    <a:stretch/>
                  </pic:blipFill>
                  <pic:spPr bwMode="auto">
                    <a:xfrm>
                      <a:off x="0" y="0"/>
                      <a:ext cx="1435200" cy="18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459AFE" w14:textId="630CFD42" w:rsidR="00786C38" w:rsidRDefault="00786C38" w:rsidP="0025668C"/>
    <w:p w14:paraId="1121B6F8" w14:textId="55750D40" w:rsidR="00786C38" w:rsidRDefault="00786C38" w:rsidP="0025668C"/>
    <w:p w14:paraId="068A4332" w14:textId="1045A5D6" w:rsidR="00786C38" w:rsidRDefault="00786C38" w:rsidP="0025668C"/>
    <w:p w14:paraId="509F2B1D" w14:textId="12440E2F" w:rsidR="00AC05BD" w:rsidRDefault="00AC05BD" w:rsidP="0025668C"/>
    <w:p w14:paraId="12142C8F" w14:textId="1E194F23" w:rsidR="00C94F3A" w:rsidRDefault="00C94F3A" w:rsidP="0025668C"/>
    <w:p w14:paraId="6654CFB0" w14:textId="6460F955" w:rsidR="008D6D47" w:rsidRDefault="008D6D47" w:rsidP="0025668C"/>
    <w:p w14:paraId="4D762F5E" w14:textId="7492F1CE" w:rsidR="00A5752E" w:rsidRPr="004F548F" w:rsidRDefault="00347E01" w:rsidP="000A0090">
      <w:pPr>
        <w:pStyle w:val="Ttulo1"/>
        <w:rPr>
          <w:color w:val="D9D9D9" w:themeColor="accent3" w:themeTint="99"/>
        </w:rPr>
      </w:pPr>
      <w:r>
        <w:rPr>
          <w:color w:val="D9D9D9" w:themeColor="accent3" w:themeTint="99"/>
        </w:rPr>
        <w:lastRenderedPageBreak/>
        <w:t>Índice</w:t>
      </w:r>
    </w:p>
    <w:p w14:paraId="5C5CCAF2" w14:textId="2451AFB4" w:rsidR="003B441B" w:rsidRDefault="003B441B" w:rsidP="004F548F">
      <w:pPr>
        <w:pStyle w:val="Prrafodelista"/>
        <w:numPr>
          <w:ilvl w:val="0"/>
          <w:numId w:val="39"/>
        </w:numPr>
        <w:jc w:val="distribute"/>
      </w:pPr>
      <w:r>
        <w:t>Índice . . . . . . . . . . . . . . . . . . . . . . . . . . . . . . . . . . . . . 1</w:t>
      </w:r>
    </w:p>
    <w:p w14:paraId="29A4F9EE" w14:textId="0FFF8131" w:rsidR="00347E01" w:rsidRDefault="003B7F5B" w:rsidP="004F548F">
      <w:pPr>
        <w:pStyle w:val="Prrafodelista"/>
        <w:numPr>
          <w:ilvl w:val="0"/>
          <w:numId w:val="39"/>
        </w:numPr>
        <w:jc w:val="distribute"/>
      </w:pPr>
      <w:r>
        <w:t>Introducción</w:t>
      </w:r>
      <w:r w:rsidR="003B441B">
        <w:t xml:space="preserve"> . . . . . . . . . . . . . . . . . . . . . . . . . . . . . . . . . . 2</w:t>
      </w:r>
    </w:p>
    <w:p w14:paraId="580BF730" w14:textId="33490EDD" w:rsidR="00AF4A4D" w:rsidRDefault="00AF4A4D" w:rsidP="00AF4A4D">
      <w:pPr>
        <w:pStyle w:val="Prrafodelista"/>
        <w:numPr>
          <w:ilvl w:val="1"/>
          <w:numId w:val="39"/>
        </w:numPr>
        <w:jc w:val="distribute"/>
      </w:pPr>
      <w:r>
        <w:t>Objetivo General . . . . . . . . . . . . . . . . . . . . . . . . . . . . . 2</w:t>
      </w:r>
    </w:p>
    <w:p w14:paraId="7449C9EA" w14:textId="787FF0A4" w:rsidR="00AF4A4D" w:rsidRDefault="00AF4A4D" w:rsidP="00AF4A4D">
      <w:pPr>
        <w:pStyle w:val="Prrafodelista"/>
        <w:numPr>
          <w:ilvl w:val="1"/>
          <w:numId w:val="39"/>
        </w:numPr>
        <w:jc w:val="distribute"/>
      </w:pPr>
      <w:r>
        <w:t>Alcance del Proyecto</w:t>
      </w:r>
      <w:r>
        <w:t xml:space="preserve"> . . . . . . . . . . . . . . . . . . . . . . . . . . . </w:t>
      </w:r>
      <w:r>
        <w:t>2</w:t>
      </w:r>
    </w:p>
    <w:p w14:paraId="66B2250F" w14:textId="520CD5B0" w:rsidR="00AF4A4D" w:rsidRDefault="00AF4A4D" w:rsidP="00AF4A4D">
      <w:pPr>
        <w:pStyle w:val="Prrafodelista"/>
        <w:numPr>
          <w:ilvl w:val="0"/>
          <w:numId w:val="39"/>
        </w:numPr>
        <w:jc w:val="distribute"/>
      </w:pPr>
      <w:r>
        <w:t>Requerimientos</w:t>
      </w:r>
      <w:r>
        <w:t xml:space="preserve"> . . . . . . . . . . . . . . . . . . . . . . . . . . . . . . . . . </w:t>
      </w:r>
      <w:r>
        <w:t>3</w:t>
      </w:r>
    </w:p>
    <w:p w14:paraId="5B44A2CA" w14:textId="1E3F92EB" w:rsidR="00AF4A4D" w:rsidRDefault="00AF4A4D" w:rsidP="00AF4A4D">
      <w:pPr>
        <w:pStyle w:val="Prrafodelista"/>
        <w:numPr>
          <w:ilvl w:val="1"/>
          <w:numId w:val="39"/>
        </w:numPr>
        <w:jc w:val="distribute"/>
      </w:pPr>
      <w:r>
        <w:t>Autorización . .</w:t>
      </w:r>
      <w:r>
        <w:t xml:space="preserve"> . . . . . . . . . . . . . . . . . . . . . . . . . . . . . </w:t>
      </w:r>
      <w:r>
        <w:t>3</w:t>
      </w:r>
    </w:p>
    <w:p w14:paraId="45BA6F1B" w14:textId="3A0FA070" w:rsidR="00AF4A4D" w:rsidRDefault="00AF4A4D" w:rsidP="00AF4A4D">
      <w:pPr>
        <w:pStyle w:val="Prrafodelista"/>
        <w:numPr>
          <w:ilvl w:val="1"/>
          <w:numId w:val="39"/>
        </w:numPr>
        <w:jc w:val="distribute"/>
      </w:pPr>
      <w:r>
        <w:t>Historias de Usuario</w:t>
      </w:r>
      <w:r>
        <w:t xml:space="preserve"> . . . . . . . . . . . . . . . . . . . . . . . . . . . </w:t>
      </w:r>
      <w:r>
        <w:t>4</w:t>
      </w:r>
    </w:p>
    <w:p w14:paraId="7CD9AC78" w14:textId="57115C50" w:rsidR="00AF4A4D" w:rsidRDefault="00AF4A4D" w:rsidP="00AF4A4D">
      <w:pPr>
        <w:pStyle w:val="Prrafodelista"/>
        <w:numPr>
          <w:ilvl w:val="1"/>
          <w:numId w:val="39"/>
        </w:numPr>
        <w:jc w:val="distribute"/>
      </w:pPr>
      <w:r>
        <w:t>Mavegación . . .</w:t>
      </w:r>
      <w:r>
        <w:t xml:space="preserve"> . . . . . . . . . . . . . . . . . . . . . . . . . . . . . </w:t>
      </w:r>
      <w:r w:rsidR="00487B80">
        <w:t>5</w:t>
      </w:r>
    </w:p>
    <w:p w14:paraId="73260043" w14:textId="1D8084AF" w:rsidR="00AF4A4D" w:rsidRDefault="00AF4A4D" w:rsidP="00AF4A4D">
      <w:pPr>
        <w:pStyle w:val="Prrafodelista"/>
        <w:numPr>
          <w:ilvl w:val="0"/>
          <w:numId w:val="39"/>
        </w:numPr>
        <w:jc w:val="distribute"/>
      </w:pPr>
      <w:r>
        <w:t>Planea</w:t>
      </w:r>
      <w:r>
        <w:t>ción</w:t>
      </w:r>
      <w:r>
        <w:t xml:space="preserve"> .</w:t>
      </w:r>
      <w:r>
        <w:t xml:space="preserve"> . . . . . . . . . . . . . . . . . . . . . . . . . . . . . . . . . . </w:t>
      </w:r>
      <w:r>
        <w:t>6</w:t>
      </w:r>
    </w:p>
    <w:p w14:paraId="13E5053A" w14:textId="745B4B87" w:rsidR="00AF4A4D" w:rsidRDefault="00AF4A4D" w:rsidP="00AF4A4D">
      <w:pPr>
        <w:pStyle w:val="Prrafodelista"/>
        <w:numPr>
          <w:ilvl w:val="1"/>
          <w:numId w:val="39"/>
        </w:numPr>
        <w:jc w:val="distribute"/>
      </w:pPr>
      <w:r>
        <w:t>Estructura . . .</w:t>
      </w:r>
      <w:r>
        <w:t xml:space="preserve"> . . . . . . . . . . . . . . . . . . . . . . . . . . . . . </w:t>
      </w:r>
      <w:r w:rsidR="00487B80">
        <w:t>6</w:t>
      </w:r>
    </w:p>
    <w:p w14:paraId="3A17AD6C" w14:textId="19AA4F39" w:rsidR="00AF4A4D" w:rsidRDefault="00AF4A4D" w:rsidP="00AF4A4D">
      <w:pPr>
        <w:pStyle w:val="Prrafodelista"/>
        <w:numPr>
          <w:ilvl w:val="0"/>
          <w:numId w:val="39"/>
        </w:numPr>
        <w:jc w:val="distribute"/>
      </w:pPr>
      <w:r>
        <w:t>Anexo . . .</w:t>
      </w:r>
      <w:r>
        <w:t xml:space="preserve"> . . . . . . . . . . . . . . . . . . . . . . . . . . . . . . . . . . </w:t>
      </w:r>
      <w:r w:rsidR="00487B80">
        <w:t>7</w:t>
      </w:r>
    </w:p>
    <w:p w14:paraId="6F1C3ABE" w14:textId="6F3250EA" w:rsidR="00AF4A4D" w:rsidRDefault="00AF4A4D" w:rsidP="00AF4A4D">
      <w:pPr>
        <w:pStyle w:val="Prrafodelista"/>
        <w:numPr>
          <w:ilvl w:val="0"/>
          <w:numId w:val="39"/>
        </w:numPr>
        <w:jc w:val="distribute"/>
      </w:pPr>
      <w:r>
        <w:t>Referencias</w:t>
      </w:r>
      <w:r>
        <w:t xml:space="preserve"> . . . . . . . . . . . . . . . . . . . . . . . . . . . . . . . . . . </w:t>
      </w:r>
      <w:r w:rsidR="00487B80">
        <w:t>9</w:t>
      </w:r>
      <w:bookmarkStart w:id="1" w:name="_GoBack"/>
      <w:bookmarkEnd w:id="1"/>
    </w:p>
    <w:p w14:paraId="3EC6AB9B" w14:textId="77777777" w:rsidR="00AF4A4D" w:rsidRDefault="00AF4A4D" w:rsidP="00AF4A4D"/>
    <w:p w14:paraId="57F3819D" w14:textId="4DC2A381" w:rsidR="00E22F45" w:rsidRDefault="00E22F45" w:rsidP="00E22F45">
      <w:pPr>
        <w:jc w:val="both"/>
      </w:pPr>
    </w:p>
    <w:p w14:paraId="3F0777AF" w14:textId="1C875D07" w:rsidR="00E22F45" w:rsidRDefault="00E22F45" w:rsidP="00E22F45">
      <w:pPr>
        <w:jc w:val="both"/>
      </w:pPr>
    </w:p>
    <w:p w14:paraId="100890F7" w14:textId="33AE08C8" w:rsidR="00E22F45" w:rsidRDefault="00E22F45" w:rsidP="00E22F45">
      <w:pPr>
        <w:jc w:val="both"/>
      </w:pPr>
    </w:p>
    <w:p w14:paraId="3693AB36" w14:textId="5A1C0631" w:rsidR="00E22F45" w:rsidRDefault="00E22F45" w:rsidP="00E22F45">
      <w:pPr>
        <w:jc w:val="both"/>
      </w:pPr>
    </w:p>
    <w:p w14:paraId="00265BE6" w14:textId="5AA02EB7" w:rsidR="00E22F45" w:rsidRDefault="00E22F45" w:rsidP="00E22F45">
      <w:pPr>
        <w:jc w:val="both"/>
      </w:pPr>
    </w:p>
    <w:p w14:paraId="4E2D0A1B" w14:textId="30E99E0D" w:rsidR="00E22F45" w:rsidRDefault="00E22F45" w:rsidP="00E22F45">
      <w:pPr>
        <w:jc w:val="both"/>
      </w:pPr>
    </w:p>
    <w:p w14:paraId="0D613650" w14:textId="656D4984" w:rsidR="00E22F45" w:rsidRDefault="00E22F45" w:rsidP="00E22F45">
      <w:pPr>
        <w:jc w:val="both"/>
      </w:pPr>
    </w:p>
    <w:p w14:paraId="2CAA3E79" w14:textId="1A2B628E" w:rsidR="00E22F45" w:rsidRDefault="00E22F45" w:rsidP="00E22F45">
      <w:pPr>
        <w:jc w:val="both"/>
      </w:pPr>
    </w:p>
    <w:p w14:paraId="0D7096B7" w14:textId="335295A4" w:rsidR="00E22F45" w:rsidRDefault="00E22F45" w:rsidP="00E22F45">
      <w:pPr>
        <w:jc w:val="both"/>
      </w:pPr>
    </w:p>
    <w:p w14:paraId="02438009" w14:textId="7293895F" w:rsidR="00E22F45" w:rsidRDefault="00E22F45" w:rsidP="00E22F45">
      <w:pPr>
        <w:jc w:val="both"/>
      </w:pPr>
    </w:p>
    <w:p w14:paraId="2109F2E2" w14:textId="15B78BC4" w:rsidR="00E22F45" w:rsidRDefault="00E22F45" w:rsidP="00E22F45">
      <w:pPr>
        <w:jc w:val="both"/>
      </w:pPr>
    </w:p>
    <w:p w14:paraId="3D799281" w14:textId="7BF63075" w:rsidR="00E22F45" w:rsidRDefault="00E22F45" w:rsidP="00E22F45">
      <w:pPr>
        <w:jc w:val="both"/>
      </w:pPr>
    </w:p>
    <w:p w14:paraId="2EADF14A" w14:textId="620E763A" w:rsidR="00E22F45" w:rsidRDefault="00E22F45" w:rsidP="00E22F45">
      <w:pPr>
        <w:jc w:val="both"/>
      </w:pPr>
    </w:p>
    <w:p w14:paraId="5FDA80CF" w14:textId="5C8C7B0F" w:rsidR="00E22F45" w:rsidRDefault="00E22F45" w:rsidP="00E22F45">
      <w:pPr>
        <w:jc w:val="both"/>
      </w:pPr>
    </w:p>
    <w:p w14:paraId="1459E3F1" w14:textId="578A40D5" w:rsidR="00E22F45" w:rsidRDefault="00E22F45" w:rsidP="00E22F45">
      <w:pPr>
        <w:jc w:val="both"/>
      </w:pPr>
    </w:p>
    <w:p w14:paraId="6DE612A1" w14:textId="2E658FDE" w:rsidR="00E22F45" w:rsidRDefault="00E22F45" w:rsidP="00E22F45">
      <w:pPr>
        <w:jc w:val="both"/>
      </w:pPr>
    </w:p>
    <w:p w14:paraId="094D085A" w14:textId="6B4609DC" w:rsidR="00E22F45" w:rsidRDefault="00E22F45" w:rsidP="00E22F45">
      <w:pPr>
        <w:jc w:val="both"/>
      </w:pPr>
    </w:p>
    <w:p w14:paraId="78F51A5B" w14:textId="6E010260" w:rsidR="00E22F45" w:rsidRDefault="00E22F45" w:rsidP="00E22F45">
      <w:pPr>
        <w:jc w:val="both"/>
      </w:pPr>
    </w:p>
    <w:p w14:paraId="37C51DAD" w14:textId="296B9D50" w:rsidR="00E22F45" w:rsidRDefault="00E22F45" w:rsidP="00E22F45">
      <w:pPr>
        <w:jc w:val="both"/>
      </w:pPr>
    </w:p>
    <w:p w14:paraId="207EC3E1" w14:textId="3A2D62F5" w:rsidR="004F548F" w:rsidRDefault="004F548F" w:rsidP="00E22F45">
      <w:pPr>
        <w:jc w:val="both"/>
      </w:pPr>
    </w:p>
    <w:p w14:paraId="00D69283" w14:textId="59BCB773" w:rsidR="000B658E" w:rsidRDefault="000B658E" w:rsidP="004F548F"/>
    <w:p w14:paraId="37D6A0BA" w14:textId="70912B2A" w:rsidR="004F548F" w:rsidRDefault="004F548F" w:rsidP="000A0090">
      <w:pPr>
        <w:pStyle w:val="Ttulo1"/>
        <w:rPr>
          <w:color w:val="D9D9D9" w:themeColor="accent3" w:themeTint="99"/>
        </w:rPr>
      </w:pPr>
      <w:r w:rsidRPr="000A0090">
        <w:rPr>
          <w:color w:val="D9D9D9" w:themeColor="accent3" w:themeTint="99"/>
        </w:rPr>
        <w:lastRenderedPageBreak/>
        <w:t>Introducción</w:t>
      </w:r>
      <w:r w:rsidR="00AF4A4D">
        <w:rPr>
          <w:color w:val="D9D9D9" w:themeColor="accent3" w:themeTint="99"/>
        </w:rPr>
        <w:t>*</w:t>
      </w:r>
    </w:p>
    <w:p w14:paraId="329F2B21" w14:textId="77777777" w:rsidR="00A05796" w:rsidRPr="00A05796" w:rsidRDefault="00A05796" w:rsidP="00A05796">
      <w:pPr>
        <w:jc w:val="both"/>
      </w:pPr>
      <w:r w:rsidRPr="00A05796">
        <w:t>La situación actual de los comercios independientes se define por una transición crítica entre el modelo de proximidad tradicional y la integración necesaria en el ecosistema global digital. Históricamente, el comercio minorista fundamentaba su competitividad en la ubicación física y el trato personalizado; sin embargo, la democratización del acceso a tecnologías de la información ha reconfigurado las expectativas del consumidor y las estructuras de costos operativos. Este fenómeno no representa únicamente la adopción de herramientas aisladas, sino una evolución profunda donde la digitalización se posiciona como el eje de resiliencia frente a grandes cadenas comerciales. La capacidad de los pequeños negocios para asimilar innovaciones tecnológicas determina hoy su viabilidad a largo plazo en un mercado que exige inmediatez y transparencia.</w:t>
      </w:r>
    </w:p>
    <w:p w14:paraId="1F467146" w14:textId="05A06145" w:rsidR="00A05796" w:rsidRPr="00A05796" w:rsidRDefault="00A05796" w:rsidP="00A05796">
      <w:pPr>
        <w:jc w:val="both"/>
      </w:pPr>
      <w:r w:rsidRPr="00A05796">
        <w:t xml:space="preserve">En este contexto, el crecimiento del comercio electrónico ha experimentado una aceleración sostenida, impulsada por cambios en los hábitos de consumo y la optimización de infraestructuras logísticas y de pago. Las pequeñas y medianas empresas ya no perciben las ventas en línea como un canal opcional, sino como una extensión esencial de su identidad comercial que les permite trascender las limitaciones geográficas. Esta expansión ha sido catalizada por el desarrollo de aplicaciones web personalizadas, las cuales ofrecen un espectro de posibilidades técnicas que van más allá de la simple exhibición de productos. El diseño y despliegue de estas plataformas permiten a los comercios independientes implementar sistemas de gestión de inventarios en tiempo real, análisis de datos para la personalización de la oferta y la integración de estrategias de </w:t>
      </w:r>
      <w:r w:rsidR="00C36389">
        <w:t>canalización</w:t>
      </w:r>
      <w:r w:rsidRPr="00A05796">
        <w:t xml:space="preserve"> que unifican la experiencia del cliente en entornos físicos y virtuales.</w:t>
      </w:r>
    </w:p>
    <w:p w14:paraId="3099730E" w14:textId="44D083ED" w:rsidR="004F548F" w:rsidRPr="00A05796" w:rsidRDefault="00A05796" w:rsidP="00A05796">
      <w:pPr>
        <w:jc w:val="both"/>
      </w:pPr>
      <w:r w:rsidRPr="00A05796">
        <w:t>Finalmente, el desarrollo de aplicaciones web destinadas a impulsar el sector independiente fomenta un entorno de innovación inclusiva, donde la escalabilidad tecnológica permite a los pequeños actores competir en términos de eficiencia y experiencia de usuario. La implementación de arquitecturas web modernas facilita la automatización de procesos administrativos y mejora la interacción directa con el público a través de interfaces intuitivas y seguras. Al aprovechar estas herramientas, el comercio independiente no solo preserva su esencia de servicio local, sino que se proyecta hacia una modernización estructural que garantiza su relevancia en la economía digital contemporánea, transformando los desafíos tecnológicos en ventajas competitivas diferenciadoras.</w:t>
      </w:r>
    </w:p>
    <w:p w14:paraId="6285BD77" w14:textId="636F20F2" w:rsidR="004F548F" w:rsidRPr="000A0090" w:rsidRDefault="004F548F" w:rsidP="000A0090">
      <w:pPr>
        <w:pStyle w:val="Ttulo2"/>
        <w:rPr>
          <w:color w:val="AEAAAA" w:themeColor="background2" w:themeShade="BF"/>
        </w:rPr>
      </w:pPr>
      <w:r w:rsidRPr="000A0090">
        <w:rPr>
          <w:color w:val="AEAAAA" w:themeColor="background2" w:themeShade="BF"/>
        </w:rPr>
        <w:t>Objetivo</w:t>
      </w:r>
      <w:r w:rsidR="000A0090" w:rsidRPr="000A0090">
        <w:rPr>
          <w:color w:val="AEAAAA" w:themeColor="background2" w:themeShade="BF"/>
        </w:rPr>
        <w:t xml:space="preserve"> General</w:t>
      </w:r>
    </w:p>
    <w:p w14:paraId="57F31C93" w14:textId="763CA868" w:rsidR="009619E4" w:rsidRDefault="00C36389" w:rsidP="009619E4">
      <w:pPr>
        <w:pStyle w:val="Prrafodelista"/>
        <w:numPr>
          <w:ilvl w:val="0"/>
          <w:numId w:val="43"/>
        </w:numPr>
      </w:pPr>
      <w:r>
        <w:t xml:space="preserve">Desarrollar una aplicación web que permita a los clientes la visualización, compra y monitoreo de productos de joyería, generar solicitudes de compra, sugerencias o cancelaciones, </w:t>
      </w:r>
      <w:r w:rsidR="00811888">
        <w:t xml:space="preserve">además, permita al administrador la visualización de ventas, control de inventario y productos dados de alta en la </w:t>
      </w:r>
      <w:r w:rsidR="00AF4A4D">
        <w:t>página</w:t>
      </w:r>
      <w:r w:rsidR="00811888">
        <w:t>.</w:t>
      </w:r>
    </w:p>
    <w:p w14:paraId="07A48DEB" w14:textId="28661DC7" w:rsidR="002345CC" w:rsidRDefault="002345CC" w:rsidP="000A0090">
      <w:pPr>
        <w:pStyle w:val="Ttulo2"/>
        <w:rPr>
          <w:color w:val="AEAAAA" w:themeColor="background2" w:themeShade="BF"/>
        </w:rPr>
      </w:pPr>
      <w:r>
        <w:rPr>
          <w:color w:val="AEAAAA" w:themeColor="background2" w:themeShade="BF"/>
        </w:rPr>
        <w:t>Alcance del Proyecto</w:t>
      </w:r>
      <w:r w:rsidR="00AF4A4D">
        <w:rPr>
          <w:color w:val="AEAAAA" w:themeColor="background2" w:themeShade="BF"/>
        </w:rPr>
        <w:t>*</w:t>
      </w:r>
    </w:p>
    <w:p w14:paraId="5C7D293A" w14:textId="416D8F0A" w:rsidR="00C36389" w:rsidRPr="00C36389" w:rsidRDefault="00C36389" w:rsidP="00C36389">
      <w:r>
        <w:t>Requisitos y alcances sujetos a cambios según negociaciones con el cliente:</w:t>
      </w:r>
    </w:p>
    <w:p w14:paraId="6C0DF0BD" w14:textId="39A2379B" w:rsidR="000A0090" w:rsidRDefault="00C36389" w:rsidP="00C36389">
      <w:pPr>
        <w:pStyle w:val="Prrafodelista"/>
        <w:numPr>
          <w:ilvl w:val="0"/>
          <w:numId w:val="47"/>
        </w:numPr>
      </w:pPr>
      <w:r>
        <w:t>Registro de usuarios (clientes).</w:t>
      </w:r>
    </w:p>
    <w:p w14:paraId="20F3429E" w14:textId="3A430EF9" w:rsidR="00C36389" w:rsidRDefault="00C36389" w:rsidP="00C36389">
      <w:pPr>
        <w:pStyle w:val="Prrafodelista"/>
        <w:numPr>
          <w:ilvl w:val="0"/>
          <w:numId w:val="47"/>
        </w:numPr>
      </w:pPr>
      <w:r>
        <w:t>Registro de productos nuevos.</w:t>
      </w:r>
    </w:p>
    <w:p w14:paraId="19EE1F5E" w14:textId="6D7B9D01" w:rsidR="00C36389" w:rsidRDefault="00C36389" w:rsidP="00C36389">
      <w:pPr>
        <w:pStyle w:val="Prrafodelista"/>
        <w:numPr>
          <w:ilvl w:val="0"/>
          <w:numId w:val="47"/>
        </w:numPr>
      </w:pPr>
      <w:r>
        <w:lastRenderedPageBreak/>
        <w:t>Eliminar productos viejos o inexistentes.</w:t>
      </w:r>
    </w:p>
    <w:p w14:paraId="0DBCF33A" w14:textId="34DF16D4" w:rsidR="00C36389" w:rsidRDefault="00C36389" w:rsidP="00C36389">
      <w:pPr>
        <w:pStyle w:val="Prrafodelista"/>
        <w:numPr>
          <w:ilvl w:val="0"/>
          <w:numId w:val="47"/>
        </w:numPr>
      </w:pPr>
      <w:r>
        <w:t>Bitácora de ventas semanal y mensual.</w:t>
      </w:r>
    </w:p>
    <w:p w14:paraId="52EC3B0E" w14:textId="15673EC0" w:rsidR="00C36389" w:rsidRDefault="00C36389" w:rsidP="00C36389">
      <w:pPr>
        <w:pStyle w:val="Prrafodelista"/>
        <w:numPr>
          <w:ilvl w:val="0"/>
          <w:numId w:val="47"/>
        </w:numPr>
      </w:pPr>
      <w:r>
        <w:t>Inicio de sesión (administrados y clientes).</w:t>
      </w:r>
    </w:p>
    <w:p w14:paraId="22F2B4A2" w14:textId="46FDE5D7" w:rsidR="00C36389" w:rsidRDefault="00C36389" w:rsidP="00C36389">
      <w:pPr>
        <w:pStyle w:val="Prrafodelista"/>
        <w:numPr>
          <w:ilvl w:val="0"/>
          <w:numId w:val="47"/>
        </w:numPr>
      </w:pPr>
      <w:r>
        <w:t>Visualización de productos en primer componente.</w:t>
      </w:r>
    </w:p>
    <w:p w14:paraId="50CB0B00" w14:textId="78BB5D79" w:rsidR="00C36389" w:rsidRDefault="00C36389" w:rsidP="00C36389">
      <w:pPr>
        <w:pStyle w:val="Prrafodelista"/>
        <w:numPr>
          <w:ilvl w:val="0"/>
          <w:numId w:val="47"/>
        </w:numPr>
      </w:pPr>
      <w:r>
        <w:t>Visualización de productos de forma general y completa.</w:t>
      </w:r>
    </w:p>
    <w:p w14:paraId="23A5044C" w14:textId="13247579" w:rsidR="00C36389" w:rsidRDefault="00C36389" w:rsidP="00C36389">
      <w:pPr>
        <w:pStyle w:val="Prrafodelista"/>
        <w:numPr>
          <w:ilvl w:val="0"/>
          <w:numId w:val="47"/>
        </w:numPr>
      </w:pPr>
      <w:r>
        <w:t>Visualización de productos mediante filtro de precio.</w:t>
      </w:r>
    </w:p>
    <w:p w14:paraId="5C5F1099" w14:textId="2DB4FB96" w:rsidR="00C36389" w:rsidRDefault="00C36389" w:rsidP="00C36389">
      <w:pPr>
        <w:pStyle w:val="Prrafodelista"/>
        <w:numPr>
          <w:ilvl w:val="0"/>
          <w:numId w:val="47"/>
        </w:numPr>
      </w:pPr>
      <w:r>
        <w:t xml:space="preserve">Visualización de productos mediante filtro de </w:t>
      </w:r>
      <w:r>
        <w:t>material.</w:t>
      </w:r>
    </w:p>
    <w:p w14:paraId="3FA12037" w14:textId="2575A7D9" w:rsidR="00C36389" w:rsidRDefault="00C36389" w:rsidP="00C36389">
      <w:pPr>
        <w:pStyle w:val="Prrafodelista"/>
        <w:numPr>
          <w:ilvl w:val="0"/>
          <w:numId w:val="47"/>
        </w:numPr>
      </w:pPr>
      <w:r>
        <w:t xml:space="preserve">Visualización de productos mediante filtro de </w:t>
      </w:r>
      <w:r>
        <w:t>ventas y circulación.</w:t>
      </w:r>
    </w:p>
    <w:p w14:paraId="2CCCB454" w14:textId="58C40C2D" w:rsidR="00C36389" w:rsidRDefault="00C36389" w:rsidP="00C36389">
      <w:r>
        <w:t>Requisitos no definidos o no implementados:</w:t>
      </w:r>
    </w:p>
    <w:p w14:paraId="7413FB01" w14:textId="6CB3F983" w:rsidR="00C36389" w:rsidRDefault="00C36389" w:rsidP="00C36389">
      <w:pPr>
        <w:pStyle w:val="Prrafodelista"/>
        <w:numPr>
          <w:ilvl w:val="0"/>
          <w:numId w:val="46"/>
        </w:numPr>
      </w:pPr>
      <w:r>
        <w:t>Facturación conforme a las compras.</w:t>
      </w:r>
    </w:p>
    <w:p w14:paraId="06EC9157" w14:textId="5C2403D5" w:rsidR="00C36389" w:rsidRDefault="00C36389" w:rsidP="00C36389">
      <w:pPr>
        <w:pStyle w:val="Prrafodelista"/>
        <w:numPr>
          <w:ilvl w:val="0"/>
          <w:numId w:val="46"/>
        </w:numPr>
      </w:pPr>
      <w:r>
        <w:t>Registro de métodos de pago o cuentas bancarias.</w:t>
      </w:r>
    </w:p>
    <w:p w14:paraId="66145E68" w14:textId="3A9408D7" w:rsidR="00C36389" w:rsidRDefault="00C36389" w:rsidP="00C36389">
      <w:pPr>
        <w:pStyle w:val="Prrafodelista"/>
        <w:numPr>
          <w:ilvl w:val="0"/>
          <w:numId w:val="46"/>
        </w:numPr>
      </w:pPr>
      <w:r>
        <w:t>Aplicación móvil.</w:t>
      </w:r>
    </w:p>
    <w:p w14:paraId="6F12B90B" w14:textId="455DCD26" w:rsidR="00C36389" w:rsidRDefault="00C36389" w:rsidP="00C36389">
      <w:pPr>
        <w:pStyle w:val="Prrafodelista"/>
        <w:numPr>
          <w:ilvl w:val="0"/>
          <w:numId w:val="46"/>
        </w:numPr>
      </w:pPr>
      <w:r>
        <w:t>Panel de publicidad personalizado.</w:t>
      </w:r>
    </w:p>
    <w:p w14:paraId="4D7A14E4" w14:textId="00FB57A4" w:rsidR="00C36389" w:rsidRDefault="00C36389" w:rsidP="00C36389">
      <w:pPr>
        <w:pStyle w:val="Prrafodelista"/>
        <w:numPr>
          <w:ilvl w:val="0"/>
          <w:numId w:val="46"/>
        </w:numPr>
      </w:pPr>
      <w:r>
        <w:t>Bitácora de entregas para clientes.</w:t>
      </w:r>
    </w:p>
    <w:p w14:paraId="46AE0898" w14:textId="4A49818A" w:rsidR="00C36389" w:rsidRPr="000A0090" w:rsidRDefault="00C36389" w:rsidP="00C36389">
      <w:pPr>
        <w:pStyle w:val="Prrafodelista"/>
        <w:numPr>
          <w:ilvl w:val="0"/>
          <w:numId w:val="46"/>
        </w:numPr>
      </w:pPr>
      <w:r>
        <w:t>Pago en línea.</w:t>
      </w:r>
    </w:p>
    <w:p w14:paraId="28830807" w14:textId="0C31DC3A" w:rsidR="002345CC" w:rsidRDefault="000A0090" w:rsidP="000A0090">
      <w:pPr>
        <w:pStyle w:val="Ttulo1"/>
        <w:rPr>
          <w:color w:val="D9D9D9" w:themeColor="accent3" w:themeTint="99"/>
        </w:rPr>
      </w:pPr>
      <w:r>
        <w:rPr>
          <w:color w:val="D9D9D9" w:themeColor="accent3" w:themeTint="99"/>
        </w:rPr>
        <w:t>Requerimientos</w:t>
      </w:r>
      <w:r w:rsidR="00AF4A4D">
        <w:rPr>
          <w:color w:val="D9D9D9" w:themeColor="accent3" w:themeTint="99"/>
        </w:rPr>
        <w:t>*</w:t>
      </w:r>
    </w:p>
    <w:p w14:paraId="7BA34434" w14:textId="17EB12F0" w:rsidR="009619E4" w:rsidRDefault="009619E4" w:rsidP="00B920D8">
      <w:pPr>
        <w:jc w:val="both"/>
      </w:pPr>
      <w:r>
        <w:t>El cliente es el señor Alexis Muñoz Vergara, familiar cercano de uno de los integrantes del equipo de desarrollo, titular y propietario de un comercio dedicado a la venta de joyería, mayormente oro y plata.</w:t>
      </w:r>
    </w:p>
    <w:p w14:paraId="30424872" w14:textId="6E4B3901" w:rsidR="009619E4" w:rsidRDefault="009619E4" w:rsidP="00B920D8">
      <w:pPr>
        <w:jc w:val="both"/>
      </w:pPr>
      <w:r>
        <w:t>Sin embargo, el cliente se enfrenta a muchos problemas que ciertamente muchos comerciantes independientes enfrentan, y es la falta de promoción, lo que limita mucho el alcance de</w:t>
      </w:r>
      <w:r w:rsidR="00B920D8">
        <w:t xml:space="preserve"> su comercio, y por consecuencia, limita la cantidad de clientes potenciales que le pueden llegar o puede estar atado a clientes recurrentes cercanos a su círculo.</w:t>
      </w:r>
    </w:p>
    <w:p w14:paraId="56D6C2EA" w14:textId="3590077F" w:rsidR="00B920D8" w:rsidRDefault="00B920D8" w:rsidP="00B920D8">
      <w:pPr>
        <w:jc w:val="both"/>
      </w:pPr>
      <w:r>
        <w:t>Ahora, incluso sin la llegada de grandes cantidades de clientes, se enfrenta a problemas de registro y seguridad con el cliente. Actualmente el negocio opera meramente en persona cuando se trata de la entrega de productos, se lleva registro de las ventas e inventarios en una bitácora, y aunque mismo no se especifica, hay posibilidad de que sea sobre libreta o por formularios o tablas Excel.</w:t>
      </w:r>
    </w:p>
    <w:p w14:paraId="717C5778" w14:textId="10E8F2CA" w:rsidR="00B920D8" w:rsidRPr="009619E4" w:rsidRDefault="00B920D8" w:rsidP="00B920D8">
      <w:pPr>
        <w:jc w:val="both"/>
      </w:pPr>
      <w:r>
        <w:t>Al cliente consultado para un modelo de negocio, nacen necesidades como una preferencia por el pago por transferencia o pago tras entrega, a pesar del valor y peligro que supone la entrega de este tipo de mercancía, el cliente no le afecta las entregas de forma directa, pero si los pagos, y las transferencias resultan ser atractivas, además, el cliente desea mayor expansión de su negocio, es decir, mayor promoción fuera de su zona local de venta, lo que permitiría llamar la atención a muchas más personas, además de la necesidad de una formal y elegante interfaz para que dichas necesidades sean cumplidas.</w:t>
      </w:r>
    </w:p>
    <w:p w14:paraId="395DC04B" w14:textId="477A81C0" w:rsidR="00A05796" w:rsidRPr="000C7558" w:rsidRDefault="00A05796" w:rsidP="00A05796">
      <w:pPr>
        <w:pStyle w:val="Ttulo2"/>
        <w:rPr>
          <w:color w:val="AEAAAA" w:themeColor="background2" w:themeShade="BF"/>
        </w:rPr>
      </w:pPr>
      <w:r>
        <w:rPr>
          <w:color w:val="AEAAAA" w:themeColor="background2" w:themeShade="BF"/>
        </w:rPr>
        <w:t>Autorización</w:t>
      </w:r>
    </w:p>
    <w:p w14:paraId="2BF8AEC6" w14:textId="5599B1C5" w:rsidR="00B920D8" w:rsidRDefault="00B920D8" w:rsidP="00A05796">
      <w:pPr>
        <w:jc w:val="both"/>
      </w:pPr>
      <w:r>
        <w:t>Apartado que anexa principalmente los acuerdos tratados con el cliente del modelo de negocio planteado (véase documento adjunto Carta de Autorización.docx)</w:t>
      </w:r>
      <w:r w:rsidR="00224855">
        <w:t>.</w:t>
      </w:r>
    </w:p>
    <w:p w14:paraId="5CA6DDD4" w14:textId="53B6EEEC" w:rsidR="00A05796" w:rsidRPr="000C7558" w:rsidRDefault="00A05796" w:rsidP="00A05796">
      <w:pPr>
        <w:jc w:val="both"/>
      </w:pPr>
      <w:r w:rsidRPr="000C7558">
        <w:t xml:space="preserve">Yo, </w:t>
      </w:r>
      <w:r>
        <w:t>Alexis Muñoz Vergara</w:t>
      </w:r>
      <w:r w:rsidRPr="000C7558">
        <w:t xml:space="preserve">, identificado(a) con </w:t>
      </w:r>
      <w:r>
        <w:t>Kevin Muñoz Vergara</w:t>
      </w:r>
      <w:r w:rsidRPr="000C7558">
        <w:t xml:space="preserve">, en calidad de titular de la información y propietario(a) del proyecto, </w:t>
      </w:r>
      <w:r w:rsidRPr="000C7558">
        <w:rPr>
          <w:b/>
          <w:bCs/>
        </w:rPr>
        <w:t>AUTORIZO</w:t>
      </w:r>
      <w:r w:rsidRPr="000C7558">
        <w:t xml:space="preserve"> de manera libre, </w:t>
      </w:r>
      <w:r w:rsidRPr="000C7558">
        <w:lastRenderedPageBreak/>
        <w:t xml:space="preserve">expresa e informada a </w:t>
      </w:r>
      <w:r>
        <w:t>Salas Hernández Luis Alberto, Pacab Hernández Joshua y Kevin Muñoz Vergara</w:t>
      </w:r>
      <w:r w:rsidRPr="000C7558">
        <w:t xml:space="preserve"> (en adelante </w:t>
      </w:r>
      <w:r w:rsidRPr="000C7558">
        <w:rPr>
          <w:i/>
          <w:iCs/>
        </w:rPr>
        <w:t>el desarrollador</w:t>
      </w:r>
      <w:r w:rsidRPr="000C7558">
        <w:t xml:space="preserve">), para realizar el </w:t>
      </w:r>
      <w:r w:rsidRPr="000C7558">
        <w:rPr>
          <w:b/>
          <w:bCs/>
        </w:rPr>
        <w:t>diseño, desarrollo e implementación de mi página web</w:t>
      </w:r>
      <w:r w:rsidRPr="000C7558">
        <w:t>, relacionada con mi negocio de joyería.</w:t>
      </w:r>
    </w:p>
    <w:p w14:paraId="0898ED07" w14:textId="77777777" w:rsidR="00A05796" w:rsidRPr="000C7558" w:rsidRDefault="00A05796" w:rsidP="00A05796">
      <w:pPr>
        <w:jc w:val="both"/>
      </w:pPr>
      <w:r w:rsidRPr="000C7558">
        <w:t xml:space="preserve">Asimismo, </w:t>
      </w:r>
      <w:r w:rsidRPr="000C7558">
        <w:rPr>
          <w:b/>
          <w:bCs/>
        </w:rPr>
        <w:t>OTORGO MI CONSENTIMIENTO</w:t>
      </w:r>
      <w:r w:rsidRPr="000C7558">
        <w:t xml:space="preserve"> para que el desarrollador pueda recopilar, utilizar y tratar los datos que yo proporcione, tales como:</w:t>
      </w:r>
      <w:r w:rsidRPr="000C7558">
        <w:br/>
        <w:t xml:space="preserve">nombre comercial, logotipo, imágenes, textos, información de contacto, productos, precios y cualquier otro contenido necesario </w:t>
      </w:r>
      <w:r w:rsidRPr="000C7558">
        <w:rPr>
          <w:b/>
          <w:bCs/>
        </w:rPr>
        <w:t>únicamente para la creación y funcionamiento de la página web</w:t>
      </w:r>
      <w:r w:rsidRPr="000C7558">
        <w:t>.</w:t>
      </w:r>
    </w:p>
    <w:p w14:paraId="6DC9E54E" w14:textId="77777777" w:rsidR="00A05796" w:rsidRPr="000C7558" w:rsidRDefault="00A05796" w:rsidP="00A05796">
      <w:pPr>
        <w:jc w:val="both"/>
        <w:rPr>
          <w:b/>
          <w:bCs/>
        </w:rPr>
      </w:pPr>
      <w:r w:rsidRPr="000C7558">
        <w:rPr>
          <w:b/>
          <w:bCs/>
        </w:rPr>
        <w:t>Compromisos del desarrollador</w:t>
      </w:r>
    </w:p>
    <w:p w14:paraId="756ED147" w14:textId="77777777" w:rsidR="00A05796" w:rsidRPr="000C7558" w:rsidRDefault="00A05796" w:rsidP="00A05796">
      <w:pPr>
        <w:jc w:val="both"/>
      </w:pPr>
      <w:r w:rsidRPr="000C7558">
        <w:t>El desarrollador se compromete expresamente a que:</w:t>
      </w:r>
    </w:p>
    <w:p w14:paraId="375F7905" w14:textId="77777777" w:rsidR="00A05796" w:rsidRPr="000C7558" w:rsidRDefault="00A05796" w:rsidP="00A05796">
      <w:pPr>
        <w:numPr>
          <w:ilvl w:val="0"/>
          <w:numId w:val="41"/>
        </w:numPr>
        <w:jc w:val="both"/>
      </w:pPr>
      <w:r w:rsidRPr="000C7558">
        <w:t xml:space="preserve">Los datos proporcionados </w:t>
      </w:r>
      <w:r w:rsidRPr="000C7558">
        <w:rPr>
          <w:b/>
          <w:bCs/>
        </w:rPr>
        <w:t>serán utilizados exclusivamente</w:t>
      </w:r>
      <w:r w:rsidRPr="000C7558">
        <w:t xml:space="preserve"> para fines relacionados con el desarrollo, publicación y mantenimiento de la página web.</w:t>
      </w:r>
    </w:p>
    <w:p w14:paraId="64B281C4" w14:textId="77777777" w:rsidR="00A05796" w:rsidRPr="000C7558" w:rsidRDefault="00A05796" w:rsidP="00A05796">
      <w:pPr>
        <w:numPr>
          <w:ilvl w:val="0"/>
          <w:numId w:val="41"/>
        </w:numPr>
        <w:jc w:val="both"/>
      </w:pPr>
      <w:r w:rsidRPr="000C7558">
        <w:rPr>
          <w:b/>
          <w:bCs/>
        </w:rPr>
        <w:t>No se compartirán, venderán ni utilizarán</w:t>
      </w:r>
      <w:r w:rsidRPr="000C7558">
        <w:t xml:space="preserve"> los datos para otros fines distintos a los autorizados.</w:t>
      </w:r>
    </w:p>
    <w:p w14:paraId="2F292AF3" w14:textId="77777777" w:rsidR="00A05796" w:rsidRPr="000C7558" w:rsidRDefault="00A05796" w:rsidP="00A05796">
      <w:pPr>
        <w:numPr>
          <w:ilvl w:val="0"/>
          <w:numId w:val="41"/>
        </w:numPr>
        <w:jc w:val="both"/>
      </w:pPr>
      <w:r w:rsidRPr="000C7558">
        <w:rPr>
          <w:b/>
          <w:bCs/>
        </w:rPr>
        <w:t>No se hará uso de la información</w:t>
      </w:r>
      <w:r w:rsidRPr="000C7558">
        <w:t xml:space="preserve"> para difamar, dañar la imagen, reputación o integridad del cliente.</w:t>
      </w:r>
    </w:p>
    <w:p w14:paraId="59617196" w14:textId="77777777" w:rsidR="00A05796" w:rsidRPr="000C7558" w:rsidRDefault="00A05796" w:rsidP="00A05796">
      <w:pPr>
        <w:numPr>
          <w:ilvl w:val="0"/>
          <w:numId w:val="41"/>
        </w:numPr>
        <w:jc w:val="both"/>
      </w:pPr>
      <w:r w:rsidRPr="000C7558">
        <w:t xml:space="preserve">Se mantendrá la </w:t>
      </w:r>
      <w:r w:rsidRPr="000C7558">
        <w:rPr>
          <w:b/>
          <w:bCs/>
        </w:rPr>
        <w:t>confidencialidad</w:t>
      </w:r>
      <w:r w:rsidRPr="000C7558">
        <w:t xml:space="preserve"> de la información proporcionada.</w:t>
      </w:r>
    </w:p>
    <w:p w14:paraId="0A4F6202" w14:textId="77777777" w:rsidR="00A05796" w:rsidRPr="000C7558" w:rsidRDefault="00A05796" w:rsidP="00A05796">
      <w:pPr>
        <w:jc w:val="both"/>
      </w:pPr>
      <w:r w:rsidRPr="000C7558">
        <w:t>Esta autorización tendrá vigencia durante el tiempo que dure el desarrollo del proyecto y/o mientras la página web se encuentre activa, salvo revocación expresa por escrito del cliente.</w:t>
      </w:r>
    </w:p>
    <w:p w14:paraId="226FAA64" w14:textId="77777777" w:rsidR="00A05796" w:rsidRPr="000C7558" w:rsidRDefault="00A05796" w:rsidP="00A05796">
      <w:pPr>
        <w:jc w:val="both"/>
      </w:pPr>
      <w:r>
        <w:rPr>
          <w:noProof/>
        </w:rPr>
        <mc:AlternateContent>
          <mc:Choice Requires="wpi">
            <w:drawing>
              <wp:anchor distT="0" distB="0" distL="114300" distR="114300" simplePos="0" relativeHeight="251664384" behindDoc="0" locked="0" layoutInCell="1" allowOverlap="1" wp14:anchorId="6574A729" wp14:editId="473DAE3B">
                <wp:simplePos x="0" y="0"/>
                <wp:positionH relativeFrom="column">
                  <wp:posOffset>10581167</wp:posOffset>
                </wp:positionH>
                <wp:positionV relativeFrom="paragraph">
                  <wp:posOffset>447462</wp:posOffset>
                </wp:positionV>
                <wp:extent cx="360" cy="360"/>
                <wp:effectExtent l="38100" t="38100" r="38100" b="38100"/>
                <wp:wrapNone/>
                <wp:docPr id="1938100323" name="Entrada de lápiz 1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6C89E1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5" o:spid="_x0000_s1026" type="#_x0000_t75" style="position:absolute;margin-left:832.65pt;margin-top:34.7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">
                <v:imagedata r:id="rId13" o:title=""/>
              </v:shape>
            </w:pict>
          </mc:Fallback>
        </mc:AlternateContent>
      </w:r>
      <w:r w:rsidRPr="000C7558">
        <w:t>Habiendo leído y comprendido el contenido del presente documento, firmo de conformidad.</w:t>
      </w:r>
    </w:p>
    <w:p w14:paraId="313D54BC" w14:textId="6FDA5B2F" w:rsidR="000A0090" w:rsidRDefault="000A0090" w:rsidP="000A0090">
      <w:pPr>
        <w:pStyle w:val="Ttulo2"/>
        <w:rPr>
          <w:color w:val="AEAAAA" w:themeColor="background2" w:themeShade="BF"/>
        </w:rPr>
      </w:pPr>
      <w:r>
        <w:rPr>
          <w:color w:val="AEAAAA" w:themeColor="background2" w:themeShade="BF"/>
        </w:rPr>
        <w:t>Historias de Usuario</w:t>
      </w:r>
      <w:r w:rsidR="00AF4A4D">
        <w:rPr>
          <w:color w:val="AEAAAA" w:themeColor="background2" w:themeShade="BF"/>
        </w:rPr>
        <w:t>*</w:t>
      </w:r>
    </w:p>
    <w:p w14:paraId="56802D32" w14:textId="24C50C08" w:rsidR="000A0090" w:rsidRDefault="00224855" w:rsidP="00C36389">
      <w:pPr>
        <w:jc w:val="both"/>
      </w:pPr>
      <w:r>
        <w:t>Interpretaciones de las necesidades del cliente de modo que el equipo de desarrollo los sintetice y haga más claros para su trato.</w:t>
      </w:r>
    </w:p>
    <w:p w14:paraId="366B54E4" w14:textId="6B70BBA5" w:rsidR="00224855" w:rsidRDefault="00224855" w:rsidP="00C36389">
      <w:pPr>
        <w:jc w:val="both"/>
      </w:pPr>
      <w:r>
        <w:t>Gestión de Inventario: “Como dueño de una tienda independiente dedicada a la venta de joyería, deseo una aplicación web que sincronice automáticamente el inventario o cantidad de artículos disponibles, con el fin de evitar vender productos no disponibles y no quedar mal con los clientes”</w:t>
      </w:r>
    </w:p>
    <w:p w14:paraId="0C254AE5" w14:textId="25E072BA" w:rsidR="00224855" w:rsidRDefault="00224855" w:rsidP="00C36389">
      <w:pPr>
        <w:jc w:val="both"/>
      </w:pPr>
      <w:r>
        <w:t>Gestión de Bitácora: “Como dueño y administrador de una tienda independiente dedicada a la venta de joyería, deseo que la aplicación web me permita realizar reportes de ventas, así mismo, un control sobre las transferencias y productos ya entregados de manera directa, así como un control del inventario para evitar desfaces”</w:t>
      </w:r>
    </w:p>
    <w:p w14:paraId="2E9E1147" w14:textId="231F04E2" w:rsidR="00224855" w:rsidRDefault="00224855" w:rsidP="00C36389">
      <w:pPr>
        <w:jc w:val="both"/>
      </w:pPr>
      <w:r>
        <w:t>Publicidad y Promoción: “Como dueño y administrador de una tienda independiente dedicada a la venta de joyería, deseo que la aplicación web promocione los productos de forma efectiva, esperando, además, una interfaz atractiva, cómoda y que refleje lo que se espera de una tienda dedicada a la joyería, pero con un toque más sofisticado, además de manejarse la promoción conforme el inventario disponible o productos más vendidos”</w:t>
      </w:r>
    </w:p>
    <w:p w14:paraId="3216B6E0" w14:textId="4E0BE264" w:rsidR="000A0090" w:rsidRDefault="00224855" w:rsidP="00C36389">
      <w:pPr>
        <w:jc w:val="both"/>
      </w:pPr>
      <w:r>
        <w:t xml:space="preserve">Gestión de Productos: “Como dueño y administrador de una tienda independiente dedicada a la venta de joyería, </w:t>
      </w:r>
      <w:r w:rsidR="00224CB1">
        <w:t xml:space="preserve">deseo que la aplicación web me permita añadir o eliminar </w:t>
      </w:r>
      <w:r w:rsidR="00224CB1">
        <w:lastRenderedPageBreak/>
        <w:t>productos según mi disponibilidad o la efectividad económica que el producto me proporcione, y que esto no afecte otras funciones como registros de ventas o publicidad”</w:t>
      </w:r>
    </w:p>
    <w:p w14:paraId="40743B40" w14:textId="26E90A2B" w:rsidR="000A0090" w:rsidRDefault="000A0090" w:rsidP="000A0090">
      <w:pPr>
        <w:pStyle w:val="Ttulo2"/>
        <w:rPr>
          <w:color w:val="AEAAAA" w:themeColor="background2" w:themeShade="BF"/>
        </w:rPr>
      </w:pPr>
      <w:r>
        <w:rPr>
          <w:color w:val="AEAAAA" w:themeColor="background2" w:themeShade="BF"/>
        </w:rPr>
        <w:t>Navegación</w:t>
      </w:r>
      <w:r w:rsidR="00AF4A4D">
        <w:rPr>
          <w:color w:val="AEAAAA" w:themeColor="background2" w:themeShade="BF"/>
        </w:rPr>
        <w:t>*</w:t>
      </w:r>
    </w:p>
    <w:p w14:paraId="2B8E9965" w14:textId="77777777" w:rsidR="00224CB1" w:rsidRDefault="00224CB1" w:rsidP="00C36389">
      <w:pPr>
        <w:pStyle w:val="Prrafodelista"/>
        <w:numPr>
          <w:ilvl w:val="0"/>
          <w:numId w:val="45"/>
        </w:numPr>
        <w:jc w:val="both"/>
      </w:pPr>
      <w:r w:rsidRPr="00224CB1">
        <w:t>Interactividad en el Inicio:</w:t>
      </w:r>
      <w:r>
        <w:t xml:space="preserve"> El usuario puede saltar directamente a la compra a través de secciones segmentadas por </w:t>
      </w:r>
      <w:r w:rsidRPr="00224CB1">
        <w:t>precio</w:t>
      </w:r>
      <w:r>
        <w:t xml:space="preserve"> o </w:t>
      </w:r>
      <w:r w:rsidRPr="00224CB1">
        <w:t>tipo de producto</w:t>
      </w:r>
      <w:r>
        <w:t>, facilitando la conversión rápida desde la página principal.</w:t>
      </w:r>
    </w:p>
    <w:p w14:paraId="189F8326" w14:textId="6E973005" w:rsidR="00224CB1" w:rsidRDefault="00224CB1" w:rsidP="00C36389">
      <w:pPr>
        <w:pStyle w:val="Prrafodelista"/>
        <w:numPr>
          <w:ilvl w:val="0"/>
          <w:numId w:val="45"/>
        </w:numPr>
        <w:jc w:val="both"/>
      </w:pPr>
      <w:r w:rsidRPr="00224CB1">
        <w:t>Robustez en Productos</w:t>
      </w:r>
      <w:r>
        <w:t xml:space="preserve"> (Productos)</w:t>
      </w:r>
      <w:r w:rsidRPr="00224CB1">
        <w:t>:</w:t>
      </w:r>
      <w:r>
        <w:t xml:space="preserve"> La sección de productos no solo es un catálogo; incluye herramientas de eficiencia como la </w:t>
      </w:r>
      <w:r w:rsidRPr="00224CB1">
        <w:t>barra y filtros de búsqueda</w:t>
      </w:r>
      <w:r>
        <w:t>, además de divisiones por material (</w:t>
      </w:r>
      <w:r w:rsidRPr="00224CB1">
        <w:t>oro y plata</w:t>
      </w:r>
      <w:r>
        <w:t>) para una navegación técnica.</w:t>
      </w:r>
    </w:p>
    <w:p w14:paraId="3A76F8E9" w14:textId="5F4F50F5" w:rsidR="00224CB1" w:rsidRDefault="00224CB1" w:rsidP="00C36389">
      <w:pPr>
        <w:pStyle w:val="Prrafodelista"/>
        <w:numPr>
          <w:ilvl w:val="0"/>
          <w:numId w:val="45"/>
        </w:numPr>
        <w:jc w:val="both"/>
      </w:pPr>
      <w:r w:rsidRPr="00224CB1">
        <w:t>Canal de Retroalimentación</w:t>
      </w:r>
      <w:r>
        <w:t xml:space="preserve"> (Contacto)</w:t>
      </w:r>
      <w:r w:rsidRPr="00224CB1">
        <w:t>:</w:t>
      </w:r>
      <w:r>
        <w:t xml:space="preserve"> La sección de contacto separa la información de contacto tradicional del </w:t>
      </w:r>
      <w:r w:rsidRPr="00224CB1">
        <w:t>Panel de Quejas y Sugerencias</w:t>
      </w:r>
      <w:r>
        <w:t>, lo cual es vital para el crecimiento del comercio independiente al escuchar directamente al cliente.</w:t>
      </w:r>
    </w:p>
    <w:p w14:paraId="3D90045F" w14:textId="2640FC15" w:rsidR="000A0090" w:rsidRDefault="00224CB1" w:rsidP="00C36389">
      <w:pPr>
        <w:pStyle w:val="Prrafodelista"/>
        <w:numPr>
          <w:ilvl w:val="0"/>
          <w:numId w:val="45"/>
        </w:numPr>
        <w:jc w:val="both"/>
      </w:pPr>
      <w:r w:rsidRPr="00224CB1">
        <w:t>Estado de Expansión</w:t>
      </w:r>
      <w:r>
        <w:t xml:space="preserve"> (Alcance)</w:t>
      </w:r>
      <w:r w:rsidRPr="00224CB1">
        <w:t>:</w:t>
      </w:r>
      <w:r>
        <w:t xml:space="preserve"> La sección de "Alcance" se mantiene como un módulo en desarrollo, ideal para futuras integraciones de logística o cobertura geográfica.</w:t>
      </w:r>
      <w:r>
        <w:t xml:space="preserve"> Fuertemente, esta sección puede ser reemplazable por el usuario por otra necesidad que nazca conforme el trabajo y negociaciones.</w:t>
      </w:r>
    </w:p>
    <w:p w14:paraId="26138267" w14:textId="09B4ADC8" w:rsidR="00224CB1" w:rsidRDefault="00224CB1" w:rsidP="00811888">
      <w:pPr>
        <w:jc w:val="center"/>
      </w:pPr>
      <w:r>
        <w:rPr>
          <w:noProof/>
        </w:rPr>
        <w:drawing>
          <wp:inline distT="0" distB="0" distL="0" distR="0" wp14:anchorId="65730BBA" wp14:editId="2560DCB3">
            <wp:extent cx="6516650" cy="5734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mini_Generated_Image_b2z8w0b2z8w0b2z8.png"/>
                    <pic:cNvPicPr/>
                  </pic:nvPicPr>
                  <pic:blipFill rotWithShape="1">
                    <a:blip r:embed="rId14">
                      <a:duotone>
                        <a:schemeClr val="accent1">
                          <a:shade val="45000"/>
                          <a:satMod val="135000"/>
                        </a:schemeClr>
                        <a:prstClr val="white"/>
                      </a:duotone>
                      <a:extLst>
                        <a:ext uri="{28A0092B-C50C-407E-A947-70E740481C1C}">
                          <a14:useLocalDpi xmlns:a14="http://schemas.microsoft.com/office/drawing/2010/main" val="0"/>
                        </a:ext>
                      </a:extLst>
                    </a:blip>
                    <a:srcRect l="8428" t="14175" r="8624" b="12838"/>
                    <a:stretch/>
                  </pic:blipFill>
                  <pic:spPr bwMode="auto">
                    <a:xfrm>
                      <a:off x="0" y="0"/>
                      <a:ext cx="6525723" cy="5742034"/>
                    </a:xfrm>
                    <a:prstGeom prst="roundRect">
                      <a:avLst/>
                    </a:prstGeom>
                    <a:ln>
                      <a:noFill/>
                    </a:ln>
                    <a:extLst>
                      <a:ext uri="{53640926-AAD7-44D8-BBD7-CCE9431645EC}">
                        <a14:shadowObscured xmlns:a14="http://schemas.microsoft.com/office/drawing/2010/main"/>
                      </a:ext>
                    </a:extLst>
                  </pic:spPr>
                </pic:pic>
              </a:graphicData>
            </a:graphic>
          </wp:inline>
        </w:drawing>
      </w:r>
    </w:p>
    <w:p w14:paraId="737B95FD" w14:textId="35370D79" w:rsidR="00811888" w:rsidRDefault="00811888" w:rsidP="00811888">
      <w:pPr>
        <w:jc w:val="both"/>
      </w:pPr>
      <w:r>
        <w:lastRenderedPageBreak/>
        <w:t>Componentes posibles necesarios en caso de una implementación directa a código:</w:t>
      </w:r>
    </w:p>
    <w:p w14:paraId="1C0CBB9E" w14:textId="1B49DD3E" w:rsidR="00811888" w:rsidRDefault="00811888" w:rsidP="00811888">
      <w:pPr>
        <w:pStyle w:val="Prrafodelista"/>
        <w:numPr>
          <w:ilvl w:val="0"/>
          <w:numId w:val="48"/>
        </w:numPr>
        <w:jc w:val="both"/>
      </w:pPr>
      <w:r>
        <w:t>Inicio (Home)</w:t>
      </w:r>
    </w:p>
    <w:p w14:paraId="7BB94486" w14:textId="5080A56A" w:rsidR="00811888" w:rsidRDefault="00811888" w:rsidP="00811888">
      <w:pPr>
        <w:pStyle w:val="Prrafodelista"/>
        <w:numPr>
          <w:ilvl w:val="1"/>
          <w:numId w:val="48"/>
        </w:numPr>
        <w:jc w:val="both"/>
      </w:pPr>
      <w:r>
        <w:t>Hipervínculo a Productos (Contenido) bajo filtro de ventas</w:t>
      </w:r>
    </w:p>
    <w:p w14:paraId="01A40840" w14:textId="2F09968A" w:rsidR="00811888" w:rsidRDefault="00811888" w:rsidP="00811888">
      <w:pPr>
        <w:pStyle w:val="Prrafodelista"/>
        <w:numPr>
          <w:ilvl w:val="1"/>
          <w:numId w:val="48"/>
        </w:numPr>
        <w:jc w:val="both"/>
      </w:pPr>
      <w:r>
        <w:t xml:space="preserve">Hipervínculo a Productos (Contenido) bajo filtro de </w:t>
      </w:r>
      <w:r>
        <w:t>precios</w:t>
      </w:r>
    </w:p>
    <w:p w14:paraId="7256A926" w14:textId="2F78A200" w:rsidR="00811888" w:rsidRDefault="00811888" w:rsidP="00811888">
      <w:pPr>
        <w:pStyle w:val="Prrafodelista"/>
        <w:numPr>
          <w:ilvl w:val="1"/>
          <w:numId w:val="48"/>
        </w:numPr>
        <w:jc w:val="both"/>
      </w:pPr>
      <w:r>
        <w:t xml:space="preserve">Hipervínculo a Productos (Contenido) bajo filtro de </w:t>
      </w:r>
      <w:r>
        <w:t>material</w:t>
      </w:r>
    </w:p>
    <w:p w14:paraId="28BE5EDB" w14:textId="41EB95B8" w:rsidR="00811888" w:rsidRDefault="00811888" w:rsidP="00811888">
      <w:pPr>
        <w:pStyle w:val="Prrafodelista"/>
        <w:numPr>
          <w:ilvl w:val="0"/>
          <w:numId w:val="48"/>
        </w:numPr>
        <w:jc w:val="both"/>
      </w:pPr>
      <w:r>
        <w:t>Productos (Contenido)</w:t>
      </w:r>
    </w:p>
    <w:p w14:paraId="05DB84C5" w14:textId="6AEC3380" w:rsidR="00811888" w:rsidRDefault="00811888" w:rsidP="00811888">
      <w:pPr>
        <w:pStyle w:val="Prrafodelista"/>
        <w:numPr>
          <w:ilvl w:val="1"/>
          <w:numId w:val="48"/>
        </w:numPr>
        <w:jc w:val="both"/>
      </w:pPr>
      <w:r>
        <w:t>Barra de búsqueda de productos</w:t>
      </w:r>
    </w:p>
    <w:p w14:paraId="0280B841" w14:textId="781873DE" w:rsidR="00811888" w:rsidRDefault="00811888" w:rsidP="00811888">
      <w:pPr>
        <w:pStyle w:val="Prrafodelista"/>
        <w:numPr>
          <w:ilvl w:val="1"/>
          <w:numId w:val="48"/>
        </w:numPr>
        <w:jc w:val="both"/>
      </w:pPr>
      <w:r>
        <w:t>Panel para aplicar filtros de búsqueda</w:t>
      </w:r>
    </w:p>
    <w:p w14:paraId="7F3222F0" w14:textId="0FD698CE" w:rsidR="00811888" w:rsidRDefault="00811888" w:rsidP="00811888">
      <w:pPr>
        <w:pStyle w:val="Prrafodelista"/>
        <w:numPr>
          <w:ilvl w:val="1"/>
          <w:numId w:val="48"/>
        </w:numPr>
        <w:jc w:val="both"/>
      </w:pPr>
      <w:r>
        <w:t xml:space="preserve">Hipervínculo a Productos (Contenido) bajo filtro de </w:t>
      </w:r>
      <w:r>
        <w:t>ventas</w:t>
      </w:r>
    </w:p>
    <w:p w14:paraId="36B0D40E" w14:textId="6760B204" w:rsidR="00811888" w:rsidRDefault="00811888" w:rsidP="00811888">
      <w:pPr>
        <w:pStyle w:val="Prrafodelista"/>
        <w:numPr>
          <w:ilvl w:val="1"/>
          <w:numId w:val="48"/>
        </w:numPr>
        <w:jc w:val="both"/>
      </w:pPr>
      <w:r>
        <w:t xml:space="preserve">Hipervínculo a Productos (Contenido) </w:t>
      </w:r>
      <w:r>
        <w:t>dedicados al oro</w:t>
      </w:r>
    </w:p>
    <w:p w14:paraId="3046CA0C" w14:textId="19FD8138" w:rsidR="00811888" w:rsidRDefault="00811888" w:rsidP="00811888">
      <w:pPr>
        <w:pStyle w:val="Prrafodelista"/>
        <w:numPr>
          <w:ilvl w:val="1"/>
          <w:numId w:val="48"/>
        </w:numPr>
        <w:jc w:val="both"/>
      </w:pPr>
      <w:r>
        <w:t xml:space="preserve">Hipervínculo a Productos (Contenido) </w:t>
      </w:r>
      <w:r>
        <w:t>dedicados a la plata</w:t>
      </w:r>
    </w:p>
    <w:p w14:paraId="0972A8F4" w14:textId="2D531018" w:rsidR="00811888" w:rsidRDefault="00811888" w:rsidP="00811888">
      <w:pPr>
        <w:pStyle w:val="Prrafodelista"/>
        <w:numPr>
          <w:ilvl w:val="0"/>
          <w:numId w:val="48"/>
        </w:numPr>
        <w:jc w:val="both"/>
      </w:pPr>
      <w:r>
        <w:t>Contacto</w:t>
      </w:r>
    </w:p>
    <w:p w14:paraId="669D3EE2" w14:textId="34DEB5FD" w:rsidR="00811888" w:rsidRDefault="00811888" w:rsidP="00811888">
      <w:pPr>
        <w:pStyle w:val="Prrafodelista"/>
        <w:numPr>
          <w:ilvl w:val="1"/>
          <w:numId w:val="48"/>
        </w:numPr>
        <w:jc w:val="both"/>
      </w:pPr>
      <w:r>
        <w:t>Información de contacto directo</w:t>
      </w:r>
    </w:p>
    <w:p w14:paraId="5EF88546" w14:textId="27A646F9" w:rsidR="00811888" w:rsidRDefault="00811888" w:rsidP="00811888">
      <w:pPr>
        <w:pStyle w:val="Prrafodelista"/>
        <w:numPr>
          <w:ilvl w:val="1"/>
          <w:numId w:val="48"/>
        </w:numPr>
        <w:jc w:val="both"/>
      </w:pPr>
      <w:r>
        <w:t xml:space="preserve">Hipervínculo a </w:t>
      </w:r>
      <w:r>
        <w:t>Alcance (Zona)</w:t>
      </w:r>
    </w:p>
    <w:p w14:paraId="79C90D0F" w14:textId="2DC5DB5E" w:rsidR="00811888" w:rsidRDefault="00811888" w:rsidP="00811888">
      <w:pPr>
        <w:pStyle w:val="Prrafodelista"/>
        <w:numPr>
          <w:ilvl w:val="0"/>
          <w:numId w:val="48"/>
        </w:numPr>
        <w:jc w:val="both"/>
      </w:pPr>
      <w:r>
        <w:t>Alcance (Zona)</w:t>
      </w:r>
    </w:p>
    <w:p w14:paraId="1ADB247C" w14:textId="3F76A6BF" w:rsidR="000A0090" w:rsidRDefault="000A0090" w:rsidP="009619E4">
      <w:pPr>
        <w:pStyle w:val="Ttulo1"/>
        <w:rPr>
          <w:color w:val="D9D9D9" w:themeColor="accent3" w:themeTint="99"/>
        </w:rPr>
      </w:pPr>
      <w:r>
        <w:rPr>
          <w:color w:val="D9D9D9" w:themeColor="accent3" w:themeTint="99"/>
        </w:rPr>
        <w:t>Planeación</w:t>
      </w:r>
    </w:p>
    <w:p w14:paraId="56444D2D" w14:textId="5537E345" w:rsidR="000A0090" w:rsidRDefault="000A0090" w:rsidP="000A0090">
      <w:pPr>
        <w:pStyle w:val="Ttulo2"/>
        <w:rPr>
          <w:color w:val="AEAAAA" w:themeColor="background2" w:themeShade="BF"/>
        </w:rPr>
      </w:pPr>
      <w:r>
        <w:rPr>
          <w:color w:val="AEAAAA" w:themeColor="background2" w:themeShade="BF"/>
        </w:rPr>
        <w:t>Estructura</w:t>
      </w:r>
      <w:r w:rsidR="00AF4A4D">
        <w:rPr>
          <w:color w:val="AEAAAA" w:themeColor="background2" w:themeShade="BF"/>
        </w:rPr>
        <w:t>*</w:t>
      </w:r>
    </w:p>
    <w:p w14:paraId="1CAA7110" w14:textId="0C86D263" w:rsidR="00811888" w:rsidRDefault="00811888" w:rsidP="00811888">
      <w:r>
        <w:t>/</w:t>
      </w:r>
      <w:r>
        <w:t>Sistema de Joyas</w:t>
      </w:r>
    </w:p>
    <w:p w14:paraId="51C02AB5" w14:textId="2278666E" w:rsidR="00811888" w:rsidRDefault="00811888" w:rsidP="00811888">
      <w:r>
        <w:t xml:space="preserve">    </w:t>
      </w:r>
      <w:r>
        <w:t>/app</w:t>
      </w:r>
      <w:r w:rsidR="00AF4A4D">
        <w:t>_cliente</w:t>
      </w:r>
    </w:p>
    <w:p w14:paraId="4C015876" w14:textId="77777777" w:rsidR="00AF4A4D" w:rsidRDefault="00AF4A4D" w:rsidP="00AF4A4D">
      <w:r>
        <w:t xml:space="preserve">        /Inicio </w:t>
      </w:r>
      <w:r>
        <w:sym w:font="Wingdings" w:char="F0E0"/>
      </w:r>
      <w:r>
        <w:t xml:space="preserve"> routerLink(/productos | /productos/buscador)</w:t>
      </w:r>
    </w:p>
    <w:p w14:paraId="6AAB81D4" w14:textId="77777777" w:rsidR="00AF4A4D" w:rsidRDefault="00AF4A4D" w:rsidP="00AF4A4D">
      <w:r>
        <w:t xml:space="preserve">        /Productos </w:t>
      </w:r>
      <w:r>
        <w:sym w:font="Wingdings" w:char="F0E0"/>
      </w:r>
      <w:r>
        <w:t xml:space="preserve"> seccion(/plata | /oro | /buscador)</w:t>
      </w:r>
    </w:p>
    <w:p w14:paraId="50A08F7C" w14:textId="77777777" w:rsidR="00AF4A4D" w:rsidRDefault="00AF4A4D" w:rsidP="00AF4A4D">
      <w:r>
        <w:t xml:space="preserve">        /Contacto </w:t>
      </w:r>
      <w:r>
        <w:sym w:font="Wingdings" w:char="F0E0"/>
      </w:r>
      <w:r>
        <w:t xml:space="preserve"> routerLink(/Alcance)</w:t>
      </w:r>
    </w:p>
    <w:p w14:paraId="3AAD7059" w14:textId="77777777" w:rsidR="00AF4A4D" w:rsidRDefault="00AF4A4D" w:rsidP="00AF4A4D">
      <w:r>
        <w:t xml:space="preserve">        /Alcance</w:t>
      </w:r>
    </w:p>
    <w:p w14:paraId="6F311F49" w14:textId="27C0A5DA" w:rsidR="00AF4A4D" w:rsidRDefault="00AF4A4D" w:rsidP="00AF4A4D">
      <w:r>
        <w:t xml:space="preserve">    /app_admin</w:t>
      </w:r>
    </w:p>
    <w:p w14:paraId="2ABBDA2E" w14:textId="0C7582AA" w:rsidR="00AF4A4D" w:rsidRDefault="00AF4A4D" w:rsidP="00AF4A4D">
      <w:r>
        <w:t xml:space="preserve">        /In</w:t>
      </w:r>
      <w:r>
        <w:t>ventario</w:t>
      </w:r>
    </w:p>
    <w:p w14:paraId="03ADD402" w14:textId="7DF7B9E5" w:rsidR="00AF4A4D" w:rsidRDefault="00AF4A4D" w:rsidP="00AF4A4D">
      <w:r>
        <w:t xml:space="preserve">        /Producto</w:t>
      </w:r>
      <w:r>
        <w:t>sA</w:t>
      </w:r>
      <w:r>
        <w:t xml:space="preserve"> </w:t>
      </w:r>
      <w:r>
        <w:sym w:font="Wingdings" w:char="F0E0"/>
      </w:r>
      <w:r>
        <w:t xml:space="preserve"> seccion(/</w:t>
      </w:r>
      <w:r>
        <w:t>precios</w:t>
      </w:r>
      <w:r>
        <w:t xml:space="preserve"> | /</w:t>
      </w:r>
      <w:r>
        <w:t>recientes)</w:t>
      </w:r>
    </w:p>
    <w:p w14:paraId="24A7585D" w14:textId="13227D57" w:rsidR="00AF4A4D" w:rsidRDefault="00AF4A4D" w:rsidP="00AF4A4D">
      <w:r>
        <w:t xml:space="preserve">        /</w:t>
      </w:r>
      <w:r>
        <w:t>Pedidos</w:t>
      </w:r>
    </w:p>
    <w:p w14:paraId="5FCBE889" w14:textId="414E9B76" w:rsidR="00AF4A4D" w:rsidRDefault="00AF4A4D" w:rsidP="00AF4A4D">
      <w:r>
        <w:t xml:space="preserve">    /</w:t>
      </w:r>
      <w:r>
        <w:t>general</w:t>
      </w:r>
    </w:p>
    <w:p w14:paraId="24CDE927" w14:textId="0A7647E0" w:rsidR="00AF4A4D" w:rsidRDefault="00AF4A4D" w:rsidP="00AF4A4D">
      <w:r>
        <w:t xml:space="preserve">        /</w:t>
      </w:r>
      <w:r>
        <w:t>header</w:t>
      </w:r>
    </w:p>
    <w:p w14:paraId="2D2F3452" w14:textId="1BDC4B62" w:rsidR="00AF4A4D" w:rsidRDefault="00AF4A4D" w:rsidP="00AF4A4D">
      <w:r>
        <w:t xml:space="preserve">        /</w:t>
      </w:r>
      <w:r>
        <w:t>footer</w:t>
      </w:r>
    </w:p>
    <w:p w14:paraId="6D449D5B" w14:textId="7C559315" w:rsidR="00AF4A4D" w:rsidRDefault="00AF4A4D" w:rsidP="00AF4A4D"/>
    <w:p w14:paraId="79F88389" w14:textId="4DDB2929" w:rsidR="00AF4A4D" w:rsidRDefault="00AF4A4D" w:rsidP="00AF4A4D"/>
    <w:p w14:paraId="6BC6F69D" w14:textId="4AEFD461" w:rsidR="00AF4A4D" w:rsidRDefault="00AF4A4D" w:rsidP="00AF4A4D"/>
    <w:p w14:paraId="6DB36414" w14:textId="77777777" w:rsidR="00AF4A4D" w:rsidRDefault="00AF4A4D" w:rsidP="00AF4A4D"/>
    <w:p w14:paraId="686E06C2" w14:textId="72763D22" w:rsidR="009619E4" w:rsidRDefault="009619E4" w:rsidP="009619E4">
      <w:pPr>
        <w:pStyle w:val="Ttulo1"/>
        <w:rPr>
          <w:color w:val="D9D9D9" w:themeColor="accent3" w:themeTint="99"/>
        </w:rPr>
      </w:pPr>
      <w:r>
        <w:rPr>
          <w:color w:val="D9D9D9" w:themeColor="accent3" w:themeTint="99"/>
        </w:rPr>
        <w:lastRenderedPageBreak/>
        <w:t>Anexo</w:t>
      </w:r>
    </w:p>
    <w:p w14:paraId="7BB5B419" w14:textId="77777777" w:rsidR="00AF4A4D" w:rsidRDefault="00B920D8" w:rsidP="004F548F">
      <w:r>
        <w:rPr>
          <w:noProof/>
        </w:rPr>
        <w:drawing>
          <wp:inline distT="0" distB="0" distL="0" distR="0" wp14:anchorId="16B83B2A" wp14:editId="34C284BD">
            <wp:extent cx="3492000" cy="7760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2-05 at 7.13.58 PM (3).jpeg"/>
                    <pic:cNvPicPr/>
                  </pic:nvPicPr>
                  <pic:blipFill>
                    <a:blip r:embed="rId15">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t xml:space="preserve"> </w:t>
      </w:r>
      <w:r>
        <w:rPr>
          <w:noProof/>
        </w:rPr>
        <w:drawing>
          <wp:inline distT="0" distB="0" distL="0" distR="0" wp14:anchorId="7F29BA35" wp14:editId="7ED96C99">
            <wp:extent cx="3492000" cy="776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2-05 at 7.13.58 PM (2).jpeg"/>
                    <pic:cNvPicPr/>
                  </pic:nvPicPr>
                  <pic:blipFill>
                    <a:blip r:embed="rId16">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p>
    <w:p w14:paraId="7E2FAF32" w14:textId="77777777" w:rsidR="00AF4A4D" w:rsidRDefault="00B920D8" w:rsidP="004F548F">
      <w:r>
        <w:rPr>
          <w:noProof/>
        </w:rPr>
        <w:lastRenderedPageBreak/>
        <w:drawing>
          <wp:inline distT="0" distB="0" distL="0" distR="0" wp14:anchorId="616E415D" wp14:editId="5DCE6B31">
            <wp:extent cx="3492000" cy="776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2-05 at 7.13.58 PM (1).jpeg"/>
                    <pic:cNvPicPr/>
                  </pic:nvPicPr>
                  <pic:blipFill>
                    <a:blip r:embed="rId17">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t xml:space="preserve"> </w:t>
      </w:r>
      <w:r>
        <w:rPr>
          <w:noProof/>
        </w:rPr>
        <w:drawing>
          <wp:inline distT="0" distB="0" distL="0" distR="0" wp14:anchorId="021E7441" wp14:editId="655E9B3B">
            <wp:extent cx="3492000" cy="776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2-05 at 7.13.58 PM.jpeg"/>
                    <pic:cNvPicPr/>
                  </pic:nvPicPr>
                  <pic:blipFill>
                    <a:blip r:embed="rId18">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p>
    <w:p w14:paraId="3D1448AC" w14:textId="04CB16A0" w:rsidR="009619E4" w:rsidRDefault="009619E4" w:rsidP="004F548F">
      <w:r>
        <w:rPr>
          <w:noProof/>
        </w:rPr>
        <w:lastRenderedPageBreak/>
        <w:drawing>
          <wp:inline distT="0" distB="0" distL="0" distR="0" wp14:anchorId="4F9E3CE7" wp14:editId="67347DFA">
            <wp:extent cx="3492000" cy="776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2-05 at 10.13.10 PM.jpeg"/>
                    <pic:cNvPicPr/>
                  </pic:nvPicPr>
                  <pic:blipFill>
                    <a:blip r:embed="rId19">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rsidR="00B920D8">
        <w:t xml:space="preserve"> </w:t>
      </w:r>
      <w:r w:rsidR="00B920D8">
        <w:rPr>
          <w:noProof/>
        </w:rPr>
        <w:drawing>
          <wp:inline distT="0" distB="0" distL="0" distR="0" wp14:anchorId="74DCA767" wp14:editId="500F12D4">
            <wp:extent cx="3492000" cy="7760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2-05 at 10.13.10 PM (1).jpeg"/>
                    <pic:cNvPicPr/>
                  </pic:nvPicPr>
                  <pic:blipFill>
                    <a:blip r:embed="rId20">
                      <a:extLst>
                        <a:ext uri="{28A0092B-C50C-407E-A947-70E740481C1C}">
                          <a14:useLocalDpi xmlns:a14="http://schemas.microsoft.com/office/drawing/2010/main" val="0"/>
                        </a:ext>
                      </a:extLst>
                    </a:blip>
                    <a:stretch>
                      <a:fillRect/>
                    </a:stretch>
                  </pic:blipFill>
                  <pic:spPr>
                    <a:xfrm>
                      <a:off x="0" y="0"/>
                      <a:ext cx="3492000" cy="7760000"/>
                    </a:xfrm>
                    <a:prstGeom prst="rect">
                      <a:avLst/>
                    </a:prstGeom>
                  </pic:spPr>
                </pic:pic>
              </a:graphicData>
            </a:graphic>
          </wp:inline>
        </w:drawing>
      </w:r>
      <w:r>
        <w:t xml:space="preserve">  </w:t>
      </w:r>
    </w:p>
    <w:p w14:paraId="2952019F" w14:textId="02FB6B9D" w:rsidR="000A0090" w:rsidRDefault="000A0090" w:rsidP="000A0090">
      <w:pPr>
        <w:pStyle w:val="Ttulo1"/>
        <w:rPr>
          <w:color w:val="D9D9D9" w:themeColor="accent3" w:themeTint="99"/>
        </w:rPr>
      </w:pPr>
      <w:r>
        <w:rPr>
          <w:color w:val="D9D9D9" w:themeColor="accent3" w:themeTint="99"/>
        </w:rPr>
        <w:t>Referencias</w:t>
      </w:r>
    </w:p>
    <w:p w14:paraId="246DD21D" w14:textId="1ABD2964" w:rsidR="002345CC" w:rsidRDefault="00A05796" w:rsidP="009619E4">
      <w:pPr>
        <w:pStyle w:val="Prrafodelista"/>
        <w:numPr>
          <w:ilvl w:val="0"/>
          <w:numId w:val="42"/>
        </w:numPr>
        <w:jc w:val="both"/>
      </w:pPr>
      <w:r>
        <w:t xml:space="preserve">Ibarra J. (14 de Junio de 2024) </w:t>
      </w:r>
      <w:r w:rsidR="009619E4">
        <w:t>“</w:t>
      </w:r>
      <w:r>
        <w:t>Crecimiento del e-commerce y negocios digitales: 2025 al 2030</w:t>
      </w:r>
      <w:r w:rsidR="009619E4">
        <w:t xml:space="preserve">” recuperado de: “enter@te” de DGTIC UNAM: </w:t>
      </w:r>
      <w:hyperlink r:id="rId21" w:history="1">
        <w:r w:rsidR="009619E4" w:rsidRPr="00CF31AE">
          <w:rPr>
            <w:rStyle w:val="Hipervnculo"/>
          </w:rPr>
          <w:t>https://www.tic.unam.mx/comercio-electronico-origen-evolucion-y-actualidad/</w:t>
        </w:r>
      </w:hyperlink>
    </w:p>
    <w:p w14:paraId="56A067DC" w14:textId="77777777" w:rsidR="002345CC" w:rsidRPr="00102249" w:rsidRDefault="002345CC" w:rsidP="004F548F"/>
    <w:sectPr w:rsidR="002345CC" w:rsidRPr="00102249" w:rsidSect="00F34C4E">
      <w:pgSz w:w="12240" w:h="15840"/>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165E5"/>
    <w:multiLevelType w:val="multilevel"/>
    <w:tmpl w:val="7C4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86B"/>
    <w:multiLevelType w:val="multilevel"/>
    <w:tmpl w:val="297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076C"/>
    <w:multiLevelType w:val="multilevel"/>
    <w:tmpl w:val="BD3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33F"/>
    <w:multiLevelType w:val="multilevel"/>
    <w:tmpl w:val="F99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E1B2A"/>
    <w:multiLevelType w:val="multilevel"/>
    <w:tmpl w:val="C4A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D4E60"/>
    <w:multiLevelType w:val="hybridMultilevel"/>
    <w:tmpl w:val="4FD4DA8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E951ACC"/>
    <w:multiLevelType w:val="hybridMultilevel"/>
    <w:tmpl w:val="078E1C3C"/>
    <w:lvl w:ilvl="0" w:tplc="2EFA909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DB3549"/>
    <w:multiLevelType w:val="hybridMultilevel"/>
    <w:tmpl w:val="87F2F0B0"/>
    <w:lvl w:ilvl="0" w:tplc="080A0009">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68E036F"/>
    <w:multiLevelType w:val="multilevel"/>
    <w:tmpl w:val="D5F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F0C23"/>
    <w:multiLevelType w:val="multilevel"/>
    <w:tmpl w:val="B43A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064E4"/>
    <w:multiLevelType w:val="hybridMultilevel"/>
    <w:tmpl w:val="890E669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8924A84"/>
    <w:multiLevelType w:val="multilevel"/>
    <w:tmpl w:val="BD7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E3299"/>
    <w:multiLevelType w:val="multilevel"/>
    <w:tmpl w:val="C802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AB7BC4"/>
    <w:multiLevelType w:val="hybridMultilevel"/>
    <w:tmpl w:val="DE5ABA32"/>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CB5761F"/>
    <w:multiLevelType w:val="hybridMultilevel"/>
    <w:tmpl w:val="8D2424A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CFD5CB2"/>
    <w:multiLevelType w:val="hybridMultilevel"/>
    <w:tmpl w:val="B3207562"/>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26066DB1"/>
    <w:multiLevelType w:val="hybridMultilevel"/>
    <w:tmpl w:val="53B23828"/>
    <w:lvl w:ilvl="0" w:tplc="FFFFFFFF">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AD84C84"/>
    <w:multiLevelType w:val="multilevel"/>
    <w:tmpl w:val="6D50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06937"/>
    <w:multiLevelType w:val="hybridMultilevel"/>
    <w:tmpl w:val="4E16306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2B947E24"/>
    <w:multiLevelType w:val="hybridMultilevel"/>
    <w:tmpl w:val="E3049AC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BA168EA"/>
    <w:multiLevelType w:val="hybridMultilevel"/>
    <w:tmpl w:val="58C4B6C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32186FFE"/>
    <w:multiLevelType w:val="multilevel"/>
    <w:tmpl w:val="5CC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658D8"/>
    <w:multiLevelType w:val="multilevel"/>
    <w:tmpl w:val="4C5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42D7B"/>
    <w:multiLevelType w:val="hybridMultilevel"/>
    <w:tmpl w:val="1BC25210"/>
    <w:lvl w:ilvl="0" w:tplc="080A0009">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E057ABC"/>
    <w:multiLevelType w:val="hybridMultilevel"/>
    <w:tmpl w:val="B114D7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1004ED"/>
    <w:multiLevelType w:val="hybridMultilevel"/>
    <w:tmpl w:val="5B62523C"/>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45A74C78"/>
    <w:multiLevelType w:val="multilevel"/>
    <w:tmpl w:val="BB7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52398"/>
    <w:multiLevelType w:val="hybridMultilevel"/>
    <w:tmpl w:val="93DE496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C5C30A5"/>
    <w:multiLevelType w:val="hybridMultilevel"/>
    <w:tmpl w:val="AC409582"/>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541D1575"/>
    <w:multiLevelType w:val="multilevel"/>
    <w:tmpl w:val="D44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A79E6"/>
    <w:multiLevelType w:val="hybridMultilevel"/>
    <w:tmpl w:val="898C2F16"/>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59862E82"/>
    <w:multiLevelType w:val="hybridMultilevel"/>
    <w:tmpl w:val="B8308CB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9EF6E17"/>
    <w:multiLevelType w:val="hybridMultilevel"/>
    <w:tmpl w:val="8A60EB7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F0F1EB5"/>
    <w:multiLevelType w:val="hybridMultilevel"/>
    <w:tmpl w:val="6F081FD4"/>
    <w:lvl w:ilvl="0" w:tplc="080A0009">
      <w:start w:val="1"/>
      <w:numFmt w:val="bullet"/>
      <w:lvlText w:val=""/>
      <w:lvlJc w:val="left"/>
      <w:pPr>
        <w:ind w:left="360" w:hanging="360"/>
      </w:pPr>
      <w:rPr>
        <w:rFonts w:ascii="Wingdings" w:hAnsi="Wingdings"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F532E4E"/>
    <w:multiLevelType w:val="hybridMultilevel"/>
    <w:tmpl w:val="95683AEE"/>
    <w:lvl w:ilvl="0" w:tplc="080A0009">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608C37A9"/>
    <w:multiLevelType w:val="hybridMultilevel"/>
    <w:tmpl w:val="07DAAC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11F3937"/>
    <w:multiLevelType w:val="hybridMultilevel"/>
    <w:tmpl w:val="7F9858C0"/>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7" w15:restartNumberingAfterBreak="0">
    <w:nsid w:val="64682979"/>
    <w:multiLevelType w:val="multilevel"/>
    <w:tmpl w:val="617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C0D93"/>
    <w:multiLevelType w:val="multilevel"/>
    <w:tmpl w:val="D424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5928FE"/>
    <w:multiLevelType w:val="multilevel"/>
    <w:tmpl w:val="A88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C735D"/>
    <w:multiLevelType w:val="multilevel"/>
    <w:tmpl w:val="0DC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93ECC"/>
    <w:multiLevelType w:val="hybridMultilevel"/>
    <w:tmpl w:val="9B580EB8"/>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5F62F1D"/>
    <w:multiLevelType w:val="multilevel"/>
    <w:tmpl w:val="577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D6EA9"/>
    <w:multiLevelType w:val="multilevel"/>
    <w:tmpl w:val="2236E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044662"/>
    <w:multiLevelType w:val="hybridMultilevel"/>
    <w:tmpl w:val="B4D4B6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35780B"/>
    <w:multiLevelType w:val="hybridMultilevel"/>
    <w:tmpl w:val="D32CED76"/>
    <w:lvl w:ilvl="0" w:tplc="FFFFFFFF">
      <w:start w:val="1"/>
      <w:numFmt w:val="bullet"/>
      <w:lvlText w:val=""/>
      <w:lvlJc w:val="left"/>
      <w:pPr>
        <w:ind w:left="360" w:hanging="360"/>
      </w:pPr>
      <w:rPr>
        <w:rFonts w:ascii="Wingdings" w:hAnsi="Wingdings" w:hint="default"/>
      </w:rPr>
    </w:lvl>
    <w:lvl w:ilvl="1" w:tplc="080A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D4A4382"/>
    <w:multiLevelType w:val="hybridMultilevel"/>
    <w:tmpl w:val="1088A98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FCE587A"/>
    <w:multiLevelType w:val="hybridMultilevel"/>
    <w:tmpl w:val="FF7A97D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27"/>
  </w:num>
  <w:num w:numId="4">
    <w:abstractNumId w:val="33"/>
  </w:num>
  <w:num w:numId="5">
    <w:abstractNumId w:val="45"/>
  </w:num>
  <w:num w:numId="6">
    <w:abstractNumId w:val="16"/>
  </w:num>
  <w:num w:numId="7">
    <w:abstractNumId w:val="40"/>
  </w:num>
  <w:num w:numId="8">
    <w:abstractNumId w:val="4"/>
  </w:num>
  <w:num w:numId="9">
    <w:abstractNumId w:val="9"/>
  </w:num>
  <w:num w:numId="10">
    <w:abstractNumId w:val="10"/>
  </w:num>
  <w:num w:numId="11">
    <w:abstractNumId w:val="46"/>
  </w:num>
  <w:num w:numId="12">
    <w:abstractNumId w:val="31"/>
  </w:num>
  <w:num w:numId="13">
    <w:abstractNumId w:val="11"/>
  </w:num>
  <w:num w:numId="14">
    <w:abstractNumId w:val="2"/>
  </w:num>
  <w:num w:numId="15">
    <w:abstractNumId w:val="39"/>
  </w:num>
  <w:num w:numId="16">
    <w:abstractNumId w:val="26"/>
  </w:num>
  <w:num w:numId="17">
    <w:abstractNumId w:val="42"/>
  </w:num>
  <w:num w:numId="18">
    <w:abstractNumId w:val="14"/>
  </w:num>
  <w:num w:numId="19">
    <w:abstractNumId w:val="32"/>
  </w:num>
  <w:num w:numId="20">
    <w:abstractNumId w:val="19"/>
  </w:num>
  <w:num w:numId="21">
    <w:abstractNumId w:val="24"/>
  </w:num>
  <w:num w:numId="22">
    <w:abstractNumId w:val="43"/>
  </w:num>
  <w:num w:numId="23">
    <w:abstractNumId w:val="15"/>
  </w:num>
  <w:num w:numId="24">
    <w:abstractNumId w:val="23"/>
  </w:num>
  <w:num w:numId="25">
    <w:abstractNumId w:val="12"/>
  </w:num>
  <w:num w:numId="26">
    <w:abstractNumId w:val="0"/>
  </w:num>
  <w:num w:numId="27">
    <w:abstractNumId w:val="1"/>
  </w:num>
  <w:num w:numId="28">
    <w:abstractNumId w:val="3"/>
  </w:num>
  <w:num w:numId="29">
    <w:abstractNumId w:val="21"/>
  </w:num>
  <w:num w:numId="30">
    <w:abstractNumId w:val="37"/>
  </w:num>
  <w:num w:numId="31">
    <w:abstractNumId w:val="28"/>
  </w:num>
  <w:num w:numId="32">
    <w:abstractNumId w:val="41"/>
  </w:num>
  <w:num w:numId="33">
    <w:abstractNumId w:val="29"/>
  </w:num>
  <w:num w:numId="34">
    <w:abstractNumId w:val="8"/>
  </w:num>
  <w:num w:numId="35">
    <w:abstractNumId w:val="22"/>
  </w:num>
  <w:num w:numId="36">
    <w:abstractNumId w:val="35"/>
  </w:num>
  <w:num w:numId="37">
    <w:abstractNumId w:val="30"/>
  </w:num>
  <w:num w:numId="38">
    <w:abstractNumId w:val="13"/>
  </w:num>
  <w:num w:numId="39">
    <w:abstractNumId w:val="34"/>
  </w:num>
  <w:num w:numId="40">
    <w:abstractNumId w:val="36"/>
  </w:num>
  <w:num w:numId="41">
    <w:abstractNumId w:val="38"/>
  </w:num>
  <w:num w:numId="42">
    <w:abstractNumId w:val="47"/>
  </w:num>
  <w:num w:numId="43">
    <w:abstractNumId w:val="5"/>
  </w:num>
  <w:num w:numId="44">
    <w:abstractNumId w:val="17"/>
  </w:num>
  <w:num w:numId="45">
    <w:abstractNumId w:val="25"/>
  </w:num>
  <w:num w:numId="46">
    <w:abstractNumId w:val="6"/>
  </w:num>
  <w:num w:numId="47">
    <w:abstractNumId w:val="44"/>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displayBackgroundShap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4E"/>
    <w:rsid w:val="000065D9"/>
    <w:rsid w:val="00011349"/>
    <w:rsid w:val="00044964"/>
    <w:rsid w:val="00064B0C"/>
    <w:rsid w:val="00071C01"/>
    <w:rsid w:val="000A0090"/>
    <w:rsid w:val="000B03C6"/>
    <w:rsid w:val="000B658E"/>
    <w:rsid w:val="00100233"/>
    <w:rsid w:val="00102249"/>
    <w:rsid w:val="0010739F"/>
    <w:rsid w:val="0011455D"/>
    <w:rsid w:val="00141595"/>
    <w:rsid w:val="00157A60"/>
    <w:rsid w:val="001A4AE9"/>
    <w:rsid w:val="00215CCE"/>
    <w:rsid w:val="00224855"/>
    <w:rsid w:val="00224CB1"/>
    <w:rsid w:val="00226364"/>
    <w:rsid w:val="002345CC"/>
    <w:rsid w:val="0025668C"/>
    <w:rsid w:val="002A7B6F"/>
    <w:rsid w:val="002D1D8B"/>
    <w:rsid w:val="003049C9"/>
    <w:rsid w:val="003344C2"/>
    <w:rsid w:val="00347E01"/>
    <w:rsid w:val="00354BE1"/>
    <w:rsid w:val="003610AB"/>
    <w:rsid w:val="003B36B7"/>
    <w:rsid w:val="003B441B"/>
    <w:rsid w:val="003B7F5B"/>
    <w:rsid w:val="0044006A"/>
    <w:rsid w:val="00442640"/>
    <w:rsid w:val="004433B8"/>
    <w:rsid w:val="004667D1"/>
    <w:rsid w:val="00487B80"/>
    <w:rsid w:val="004F5248"/>
    <w:rsid w:val="004F548F"/>
    <w:rsid w:val="00557108"/>
    <w:rsid w:val="00584AF1"/>
    <w:rsid w:val="005C45DE"/>
    <w:rsid w:val="005C6C0B"/>
    <w:rsid w:val="00631BFC"/>
    <w:rsid w:val="00634FC3"/>
    <w:rsid w:val="00665580"/>
    <w:rsid w:val="00671F3A"/>
    <w:rsid w:val="006B4EBF"/>
    <w:rsid w:val="006F73DA"/>
    <w:rsid w:val="00744871"/>
    <w:rsid w:val="00786C38"/>
    <w:rsid w:val="007C35B2"/>
    <w:rsid w:val="007D1C4F"/>
    <w:rsid w:val="007D72B7"/>
    <w:rsid w:val="00811888"/>
    <w:rsid w:val="0085146F"/>
    <w:rsid w:val="0087139E"/>
    <w:rsid w:val="00881CB3"/>
    <w:rsid w:val="008A79BC"/>
    <w:rsid w:val="008D6D47"/>
    <w:rsid w:val="009016F3"/>
    <w:rsid w:val="009058FC"/>
    <w:rsid w:val="009337E3"/>
    <w:rsid w:val="009619E4"/>
    <w:rsid w:val="00967EA2"/>
    <w:rsid w:val="009C30A1"/>
    <w:rsid w:val="009C531B"/>
    <w:rsid w:val="00A05796"/>
    <w:rsid w:val="00A2515A"/>
    <w:rsid w:val="00A446AC"/>
    <w:rsid w:val="00A5752E"/>
    <w:rsid w:val="00AC05BD"/>
    <w:rsid w:val="00AD16CC"/>
    <w:rsid w:val="00AF4A4D"/>
    <w:rsid w:val="00B920D8"/>
    <w:rsid w:val="00BC0009"/>
    <w:rsid w:val="00C2163C"/>
    <w:rsid w:val="00C36389"/>
    <w:rsid w:val="00C707C8"/>
    <w:rsid w:val="00C94F3A"/>
    <w:rsid w:val="00D33032"/>
    <w:rsid w:val="00D94256"/>
    <w:rsid w:val="00DC51B3"/>
    <w:rsid w:val="00E22F45"/>
    <w:rsid w:val="00E4708B"/>
    <w:rsid w:val="00E62870"/>
    <w:rsid w:val="00E73829"/>
    <w:rsid w:val="00EA5E3F"/>
    <w:rsid w:val="00F34C4E"/>
    <w:rsid w:val="00F459B2"/>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3d5d5,#fae2e2"/>
    </o:shapedefaults>
    <o:shapelayout v:ext="edit">
      <o:idmap v:ext="edit" data="1"/>
    </o:shapelayout>
  </w:shapeDefaults>
  <w:decimalSymbol w:val="."/>
  <w:listSeparator w:val=","/>
  <w14:docId w14:val="2B01E7CA"/>
  <w15:chartTrackingRefBased/>
  <w15:docId w15:val="{D96309F0-9D20-4356-A87C-892B0112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68C"/>
    <w:rPr>
      <w:rFonts w:ascii="Consolas" w:hAnsi="Consolas"/>
      <w:sz w:val="24"/>
      <w:szCs w:val="24"/>
    </w:rPr>
  </w:style>
  <w:style w:type="paragraph" w:styleId="Ttulo1">
    <w:name w:val="heading 1"/>
    <w:basedOn w:val="Normal"/>
    <w:next w:val="Normal"/>
    <w:link w:val="Ttulo1Car"/>
    <w:uiPriority w:val="9"/>
    <w:qFormat/>
    <w:rsid w:val="000A0090"/>
    <w:pPr>
      <w:outlineLvl w:val="0"/>
    </w:pPr>
    <w:rPr>
      <w:rFonts w:ascii="Berlin Sans FB Demi" w:hAnsi="Berlin Sans FB Demi"/>
      <w:color w:val="D9D9D9" w:themeColor="accent3" w:themeTint="99"/>
      <w:sz w:val="44"/>
      <w:szCs w:val="44"/>
    </w:rPr>
  </w:style>
  <w:style w:type="paragraph" w:styleId="Ttulo2">
    <w:name w:val="heading 2"/>
    <w:basedOn w:val="Normal"/>
    <w:next w:val="Normal"/>
    <w:link w:val="Ttulo2Car"/>
    <w:uiPriority w:val="9"/>
    <w:unhideWhenUsed/>
    <w:qFormat/>
    <w:rsid w:val="000A0090"/>
    <w:pPr>
      <w:outlineLvl w:val="1"/>
    </w:pPr>
    <w:rPr>
      <w:rFonts w:ascii="Forte" w:hAnsi="Forte"/>
      <w:color w:val="AEAAAA" w:themeColor="background2" w:themeShade="BF"/>
      <w:sz w:val="36"/>
      <w:szCs w:val="36"/>
    </w:rPr>
  </w:style>
  <w:style w:type="paragraph" w:styleId="Ttulo3">
    <w:name w:val="heading 3"/>
    <w:basedOn w:val="Normal"/>
    <w:next w:val="Normal"/>
    <w:link w:val="Ttulo3Car"/>
    <w:uiPriority w:val="9"/>
    <w:semiHidden/>
    <w:unhideWhenUsed/>
    <w:qFormat/>
    <w:rsid w:val="002D1D8B"/>
    <w:pPr>
      <w:keepNext/>
      <w:keepLines/>
      <w:spacing w:before="40" w:after="0"/>
      <w:outlineLvl w:val="2"/>
    </w:pPr>
    <w:rPr>
      <w:rFonts w:asciiTheme="majorHAnsi" w:eastAsiaTheme="majorEastAsia" w:hAnsiTheme="majorHAnsi" w:cstheme="majorBidi"/>
      <w:color w:val="000000" w:themeColor="accent1" w:themeShade="7F"/>
    </w:rPr>
  </w:style>
  <w:style w:type="paragraph" w:styleId="Ttulo4">
    <w:name w:val="heading 4"/>
    <w:basedOn w:val="Normal"/>
    <w:next w:val="Normal"/>
    <w:link w:val="Ttulo4Car"/>
    <w:uiPriority w:val="9"/>
    <w:semiHidden/>
    <w:unhideWhenUsed/>
    <w:qFormat/>
    <w:rsid w:val="003B7F5B"/>
    <w:pPr>
      <w:keepNext/>
      <w:keepLines/>
      <w:spacing w:before="40" w:after="0"/>
      <w:outlineLvl w:val="3"/>
    </w:pPr>
    <w:rPr>
      <w:rFonts w:asciiTheme="majorHAnsi" w:eastAsiaTheme="majorEastAsia" w:hAnsiTheme="majorHAnsi" w:cstheme="majorBidi"/>
      <w:i/>
      <w:iCs/>
      <w:color w:val="000000"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F548F"/>
    <w:pPr>
      <w:jc w:val="center"/>
    </w:pPr>
    <w:rPr>
      <w:rFonts w:ascii="Berlin Sans FB Demi" w:hAnsi="Berlin Sans FB Demi"/>
      <w:b/>
      <w:bCs/>
      <w:color w:val="C0C0C0" w:themeColor="accent3"/>
      <w:sz w:val="72"/>
      <w:szCs w:val="72"/>
    </w:rPr>
  </w:style>
  <w:style w:type="character" w:customStyle="1" w:styleId="TtuloCar">
    <w:name w:val="Título Car"/>
    <w:basedOn w:val="Fuentedeprrafopredeter"/>
    <w:link w:val="Ttulo"/>
    <w:uiPriority w:val="10"/>
    <w:rsid w:val="004F548F"/>
    <w:rPr>
      <w:rFonts w:ascii="Berlin Sans FB Demi" w:hAnsi="Berlin Sans FB Demi"/>
      <w:b/>
      <w:bCs/>
      <w:color w:val="C0C0C0" w:themeColor="accent3"/>
      <w:sz w:val="72"/>
      <w:szCs w:val="72"/>
    </w:rPr>
  </w:style>
  <w:style w:type="character" w:customStyle="1" w:styleId="Ttulo1Car">
    <w:name w:val="Título 1 Car"/>
    <w:basedOn w:val="Fuentedeprrafopredeter"/>
    <w:link w:val="Ttulo1"/>
    <w:uiPriority w:val="9"/>
    <w:rsid w:val="000A0090"/>
    <w:rPr>
      <w:rFonts w:ascii="Berlin Sans FB Demi" w:hAnsi="Berlin Sans FB Demi"/>
      <w:color w:val="D9D9D9" w:themeColor="accent3" w:themeTint="99"/>
      <w:sz w:val="44"/>
      <w:szCs w:val="44"/>
    </w:rPr>
  </w:style>
  <w:style w:type="paragraph" w:styleId="NormalWeb">
    <w:name w:val="Normal (Web)"/>
    <w:basedOn w:val="Normal"/>
    <w:uiPriority w:val="99"/>
    <w:unhideWhenUsed/>
    <w:rsid w:val="00215CCE"/>
    <w:pPr>
      <w:spacing w:before="100" w:beforeAutospacing="1" w:after="100" w:afterAutospacing="1" w:line="240" w:lineRule="auto"/>
    </w:pPr>
    <w:rPr>
      <w:rFonts w:ascii="Times New Roman" w:eastAsia="Times New Roman" w:hAnsi="Times New Roman" w:cs="Times New Roman"/>
    </w:rPr>
  </w:style>
  <w:style w:type="character" w:styleId="nfasis">
    <w:name w:val="Emphasis"/>
    <w:basedOn w:val="Fuentedeprrafopredeter"/>
    <w:uiPriority w:val="20"/>
    <w:qFormat/>
    <w:rsid w:val="00215CCE"/>
    <w:rPr>
      <w:i/>
      <w:iCs/>
    </w:rPr>
  </w:style>
  <w:style w:type="character" w:styleId="Textoennegrita">
    <w:name w:val="Strong"/>
    <w:basedOn w:val="Fuentedeprrafopredeter"/>
    <w:uiPriority w:val="22"/>
    <w:qFormat/>
    <w:rsid w:val="00215CCE"/>
    <w:rPr>
      <w:b/>
      <w:bCs/>
    </w:rPr>
  </w:style>
  <w:style w:type="character" w:customStyle="1" w:styleId="Ttulo2Car">
    <w:name w:val="Título 2 Car"/>
    <w:basedOn w:val="Fuentedeprrafopredeter"/>
    <w:link w:val="Ttulo2"/>
    <w:uiPriority w:val="9"/>
    <w:rsid w:val="000A0090"/>
    <w:rPr>
      <w:rFonts w:ascii="Forte" w:hAnsi="Forte"/>
      <w:color w:val="AEAAAA" w:themeColor="background2" w:themeShade="BF"/>
      <w:sz w:val="36"/>
      <w:szCs w:val="36"/>
    </w:rPr>
  </w:style>
  <w:style w:type="paragraph" w:styleId="Prrafodelista">
    <w:name w:val="List Paragraph"/>
    <w:basedOn w:val="Normal"/>
    <w:uiPriority w:val="34"/>
    <w:qFormat/>
    <w:rsid w:val="003049C9"/>
    <w:pPr>
      <w:ind w:left="720"/>
      <w:contextualSpacing/>
    </w:pPr>
  </w:style>
  <w:style w:type="character" w:customStyle="1" w:styleId="Ttulo3Car">
    <w:name w:val="Título 3 Car"/>
    <w:basedOn w:val="Fuentedeprrafopredeter"/>
    <w:link w:val="Ttulo3"/>
    <w:uiPriority w:val="9"/>
    <w:semiHidden/>
    <w:rsid w:val="002D1D8B"/>
    <w:rPr>
      <w:rFonts w:asciiTheme="majorHAnsi" w:eastAsiaTheme="majorEastAsia" w:hAnsiTheme="majorHAnsi" w:cstheme="majorBidi"/>
      <w:color w:val="000000" w:themeColor="accent1" w:themeShade="7F"/>
      <w:sz w:val="24"/>
      <w:szCs w:val="24"/>
    </w:rPr>
  </w:style>
  <w:style w:type="character" w:customStyle="1" w:styleId="mopen">
    <w:name w:val="mopen"/>
    <w:basedOn w:val="Fuentedeprrafopredeter"/>
    <w:rsid w:val="003344C2"/>
  </w:style>
  <w:style w:type="character" w:customStyle="1" w:styleId="mord">
    <w:name w:val="mord"/>
    <w:basedOn w:val="Fuentedeprrafopredeter"/>
    <w:rsid w:val="003344C2"/>
  </w:style>
  <w:style w:type="character" w:customStyle="1" w:styleId="mpunct">
    <w:name w:val="mpunct"/>
    <w:basedOn w:val="Fuentedeprrafopredeter"/>
    <w:rsid w:val="003344C2"/>
  </w:style>
  <w:style w:type="character" w:customStyle="1" w:styleId="mclose">
    <w:name w:val="mclose"/>
    <w:basedOn w:val="Fuentedeprrafopredeter"/>
    <w:rsid w:val="003344C2"/>
  </w:style>
  <w:style w:type="character" w:styleId="Hipervnculo">
    <w:name w:val="Hyperlink"/>
    <w:basedOn w:val="Fuentedeprrafopredeter"/>
    <w:uiPriority w:val="99"/>
    <w:unhideWhenUsed/>
    <w:rsid w:val="00044964"/>
    <w:rPr>
      <w:color w:val="7F7F7F" w:themeColor="hyperlink"/>
      <w:u w:val="single"/>
    </w:rPr>
  </w:style>
  <w:style w:type="character" w:customStyle="1" w:styleId="citation-25">
    <w:name w:val="citation-25"/>
    <w:basedOn w:val="Fuentedeprrafopredeter"/>
    <w:rsid w:val="00C94F3A"/>
  </w:style>
  <w:style w:type="character" w:customStyle="1" w:styleId="citation-24">
    <w:name w:val="citation-24"/>
    <w:basedOn w:val="Fuentedeprrafopredeter"/>
    <w:rsid w:val="00C94F3A"/>
  </w:style>
  <w:style w:type="character" w:customStyle="1" w:styleId="citation-14">
    <w:name w:val="citation-14"/>
    <w:basedOn w:val="Fuentedeprrafopredeter"/>
    <w:rsid w:val="00C94F3A"/>
  </w:style>
  <w:style w:type="character" w:customStyle="1" w:styleId="citation-13">
    <w:name w:val="citation-13"/>
    <w:basedOn w:val="Fuentedeprrafopredeter"/>
    <w:rsid w:val="00C94F3A"/>
  </w:style>
  <w:style w:type="character" w:customStyle="1" w:styleId="citation-75">
    <w:name w:val="citation-75"/>
    <w:basedOn w:val="Fuentedeprrafopredeter"/>
    <w:rsid w:val="00DC51B3"/>
  </w:style>
  <w:style w:type="character" w:customStyle="1" w:styleId="citation-74">
    <w:name w:val="citation-74"/>
    <w:basedOn w:val="Fuentedeprrafopredeter"/>
    <w:rsid w:val="00DC51B3"/>
  </w:style>
  <w:style w:type="character" w:customStyle="1" w:styleId="citation-73">
    <w:name w:val="citation-73"/>
    <w:basedOn w:val="Fuentedeprrafopredeter"/>
    <w:rsid w:val="00DC51B3"/>
  </w:style>
  <w:style w:type="character" w:customStyle="1" w:styleId="citation-72">
    <w:name w:val="citation-72"/>
    <w:basedOn w:val="Fuentedeprrafopredeter"/>
    <w:rsid w:val="00DC51B3"/>
  </w:style>
  <w:style w:type="character" w:customStyle="1" w:styleId="citation-71">
    <w:name w:val="citation-71"/>
    <w:basedOn w:val="Fuentedeprrafopredeter"/>
    <w:rsid w:val="00DC51B3"/>
  </w:style>
  <w:style w:type="character" w:customStyle="1" w:styleId="citation-70">
    <w:name w:val="citation-70"/>
    <w:basedOn w:val="Fuentedeprrafopredeter"/>
    <w:rsid w:val="00DC51B3"/>
  </w:style>
  <w:style w:type="character" w:customStyle="1" w:styleId="citation-69">
    <w:name w:val="citation-69"/>
    <w:basedOn w:val="Fuentedeprrafopredeter"/>
    <w:rsid w:val="00DC51B3"/>
  </w:style>
  <w:style w:type="character" w:customStyle="1" w:styleId="citation-68">
    <w:name w:val="citation-68"/>
    <w:basedOn w:val="Fuentedeprrafopredeter"/>
    <w:rsid w:val="00DC51B3"/>
  </w:style>
  <w:style w:type="character" w:customStyle="1" w:styleId="citation-67">
    <w:name w:val="citation-67"/>
    <w:basedOn w:val="Fuentedeprrafopredeter"/>
    <w:rsid w:val="00DC51B3"/>
  </w:style>
  <w:style w:type="character" w:customStyle="1" w:styleId="citation-66">
    <w:name w:val="citation-66"/>
    <w:basedOn w:val="Fuentedeprrafopredeter"/>
    <w:rsid w:val="00DC51B3"/>
  </w:style>
  <w:style w:type="character" w:customStyle="1" w:styleId="citation-65">
    <w:name w:val="citation-65"/>
    <w:basedOn w:val="Fuentedeprrafopredeter"/>
    <w:rsid w:val="00DC51B3"/>
  </w:style>
  <w:style w:type="character" w:customStyle="1" w:styleId="citation-64">
    <w:name w:val="citation-64"/>
    <w:basedOn w:val="Fuentedeprrafopredeter"/>
    <w:rsid w:val="00DC51B3"/>
  </w:style>
  <w:style w:type="character" w:customStyle="1" w:styleId="citation-63">
    <w:name w:val="citation-63"/>
    <w:basedOn w:val="Fuentedeprrafopredeter"/>
    <w:rsid w:val="00DC51B3"/>
  </w:style>
  <w:style w:type="character" w:customStyle="1" w:styleId="citation-62">
    <w:name w:val="citation-62"/>
    <w:basedOn w:val="Fuentedeprrafopredeter"/>
    <w:rsid w:val="00DC51B3"/>
  </w:style>
  <w:style w:type="character" w:customStyle="1" w:styleId="citation-61">
    <w:name w:val="citation-61"/>
    <w:basedOn w:val="Fuentedeprrafopredeter"/>
    <w:rsid w:val="00DC51B3"/>
  </w:style>
  <w:style w:type="character" w:customStyle="1" w:styleId="citation-60">
    <w:name w:val="citation-60"/>
    <w:basedOn w:val="Fuentedeprrafopredeter"/>
    <w:rsid w:val="00DC51B3"/>
  </w:style>
  <w:style w:type="character" w:customStyle="1" w:styleId="citation-59">
    <w:name w:val="citation-59"/>
    <w:basedOn w:val="Fuentedeprrafopredeter"/>
    <w:rsid w:val="00DC51B3"/>
  </w:style>
  <w:style w:type="character" w:styleId="Mencinsinresolver">
    <w:name w:val="Unresolved Mention"/>
    <w:basedOn w:val="Fuentedeprrafopredeter"/>
    <w:uiPriority w:val="99"/>
    <w:semiHidden/>
    <w:unhideWhenUsed/>
    <w:rsid w:val="00E62870"/>
    <w:rPr>
      <w:color w:val="605E5C"/>
      <w:shd w:val="clear" w:color="auto" w:fill="E1DFDD"/>
    </w:rPr>
  </w:style>
  <w:style w:type="character" w:customStyle="1" w:styleId="Ttulo4Car">
    <w:name w:val="Título 4 Car"/>
    <w:basedOn w:val="Fuentedeprrafopredeter"/>
    <w:link w:val="Ttulo4"/>
    <w:uiPriority w:val="9"/>
    <w:semiHidden/>
    <w:rsid w:val="003B7F5B"/>
    <w:rPr>
      <w:rFonts w:asciiTheme="majorHAnsi" w:eastAsiaTheme="majorEastAsia" w:hAnsiTheme="majorHAnsi" w:cstheme="majorBidi"/>
      <w:i/>
      <w:iCs/>
      <w:color w:val="000000" w:themeColor="accent1" w:themeShade="BF"/>
      <w:sz w:val="24"/>
      <w:szCs w:val="24"/>
    </w:rPr>
  </w:style>
  <w:style w:type="character" w:styleId="CdigoHTML">
    <w:name w:val="HTML Code"/>
    <w:basedOn w:val="Fuentedeprrafopredeter"/>
    <w:uiPriority w:val="99"/>
    <w:semiHidden/>
    <w:unhideWhenUsed/>
    <w:rsid w:val="003B7F5B"/>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487B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7B8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406780">
      <w:bodyDiv w:val="1"/>
      <w:marLeft w:val="0"/>
      <w:marRight w:val="0"/>
      <w:marTop w:val="0"/>
      <w:marBottom w:val="0"/>
      <w:divBdr>
        <w:top w:val="none" w:sz="0" w:space="0" w:color="auto"/>
        <w:left w:val="none" w:sz="0" w:space="0" w:color="auto"/>
        <w:bottom w:val="none" w:sz="0" w:space="0" w:color="auto"/>
        <w:right w:val="none" w:sz="0" w:space="0" w:color="auto"/>
      </w:divBdr>
      <w:divsChild>
        <w:div w:id="767122138">
          <w:marLeft w:val="0"/>
          <w:marRight w:val="0"/>
          <w:marTop w:val="0"/>
          <w:marBottom w:val="0"/>
          <w:divBdr>
            <w:top w:val="none" w:sz="0" w:space="0" w:color="auto"/>
            <w:left w:val="none" w:sz="0" w:space="0" w:color="auto"/>
            <w:bottom w:val="none" w:sz="0" w:space="0" w:color="auto"/>
            <w:right w:val="none" w:sz="0" w:space="0" w:color="auto"/>
          </w:divBdr>
          <w:divsChild>
            <w:div w:id="913589566">
              <w:marLeft w:val="0"/>
              <w:marRight w:val="0"/>
              <w:marTop w:val="0"/>
              <w:marBottom w:val="0"/>
              <w:divBdr>
                <w:top w:val="none" w:sz="0" w:space="0" w:color="auto"/>
                <w:left w:val="none" w:sz="0" w:space="0" w:color="auto"/>
                <w:bottom w:val="none" w:sz="0" w:space="0" w:color="auto"/>
                <w:right w:val="none" w:sz="0" w:space="0" w:color="auto"/>
              </w:divBdr>
            </w:div>
            <w:div w:id="1902596412">
              <w:marLeft w:val="0"/>
              <w:marRight w:val="0"/>
              <w:marTop w:val="0"/>
              <w:marBottom w:val="0"/>
              <w:divBdr>
                <w:top w:val="none" w:sz="0" w:space="0" w:color="auto"/>
                <w:left w:val="none" w:sz="0" w:space="0" w:color="auto"/>
                <w:bottom w:val="none" w:sz="0" w:space="0" w:color="auto"/>
                <w:right w:val="none" w:sz="0" w:space="0" w:color="auto"/>
              </w:divBdr>
            </w:div>
            <w:div w:id="5910129">
              <w:marLeft w:val="0"/>
              <w:marRight w:val="0"/>
              <w:marTop w:val="0"/>
              <w:marBottom w:val="0"/>
              <w:divBdr>
                <w:top w:val="none" w:sz="0" w:space="0" w:color="auto"/>
                <w:left w:val="none" w:sz="0" w:space="0" w:color="auto"/>
                <w:bottom w:val="none" w:sz="0" w:space="0" w:color="auto"/>
                <w:right w:val="none" w:sz="0" w:space="0" w:color="auto"/>
              </w:divBdr>
            </w:div>
            <w:div w:id="1279527572">
              <w:marLeft w:val="0"/>
              <w:marRight w:val="0"/>
              <w:marTop w:val="0"/>
              <w:marBottom w:val="0"/>
              <w:divBdr>
                <w:top w:val="none" w:sz="0" w:space="0" w:color="auto"/>
                <w:left w:val="none" w:sz="0" w:space="0" w:color="auto"/>
                <w:bottom w:val="none" w:sz="0" w:space="0" w:color="auto"/>
                <w:right w:val="none" w:sz="0" w:space="0" w:color="auto"/>
              </w:divBdr>
            </w:div>
            <w:div w:id="1375617732">
              <w:marLeft w:val="0"/>
              <w:marRight w:val="0"/>
              <w:marTop w:val="0"/>
              <w:marBottom w:val="0"/>
              <w:divBdr>
                <w:top w:val="none" w:sz="0" w:space="0" w:color="auto"/>
                <w:left w:val="none" w:sz="0" w:space="0" w:color="auto"/>
                <w:bottom w:val="none" w:sz="0" w:space="0" w:color="auto"/>
                <w:right w:val="none" w:sz="0" w:space="0" w:color="auto"/>
              </w:divBdr>
            </w:div>
            <w:div w:id="2049185422">
              <w:marLeft w:val="0"/>
              <w:marRight w:val="0"/>
              <w:marTop w:val="0"/>
              <w:marBottom w:val="0"/>
              <w:divBdr>
                <w:top w:val="none" w:sz="0" w:space="0" w:color="auto"/>
                <w:left w:val="none" w:sz="0" w:space="0" w:color="auto"/>
                <w:bottom w:val="none" w:sz="0" w:space="0" w:color="auto"/>
                <w:right w:val="none" w:sz="0" w:space="0" w:color="auto"/>
              </w:divBdr>
            </w:div>
            <w:div w:id="1595093596">
              <w:marLeft w:val="0"/>
              <w:marRight w:val="0"/>
              <w:marTop w:val="0"/>
              <w:marBottom w:val="0"/>
              <w:divBdr>
                <w:top w:val="none" w:sz="0" w:space="0" w:color="auto"/>
                <w:left w:val="none" w:sz="0" w:space="0" w:color="auto"/>
                <w:bottom w:val="none" w:sz="0" w:space="0" w:color="auto"/>
                <w:right w:val="none" w:sz="0" w:space="0" w:color="auto"/>
              </w:divBdr>
            </w:div>
            <w:div w:id="460462844">
              <w:marLeft w:val="0"/>
              <w:marRight w:val="0"/>
              <w:marTop w:val="0"/>
              <w:marBottom w:val="0"/>
              <w:divBdr>
                <w:top w:val="none" w:sz="0" w:space="0" w:color="auto"/>
                <w:left w:val="none" w:sz="0" w:space="0" w:color="auto"/>
                <w:bottom w:val="none" w:sz="0" w:space="0" w:color="auto"/>
                <w:right w:val="none" w:sz="0" w:space="0" w:color="auto"/>
              </w:divBdr>
            </w:div>
            <w:div w:id="1412850751">
              <w:marLeft w:val="0"/>
              <w:marRight w:val="0"/>
              <w:marTop w:val="0"/>
              <w:marBottom w:val="0"/>
              <w:divBdr>
                <w:top w:val="none" w:sz="0" w:space="0" w:color="auto"/>
                <w:left w:val="none" w:sz="0" w:space="0" w:color="auto"/>
                <w:bottom w:val="none" w:sz="0" w:space="0" w:color="auto"/>
                <w:right w:val="none" w:sz="0" w:space="0" w:color="auto"/>
              </w:divBdr>
            </w:div>
            <w:div w:id="1941982104">
              <w:marLeft w:val="0"/>
              <w:marRight w:val="0"/>
              <w:marTop w:val="0"/>
              <w:marBottom w:val="0"/>
              <w:divBdr>
                <w:top w:val="none" w:sz="0" w:space="0" w:color="auto"/>
                <w:left w:val="none" w:sz="0" w:space="0" w:color="auto"/>
                <w:bottom w:val="none" w:sz="0" w:space="0" w:color="auto"/>
                <w:right w:val="none" w:sz="0" w:space="0" w:color="auto"/>
              </w:divBdr>
            </w:div>
            <w:div w:id="560873853">
              <w:marLeft w:val="0"/>
              <w:marRight w:val="0"/>
              <w:marTop w:val="0"/>
              <w:marBottom w:val="0"/>
              <w:divBdr>
                <w:top w:val="none" w:sz="0" w:space="0" w:color="auto"/>
                <w:left w:val="none" w:sz="0" w:space="0" w:color="auto"/>
                <w:bottom w:val="none" w:sz="0" w:space="0" w:color="auto"/>
                <w:right w:val="none" w:sz="0" w:space="0" w:color="auto"/>
              </w:divBdr>
            </w:div>
            <w:div w:id="1809011693">
              <w:marLeft w:val="0"/>
              <w:marRight w:val="0"/>
              <w:marTop w:val="0"/>
              <w:marBottom w:val="0"/>
              <w:divBdr>
                <w:top w:val="none" w:sz="0" w:space="0" w:color="auto"/>
                <w:left w:val="none" w:sz="0" w:space="0" w:color="auto"/>
                <w:bottom w:val="none" w:sz="0" w:space="0" w:color="auto"/>
                <w:right w:val="none" w:sz="0" w:space="0" w:color="auto"/>
              </w:divBdr>
            </w:div>
            <w:div w:id="1189221088">
              <w:marLeft w:val="0"/>
              <w:marRight w:val="0"/>
              <w:marTop w:val="0"/>
              <w:marBottom w:val="0"/>
              <w:divBdr>
                <w:top w:val="none" w:sz="0" w:space="0" w:color="auto"/>
                <w:left w:val="none" w:sz="0" w:space="0" w:color="auto"/>
                <w:bottom w:val="none" w:sz="0" w:space="0" w:color="auto"/>
                <w:right w:val="none" w:sz="0" w:space="0" w:color="auto"/>
              </w:divBdr>
            </w:div>
            <w:div w:id="693389045">
              <w:marLeft w:val="0"/>
              <w:marRight w:val="0"/>
              <w:marTop w:val="0"/>
              <w:marBottom w:val="0"/>
              <w:divBdr>
                <w:top w:val="none" w:sz="0" w:space="0" w:color="auto"/>
                <w:left w:val="none" w:sz="0" w:space="0" w:color="auto"/>
                <w:bottom w:val="none" w:sz="0" w:space="0" w:color="auto"/>
                <w:right w:val="none" w:sz="0" w:space="0" w:color="auto"/>
              </w:divBdr>
            </w:div>
            <w:div w:id="1041171674">
              <w:marLeft w:val="0"/>
              <w:marRight w:val="0"/>
              <w:marTop w:val="0"/>
              <w:marBottom w:val="0"/>
              <w:divBdr>
                <w:top w:val="none" w:sz="0" w:space="0" w:color="auto"/>
                <w:left w:val="none" w:sz="0" w:space="0" w:color="auto"/>
                <w:bottom w:val="none" w:sz="0" w:space="0" w:color="auto"/>
                <w:right w:val="none" w:sz="0" w:space="0" w:color="auto"/>
              </w:divBdr>
            </w:div>
            <w:div w:id="952057906">
              <w:marLeft w:val="0"/>
              <w:marRight w:val="0"/>
              <w:marTop w:val="0"/>
              <w:marBottom w:val="0"/>
              <w:divBdr>
                <w:top w:val="none" w:sz="0" w:space="0" w:color="auto"/>
                <w:left w:val="none" w:sz="0" w:space="0" w:color="auto"/>
                <w:bottom w:val="none" w:sz="0" w:space="0" w:color="auto"/>
                <w:right w:val="none" w:sz="0" w:space="0" w:color="auto"/>
              </w:divBdr>
            </w:div>
            <w:div w:id="1552307817">
              <w:marLeft w:val="0"/>
              <w:marRight w:val="0"/>
              <w:marTop w:val="0"/>
              <w:marBottom w:val="0"/>
              <w:divBdr>
                <w:top w:val="none" w:sz="0" w:space="0" w:color="auto"/>
                <w:left w:val="none" w:sz="0" w:space="0" w:color="auto"/>
                <w:bottom w:val="none" w:sz="0" w:space="0" w:color="auto"/>
                <w:right w:val="none" w:sz="0" w:space="0" w:color="auto"/>
              </w:divBdr>
            </w:div>
            <w:div w:id="712581305">
              <w:marLeft w:val="0"/>
              <w:marRight w:val="0"/>
              <w:marTop w:val="0"/>
              <w:marBottom w:val="0"/>
              <w:divBdr>
                <w:top w:val="none" w:sz="0" w:space="0" w:color="auto"/>
                <w:left w:val="none" w:sz="0" w:space="0" w:color="auto"/>
                <w:bottom w:val="none" w:sz="0" w:space="0" w:color="auto"/>
                <w:right w:val="none" w:sz="0" w:space="0" w:color="auto"/>
              </w:divBdr>
            </w:div>
            <w:div w:id="1853571138">
              <w:marLeft w:val="0"/>
              <w:marRight w:val="0"/>
              <w:marTop w:val="0"/>
              <w:marBottom w:val="0"/>
              <w:divBdr>
                <w:top w:val="none" w:sz="0" w:space="0" w:color="auto"/>
                <w:left w:val="none" w:sz="0" w:space="0" w:color="auto"/>
                <w:bottom w:val="none" w:sz="0" w:space="0" w:color="auto"/>
                <w:right w:val="none" w:sz="0" w:space="0" w:color="auto"/>
              </w:divBdr>
            </w:div>
            <w:div w:id="1351418945">
              <w:marLeft w:val="0"/>
              <w:marRight w:val="0"/>
              <w:marTop w:val="0"/>
              <w:marBottom w:val="0"/>
              <w:divBdr>
                <w:top w:val="none" w:sz="0" w:space="0" w:color="auto"/>
                <w:left w:val="none" w:sz="0" w:space="0" w:color="auto"/>
                <w:bottom w:val="none" w:sz="0" w:space="0" w:color="auto"/>
                <w:right w:val="none" w:sz="0" w:space="0" w:color="auto"/>
              </w:divBdr>
            </w:div>
            <w:div w:id="1144155896">
              <w:marLeft w:val="0"/>
              <w:marRight w:val="0"/>
              <w:marTop w:val="0"/>
              <w:marBottom w:val="0"/>
              <w:divBdr>
                <w:top w:val="none" w:sz="0" w:space="0" w:color="auto"/>
                <w:left w:val="none" w:sz="0" w:space="0" w:color="auto"/>
                <w:bottom w:val="none" w:sz="0" w:space="0" w:color="auto"/>
                <w:right w:val="none" w:sz="0" w:space="0" w:color="auto"/>
              </w:divBdr>
            </w:div>
            <w:div w:id="1186670483">
              <w:marLeft w:val="0"/>
              <w:marRight w:val="0"/>
              <w:marTop w:val="0"/>
              <w:marBottom w:val="0"/>
              <w:divBdr>
                <w:top w:val="none" w:sz="0" w:space="0" w:color="auto"/>
                <w:left w:val="none" w:sz="0" w:space="0" w:color="auto"/>
                <w:bottom w:val="none" w:sz="0" w:space="0" w:color="auto"/>
                <w:right w:val="none" w:sz="0" w:space="0" w:color="auto"/>
              </w:divBdr>
            </w:div>
            <w:div w:id="1431127074">
              <w:marLeft w:val="0"/>
              <w:marRight w:val="0"/>
              <w:marTop w:val="0"/>
              <w:marBottom w:val="0"/>
              <w:divBdr>
                <w:top w:val="none" w:sz="0" w:space="0" w:color="auto"/>
                <w:left w:val="none" w:sz="0" w:space="0" w:color="auto"/>
                <w:bottom w:val="none" w:sz="0" w:space="0" w:color="auto"/>
                <w:right w:val="none" w:sz="0" w:space="0" w:color="auto"/>
              </w:divBdr>
            </w:div>
            <w:div w:id="2004316387">
              <w:marLeft w:val="0"/>
              <w:marRight w:val="0"/>
              <w:marTop w:val="0"/>
              <w:marBottom w:val="0"/>
              <w:divBdr>
                <w:top w:val="none" w:sz="0" w:space="0" w:color="auto"/>
                <w:left w:val="none" w:sz="0" w:space="0" w:color="auto"/>
                <w:bottom w:val="none" w:sz="0" w:space="0" w:color="auto"/>
                <w:right w:val="none" w:sz="0" w:space="0" w:color="auto"/>
              </w:divBdr>
            </w:div>
            <w:div w:id="1374885996">
              <w:marLeft w:val="0"/>
              <w:marRight w:val="0"/>
              <w:marTop w:val="0"/>
              <w:marBottom w:val="0"/>
              <w:divBdr>
                <w:top w:val="none" w:sz="0" w:space="0" w:color="auto"/>
                <w:left w:val="none" w:sz="0" w:space="0" w:color="auto"/>
                <w:bottom w:val="none" w:sz="0" w:space="0" w:color="auto"/>
                <w:right w:val="none" w:sz="0" w:space="0" w:color="auto"/>
              </w:divBdr>
            </w:div>
            <w:div w:id="105391978">
              <w:marLeft w:val="0"/>
              <w:marRight w:val="0"/>
              <w:marTop w:val="0"/>
              <w:marBottom w:val="0"/>
              <w:divBdr>
                <w:top w:val="none" w:sz="0" w:space="0" w:color="auto"/>
                <w:left w:val="none" w:sz="0" w:space="0" w:color="auto"/>
                <w:bottom w:val="none" w:sz="0" w:space="0" w:color="auto"/>
                <w:right w:val="none" w:sz="0" w:space="0" w:color="auto"/>
              </w:divBdr>
            </w:div>
            <w:div w:id="445926107">
              <w:marLeft w:val="0"/>
              <w:marRight w:val="0"/>
              <w:marTop w:val="0"/>
              <w:marBottom w:val="0"/>
              <w:divBdr>
                <w:top w:val="none" w:sz="0" w:space="0" w:color="auto"/>
                <w:left w:val="none" w:sz="0" w:space="0" w:color="auto"/>
                <w:bottom w:val="none" w:sz="0" w:space="0" w:color="auto"/>
                <w:right w:val="none" w:sz="0" w:space="0" w:color="auto"/>
              </w:divBdr>
            </w:div>
            <w:div w:id="1063675932">
              <w:marLeft w:val="0"/>
              <w:marRight w:val="0"/>
              <w:marTop w:val="0"/>
              <w:marBottom w:val="0"/>
              <w:divBdr>
                <w:top w:val="none" w:sz="0" w:space="0" w:color="auto"/>
                <w:left w:val="none" w:sz="0" w:space="0" w:color="auto"/>
                <w:bottom w:val="none" w:sz="0" w:space="0" w:color="auto"/>
                <w:right w:val="none" w:sz="0" w:space="0" w:color="auto"/>
              </w:divBdr>
            </w:div>
            <w:div w:id="535429177">
              <w:marLeft w:val="0"/>
              <w:marRight w:val="0"/>
              <w:marTop w:val="0"/>
              <w:marBottom w:val="0"/>
              <w:divBdr>
                <w:top w:val="none" w:sz="0" w:space="0" w:color="auto"/>
                <w:left w:val="none" w:sz="0" w:space="0" w:color="auto"/>
                <w:bottom w:val="none" w:sz="0" w:space="0" w:color="auto"/>
                <w:right w:val="none" w:sz="0" w:space="0" w:color="auto"/>
              </w:divBdr>
            </w:div>
            <w:div w:id="418798876">
              <w:marLeft w:val="0"/>
              <w:marRight w:val="0"/>
              <w:marTop w:val="0"/>
              <w:marBottom w:val="0"/>
              <w:divBdr>
                <w:top w:val="none" w:sz="0" w:space="0" w:color="auto"/>
                <w:left w:val="none" w:sz="0" w:space="0" w:color="auto"/>
                <w:bottom w:val="none" w:sz="0" w:space="0" w:color="auto"/>
                <w:right w:val="none" w:sz="0" w:space="0" w:color="auto"/>
              </w:divBdr>
            </w:div>
            <w:div w:id="751052756">
              <w:marLeft w:val="0"/>
              <w:marRight w:val="0"/>
              <w:marTop w:val="0"/>
              <w:marBottom w:val="0"/>
              <w:divBdr>
                <w:top w:val="none" w:sz="0" w:space="0" w:color="auto"/>
                <w:left w:val="none" w:sz="0" w:space="0" w:color="auto"/>
                <w:bottom w:val="none" w:sz="0" w:space="0" w:color="auto"/>
                <w:right w:val="none" w:sz="0" w:space="0" w:color="auto"/>
              </w:divBdr>
            </w:div>
            <w:div w:id="1895388970">
              <w:marLeft w:val="0"/>
              <w:marRight w:val="0"/>
              <w:marTop w:val="0"/>
              <w:marBottom w:val="0"/>
              <w:divBdr>
                <w:top w:val="none" w:sz="0" w:space="0" w:color="auto"/>
                <w:left w:val="none" w:sz="0" w:space="0" w:color="auto"/>
                <w:bottom w:val="none" w:sz="0" w:space="0" w:color="auto"/>
                <w:right w:val="none" w:sz="0" w:space="0" w:color="auto"/>
              </w:divBdr>
            </w:div>
            <w:div w:id="71894886">
              <w:marLeft w:val="0"/>
              <w:marRight w:val="0"/>
              <w:marTop w:val="0"/>
              <w:marBottom w:val="0"/>
              <w:divBdr>
                <w:top w:val="none" w:sz="0" w:space="0" w:color="auto"/>
                <w:left w:val="none" w:sz="0" w:space="0" w:color="auto"/>
                <w:bottom w:val="none" w:sz="0" w:space="0" w:color="auto"/>
                <w:right w:val="none" w:sz="0" w:space="0" w:color="auto"/>
              </w:divBdr>
            </w:div>
            <w:div w:id="1897620462">
              <w:marLeft w:val="0"/>
              <w:marRight w:val="0"/>
              <w:marTop w:val="0"/>
              <w:marBottom w:val="0"/>
              <w:divBdr>
                <w:top w:val="none" w:sz="0" w:space="0" w:color="auto"/>
                <w:left w:val="none" w:sz="0" w:space="0" w:color="auto"/>
                <w:bottom w:val="none" w:sz="0" w:space="0" w:color="auto"/>
                <w:right w:val="none" w:sz="0" w:space="0" w:color="auto"/>
              </w:divBdr>
            </w:div>
            <w:div w:id="1330865719">
              <w:marLeft w:val="0"/>
              <w:marRight w:val="0"/>
              <w:marTop w:val="0"/>
              <w:marBottom w:val="0"/>
              <w:divBdr>
                <w:top w:val="none" w:sz="0" w:space="0" w:color="auto"/>
                <w:left w:val="none" w:sz="0" w:space="0" w:color="auto"/>
                <w:bottom w:val="none" w:sz="0" w:space="0" w:color="auto"/>
                <w:right w:val="none" w:sz="0" w:space="0" w:color="auto"/>
              </w:divBdr>
            </w:div>
            <w:div w:id="1676572244">
              <w:marLeft w:val="0"/>
              <w:marRight w:val="0"/>
              <w:marTop w:val="0"/>
              <w:marBottom w:val="0"/>
              <w:divBdr>
                <w:top w:val="none" w:sz="0" w:space="0" w:color="auto"/>
                <w:left w:val="none" w:sz="0" w:space="0" w:color="auto"/>
                <w:bottom w:val="none" w:sz="0" w:space="0" w:color="auto"/>
                <w:right w:val="none" w:sz="0" w:space="0" w:color="auto"/>
              </w:divBdr>
            </w:div>
            <w:div w:id="712849386">
              <w:marLeft w:val="0"/>
              <w:marRight w:val="0"/>
              <w:marTop w:val="0"/>
              <w:marBottom w:val="0"/>
              <w:divBdr>
                <w:top w:val="none" w:sz="0" w:space="0" w:color="auto"/>
                <w:left w:val="none" w:sz="0" w:space="0" w:color="auto"/>
                <w:bottom w:val="none" w:sz="0" w:space="0" w:color="auto"/>
                <w:right w:val="none" w:sz="0" w:space="0" w:color="auto"/>
              </w:divBdr>
            </w:div>
            <w:div w:id="422535771">
              <w:marLeft w:val="0"/>
              <w:marRight w:val="0"/>
              <w:marTop w:val="0"/>
              <w:marBottom w:val="0"/>
              <w:divBdr>
                <w:top w:val="none" w:sz="0" w:space="0" w:color="auto"/>
                <w:left w:val="none" w:sz="0" w:space="0" w:color="auto"/>
                <w:bottom w:val="none" w:sz="0" w:space="0" w:color="auto"/>
                <w:right w:val="none" w:sz="0" w:space="0" w:color="auto"/>
              </w:divBdr>
            </w:div>
            <w:div w:id="1933930880">
              <w:marLeft w:val="0"/>
              <w:marRight w:val="0"/>
              <w:marTop w:val="0"/>
              <w:marBottom w:val="0"/>
              <w:divBdr>
                <w:top w:val="none" w:sz="0" w:space="0" w:color="auto"/>
                <w:left w:val="none" w:sz="0" w:space="0" w:color="auto"/>
                <w:bottom w:val="none" w:sz="0" w:space="0" w:color="auto"/>
                <w:right w:val="none" w:sz="0" w:space="0" w:color="auto"/>
              </w:divBdr>
            </w:div>
            <w:div w:id="1520047937">
              <w:marLeft w:val="0"/>
              <w:marRight w:val="0"/>
              <w:marTop w:val="0"/>
              <w:marBottom w:val="0"/>
              <w:divBdr>
                <w:top w:val="none" w:sz="0" w:space="0" w:color="auto"/>
                <w:left w:val="none" w:sz="0" w:space="0" w:color="auto"/>
                <w:bottom w:val="none" w:sz="0" w:space="0" w:color="auto"/>
                <w:right w:val="none" w:sz="0" w:space="0" w:color="auto"/>
              </w:divBdr>
            </w:div>
            <w:div w:id="747654209">
              <w:marLeft w:val="0"/>
              <w:marRight w:val="0"/>
              <w:marTop w:val="0"/>
              <w:marBottom w:val="0"/>
              <w:divBdr>
                <w:top w:val="none" w:sz="0" w:space="0" w:color="auto"/>
                <w:left w:val="none" w:sz="0" w:space="0" w:color="auto"/>
                <w:bottom w:val="none" w:sz="0" w:space="0" w:color="auto"/>
                <w:right w:val="none" w:sz="0" w:space="0" w:color="auto"/>
              </w:divBdr>
            </w:div>
            <w:div w:id="1711147045">
              <w:marLeft w:val="0"/>
              <w:marRight w:val="0"/>
              <w:marTop w:val="0"/>
              <w:marBottom w:val="0"/>
              <w:divBdr>
                <w:top w:val="none" w:sz="0" w:space="0" w:color="auto"/>
                <w:left w:val="none" w:sz="0" w:space="0" w:color="auto"/>
                <w:bottom w:val="none" w:sz="0" w:space="0" w:color="auto"/>
                <w:right w:val="none" w:sz="0" w:space="0" w:color="auto"/>
              </w:divBdr>
            </w:div>
            <w:div w:id="149710454">
              <w:marLeft w:val="0"/>
              <w:marRight w:val="0"/>
              <w:marTop w:val="0"/>
              <w:marBottom w:val="0"/>
              <w:divBdr>
                <w:top w:val="none" w:sz="0" w:space="0" w:color="auto"/>
                <w:left w:val="none" w:sz="0" w:space="0" w:color="auto"/>
                <w:bottom w:val="none" w:sz="0" w:space="0" w:color="auto"/>
                <w:right w:val="none" w:sz="0" w:space="0" w:color="auto"/>
              </w:divBdr>
            </w:div>
            <w:div w:id="1958757836">
              <w:marLeft w:val="0"/>
              <w:marRight w:val="0"/>
              <w:marTop w:val="0"/>
              <w:marBottom w:val="0"/>
              <w:divBdr>
                <w:top w:val="none" w:sz="0" w:space="0" w:color="auto"/>
                <w:left w:val="none" w:sz="0" w:space="0" w:color="auto"/>
                <w:bottom w:val="none" w:sz="0" w:space="0" w:color="auto"/>
                <w:right w:val="none" w:sz="0" w:space="0" w:color="auto"/>
              </w:divBdr>
            </w:div>
            <w:div w:id="1037851212">
              <w:marLeft w:val="0"/>
              <w:marRight w:val="0"/>
              <w:marTop w:val="0"/>
              <w:marBottom w:val="0"/>
              <w:divBdr>
                <w:top w:val="none" w:sz="0" w:space="0" w:color="auto"/>
                <w:left w:val="none" w:sz="0" w:space="0" w:color="auto"/>
                <w:bottom w:val="none" w:sz="0" w:space="0" w:color="auto"/>
                <w:right w:val="none" w:sz="0" w:space="0" w:color="auto"/>
              </w:divBdr>
            </w:div>
            <w:div w:id="1234774280">
              <w:marLeft w:val="0"/>
              <w:marRight w:val="0"/>
              <w:marTop w:val="0"/>
              <w:marBottom w:val="0"/>
              <w:divBdr>
                <w:top w:val="none" w:sz="0" w:space="0" w:color="auto"/>
                <w:left w:val="none" w:sz="0" w:space="0" w:color="auto"/>
                <w:bottom w:val="none" w:sz="0" w:space="0" w:color="auto"/>
                <w:right w:val="none" w:sz="0" w:space="0" w:color="auto"/>
              </w:divBdr>
            </w:div>
            <w:div w:id="775172564">
              <w:marLeft w:val="0"/>
              <w:marRight w:val="0"/>
              <w:marTop w:val="0"/>
              <w:marBottom w:val="0"/>
              <w:divBdr>
                <w:top w:val="none" w:sz="0" w:space="0" w:color="auto"/>
                <w:left w:val="none" w:sz="0" w:space="0" w:color="auto"/>
                <w:bottom w:val="none" w:sz="0" w:space="0" w:color="auto"/>
                <w:right w:val="none" w:sz="0" w:space="0" w:color="auto"/>
              </w:divBdr>
            </w:div>
            <w:div w:id="861867184">
              <w:marLeft w:val="0"/>
              <w:marRight w:val="0"/>
              <w:marTop w:val="0"/>
              <w:marBottom w:val="0"/>
              <w:divBdr>
                <w:top w:val="none" w:sz="0" w:space="0" w:color="auto"/>
                <w:left w:val="none" w:sz="0" w:space="0" w:color="auto"/>
                <w:bottom w:val="none" w:sz="0" w:space="0" w:color="auto"/>
                <w:right w:val="none" w:sz="0" w:space="0" w:color="auto"/>
              </w:divBdr>
            </w:div>
            <w:div w:id="1157693989">
              <w:marLeft w:val="0"/>
              <w:marRight w:val="0"/>
              <w:marTop w:val="0"/>
              <w:marBottom w:val="0"/>
              <w:divBdr>
                <w:top w:val="none" w:sz="0" w:space="0" w:color="auto"/>
                <w:left w:val="none" w:sz="0" w:space="0" w:color="auto"/>
                <w:bottom w:val="none" w:sz="0" w:space="0" w:color="auto"/>
                <w:right w:val="none" w:sz="0" w:space="0" w:color="auto"/>
              </w:divBdr>
            </w:div>
            <w:div w:id="1263563785">
              <w:marLeft w:val="0"/>
              <w:marRight w:val="0"/>
              <w:marTop w:val="0"/>
              <w:marBottom w:val="0"/>
              <w:divBdr>
                <w:top w:val="none" w:sz="0" w:space="0" w:color="auto"/>
                <w:left w:val="none" w:sz="0" w:space="0" w:color="auto"/>
                <w:bottom w:val="none" w:sz="0" w:space="0" w:color="auto"/>
                <w:right w:val="none" w:sz="0" w:space="0" w:color="auto"/>
              </w:divBdr>
            </w:div>
            <w:div w:id="348989806">
              <w:marLeft w:val="0"/>
              <w:marRight w:val="0"/>
              <w:marTop w:val="0"/>
              <w:marBottom w:val="0"/>
              <w:divBdr>
                <w:top w:val="none" w:sz="0" w:space="0" w:color="auto"/>
                <w:left w:val="none" w:sz="0" w:space="0" w:color="auto"/>
                <w:bottom w:val="none" w:sz="0" w:space="0" w:color="auto"/>
                <w:right w:val="none" w:sz="0" w:space="0" w:color="auto"/>
              </w:divBdr>
            </w:div>
            <w:div w:id="1793934439">
              <w:marLeft w:val="0"/>
              <w:marRight w:val="0"/>
              <w:marTop w:val="0"/>
              <w:marBottom w:val="0"/>
              <w:divBdr>
                <w:top w:val="none" w:sz="0" w:space="0" w:color="auto"/>
                <w:left w:val="none" w:sz="0" w:space="0" w:color="auto"/>
                <w:bottom w:val="none" w:sz="0" w:space="0" w:color="auto"/>
                <w:right w:val="none" w:sz="0" w:space="0" w:color="auto"/>
              </w:divBdr>
            </w:div>
            <w:div w:id="826173024">
              <w:marLeft w:val="0"/>
              <w:marRight w:val="0"/>
              <w:marTop w:val="0"/>
              <w:marBottom w:val="0"/>
              <w:divBdr>
                <w:top w:val="none" w:sz="0" w:space="0" w:color="auto"/>
                <w:left w:val="none" w:sz="0" w:space="0" w:color="auto"/>
                <w:bottom w:val="none" w:sz="0" w:space="0" w:color="auto"/>
                <w:right w:val="none" w:sz="0" w:space="0" w:color="auto"/>
              </w:divBdr>
            </w:div>
            <w:div w:id="362488229">
              <w:marLeft w:val="0"/>
              <w:marRight w:val="0"/>
              <w:marTop w:val="0"/>
              <w:marBottom w:val="0"/>
              <w:divBdr>
                <w:top w:val="none" w:sz="0" w:space="0" w:color="auto"/>
                <w:left w:val="none" w:sz="0" w:space="0" w:color="auto"/>
                <w:bottom w:val="none" w:sz="0" w:space="0" w:color="auto"/>
                <w:right w:val="none" w:sz="0" w:space="0" w:color="auto"/>
              </w:divBdr>
            </w:div>
            <w:div w:id="1471508909">
              <w:marLeft w:val="0"/>
              <w:marRight w:val="0"/>
              <w:marTop w:val="0"/>
              <w:marBottom w:val="0"/>
              <w:divBdr>
                <w:top w:val="none" w:sz="0" w:space="0" w:color="auto"/>
                <w:left w:val="none" w:sz="0" w:space="0" w:color="auto"/>
                <w:bottom w:val="none" w:sz="0" w:space="0" w:color="auto"/>
                <w:right w:val="none" w:sz="0" w:space="0" w:color="auto"/>
              </w:divBdr>
            </w:div>
            <w:div w:id="658074394">
              <w:marLeft w:val="0"/>
              <w:marRight w:val="0"/>
              <w:marTop w:val="0"/>
              <w:marBottom w:val="0"/>
              <w:divBdr>
                <w:top w:val="none" w:sz="0" w:space="0" w:color="auto"/>
                <w:left w:val="none" w:sz="0" w:space="0" w:color="auto"/>
                <w:bottom w:val="none" w:sz="0" w:space="0" w:color="auto"/>
                <w:right w:val="none" w:sz="0" w:space="0" w:color="auto"/>
              </w:divBdr>
            </w:div>
            <w:div w:id="2106536246">
              <w:marLeft w:val="0"/>
              <w:marRight w:val="0"/>
              <w:marTop w:val="0"/>
              <w:marBottom w:val="0"/>
              <w:divBdr>
                <w:top w:val="none" w:sz="0" w:space="0" w:color="auto"/>
                <w:left w:val="none" w:sz="0" w:space="0" w:color="auto"/>
                <w:bottom w:val="none" w:sz="0" w:space="0" w:color="auto"/>
                <w:right w:val="none" w:sz="0" w:space="0" w:color="auto"/>
              </w:divBdr>
            </w:div>
            <w:div w:id="1906718186">
              <w:marLeft w:val="0"/>
              <w:marRight w:val="0"/>
              <w:marTop w:val="0"/>
              <w:marBottom w:val="0"/>
              <w:divBdr>
                <w:top w:val="none" w:sz="0" w:space="0" w:color="auto"/>
                <w:left w:val="none" w:sz="0" w:space="0" w:color="auto"/>
                <w:bottom w:val="none" w:sz="0" w:space="0" w:color="auto"/>
                <w:right w:val="none" w:sz="0" w:space="0" w:color="auto"/>
              </w:divBdr>
            </w:div>
            <w:div w:id="1611083658">
              <w:marLeft w:val="0"/>
              <w:marRight w:val="0"/>
              <w:marTop w:val="0"/>
              <w:marBottom w:val="0"/>
              <w:divBdr>
                <w:top w:val="none" w:sz="0" w:space="0" w:color="auto"/>
                <w:left w:val="none" w:sz="0" w:space="0" w:color="auto"/>
                <w:bottom w:val="none" w:sz="0" w:space="0" w:color="auto"/>
                <w:right w:val="none" w:sz="0" w:space="0" w:color="auto"/>
              </w:divBdr>
            </w:div>
            <w:div w:id="1376730629">
              <w:marLeft w:val="0"/>
              <w:marRight w:val="0"/>
              <w:marTop w:val="0"/>
              <w:marBottom w:val="0"/>
              <w:divBdr>
                <w:top w:val="none" w:sz="0" w:space="0" w:color="auto"/>
                <w:left w:val="none" w:sz="0" w:space="0" w:color="auto"/>
                <w:bottom w:val="none" w:sz="0" w:space="0" w:color="auto"/>
                <w:right w:val="none" w:sz="0" w:space="0" w:color="auto"/>
              </w:divBdr>
            </w:div>
            <w:div w:id="1621643551">
              <w:marLeft w:val="0"/>
              <w:marRight w:val="0"/>
              <w:marTop w:val="0"/>
              <w:marBottom w:val="0"/>
              <w:divBdr>
                <w:top w:val="none" w:sz="0" w:space="0" w:color="auto"/>
                <w:left w:val="none" w:sz="0" w:space="0" w:color="auto"/>
                <w:bottom w:val="none" w:sz="0" w:space="0" w:color="auto"/>
                <w:right w:val="none" w:sz="0" w:space="0" w:color="auto"/>
              </w:divBdr>
            </w:div>
            <w:div w:id="1062824999">
              <w:marLeft w:val="0"/>
              <w:marRight w:val="0"/>
              <w:marTop w:val="0"/>
              <w:marBottom w:val="0"/>
              <w:divBdr>
                <w:top w:val="none" w:sz="0" w:space="0" w:color="auto"/>
                <w:left w:val="none" w:sz="0" w:space="0" w:color="auto"/>
                <w:bottom w:val="none" w:sz="0" w:space="0" w:color="auto"/>
                <w:right w:val="none" w:sz="0" w:space="0" w:color="auto"/>
              </w:divBdr>
            </w:div>
            <w:div w:id="710499000">
              <w:marLeft w:val="0"/>
              <w:marRight w:val="0"/>
              <w:marTop w:val="0"/>
              <w:marBottom w:val="0"/>
              <w:divBdr>
                <w:top w:val="none" w:sz="0" w:space="0" w:color="auto"/>
                <w:left w:val="none" w:sz="0" w:space="0" w:color="auto"/>
                <w:bottom w:val="none" w:sz="0" w:space="0" w:color="auto"/>
                <w:right w:val="none" w:sz="0" w:space="0" w:color="auto"/>
              </w:divBdr>
            </w:div>
            <w:div w:id="1711490300">
              <w:marLeft w:val="0"/>
              <w:marRight w:val="0"/>
              <w:marTop w:val="0"/>
              <w:marBottom w:val="0"/>
              <w:divBdr>
                <w:top w:val="none" w:sz="0" w:space="0" w:color="auto"/>
                <w:left w:val="none" w:sz="0" w:space="0" w:color="auto"/>
                <w:bottom w:val="none" w:sz="0" w:space="0" w:color="auto"/>
                <w:right w:val="none" w:sz="0" w:space="0" w:color="auto"/>
              </w:divBdr>
            </w:div>
            <w:div w:id="306594782">
              <w:marLeft w:val="0"/>
              <w:marRight w:val="0"/>
              <w:marTop w:val="0"/>
              <w:marBottom w:val="0"/>
              <w:divBdr>
                <w:top w:val="none" w:sz="0" w:space="0" w:color="auto"/>
                <w:left w:val="none" w:sz="0" w:space="0" w:color="auto"/>
                <w:bottom w:val="none" w:sz="0" w:space="0" w:color="auto"/>
                <w:right w:val="none" w:sz="0" w:space="0" w:color="auto"/>
              </w:divBdr>
            </w:div>
            <w:div w:id="1074280595">
              <w:marLeft w:val="0"/>
              <w:marRight w:val="0"/>
              <w:marTop w:val="0"/>
              <w:marBottom w:val="0"/>
              <w:divBdr>
                <w:top w:val="none" w:sz="0" w:space="0" w:color="auto"/>
                <w:left w:val="none" w:sz="0" w:space="0" w:color="auto"/>
                <w:bottom w:val="none" w:sz="0" w:space="0" w:color="auto"/>
                <w:right w:val="none" w:sz="0" w:space="0" w:color="auto"/>
              </w:divBdr>
            </w:div>
            <w:div w:id="2001352108">
              <w:marLeft w:val="0"/>
              <w:marRight w:val="0"/>
              <w:marTop w:val="0"/>
              <w:marBottom w:val="0"/>
              <w:divBdr>
                <w:top w:val="none" w:sz="0" w:space="0" w:color="auto"/>
                <w:left w:val="none" w:sz="0" w:space="0" w:color="auto"/>
                <w:bottom w:val="none" w:sz="0" w:space="0" w:color="auto"/>
                <w:right w:val="none" w:sz="0" w:space="0" w:color="auto"/>
              </w:divBdr>
            </w:div>
            <w:div w:id="432362070">
              <w:marLeft w:val="0"/>
              <w:marRight w:val="0"/>
              <w:marTop w:val="0"/>
              <w:marBottom w:val="0"/>
              <w:divBdr>
                <w:top w:val="none" w:sz="0" w:space="0" w:color="auto"/>
                <w:left w:val="none" w:sz="0" w:space="0" w:color="auto"/>
                <w:bottom w:val="none" w:sz="0" w:space="0" w:color="auto"/>
                <w:right w:val="none" w:sz="0" w:space="0" w:color="auto"/>
              </w:divBdr>
            </w:div>
            <w:div w:id="1505165428">
              <w:marLeft w:val="0"/>
              <w:marRight w:val="0"/>
              <w:marTop w:val="0"/>
              <w:marBottom w:val="0"/>
              <w:divBdr>
                <w:top w:val="none" w:sz="0" w:space="0" w:color="auto"/>
                <w:left w:val="none" w:sz="0" w:space="0" w:color="auto"/>
                <w:bottom w:val="none" w:sz="0" w:space="0" w:color="auto"/>
                <w:right w:val="none" w:sz="0" w:space="0" w:color="auto"/>
              </w:divBdr>
            </w:div>
            <w:div w:id="1976519214">
              <w:marLeft w:val="0"/>
              <w:marRight w:val="0"/>
              <w:marTop w:val="0"/>
              <w:marBottom w:val="0"/>
              <w:divBdr>
                <w:top w:val="none" w:sz="0" w:space="0" w:color="auto"/>
                <w:left w:val="none" w:sz="0" w:space="0" w:color="auto"/>
                <w:bottom w:val="none" w:sz="0" w:space="0" w:color="auto"/>
                <w:right w:val="none" w:sz="0" w:space="0" w:color="auto"/>
              </w:divBdr>
            </w:div>
            <w:div w:id="1899198242">
              <w:marLeft w:val="0"/>
              <w:marRight w:val="0"/>
              <w:marTop w:val="0"/>
              <w:marBottom w:val="0"/>
              <w:divBdr>
                <w:top w:val="none" w:sz="0" w:space="0" w:color="auto"/>
                <w:left w:val="none" w:sz="0" w:space="0" w:color="auto"/>
                <w:bottom w:val="none" w:sz="0" w:space="0" w:color="auto"/>
                <w:right w:val="none" w:sz="0" w:space="0" w:color="auto"/>
              </w:divBdr>
            </w:div>
            <w:div w:id="68232605">
              <w:marLeft w:val="0"/>
              <w:marRight w:val="0"/>
              <w:marTop w:val="0"/>
              <w:marBottom w:val="0"/>
              <w:divBdr>
                <w:top w:val="none" w:sz="0" w:space="0" w:color="auto"/>
                <w:left w:val="none" w:sz="0" w:space="0" w:color="auto"/>
                <w:bottom w:val="none" w:sz="0" w:space="0" w:color="auto"/>
                <w:right w:val="none" w:sz="0" w:space="0" w:color="auto"/>
              </w:divBdr>
            </w:div>
            <w:div w:id="497695040">
              <w:marLeft w:val="0"/>
              <w:marRight w:val="0"/>
              <w:marTop w:val="0"/>
              <w:marBottom w:val="0"/>
              <w:divBdr>
                <w:top w:val="none" w:sz="0" w:space="0" w:color="auto"/>
                <w:left w:val="none" w:sz="0" w:space="0" w:color="auto"/>
                <w:bottom w:val="none" w:sz="0" w:space="0" w:color="auto"/>
                <w:right w:val="none" w:sz="0" w:space="0" w:color="auto"/>
              </w:divBdr>
            </w:div>
            <w:div w:id="1738164547">
              <w:marLeft w:val="0"/>
              <w:marRight w:val="0"/>
              <w:marTop w:val="0"/>
              <w:marBottom w:val="0"/>
              <w:divBdr>
                <w:top w:val="none" w:sz="0" w:space="0" w:color="auto"/>
                <w:left w:val="none" w:sz="0" w:space="0" w:color="auto"/>
                <w:bottom w:val="none" w:sz="0" w:space="0" w:color="auto"/>
                <w:right w:val="none" w:sz="0" w:space="0" w:color="auto"/>
              </w:divBdr>
            </w:div>
            <w:div w:id="685251081">
              <w:marLeft w:val="0"/>
              <w:marRight w:val="0"/>
              <w:marTop w:val="0"/>
              <w:marBottom w:val="0"/>
              <w:divBdr>
                <w:top w:val="none" w:sz="0" w:space="0" w:color="auto"/>
                <w:left w:val="none" w:sz="0" w:space="0" w:color="auto"/>
                <w:bottom w:val="none" w:sz="0" w:space="0" w:color="auto"/>
                <w:right w:val="none" w:sz="0" w:space="0" w:color="auto"/>
              </w:divBdr>
            </w:div>
            <w:div w:id="1799642209">
              <w:marLeft w:val="0"/>
              <w:marRight w:val="0"/>
              <w:marTop w:val="0"/>
              <w:marBottom w:val="0"/>
              <w:divBdr>
                <w:top w:val="none" w:sz="0" w:space="0" w:color="auto"/>
                <w:left w:val="none" w:sz="0" w:space="0" w:color="auto"/>
                <w:bottom w:val="none" w:sz="0" w:space="0" w:color="auto"/>
                <w:right w:val="none" w:sz="0" w:space="0" w:color="auto"/>
              </w:divBdr>
            </w:div>
            <w:div w:id="366680529">
              <w:marLeft w:val="0"/>
              <w:marRight w:val="0"/>
              <w:marTop w:val="0"/>
              <w:marBottom w:val="0"/>
              <w:divBdr>
                <w:top w:val="none" w:sz="0" w:space="0" w:color="auto"/>
                <w:left w:val="none" w:sz="0" w:space="0" w:color="auto"/>
                <w:bottom w:val="none" w:sz="0" w:space="0" w:color="auto"/>
                <w:right w:val="none" w:sz="0" w:space="0" w:color="auto"/>
              </w:divBdr>
            </w:div>
            <w:div w:id="46229062">
              <w:marLeft w:val="0"/>
              <w:marRight w:val="0"/>
              <w:marTop w:val="0"/>
              <w:marBottom w:val="0"/>
              <w:divBdr>
                <w:top w:val="none" w:sz="0" w:space="0" w:color="auto"/>
                <w:left w:val="none" w:sz="0" w:space="0" w:color="auto"/>
                <w:bottom w:val="none" w:sz="0" w:space="0" w:color="auto"/>
                <w:right w:val="none" w:sz="0" w:space="0" w:color="auto"/>
              </w:divBdr>
            </w:div>
            <w:div w:id="1109011447">
              <w:marLeft w:val="0"/>
              <w:marRight w:val="0"/>
              <w:marTop w:val="0"/>
              <w:marBottom w:val="0"/>
              <w:divBdr>
                <w:top w:val="none" w:sz="0" w:space="0" w:color="auto"/>
                <w:left w:val="none" w:sz="0" w:space="0" w:color="auto"/>
                <w:bottom w:val="none" w:sz="0" w:space="0" w:color="auto"/>
                <w:right w:val="none" w:sz="0" w:space="0" w:color="auto"/>
              </w:divBdr>
            </w:div>
            <w:div w:id="1013456928">
              <w:marLeft w:val="0"/>
              <w:marRight w:val="0"/>
              <w:marTop w:val="0"/>
              <w:marBottom w:val="0"/>
              <w:divBdr>
                <w:top w:val="none" w:sz="0" w:space="0" w:color="auto"/>
                <w:left w:val="none" w:sz="0" w:space="0" w:color="auto"/>
                <w:bottom w:val="none" w:sz="0" w:space="0" w:color="auto"/>
                <w:right w:val="none" w:sz="0" w:space="0" w:color="auto"/>
              </w:divBdr>
            </w:div>
            <w:div w:id="1905751731">
              <w:marLeft w:val="0"/>
              <w:marRight w:val="0"/>
              <w:marTop w:val="0"/>
              <w:marBottom w:val="0"/>
              <w:divBdr>
                <w:top w:val="none" w:sz="0" w:space="0" w:color="auto"/>
                <w:left w:val="none" w:sz="0" w:space="0" w:color="auto"/>
                <w:bottom w:val="none" w:sz="0" w:space="0" w:color="auto"/>
                <w:right w:val="none" w:sz="0" w:space="0" w:color="auto"/>
              </w:divBdr>
            </w:div>
            <w:div w:id="1340890997">
              <w:marLeft w:val="0"/>
              <w:marRight w:val="0"/>
              <w:marTop w:val="0"/>
              <w:marBottom w:val="0"/>
              <w:divBdr>
                <w:top w:val="none" w:sz="0" w:space="0" w:color="auto"/>
                <w:left w:val="none" w:sz="0" w:space="0" w:color="auto"/>
                <w:bottom w:val="none" w:sz="0" w:space="0" w:color="auto"/>
                <w:right w:val="none" w:sz="0" w:space="0" w:color="auto"/>
              </w:divBdr>
            </w:div>
            <w:div w:id="749155737">
              <w:marLeft w:val="0"/>
              <w:marRight w:val="0"/>
              <w:marTop w:val="0"/>
              <w:marBottom w:val="0"/>
              <w:divBdr>
                <w:top w:val="none" w:sz="0" w:space="0" w:color="auto"/>
                <w:left w:val="none" w:sz="0" w:space="0" w:color="auto"/>
                <w:bottom w:val="none" w:sz="0" w:space="0" w:color="auto"/>
                <w:right w:val="none" w:sz="0" w:space="0" w:color="auto"/>
              </w:divBdr>
            </w:div>
            <w:div w:id="1000349778">
              <w:marLeft w:val="0"/>
              <w:marRight w:val="0"/>
              <w:marTop w:val="0"/>
              <w:marBottom w:val="0"/>
              <w:divBdr>
                <w:top w:val="none" w:sz="0" w:space="0" w:color="auto"/>
                <w:left w:val="none" w:sz="0" w:space="0" w:color="auto"/>
                <w:bottom w:val="none" w:sz="0" w:space="0" w:color="auto"/>
                <w:right w:val="none" w:sz="0" w:space="0" w:color="auto"/>
              </w:divBdr>
            </w:div>
            <w:div w:id="10955648">
              <w:marLeft w:val="0"/>
              <w:marRight w:val="0"/>
              <w:marTop w:val="0"/>
              <w:marBottom w:val="0"/>
              <w:divBdr>
                <w:top w:val="none" w:sz="0" w:space="0" w:color="auto"/>
                <w:left w:val="none" w:sz="0" w:space="0" w:color="auto"/>
                <w:bottom w:val="none" w:sz="0" w:space="0" w:color="auto"/>
                <w:right w:val="none" w:sz="0" w:space="0" w:color="auto"/>
              </w:divBdr>
            </w:div>
            <w:div w:id="1956593659">
              <w:marLeft w:val="0"/>
              <w:marRight w:val="0"/>
              <w:marTop w:val="0"/>
              <w:marBottom w:val="0"/>
              <w:divBdr>
                <w:top w:val="none" w:sz="0" w:space="0" w:color="auto"/>
                <w:left w:val="none" w:sz="0" w:space="0" w:color="auto"/>
                <w:bottom w:val="none" w:sz="0" w:space="0" w:color="auto"/>
                <w:right w:val="none" w:sz="0" w:space="0" w:color="auto"/>
              </w:divBdr>
            </w:div>
            <w:div w:id="408700796">
              <w:marLeft w:val="0"/>
              <w:marRight w:val="0"/>
              <w:marTop w:val="0"/>
              <w:marBottom w:val="0"/>
              <w:divBdr>
                <w:top w:val="none" w:sz="0" w:space="0" w:color="auto"/>
                <w:left w:val="none" w:sz="0" w:space="0" w:color="auto"/>
                <w:bottom w:val="none" w:sz="0" w:space="0" w:color="auto"/>
                <w:right w:val="none" w:sz="0" w:space="0" w:color="auto"/>
              </w:divBdr>
            </w:div>
            <w:div w:id="1910921187">
              <w:marLeft w:val="0"/>
              <w:marRight w:val="0"/>
              <w:marTop w:val="0"/>
              <w:marBottom w:val="0"/>
              <w:divBdr>
                <w:top w:val="none" w:sz="0" w:space="0" w:color="auto"/>
                <w:left w:val="none" w:sz="0" w:space="0" w:color="auto"/>
                <w:bottom w:val="none" w:sz="0" w:space="0" w:color="auto"/>
                <w:right w:val="none" w:sz="0" w:space="0" w:color="auto"/>
              </w:divBdr>
            </w:div>
            <w:div w:id="1174568764">
              <w:marLeft w:val="0"/>
              <w:marRight w:val="0"/>
              <w:marTop w:val="0"/>
              <w:marBottom w:val="0"/>
              <w:divBdr>
                <w:top w:val="none" w:sz="0" w:space="0" w:color="auto"/>
                <w:left w:val="none" w:sz="0" w:space="0" w:color="auto"/>
                <w:bottom w:val="none" w:sz="0" w:space="0" w:color="auto"/>
                <w:right w:val="none" w:sz="0" w:space="0" w:color="auto"/>
              </w:divBdr>
            </w:div>
            <w:div w:id="1563590388">
              <w:marLeft w:val="0"/>
              <w:marRight w:val="0"/>
              <w:marTop w:val="0"/>
              <w:marBottom w:val="0"/>
              <w:divBdr>
                <w:top w:val="none" w:sz="0" w:space="0" w:color="auto"/>
                <w:left w:val="none" w:sz="0" w:space="0" w:color="auto"/>
                <w:bottom w:val="none" w:sz="0" w:space="0" w:color="auto"/>
                <w:right w:val="none" w:sz="0" w:space="0" w:color="auto"/>
              </w:divBdr>
            </w:div>
            <w:div w:id="2067098797">
              <w:marLeft w:val="0"/>
              <w:marRight w:val="0"/>
              <w:marTop w:val="0"/>
              <w:marBottom w:val="0"/>
              <w:divBdr>
                <w:top w:val="none" w:sz="0" w:space="0" w:color="auto"/>
                <w:left w:val="none" w:sz="0" w:space="0" w:color="auto"/>
                <w:bottom w:val="none" w:sz="0" w:space="0" w:color="auto"/>
                <w:right w:val="none" w:sz="0" w:space="0" w:color="auto"/>
              </w:divBdr>
            </w:div>
            <w:div w:id="1616598734">
              <w:marLeft w:val="0"/>
              <w:marRight w:val="0"/>
              <w:marTop w:val="0"/>
              <w:marBottom w:val="0"/>
              <w:divBdr>
                <w:top w:val="none" w:sz="0" w:space="0" w:color="auto"/>
                <w:left w:val="none" w:sz="0" w:space="0" w:color="auto"/>
                <w:bottom w:val="none" w:sz="0" w:space="0" w:color="auto"/>
                <w:right w:val="none" w:sz="0" w:space="0" w:color="auto"/>
              </w:divBdr>
            </w:div>
            <w:div w:id="735861390">
              <w:marLeft w:val="0"/>
              <w:marRight w:val="0"/>
              <w:marTop w:val="0"/>
              <w:marBottom w:val="0"/>
              <w:divBdr>
                <w:top w:val="none" w:sz="0" w:space="0" w:color="auto"/>
                <w:left w:val="none" w:sz="0" w:space="0" w:color="auto"/>
                <w:bottom w:val="none" w:sz="0" w:space="0" w:color="auto"/>
                <w:right w:val="none" w:sz="0" w:space="0" w:color="auto"/>
              </w:divBdr>
            </w:div>
            <w:div w:id="186408082">
              <w:marLeft w:val="0"/>
              <w:marRight w:val="0"/>
              <w:marTop w:val="0"/>
              <w:marBottom w:val="0"/>
              <w:divBdr>
                <w:top w:val="none" w:sz="0" w:space="0" w:color="auto"/>
                <w:left w:val="none" w:sz="0" w:space="0" w:color="auto"/>
                <w:bottom w:val="none" w:sz="0" w:space="0" w:color="auto"/>
                <w:right w:val="none" w:sz="0" w:space="0" w:color="auto"/>
              </w:divBdr>
            </w:div>
            <w:div w:id="1717310722">
              <w:marLeft w:val="0"/>
              <w:marRight w:val="0"/>
              <w:marTop w:val="0"/>
              <w:marBottom w:val="0"/>
              <w:divBdr>
                <w:top w:val="none" w:sz="0" w:space="0" w:color="auto"/>
                <w:left w:val="none" w:sz="0" w:space="0" w:color="auto"/>
                <w:bottom w:val="none" w:sz="0" w:space="0" w:color="auto"/>
                <w:right w:val="none" w:sz="0" w:space="0" w:color="auto"/>
              </w:divBdr>
            </w:div>
            <w:div w:id="18554387">
              <w:marLeft w:val="0"/>
              <w:marRight w:val="0"/>
              <w:marTop w:val="0"/>
              <w:marBottom w:val="0"/>
              <w:divBdr>
                <w:top w:val="none" w:sz="0" w:space="0" w:color="auto"/>
                <w:left w:val="none" w:sz="0" w:space="0" w:color="auto"/>
                <w:bottom w:val="none" w:sz="0" w:space="0" w:color="auto"/>
                <w:right w:val="none" w:sz="0" w:space="0" w:color="auto"/>
              </w:divBdr>
            </w:div>
            <w:div w:id="1614168014">
              <w:marLeft w:val="0"/>
              <w:marRight w:val="0"/>
              <w:marTop w:val="0"/>
              <w:marBottom w:val="0"/>
              <w:divBdr>
                <w:top w:val="none" w:sz="0" w:space="0" w:color="auto"/>
                <w:left w:val="none" w:sz="0" w:space="0" w:color="auto"/>
                <w:bottom w:val="none" w:sz="0" w:space="0" w:color="auto"/>
                <w:right w:val="none" w:sz="0" w:space="0" w:color="auto"/>
              </w:divBdr>
            </w:div>
            <w:div w:id="1691878610">
              <w:marLeft w:val="0"/>
              <w:marRight w:val="0"/>
              <w:marTop w:val="0"/>
              <w:marBottom w:val="0"/>
              <w:divBdr>
                <w:top w:val="none" w:sz="0" w:space="0" w:color="auto"/>
                <w:left w:val="none" w:sz="0" w:space="0" w:color="auto"/>
                <w:bottom w:val="none" w:sz="0" w:space="0" w:color="auto"/>
                <w:right w:val="none" w:sz="0" w:space="0" w:color="auto"/>
              </w:divBdr>
            </w:div>
            <w:div w:id="1721900219">
              <w:marLeft w:val="0"/>
              <w:marRight w:val="0"/>
              <w:marTop w:val="0"/>
              <w:marBottom w:val="0"/>
              <w:divBdr>
                <w:top w:val="none" w:sz="0" w:space="0" w:color="auto"/>
                <w:left w:val="none" w:sz="0" w:space="0" w:color="auto"/>
                <w:bottom w:val="none" w:sz="0" w:space="0" w:color="auto"/>
                <w:right w:val="none" w:sz="0" w:space="0" w:color="auto"/>
              </w:divBdr>
            </w:div>
            <w:div w:id="1278560740">
              <w:marLeft w:val="0"/>
              <w:marRight w:val="0"/>
              <w:marTop w:val="0"/>
              <w:marBottom w:val="0"/>
              <w:divBdr>
                <w:top w:val="none" w:sz="0" w:space="0" w:color="auto"/>
                <w:left w:val="none" w:sz="0" w:space="0" w:color="auto"/>
                <w:bottom w:val="none" w:sz="0" w:space="0" w:color="auto"/>
                <w:right w:val="none" w:sz="0" w:space="0" w:color="auto"/>
              </w:divBdr>
            </w:div>
            <w:div w:id="1223982481">
              <w:marLeft w:val="0"/>
              <w:marRight w:val="0"/>
              <w:marTop w:val="0"/>
              <w:marBottom w:val="0"/>
              <w:divBdr>
                <w:top w:val="none" w:sz="0" w:space="0" w:color="auto"/>
                <w:left w:val="none" w:sz="0" w:space="0" w:color="auto"/>
                <w:bottom w:val="none" w:sz="0" w:space="0" w:color="auto"/>
                <w:right w:val="none" w:sz="0" w:space="0" w:color="auto"/>
              </w:divBdr>
            </w:div>
            <w:div w:id="1547596482">
              <w:marLeft w:val="0"/>
              <w:marRight w:val="0"/>
              <w:marTop w:val="0"/>
              <w:marBottom w:val="0"/>
              <w:divBdr>
                <w:top w:val="none" w:sz="0" w:space="0" w:color="auto"/>
                <w:left w:val="none" w:sz="0" w:space="0" w:color="auto"/>
                <w:bottom w:val="none" w:sz="0" w:space="0" w:color="auto"/>
                <w:right w:val="none" w:sz="0" w:space="0" w:color="auto"/>
              </w:divBdr>
            </w:div>
            <w:div w:id="635568789">
              <w:marLeft w:val="0"/>
              <w:marRight w:val="0"/>
              <w:marTop w:val="0"/>
              <w:marBottom w:val="0"/>
              <w:divBdr>
                <w:top w:val="none" w:sz="0" w:space="0" w:color="auto"/>
                <w:left w:val="none" w:sz="0" w:space="0" w:color="auto"/>
                <w:bottom w:val="none" w:sz="0" w:space="0" w:color="auto"/>
                <w:right w:val="none" w:sz="0" w:space="0" w:color="auto"/>
              </w:divBdr>
            </w:div>
            <w:div w:id="115949167">
              <w:marLeft w:val="0"/>
              <w:marRight w:val="0"/>
              <w:marTop w:val="0"/>
              <w:marBottom w:val="0"/>
              <w:divBdr>
                <w:top w:val="none" w:sz="0" w:space="0" w:color="auto"/>
                <w:left w:val="none" w:sz="0" w:space="0" w:color="auto"/>
                <w:bottom w:val="none" w:sz="0" w:space="0" w:color="auto"/>
                <w:right w:val="none" w:sz="0" w:space="0" w:color="auto"/>
              </w:divBdr>
            </w:div>
            <w:div w:id="1395204037">
              <w:marLeft w:val="0"/>
              <w:marRight w:val="0"/>
              <w:marTop w:val="0"/>
              <w:marBottom w:val="0"/>
              <w:divBdr>
                <w:top w:val="none" w:sz="0" w:space="0" w:color="auto"/>
                <w:left w:val="none" w:sz="0" w:space="0" w:color="auto"/>
                <w:bottom w:val="none" w:sz="0" w:space="0" w:color="auto"/>
                <w:right w:val="none" w:sz="0" w:space="0" w:color="auto"/>
              </w:divBdr>
            </w:div>
            <w:div w:id="1317148612">
              <w:marLeft w:val="0"/>
              <w:marRight w:val="0"/>
              <w:marTop w:val="0"/>
              <w:marBottom w:val="0"/>
              <w:divBdr>
                <w:top w:val="none" w:sz="0" w:space="0" w:color="auto"/>
                <w:left w:val="none" w:sz="0" w:space="0" w:color="auto"/>
                <w:bottom w:val="none" w:sz="0" w:space="0" w:color="auto"/>
                <w:right w:val="none" w:sz="0" w:space="0" w:color="auto"/>
              </w:divBdr>
            </w:div>
            <w:div w:id="1227569413">
              <w:marLeft w:val="0"/>
              <w:marRight w:val="0"/>
              <w:marTop w:val="0"/>
              <w:marBottom w:val="0"/>
              <w:divBdr>
                <w:top w:val="none" w:sz="0" w:space="0" w:color="auto"/>
                <w:left w:val="none" w:sz="0" w:space="0" w:color="auto"/>
                <w:bottom w:val="none" w:sz="0" w:space="0" w:color="auto"/>
                <w:right w:val="none" w:sz="0" w:space="0" w:color="auto"/>
              </w:divBdr>
            </w:div>
            <w:div w:id="2138256474">
              <w:marLeft w:val="0"/>
              <w:marRight w:val="0"/>
              <w:marTop w:val="0"/>
              <w:marBottom w:val="0"/>
              <w:divBdr>
                <w:top w:val="none" w:sz="0" w:space="0" w:color="auto"/>
                <w:left w:val="none" w:sz="0" w:space="0" w:color="auto"/>
                <w:bottom w:val="none" w:sz="0" w:space="0" w:color="auto"/>
                <w:right w:val="none" w:sz="0" w:space="0" w:color="auto"/>
              </w:divBdr>
            </w:div>
            <w:div w:id="1811050815">
              <w:marLeft w:val="0"/>
              <w:marRight w:val="0"/>
              <w:marTop w:val="0"/>
              <w:marBottom w:val="0"/>
              <w:divBdr>
                <w:top w:val="none" w:sz="0" w:space="0" w:color="auto"/>
                <w:left w:val="none" w:sz="0" w:space="0" w:color="auto"/>
                <w:bottom w:val="none" w:sz="0" w:space="0" w:color="auto"/>
                <w:right w:val="none" w:sz="0" w:space="0" w:color="auto"/>
              </w:divBdr>
            </w:div>
            <w:div w:id="390540026">
              <w:marLeft w:val="0"/>
              <w:marRight w:val="0"/>
              <w:marTop w:val="0"/>
              <w:marBottom w:val="0"/>
              <w:divBdr>
                <w:top w:val="none" w:sz="0" w:space="0" w:color="auto"/>
                <w:left w:val="none" w:sz="0" w:space="0" w:color="auto"/>
                <w:bottom w:val="none" w:sz="0" w:space="0" w:color="auto"/>
                <w:right w:val="none" w:sz="0" w:space="0" w:color="auto"/>
              </w:divBdr>
            </w:div>
            <w:div w:id="1336499792">
              <w:marLeft w:val="0"/>
              <w:marRight w:val="0"/>
              <w:marTop w:val="0"/>
              <w:marBottom w:val="0"/>
              <w:divBdr>
                <w:top w:val="none" w:sz="0" w:space="0" w:color="auto"/>
                <w:left w:val="none" w:sz="0" w:space="0" w:color="auto"/>
                <w:bottom w:val="none" w:sz="0" w:space="0" w:color="auto"/>
                <w:right w:val="none" w:sz="0" w:space="0" w:color="auto"/>
              </w:divBdr>
            </w:div>
            <w:div w:id="1120800374">
              <w:marLeft w:val="0"/>
              <w:marRight w:val="0"/>
              <w:marTop w:val="0"/>
              <w:marBottom w:val="0"/>
              <w:divBdr>
                <w:top w:val="none" w:sz="0" w:space="0" w:color="auto"/>
                <w:left w:val="none" w:sz="0" w:space="0" w:color="auto"/>
                <w:bottom w:val="none" w:sz="0" w:space="0" w:color="auto"/>
                <w:right w:val="none" w:sz="0" w:space="0" w:color="auto"/>
              </w:divBdr>
            </w:div>
            <w:div w:id="1526751050">
              <w:marLeft w:val="0"/>
              <w:marRight w:val="0"/>
              <w:marTop w:val="0"/>
              <w:marBottom w:val="0"/>
              <w:divBdr>
                <w:top w:val="none" w:sz="0" w:space="0" w:color="auto"/>
                <w:left w:val="none" w:sz="0" w:space="0" w:color="auto"/>
                <w:bottom w:val="none" w:sz="0" w:space="0" w:color="auto"/>
                <w:right w:val="none" w:sz="0" w:space="0" w:color="auto"/>
              </w:divBdr>
            </w:div>
            <w:div w:id="1126654592">
              <w:marLeft w:val="0"/>
              <w:marRight w:val="0"/>
              <w:marTop w:val="0"/>
              <w:marBottom w:val="0"/>
              <w:divBdr>
                <w:top w:val="none" w:sz="0" w:space="0" w:color="auto"/>
                <w:left w:val="none" w:sz="0" w:space="0" w:color="auto"/>
                <w:bottom w:val="none" w:sz="0" w:space="0" w:color="auto"/>
                <w:right w:val="none" w:sz="0" w:space="0" w:color="auto"/>
              </w:divBdr>
            </w:div>
            <w:div w:id="1523741718">
              <w:marLeft w:val="0"/>
              <w:marRight w:val="0"/>
              <w:marTop w:val="0"/>
              <w:marBottom w:val="0"/>
              <w:divBdr>
                <w:top w:val="none" w:sz="0" w:space="0" w:color="auto"/>
                <w:left w:val="none" w:sz="0" w:space="0" w:color="auto"/>
                <w:bottom w:val="none" w:sz="0" w:space="0" w:color="auto"/>
                <w:right w:val="none" w:sz="0" w:space="0" w:color="auto"/>
              </w:divBdr>
            </w:div>
            <w:div w:id="657734532">
              <w:marLeft w:val="0"/>
              <w:marRight w:val="0"/>
              <w:marTop w:val="0"/>
              <w:marBottom w:val="0"/>
              <w:divBdr>
                <w:top w:val="none" w:sz="0" w:space="0" w:color="auto"/>
                <w:left w:val="none" w:sz="0" w:space="0" w:color="auto"/>
                <w:bottom w:val="none" w:sz="0" w:space="0" w:color="auto"/>
                <w:right w:val="none" w:sz="0" w:space="0" w:color="auto"/>
              </w:divBdr>
            </w:div>
            <w:div w:id="1615282012">
              <w:marLeft w:val="0"/>
              <w:marRight w:val="0"/>
              <w:marTop w:val="0"/>
              <w:marBottom w:val="0"/>
              <w:divBdr>
                <w:top w:val="none" w:sz="0" w:space="0" w:color="auto"/>
                <w:left w:val="none" w:sz="0" w:space="0" w:color="auto"/>
                <w:bottom w:val="none" w:sz="0" w:space="0" w:color="auto"/>
                <w:right w:val="none" w:sz="0" w:space="0" w:color="auto"/>
              </w:divBdr>
            </w:div>
            <w:div w:id="1513178344">
              <w:marLeft w:val="0"/>
              <w:marRight w:val="0"/>
              <w:marTop w:val="0"/>
              <w:marBottom w:val="0"/>
              <w:divBdr>
                <w:top w:val="none" w:sz="0" w:space="0" w:color="auto"/>
                <w:left w:val="none" w:sz="0" w:space="0" w:color="auto"/>
                <w:bottom w:val="none" w:sz="0" w:space="0" w:color="auto"/>
                <w:right w:val="none" w:sz="0" w:space="0" w:color="auto"/>
              </w:divBdr>
            </w:div>
            <w:div w:id="373314887">
              <w:marLeft w:val="0"/>
              <w:marRight w:val="0"/>
              <w:marTop w:val="0"/>
              <w:marBottom w:val="0"/>
              <w:divBdr>
                <w:top w:val="none" w:sz="0" w:space="0" w:color="auto"/>
                <w:left w:val="none" w:sz="0" w:space="0" w:color="auto"/>
                <w:bottom w:val="none" w:sz="0" w:space="0" w:color="auto"/>
                <w:right w:val="none" w:sz="0" w:space="0" w:color="auto"/>
              </w:divBdr>
            </w:div>
            <w:div w:id="698818470">
              <w:marLeft w:val="0"/>
              <w:marRight w:val="0"/>
              <w:marTop w:val="0"/>
              <w:marBottom w:val="0"/>
              <w:divBdr>
                <w:top w:val="none" w:sz="0" w:space="0" w:color="auto"/>
                <w:left w:val="none" w:sz="0" w:space="0" w:color="auto"/>
                <w:bottom w:val="none" w:sz="0" w:space="0" w:color="auto"/>
                <w:right w:val="none" w:sz="0" w:space="0" w:color="auto"/>
              </w:divBdr>
            </w:div>
            <w:div w:id="976644843">
              <w:marLeft w:val="0"/>
              <w:marRight w:val="0"/>
              <w:marTop w:val="0"/>
              <w:marBottom w:val="0"/>
              <w:divBdr>
                <w:top w:val="none" w:sz="0" w:space="0" w:color="auto"/>
                <w:left w:val="none" w:sz="0" w:space="0" w:color="auto"/>
                <w:bottom w:val="none" w:sz="0" w:space="0" w:color="auto"/>
                <w:right w:val="none" w:sz="0" w:space="0" w:color="auto"/>
              </w:divBdr>
            </w:div>
            <w:div w:id="1608079535">
              <w:marLeft w:val="0"/>
              <w:marRight w:val="0"/>
              <w:marTop w:val="0"/>
              <w:marBottom w:val="0"/>
              <w:divBdr>
                <w:top w:val="none" w:sz="0" w:space="0" w:color="auto"/>
                <w:left w:val="none" w:sz="0" w:space="0" w:color="auto"/>
                <w:bottom w:val="none" w:sz="0" w:space="0" w:color="auto"/>
                <w:right w:val="none" w:sz="0" w:space="0" w:color="auto"/>
              </w:divBdr>
            </w:div>
            <w:div w:id="1627201772">
              <w:marLeft w:val="0"/>
              <w:marRight w:val="0"/>
              <w:marTop w:val="0"/>
              <w:marBottom w:val="0"/>
              <w:divBdr>
                <w:top w:val="none" w:sz="0" w:space="0" w:color="auto"/>
                <w:left w:val="none" w:sz="0" w:space="0" w:color="auto"/>
                <w:bottom w:val="none" w:sz="0" w:space="0" w:color="auto"/>
                <w:right w:val="none" w:sz="0" w:space="0" w:color="auto"/>
              </w:divBdr>
            </w:div>
            <w:div w:id="368605144">
              <w:marLeft w:val="0"/>
              <w:marRight w:val="0"/>
              <w:marTop w:val="0"/>
              <w:marBottom w:val="0"/>
              <w:divBdr>
                <w:top w:val="none" w:sz="0" w:space="0" w:color="auto"/>
                <w:left w:val="none" w:sz="0" w:space="0" w:color="auto"/>
                <w:bottom w:val="none" w:sz="0" w:space="0" w:color="auto"/>
                <w:right w:val="none" w:sz="0" w:space="0" w:color="auto"/>
              </w:divBdr>
            </w:div>
            <w:div w:id="1289169406">
              <w:marLeft w:val="0"/>
              <w:marRight w:val="0"/>
              <w:marTop w:val="0"/>
              <w:marBottom w:val="0"/>
              <w:divBdr>
                <w:top w:val="none" w:sz="0" w:space="0" w:color="auto"/>
                <w:left w:val="none" w:sz="0" w:space="0" w:color="auto"/>
                <w:bottom w:val="none" w:sz="0" w:space="0" w:color="auto"/>
                <w:right w:val="none" w:sz="0" w:space="0" w:color="auto"/>
              </w:divBdr>
            </w:div>
            <w:div w:id="302542532">
              <w:marLeft w:val="0"/>
              <w:marRight w:val="0"/>
              <w:marTop w:val="0"/>
              <w:marBottom w:val="0"/>
              <w:divBdr>
                <w:top w:val="none" w:sz="0" w:space="0" w:color="auto"/>
                <w:left w:val="none" w:sz="0" w:space="0" w:color="auto"/>
                <w:bottom w:val="none" w:sz="0" w:space="0" w:color="auto"/>
                <w:right w:val="none" w:sz="0" w:space="0" w:color="auto"/>
              </w:divBdr>
            </w:div>
            <w:div w:id="1852182083">
              <w:marLeft w:val="0"/>
              <w:marRight w:val="0"/>
              <w:marTop w:val="0"/>
              <w:marBottom w:val="0"/>
              <w:divBdr>
                <w:top w:val="none" w:sz="0" w:space="0" w:color="auto"/>
                <w:left w:val="none" w:sz="0" w:space="0" w:color="auto"/>
                <w:bottom w:val="none" w:sz="0" w:space="0" w:color="auto"/>
                <w:right w:val="none" w:sz="0" w:space="0" w:color="auto"/>
              </w:divBdr>
            </w:div>
            <w:div w:id="667632943">
              <w:marLeft w:val="0"/>
              <w:marRight w:val="0"/>
              <w:marTop w:val="0"/>
              <w:marBottom w:val="0"/>
              <w:divBdr>
                <w:top w:val="none" w:sz="0" w:space="0" w:color="auto"/>
                <w:left w:val="none" w:sz="0" w:space="0" w:color="auto"/>
                <w:bottom w:val="none" w:sz="0" w:space="0" w:color="auto"/>
                <w:right w:val="none" w:sz="0" w:space="0" w:color="auto"/>
              </w:divBdr>
            </w:div>
            <w:div w:id="962884492">
              <w:marLeft w:val="0"/>
              <w:marRight w:val="0"/>
              <w:marTop w:val="0"/>
              <w:marBottom w:val="0"/>
              <w:divBdr>
                <w:top w:val="none" w:sz="0" w:space="0" w:color="auto"/>
                <w:left w:val="none" w:sz="0" w:space="0" w:color="auto"/>
                <w:bottom w:val="none" w:sz="0" w:space="0" w:color="auto"/>
                <w:right w:val="none" w:sz="0" w:space="0" w:color="auto"/>
              </w:divBdr>
            </w:div>
            <w:div w:id="1895506667">
              <w:marLeft w:val="0"/>
              <w:marRight w:val="0"/>
              <w:marTop w:val="0"/>
              <w:marBottom w:val="0"/>
              <w:divBdr>
                <w:top w:val="none" w:sz="0" w:space="0" w:color="auto"/>
                <w:left w:val="none" w:sz="0" w:space="0" w:color="auto"/>
                <w:bottom w:val="none" w:sz="0" w:space="0" w:color="auto"/>
                <w:right w:val="none" w:sz="0" w:space="0" w:color="auto"/>
              </w:divBdr>
            </w:div>
            <w:div w:id="300615232">
              <w:marLeft w:val="0"/>
              <w:marRight w:val="0"/>
              <w:marTop w:val="0"/>
              <w:marBottom w:val="0"/>
              <w:divBdr>
                <w:top w:val="none" w:sz="0" w:space="0" w:color="auto"/>
                <w:left w:val="none" w:sz="0" w:space="0" w:color="auto"/>
                <w:bottom w:val="none" w:sz="0" w:space="0" w:color="auto"/>
                <w:right w:val="none" w:sz="0" w:space="0" w:color="auto"/>
              </w:divBdr>
            </w:div>
            <w:div w:id="1412196030">
              <w:marLeft w:val="0"/>
              <w:marRight w:val="0"/>
              <w:marTop w:val="0"/>
              <w:marBottom w:val="0"/>
              <w:divBdr>
                <w:top w:val="none" w:sz="0" w:space="0" w:color="auto"/>
                <w:left w:val="none" w:sz="0" w:space="0" w:color="auto"/>
                <w:bottom w:val="none" w:sz="0" w:space="0" w:color="auto"/>
                <w:right w:val="none" w:sz="0" w:space="0" w:color="auto"/>
              </w:divBdr>
            </w:div>
            <w:div w:id="527840313">
              <w:marLeft w:val="0"/>
              <w:marRight w:val="0"/>
              <w:marTop w:val="0"/>
              <w:marBottom w:val="0"/>
              <w:divBdr>
                <w:top w:val="none" w:sz="0" w:space="0" w:color="auto"/>
                <w:left w:val="none" w:sz="0" w:space="0" w:color="auto"/>
                <w:bottom w:val="none" w:sz="0" w:space="0" w:color="auto"/>
                <w:right w:val="none" w:sz="0" w:space="0" w:color="auto"/>
              </w:divBdr>
            </w:div>
            <w:div w:id="2012172315">
              <w:marLeft w:val="0"/>
              <w:marRight w:val="0"/>
              <w:marTop w:val="0"/>
              <w:marBottom w:val="0"/>
              <w:divBdr>
                <w:top w:val="none" w:sz="0" w:space="0" w:color="auto"/>
                <w:left w:val="none" w:sz="0" w:space="0" w:color="auto"/>
                <w:bottom w:val="none" w:sz="0" w:space="0" w:color="auto"/>
                <w:right w:val="none" w:sz="0" w:space="0" w:color="auto"/>
              </w:divBdr>
            </w:div>
            <w:div w:id="1064834371">
              <w:marLeft w:val="0"/>
              <w:marRight w:val="0"/>
              <w:marTop w:val="0"/>
              <w:marBottom w:val="0"/>
              <w:divBdr>
                <w:top w:val="none" w:sz="0" w:space="0" w:color="auto"/>
                <w:left w:val="none" w:sz="0" w:space="0" w:color="auto"/>
                <w:bottom w:val="none" w:sz="0" w:space="0" w:color="auto"/>
                <w:right w:val="none" w:sz="0" w:space="0" w:color="auto"/>
              </w:divBdr>
            </w:div>
            <w:div w:id="1037201307">
              <w:marLeft w:val="0"/>
              <w:marRight w:val="0"/>
              <w:marTop w:val="0"/>
              <w:marBottom w:val="0"/>
              <w:divBdr>
                <w:top w:val="none" w:sz="0" w:space="0" w:color="auto"/>
                <w:left w:val="none" w:sz="0" w:space="0" w:color="auto"/>
                <w:bottom w:val="none" w:sz="0" w:space="0" w:color="auto"/>
                <w:right w:val="none" w:sz="0" w:space="0" w:color="auto"/>
              </w:divBdr>
            </w:div>
            <w:div w:id="928120968">
              <w:marLeft w:val="0"/>
              <w:marRight w:val="0"/>
              <w:marTop w:val="0"/>
              <w:marBottom w:val="0"/>
              <w:divBdr>
                <w:top w:val="none" w:sz="0" w:space="0" w:color="auto"/>
                <w:left w:val="none" w:sz="0" w:space="0" w:color="auto"/>
                <w:bottom w:val="none" w:sz="0" w:space="0" w:color="auto"/>
                <w:right w:val="none" w:sz="0" w:space="0" w:color="auto"/>
              </w:divBdr>
            </w:div>
            <w:div w:id="1817911244">
              <w:marLeft w:val="0"/>
              <w:marRight w:val="0"/>
              <w:marTop w:val="0"/>
              <w:marBottom w:val="0"/>
              <w:divBdr>
                <w:top w:val="none" w:sz="0" w:space="0" w:color="auto"/>
                <w:left w:val="none" w:sz="0" w:space="0" w:color="auto"/>
                <w:bottom w:val="none" w:sz="0" w:space="0" w:color="auto"/>
                <w:right w:val="none" w:sz="0" w:space="0" w:color="auto"/>
              </w:divBdr>
            </w:div>
            <w:div w:id="1621064964">
              <w:marLeft w:val="0"/>
              <w:marRight w:val="0"/>
              <w:marTop w:val="0"/>
              <w:marBottom w:val="0"/>
              <w:divBdr>
                <w:top w:val="none" w:sz="0" w:space="0" w:color="auto"/>
                <w:left w:val="none" w:sz="0" w:space="0" w:color="auto"/>
                <w:bottom w:val="none" w:sz="0" w:space="0" w:color="auto"/>
                <w:right w:val="none" w:sz="0" w:space="0" w:color="auto"/>
              </w:divBdr>
            </w:div>
            <w:div w:id="522980525">
              <w:marLeft w:val="0"/>
              <w:marRight w:val="0"/>
              <w:marTop w:val="0"/>
              <w:marBottom w:val="0"/>
              <w:divBdr>
                <w:top w:val="none" w:sz="0" w:space="0" w:color="auto"/>
                <w:left w:val="none" w:sz="0" w:space="0" w:color="auto"/>
                <w:bottom w:val="none" w:sz="0" w:space="0" w:color="auto"/>
                <w:right w:val="none" w:sz="0" w:space="0" w:color="auto"/>
              </w:divBdr>
            </w:div>
            <w:div w:id="1575965214">
              <w:marLeft w:val="0"/>
              <w:marRight w:val="0"/>
              <w:marTop w:val="0"/>
              <w:marBottom w:val="0"/>
              <w:divBdr>
                <w:top w:val="none" w:sz="0" w:space="0" w:color="auto"/>
                <w:left w:val="none" w:sz="0" w:space="0" w:color="auto"/>
                <w:bottom w:val="none" w:sz="0" w:space="0" w:color="auto"/>
                <w:right w:val="none" w:sz="0" w:space="0" w:color="auto"/>
              </w:divBdr>
            </w:div>
            <w:div w:id="1848641920">
              <w:marLeft w:val="0"/>
              <w:marRight w:val="0"/>
              <w:marTop w:val="0"/>
              <w:marBottom w:val="0"/>
              <w:divBdr>
                <w:top w:val="none" w:sz="0" w:space="0" w:color="auto"/>
                <w:left w:val="none" w:sz="0" w:space="0" w:color="auto"/>
                <w:bottom w:val="none" w:sz="0" w:space="0" w:color="auto"/>
                <w:right w:val="none" w:sz="0" w:space="0" w:color="auto"/>
              </w:divBdr>
            </w:div>
            <w:div w:id="57019939">
              <w:marLeft w:val="0"/>
              <w:marRight w:val="0"/>
              <w:marTop w:val="0"/>
              <w:marBottom w:val="0"/>
              <w:divBdr>
                <w:top w:val="none" w:sz="0" w:space="0" w:color="auto"/>
                <w:left w:val="none" w:sz="0" w:space="0" w:color="auto"/>
                <w:bottom w:val="none" w:sz="0" w:space="0" w:color="auto"/>
                <w:right w:val="none" w:sz="0" w:space="0" w:color="auto"/>
              </w:divBdr>
            </w:div>
            <w:div w:id="1375232823">
              <w:marLeft w:val="0"/>
              <w:marRight w:val="0"/>
              <w:marTop w:val="0"/>
              <w:marBottom w:val="0"/>
              <w:divBdr>
                <w:top w:val="none" w:sz="0" w:space="0" w:color="auto"/>
                <w:left w:val="none" w:sz="0" w:space="0" w:color="auto"/>
                <w:bottom w:val="none" w:sz="0" w:space="0" w:color="auto"/>
                <w:right w:val="none" w:sz="0" w:space="0" w:color="auto"/>
              </w:divBdr>
            </w:div>
            <w:div w:id="1212306058">
              <w:marLeft w:val="0"/>
              <w:marRight w:val="0"/>
              <w:marTop w:val="0"/>
              <w:marBottom w:val="0"/>
              <w:divBdr>
                <w:top w:val="none" w:sz="0" w:space="0" w:color="auto"/>
                <w:left w:val="none" w:sz="0" w:space="0" w:color="auto"/>
                <w:bottom w:val="none" w:sz="0" w:space="0" w:color="auto"/>
                <w:right w:val="none" w:sz="0" w:space="0" w:color="auto"/>
              </w:divBdr>
            </w:div>
            <w:div w:id="731076027">
              <w:marLeft w:val="0"/>
              <w:marRight w:val="0"/>
              <w:marTop w:val="0"/>
              <w:marBottom w:val="0"/>
              <w:divBdr>
                <w:top w:val="none" w:sz="0" w:space="0" w:color="auto"/>
                <w:left w:val="none" w:sz="0" w:space="0" w:color="auto"/>
                <w:bottom w:val="none" w:sz="0" w:space="0" w:color="auto"/>
                <w:right w:val="none" w:sz="0" w:space="0" w:color="auto"/>
              </w:divBdr>
            </w:div>
            <w:div w:id="410274724">
              <w:marLeft w:val="0"/>
              <w:marRight w:val="0"/>
              <w:marTop w:val="0"/>
              <w:marBottom w:val="0"/>
              <w:divBdr>
                <w:top w:val="none" w:sz="0" w:space="0" w:color="auto"/>
                <w:left w:val="none" w:sz="0" w:space="0" w:color="auto"/>
                <w:bottom w:val="none" w:sz="0" w:space="0" w:color="auto"/>
                <w:right w:val="none" w:sz="0" w:space="0" w:color="auto"/>
              </w:divBdr>
            </w:div>
            <w:div w:id="2114477808">
              <w:marLeft w:val="0"/>
              <w:marRight w:val="0"/>
              <w:marTop w:val="0"/>
              <w:marBottom w:val="0"/>
              <w:divBdr>
                <w:top w:val="none" w:sz="0" w:space="0" w:color="auto"/>
                <w:left w:val="none" w:sz="0" w:space="0" w:color="auto"/>
                <w:bottom w:val="none" w:sz="0" w:space="0" w:color="auto"/>
                <w:right w:val="none" w:sz="0" w:space="0" w:color="auto"/>
              </w:divBdr>
            </w:div>
            <w:div w:id="1126967151">
              <w:marLeft w:val="0"/>
              <w:marRight w:val="0"/>
              <w:marTop w:val="0"/>
              <w:marBottom w:val="0"/>
              <w:divBdr>
                <w:top w:val="none" w:sz="0" w:space="0" w:color="auto"/>
                <w:left w:val="none" w:sz="0" w:space="0" w:color="auto"/>
                <w:bottom w:val="none" w:sz="0" w:space="0" w:color="auto"/>
                <w:right w:val="none" w:sz="0" w:space="0" w:color="auto"/>
              </w:divBdr>
            </w:div>
            <w:div w:id="1898659862">
              <w:marLeft w:val="0"/>
              <w:marRight w:val="0"/>
              <w:marTop w:val="0"/>
              <w:marBottom w:val="0"/>
              <w:divBdr>
                <w:top w:val="none" w:sz="0" w:space="0" w:color="auto"/>
                <w:left w:val="none" w:sz="0" w:space="0" w:color="auto"/>
                <w:bottom w:val="none" w:sz="0" w:space="0" w:color="auto"/>
                <w:right w:val="none" w:sz="0" w:space="0" w:color="auto"/>
              </w:divBdr>
            </w:div>
            <w:div w:id="924726441">
              <w:marLeft w:val="0"/>
              <w:marRight w:val="0"/>
              <w:marTop w:val="0"/>
              <w:marBottom w:val="0"/>
              <w:divBdr>
                <w:top w:val="none" w:sz="0" w:space="0" w:color="auto"/>
                <w:left w:val="none" w:sz="0" w:space="0" w:color="auto"/>
                <w:bottom w:val="none" w:sz="0" w:space="0" w:color="auto"/>
                <w:right w:val="none" w:sz="0" w:space="0" w:color="auto"/>
              </w:divBdr>
            </w:div>
            <w:div w:id="1521813772">
              <w:marLeft w:val="0"/>
              <w:marRight w:val="0"/>
              <w:marTop w:val="0"/>
              <w:marBottom w:val="0"/>
              <w:divBdr>
                <w:top w:val="none" w:sz="0" w:space="0" w:color="auto"/>
                <w:left w:val="none" w:sz="0" w:space="0" w:color="auto"/>
                <w:bottom w:val="none" w:sz="0" w:space="0" w:color="auto"/>
                <w:right w:val="none" w:sz="0" w:space="0" w:color="auto"/>
              </w:divBdr>
            </w:div>
            <w:div w:id="173695729">
              <w:marLeft w:val="0"/>
              <w:marRight w:val="0"/>
              <w:marTop w:val="0"/>
              <w:marBottom w:val="0"/>
              <w:divBdr>
                <w:top w:val="none" w:sz="0" w:space="0" w:color="auto"/>
                <w:left w:val="none" w:sz="0" w:space="0" w:color="auto"/>
                <w:bottom w:val="none" w:sz="0" w:space="0" w:color="auto"/>
                <w:right w:val="none" w:sz="0" w:space="0" w:color="auto"/>
              </w:divBdr>
            </w:div>
            <w:div w:id="1844321857">
              <w:marLeft w:val="0"/>
              <w:marRight w:val="0"/>
              <w:marTop w:val="0"/>
              <w:marBottom w:val="0"/>
              <w:divBdr>
                <w:top w:val="none" w:sz="0" w:space="0" w:color="auto"/>
                <w:left w:val="none" w:sz="0" w:space="0" w:color="auto"/>
                <w:bottom w:val="none" w:sz="0" w:space="0" w:color="auto"/>
                <w:right w:val="none" w:sz="0" w:space="0" w:color="auto"/>
              </w:divBdr>
            </w:div>
            <w:div w:id="685642968">
              <w:marLeft w:val="0"/>
              <w:marRight w:val="0"/>
              <w:marTop w:val="0"/>
              <w:marBottom w:val="0"/>
              <w:divBdr>
                <w:top w:val="none" w:sz="0" w:space="0" w:color="auto"/>
                <w:left w:val="none" w:sz="0" w:space="0" w:color="auto"/>
                <w:bottom w:val="none" w:sz="0" w:space="0" w:color="auto"/>
                <w:right w:val="none" w:sz="0" w:space="0" w:color="auto"/>
              </w:divBdr>
            </w:div>
            <w:div w:id="1119376641">
              <w:marLeft w:val="0"/>
              <w:marRight w:val="0"/>
              <w:marTop w:val="0"/>
              <w:marBottom w:val="0"/>
              <w:divBdr>
                <w:top w:val="none" w:sz="0" w:space="0" w:color="auto"/>
                <w:left w:val="none" w:sz="0" w:space="0" w:color="auto"/>
                <w:bottom w:val="none" w:sz="0" w:space="0" w:color="auto"/>
                <w:right w:val="none" w:sz="0" w:space="0" w:color="auto"/>
              </w:divBdr>
            </w:div>
            <w:div w:id="920718963">
              <w:marLeft w:val="0"/>
              <w:marRight w:val="0"/>
              <w:marTop w:val="0"/>
              <w:marBottom w:val="0"/>
              <w:divBdr>
                <w:top w:val="none" w:sz="0" w:space="0" w:color="auto"/>
                <w:left w:val="none" w:sz="0" w:space="0" w:color="auto"/>
                <w:bottom w:val="none" w:sz="0" w:space="0" w:color="auto"/>
                <w:right w:val="none" w:sz="0" w:space="0" w:color="auto"/>
              </w:divBdr>
            </w:div>
            <w:div w:id="1689985008">
              <w:marLeft w:val="0"/>
              <w:marRight w:val="0"/>
              <w:marTop w:val="0"/>
              <w:marBottom w:val="0"/>
              <w:divBdr>
                <w:top w:val="none" w:sz="0" w:space="0" w:color="auto"/>
                <w:left w:val="none" w:sz="0" w:space="0" w:color="auto"/>
                <w:bottom w:val="none" w:sz="0" w:space="0" w:color="auto"/>
                <w:right w:val="none" w:sz="0" w:space="0" w:color="auto"/>
              </w:divBdr>
            </w:div>
            <w:div w:id="1055931533">
              <w:marLeft w:val="0"/>
              <w:marRight w:val="0"/>
              <w:marTop w:val="0"/>
              <w:marBottom w:val="0"/>
              <w:divBdr>
                <w:top w:val="none" w:sz="0" w:space="0" w:color="auto"/>
                <w:left w:val="none" w:sz="0" w:space="0" w:color="auto"/>
                <w:bottom w:val="none" w:sz="0" w:space="0" w:color="auto"/>
                <w:right w:val="none" w:sz="0" w:space="0" w:color="auto"/>
              </w:divBdr>
            </w:div>
            <w:div w:id="258757353">
              <w:marLeft w:val="0"/>
              <w:marRight w:val="0"/>
              <w:marTop w:val="0"/>
              <w:marBottom w:val="0"/>
              <w:divBdr>
                <w:top w:val="none" w:sz="0" w:space="0" w:color="auto"/>
                <w:left w:val="none" w:sz="0" w:space="0" w:color="auto"/>
                <w:bottom w:val="none" w:sz="0" w:space="0" w:color="auto"/>
                <w:right w:val="none" w:sz="0" w:space="0" w:color="auto"/>
              </w:divBdr>
            </w:div>
            <w:div w:id="1542009975">
              <w:marLeft w:val="0"/>
              <w:marRight w:val="0"/>
              <w:marTop w:val="0"/>
              <w:marBottom w:val="0"/>
              <w:divBdr>
                <w:top w:val="none" w:sz="0" w:space="0" w:color="auto"/>
                <w:left w:val="none" w:sz="0" w:space="0" w:color="auto"/>
                <w:bottom w:val="none" w:sz="0" w:space="0" w:color="auto"/>
                <w:right w:val="none" w:sz="0" w:space="0" w:color="auto"/>
              </w:divBdr>
            </w:div>
            <w:div w:id="1411535667">
              <w:marLeft w:val="0"/>
              <w:marRight w:val="0"/>
              <w:marTop w:val="0"/>
              <w:marBottom w:val="0"/>
              <w:divBdr>
                <w:top w:val="none" w:sz="0" w:space="0" w:color="auto"/>
                <w:left w:val="none" w:sz="0" w:space="0" w:color="auto"/>
                <w:bottom w:val="none" w:sz="0" w:space="0" w:color="auto"/>
                <w:right w:val="none" w:sz="0" w:space="0" w:color="auto"/>
              </w:divBdr>
            </w:div>
            <w:div w:id="1527910230">
              <w:marLeft w:val="0"/>
              <w:marRight w:val="0"/>
              <w:marTop w:val="0"/>
              <w:marBottom w:val="0"/>
              <w:divBdr>
                <w:top w:val="none" w:sz="0" w:space="0" w:color="auto"/>
                <w:left w:val="none" w:sz="0" w:space="0" w:color="auto"/>
                <w:bottom w:val="none" w:sz="0" w:space="0" w:color="auto"/>
                <w:right w:val="none" w:sz="0" w:space="0" w:color="auto"/>
              </w:divBdr>
            </w:div>
            <w:div w:id="1651011913">
              <w:marLeft w:val="0"/>
              <w:marRight w:val="0"/>
              <w:marTop w:val="0"/>
              <w:marBottom w:val="0"/>
              <w:divBdr>
                <w:top w:val="none" w:sz="0" w:space="0" w:color="auto"/>
                <w:left w:val="none" w:sz="0" w:space="0" w:color="auto"/>
                <w:bottom w:val="none" w:sz="0" w:space="0" w:color="auto"/>
                <w:right w:val="none" w:sz="0" w:space="0" w:color="auto"/>
              </w:divBdr>
            </w:div>
            <w:div w:id="348457339">
              <w:marLeft w:val="0"/>
              <w:marRight w:val="0"/>
              <w:marTop w:val="0"/>
              <w:marBottom w:val="0"/>
              <w:divBdr>
                <w:top w:val="none" w:sz="0" w:space="0" w:color="auto"/>
                <w:left w:val="none" w:sz="0" w:space="0" w:color="auto"/>
                <w:bottom w:val="none" w:sz="0" w:space="0" w:color="auto"/>
                <w:right w:val="none" w:sz="0" w:space="0" w:color="auto"/>
              </w:divBdr>
            </w:div>
            <w:div w:id="901407425">
              <w:marLeft w:val="0"/>
              <w:marRight w:val="0"/>
              <w:marTop w:val="0"/>
              <w:marBottom w:val="0"/>
              <w:divBdr>
                <w:top w:val="none" w:sz="0" w:space="0" w:color="auto"/>
                <w:left w:val="none" w:sz="0" w:space="0" w:color="auto"/>
                <w:bottom w:val="none" w:sz="0" w:space="0" w:color="auto"/>
                <w:right w:val="none" w:sz="0" w:space="0" w:color="auto"/>
              </w:divBdr>
            </w:div>
            <w:div w:id="427166849">
              <w:marLeft w:val="0"/>
              <w:marRight w:val="0"/>
              <w:marTop w:val="0"/>
              <w:marBottom w:val="0"/>
              <w:divBdr>
                <w:top w:val="none" w:sz="0" w:space="0" w:color="auto"/>
                <w:left w:val="none" w:sz="0" w:space="0" w:color="auto"/>
                <w:bottom w:val="none" w:sz="0" w:space="0" w:color="auto"/>
                <w:right w:val="none" w:sz="0" w:space="0" w:color="auto"/>
              </w:divBdr>
            </w:div>
            <w:div w:id="694233095">
              <w:marLeft w:val="0"/>
              <w:marRight w:val="0"/>
              <w:marTop w:val="0"/>
              <w:marBottom w:val="0"/>
              <w:divBdr>
                <w:top w:val="none" w:sz="0" w:space="0" w:color="auto"/>
                <w:left w:val="none" w:sz="0" w:space="0" w:color="auto"/>
                <w:bottom w:val="none" w:sz="0" w:space="0" w:color="auto"/>
                <w:right w:val="none" w:sz="0" w:space="0" w:color="auto"/>
              </w:divBdr>
            </w:div>
            <w:div w:id="399210473">
              <w:marLeft w:val="0"/>
              <w:marRight w:val="0"/>
              <w:marTop w:val="0"/>
              <w:marBottom w:val="0"/>
              <w:divBdr>
                <w:top w:val="none" w:sz="0" w:space="0" w:color="auto"/>
                <w:left w:val="none" w:sz="0" w:space="0" w:color="auto"/>
                <w:bottom w:val="none" w:sz="0" w:space="0" w:color="auto"/>
                <w:right w:val="none" w:sz="0" w:space="0" w:color="auto"/>
              </w:divBdr>
            </w:div>
            <w:div w:id="1395816121">
              <w:marLeft w:val="0"/>
              <w:marRight w:val="0"/>
              <w:marTop w:val="0"/>
              <w:marBottom w:val="0"/>
              <w:divBdr>
                <w:top w:val="none" w:sz="0" w:space="0" w:color="auto"/>
                <w:left w:val="none" w:sz="0" w:space="0" w:color="auto"/>
                <w:bottom w:val="none" w:sz="0" w:space="0" w:color="auto"/>
                <w:right w:val="none" w:sz="0" w:space="0" w:color="auto"/>
              </w:divBdr>
            </w:div>
            <w:div w:id="825322213">
              <w:marLeft w:val="0"/>
              <w:marRight w:val="0"/>
              <w:marTop w:val="0"/>
              <w:marBottom w:val="0"/>
              <w:divBdr>
                <w:top w:val="none" w:sz="0" w:space="0" w:color="auto"/>
                <w:left w:val="none" w:sz="0" w:space="0" w:color="auto"/>
                <w:bottom w:val="none" w:sz="0" w:space="0" w:color="auto"/>
                <w:right w:val="none" w:sz="0" w:space="0" w:color="auto"/>
              </w:divBdr>
            </w:div>
            <w:div w:id="22946244">
              <w:marLeft w:val="0"/>
              <w:marRight w:val="0"/>
              <w:marTop w:val="0"/>
              <w:marBottom w:val="0"/>
              <w:divBdr>
                <w:top w:val="none" w:sz="0" w:space="0" w:color="auto"/>
                <w:left w:val="none" w:sz="0" w:space="0" w:color="auto"/>
                <w:bottom w:val="none" w:sz="0" w:space="0" w:color="auto"/>
                <w:right w:val="none" w:sz="0" w:space="0" w:color="auto"/>
              </w:divBdr>
            </w:div>
            <w:div w:id="1604994162">
              <w:marLeft w:val="0"/>
              <w:marRight w:val="0"/>
              <w:marTop w:val="0"/>
              <w:marBottom w:val="0"/>
              <w:divBdr>
                <w:top w:val="none" w:sz="0" w:space="0" w:color="auto"/>
                <w:left w:val="none" w:sz="0" w:space="0" w:color="auto"/>
                <w:bottom w:val="none" w:sz="0" w:space="0" w:color="auto"/>
                <w:right w:val="none" w:sz="0" w:space="0" w:color="auto"/>
              </w:divBdr>
            </w:div>
            <w:div w:id="1402487365">
              <w:marLeft w:val="0"/>
              <w:marRight w:val="0"/>
              <w:marTop w:val="0"/>
              <w:marBottom w:val="0"/>
              <w:divBdr>
                <w:top w:val="none" w:sz="0" w:space="0" w:color="auto"/>
                <w:left w:val="none" w:sz="0" w:space="0" w:color="auto"/>
                <w:bottom w:val="none" w:sz="0" w:space="0" w:color="auto"/>
                <w:right w:val="none" w:sz="0" w:space="0" w:color="auto"/>
              </w:divBdr>
            </w:div>
            <w:div w:id="2133815471">
              <w:marLeft w:val="0"/>
              <w:marRight w:val="0"/>
              <w:marTop w:val="0"/>
              <w:marBottom w:val="0"/>
              <w:divBdr>
                <w:top w:val="none" w:sz="0" w:space="0" w:color="auto"/>
                <w:left w:val="none" w:sz="0" w:space="0" w:color="auto"/>
                <w:bottom w:val="none" w:sz="0" w:space="0" w:color="auto"/>
                <w:right w:val="none" w:sz="0" w:space="0" w:color="auto"/>
              </w:divBdr>
            </w:div>
            <w:div w:id="640618222">
              <w:marLeft w:val="0"/>
              <w:marRight w:val="0"/>
              <w:marTop w:val="0"/>
              <w:marBottom w:val="0"/>
              <w:divBdr>
                <w:top w:val="none" w:sz="0" w:space="0" w:color="auto"/>
                <w:left w:val="none" w:sz="0" w:space="0" w:color="auto"/>
                <w:bottom w:val="none" w:sz="0" w:space="0" w:color="auto"/>
                <w:right w:val="none" w:sz="0" w:space="0" w:color="auto"/>
              </w:divBdr>
            </w:div>
            <w:div w:id="1298104147">
              <w:marLeft w:val="0"/>
              <w:marRight w:val="0"/>
              <w:marTop w:val="0"/>
              <w:marBottom w:val="0"/>
              <w:divBdr>
                <w:top w:val="none" w:sz="0" w:space="0" w:color="auto"/>
                <w:left w:val="none" w:sz="0" w:space="0" w:color="auto"/>
                <w:bottom w:val="none" w:sz="0" w:space="0" w:color="auto"/>
                <w:right w:val="none" w:sz="0" w:space="0" w:color="auto"/>
              </w:divBdr>
            </w:div>
            <w:div w:id="1410275532">
              <w:marLeft w:val="0"/>
              <w:marRight w:val="0"/>
              <w:marTop w:val="0"/>
              <w:marBottom w:val="0"/>
              <w:divBdr>
                <w:top w:val="none" w:sz="0" w:space="0" w:color="auto"/>
                <w:left w:val="none" w:sz="0" w:space="0" w:color="auto"/>
                <w:bottom w:val="none" w:sz="0" w:space="0" w:color="auto"/>
                <w:right w:val="none" w:sz="0" w:space="0" w:color="auto"/>
              </w:divBdr>
            </w:div>
            <w:div w:id="1372219762">
              <w:marLeft w:val="0"/>
              <w:marRight w:val="0"/>
              <w:marTop w:val="0"/>
              <w:marBottom w:val="0"/>
              <w:divBdr>
                <w:top w:val="none" w:sz="0" w:space="0" w:color="auto"/>
                <w:left w:val="none" w:sz="0" w:space="0" w:color="auto"/>
                <w:bottom w:val="none" w:sz="0" w:space="0" w:color="auto"/>
                <w:right w:val="none" w:sz="0" w:space="0" w:color="auto"/>
              </w:divBdr>
            </w:div>
            <w:div w:id="1555040893">
              <w:marLeft w:val="0"/>
              <w:marRight w:val="0"/>
              <w:marTop w:val="0"/>
              <w:marBottom w:val="0"/>
              <w:divBdr>
                <w:top w:val="none" w:sz="0" w:space="0" w:color="auto"/>
                <w:left w:val="none" w:sz="0" w:space="0" w:color="auto"/>
                <w:bottom w:val="none" w:sz="0" w:space="0" w:color="auto"/>
                <w:right w:val="none" w:sz="0" w:space="0" w:color="auto"/>
              </w:divBdr>
            </w:div>
            <w:div w:id="2037267189">
              <w:marLeft w:val="0"/>
              <w:marRight w:val="0"/>
              <w:marTop w:val="0"/>
              <w:marBottom w:val="0"/>
              <w:divBdr>
                <w:top w:val="none" w:sz="0" w:space="0" w:color="auto"/>
                <w:left w:val="none" w:sz="0" w:space="0" w:color="auto"/>
                <w:bottom w:val="none" w:sz="0" w:space="0" w:color="auto"/>
                <w:right w:val="none" w:sz="0" w:space="0" w:color="auto"/>
              </w:divBdr>
            </w:div>
            <w:div w:id="1407612453">
              <w:marLeft w:val="0"/>
              <w:marRight w:val="0"/>
              <w:marTop w:val="0"/>
              <w:marBottom w:val="0"/>
              <w:divBdr>
                <w:top w:val="none" w:sz="0" w:space="0" w:color="auto"/>
                <w:left w:val="none" w:sz="0" w:space="0" w:color="auto"/>
                <w:bottom w:val="none" w:sz="0" w:space="0" w:color="auto"/>
                <w:right w:val="none" w:sz="0" w:space="0" w:color="auto"/>
              </w:divBdr>
            </w:div>
            <w:div w:id="304285244">
              <w:marLeft w:val="0"/>
              <w:marRight w:val="0"/>
              <w:marTop w:val="0"/>
              <w:marBottom w:val="0"/>
              <w:divBdr>
                <w:top w:val="none" w:sz="0" w:space="0" w:color="auto"/>
                <w:left w:val="none" w:sz="0" w:space="0" w:color="auto"/>
                <w:bottom w:val="none" w:sz="0" w:space="0" w:color="auto"/>
                <w:right w:val="none" w:sz="0" w:space="0" w:color="auto"/>
              </w:divBdr>
            </w:div>
            <w:div w:id="970285668">
              <w:marLeft w:val="0"/>
              <w:marRight w:val="0"/>
              <w:marTop w:val="0"/>
              <w:marBottom w:val="0"/>
              <w:divBdr>
                <w:top w:val="none" w:sz="0" w:space="0" w:color="auto"/>
                <w:left w:val="none" w:sz="0" w:space="0" w:color="auto"/>
                <w:bottom w:val="none" w:sz="0" w:space="0" w:color="auto"/>
                <w:right w:val="none" w:sz="0" w:space="0" w:color="auto"/>
              </w:divBdr>
            </w:div>
            <w:div w:id="1151025113">
              <w:marLeft w:val="0"/>
              <w:marRight w:val="0"/>
              <w:marTop w:val="0"/>
              <w:marBottom w:val="0"/>
              <w:divBdr>
                <w:top w:val="none" w:sz="0" w:space="0" w:color="auto"/>
                <w:left w:val="none" w:sz="0" w:space="0" w:color="auto"/>
                <w:bottom w:val="none" w:sz="0" w:space="0" w:color="auto"/>
                <w:right w:val="none" w:sz="0" w:space="0" w:color="auto"/>
              </w:divBdr>
            </w:div>
            <w:div w:id="168956257">
              <w:marLeft w:val="0"/>
              <w:marRight w:val="0"/>
              <w:marTop w:val="0"/>
              <w:marBottom w:val="0"/>
              <w:divBdr>
                <w:top w:val="none" w:sz="0" w:space="0" w:color="auto"/>
                <w:left w:val="none" w:sz="0" w:space="0" w:color="auto"/>
                <w:bottom w:val="none" w:sz="0" w:space="0" w:color="auto"/>
                <w:right w:val="none" w:sz="0" w:space="0" w:color="auto"/>
              </w:divBdr>
            </w:div>
            <w:div w:id="968824883">
              <w:marLeft w:val="0"/>
              <w:marRight w:val="0"/>
              <w:marTop w:val="0"/>
              <w:marBottom w:val="0"/>
              <w:divBdr>
                <w:top w:val="none" w:sz="0" w:space="0" w:color="auto"/>
                <w:left w:val="none" w:sz="0" w:space="0" w:color="auto"/>
                <w:bottom w:val="none" w:sz="0" w:space="0" w:color="auto"/>
                <w:right w:val="none" w:sz="0" w:space="0" w:color="auto"/>
              </w:divBdr>
            </w:div>
            <w:div w:id="1509174817">
              <w:marLeft w:val="0"/>
              <w:marRight w:val="0"/>
              <w:marTop w:val="0"/>
              <w:marBottom w:val="0"/>
              <w:divBdr>
                <w:top w:val="none" w:sz="0" w:space="0" w:color="auto"/>
                <w:left w:val="none" w:sz="0" w:space="0" w:color="auto"/>
                <w:bottom w:val="none" w:sz="0" w:space="0" w:color="auto"/>
                <w:right w:val="none" w:sz="0" w:space="0" w:color="auto"/>
              </w:divBdr>
            </w:div>
            <w:div w:id="12160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6704">
      <w:bodyDiv w:val="1"/>
      <w:marLeft w:val="0"/>
      <w:marRight w:val="0"/>
      <w:marTop w:val="0"/>
      <w:marBottom w:val="0"/>
      <w:divBdr>
        <w:top w:val="none" w:sz="0" w:space="0" w:color="auto"/>
        <w:left w:val="none" w:sz="0" w:space="0" w:color="auto"/>
        <w:bottom w:val="none" w:sz="0" w:space="0" w:color="auto"/>
        <w:right w:val="none" w:sz="0" w:space="0" w:color="auto"/>
      </w:divBdr>
    </w:div>
    <w:div w:id="195436672">
      <w:bodyDiv w:val="1"/>
      <w:marLeft w:val="0"/>
      <w:marRight w:val="0"/>
      <w:marTop w:val="0"/>
      <w:marBottom w:val="0"/>
      <w:divBdr>
        <w:top w:val="none" w:sz="0" w:space="0" w:color="auto"/>
        <w:left w:val="none" w:sz="0" w:space="0" w:color="auto"/>
        <w:bottom w:val="none" w:sz="0" w:space="0" w:color="auto"/>
        <w:right w:val="none" w:sz="0" w:space="0" w:color="auto"/>
      </w:divBdr>
    </w:div>
    <w:div w:id="284313418">
      <w:bodyDiv w:val="1"/>
      <w:marLeft w:val="0"/>
      <w:marRight w:val="0"/>
      <w:marTop w:val="0"/>
      <w:marBottom w:val="0"/>
      <w:divBdr>
        <w:top w:val="none" w:sz="0" w:space="0" w:color="auto"/>
        <w:left w:val="none" w:sz="0" w:space="0" w:color="auto"/>
        <w:bottom w:val="none" w:sz="0" w:space="0" w:color="auto"/>
        <w:right w:val="none" w:sz="0" w:space="0" w:color="auto"/>
      </w:divBdr>
      <w:divsChild>
        <w:div w:id="372845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783218">
      <w:bodyDiv w:val="1"/>
      <w:marLeft w:val="0"/>
      <w:marRight w:val="0"/>
      <w:marTop w:val="0"/>
      <w:marBottom w:val="0"/>
      <w:divBdr>
        <w:top w:val="none" w:sz="0" w:space="0" w:color="auto"/>
        <w:left w:val="none" w:sz="0" w:space="0" w:color="auto"/>
        <w:bottom w:val="none" w:sz="0" w:space="0" w:color="auto"/>
        <w:right w:val="none" w:sz="0" w:space="0" w:color="auto"/>
      </w:divBdr>
    </w:div>
    <w:div w:id="643395356">
      <w:bodyDiv w:val="1"/>
      <w:marLeft w:val="0"/>
      <w:marRight w:val="0"/>
      <w:marTop w:val="0"/>
      <w:marBottom w:val="0"/>
      <w:divBdr>
        <w:top w:val="none" w:sz="0" w:space="0" w:color="auto"/>
        <w:left w:val="none" w:sz="0" w:space="0" w:color="auto"/>
        <w:bottom w:val="none" w:sz="0" w:space="0" w:color="auto"/>
        <w:right w:val="none" w:sz="0" w:space="0" w:color="auto"/>
      </w:divBdr>
    </w:div>
    <w:div w:id="728040958">
      <w:bodyDiv w:val="1"/>
      <w:marLeft w:val="0"/>
      <w:marRight w:val="0"/>
      <w:marTop w:val="0"/>
      <w:marBottom w:val="0"/>
      <w:divBdr>
        <w:top w:val="none" w:sz="0" w:space="0" w:color="auto"/>
        <w:left w:val="none" w:sz="0" w:space="0" w:color="auto"/>
        <w:bottom w:val="none" w:sz="0" w:space="0" w:color="auto"/>
        <w:right w:val="none" w:sz="0" w:space="0" w:color="auto"/>
      </w:divBdr>
    </w:div>
    <w:div w:id="777876431">
      <w:bodyDiv w:val="1"/>
      <w:marLeft w:val="0"/>
      <w:marRight w:val="0"/>
      <w:marTop w:val="0"/>
      <w:marBottom w:val="0"/>
      <w:divBdr>
        <w:top w:val="none" w:sz="0" w:space="0" w:color="auto"/>
        <w:left w:val="none" w:sz="0" w:space="0" w:color="auto"/>
        <w:bottom w:val="none" w:sz="0" w:space="0" w:color="auto"/>
        <w:right w:val="none" w:sz="0" w:space="0" w:color="auto"/>
      </w:divBdr>
    </w:div>
    <w:div w:id="870192120">
      <w:bodyDiv w:val="1"/>
      <w:marLeft w:val="0"/>
      <w:marRight w:val="0"/>
      <w:marTop w:val="0"/>
      <w:marBottom w:val="0"/>
      <w:divBdr>
        <w:top w:val="none" w:sz="0" w:space="0" w:color="auto"/>
        <w:left w:val="none" w:sz="0" w:space="0" w:color="auto"/>
        <w:bottom w:val="none" w:sz="0" w:space="0" w:color="auto"/>
        <w:right w:val="none" w:sz="0" w:space="0" w:color="auto"/>
      </w:divBdr>
    </w:div>
    <w:div w:id="892734767">
      <w:bodyDiv w:val="1"/>
      <w:marLeft w:val="0"/>
      <w:marRight w:val="0"/>
      <w:marTop w:val="0"/>
      <w:marBottom w:val="0"/>
      <w:divBdr>
        <w:top w:val="none" w:sz="0" w:space="0" w:color="auto"/>
        <w:left w:val="none" w:sz="0" w:space="0" w:color="auto"/>
        <w:bottom w:val="none" w:sz="0" w:space="0" w:color="auto"/>
        <w:right w:val="none" w:sz="0" w:space="0" w:color="auto"/>
      </w:divBdr>
    </w:div>
    <w:div w:id="1139609156">
      <w:bodyDiv w:val="1"/>
      <w:marLeft w:val="0"/>
      <w:marRight w:val="0"/>
      <w:marTop w:val="0"/>
      <w:marBottom w:val="0"/>
      <w:divBdr>
        <w:top w:val="none" w:sz="0" w:space="0" w:color="auto"/>
        <w:left w:val="none" w:sz="0" w:space="0" w:color="auto"/>
        <w:bottom w:val="none" w:sz="0" w:space="0" w:color="auto"/>
        <w:right w:val="none" w:sz="0" w:space="0" w:color="auto"/>
      </w:divBdr>
    </w:div>
    <w:div w:id="1180391430">
      <w:bodyDiv w:val="1"/>
      <w:marLeft w:val="0"/>
      <w:marRight w:val="0"/>
      <w:marTop w:val="0"/>
      <w:marBottom w:val="0"/>
      <w:divBdr>
        <w:top w:val="none" w:sz="0" w:space="0" w:color="auto"/>
        <w:left w:val="none" w:sz="0" w:space="0" w:color="auto"/>
        <w:bottom w:val="none" w:sz="0" w:space="0" w:color="auto"/>
        <w:right w:val="none" w:sz="0" w:space="0" w:color="auto"/>
      </w:divBdr>
    </w:div>
    <w:div w:id="1271670521">
      <w:bodyDiv w:val="1"/>
      <w:marLeft w:val="0"/>
      <w:marRight w:val="0"/>
      <w:marTop w:val="0"/>
      <w:marBottom w:val="0"/>
      <w:divBdr>
        <w:top w:val="none" w:sz="0" w:space="0" w:color="auto"/>
        <w:left w:val="none" w:sz="0" w:space="0" w:color="auto"/>
        <w:bottom w:val="none" w:sz="0" w:space="0" w:color="auto"/>
        <w:right w:val="none" w:sz="0" w:space="0" w:color="auto"/>
      </w:divBdr>
    </w:div>
    <w:div w:id="1287197576">
      <w:bodyDiv w:val="1"/>
      <w:marLeft w:val="0"/>
      <w:marRight w:val="0"/>
      <w:marTop w:val="0"/>
      <w:marBottom w:val="0"/>
      <w:divBdr>
        <w:top w:val="none" w:sz="0" w:space="0" w:color="auto"/>
        <w:left w:val="none" w:sz="0" w:space="0" w:color="auto"/>
        <w:bottom w:val="none" w:sz="0" w:space="0" w:color="auto"/>
        <w:right w:val="none" w:sz="0" w:space="0" w:color="auto"/>
      </w:divBdr>
    </w:div>
    <w:div w:id="1374423460">
      <w:bodyDiv w:val="1"/>
      <w:marLeft w:val="0"/>
      <w:marRight w:val="0"/>
      <w:marTop w:val="0"/>
      <w:marBottom w:val="0"/>
      <w:divBdr>
        <w:top w:val="none" w:sz="0" w:space="0" w:color="auto"/>
        <w:left w:val="none" w:sz="0" w:space="0" w:color="auto"/>
        <w:bottom w:val="none" w:sz="0" w:space="0" w:color="auto"/>
        <w:right w:val="none" w:sz="0" w:space="0" w:color="auto"/>
      </w:divBdr>
    </w:div>
    <w:div w:id="1403602187">
      <w:bodyDiv w:val="1"/>
      <w:marLeft w:val="0"/>
      <w:marRight w:val="0"/>
      <w:marTop w:val="0"/>
      <w:marBottom w:val="0"/>
      <w:divBdr>
        <w:top w:val="none" w:sz="0" w:space="0" w:color="auto"/>
        <w:left w:val="none" w:sz="0" w:space="0" w:color="auto"/>
        <w:bottom w:val="none" w:sz="0" w:space="0" w:color="auto"/>
        <w:right w:val="none" w:sz="0" w:space="0" w:color="auto"/>
      </w:divBdr>
    </w:div>
    <w:div w:id="1513646273">
      <w:bodyDiv w:val="1"/>
      <w:marLeft w:val="0"/>
      <w:marRight w:val="0"/>
      <w:marTop w:val="0"/>
      <w:marBottom w:val="0"/>
      <w:divBdr>
        <w:top w:val="none" w:sz="0" w:space="0" w:color="auto"/>
        <w:left w:val="none" w:sz="0" w:space="0" w:color="auto"/>
        <w:bottom w:val="none" w:sz="0" w:space="0" w:color="auto"/>
        <w:right w:val="none" w:sz="0" w:space="0" w:color="auto"/>
      </w:divBdr>
    </w:div>
    <w:div w:id="1625498342">
      <w:bodyDiv w:val="1"/>
      <w:marLeft w:val="0"/>
      <w:marRight w:val="0"/>
      <w:marTop w:val="0"/>
      <w:marBottom w:val="0"/>
      <w:divBdr>
        <w:top w:val="none" w:sz="0" w:space="0" w:color="auto"/>
        <w:left w:val="none" w:sz="0" w:space="0" w:color="auto"/>
        <w:bottom w:val="none" w:sz="0" w:space="0" w:color="auto"/>
        <w:right w:val="none" w:sz="0" w:space="0" w:color="auto"/>
      </w:divBdr>
    </w:div>
    <w:div w:id="1960188409">
      <w:bodyDiv w:val="1"/>
      <w:marLeft w:val="0"/>
      <w:marRight w:val="0"/>
      <w:marTop w:val="0"/>
      <w:marBottom w:val="0"/>
      <w:divBdr>
        <w:top w:val="none" w:sz="0" w:space="0" w:color="auto"/>
        <w:left w:val="none" w:sz="0" w:space="0" w:color="auto"/>
        <w:bottom w:val="none" w:sz="0" w:space="0" w:color="auto"/>
        <w:right w:val="none" w:sz="0" w:space="0" w:color="auto"/>
      </w:divBdr>
    </w:div>
    <w:div w:id="204042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s://www.tic.unam.mx/comercio-electronico-origen-evolucion-y-actualidad/" TargetMode="External"/><Relationship Id="rId7" Type="http://schemas.microsoft.com/office/2007/relationships/hdphoto" Target="media/hdphoto1.wdp"/><Relationship Id="rId12" Type="http://schemas.openxmlformats.org/officeDocument/2006/relationships/customXml" Target="ink/ink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5.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6T01:49:37.868"/>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Tema de Office">
  <a:themeElements>
    <a:clrScheme name="Personalizado 17">
      <a:dk1>
        <a:sysClr val="windowText" lastClr="000000"/>
      </a:dk1>
      <a:lt1>
        <a:sysClr val="window" lastClr="FFFFFF"/>
      </a:lt1>
      <a:dk2>
        <a:srgbClr val="44546A"/>
      </a:dk2>
      <a:lt2>
        <a:srgbClr val="E7E6E6"/>
      </a:lt2>
      <a:accent1>
        <a:srgbClr val="000000"/>
      </a:accent1>
      <a:accent2>
        <a:srgbClr val="7F7F7F"/>
      </a:accent2>
      <a:accent3>
        <a:srgbClr val="C0C0C0"/>
      </a:accent3>
      <a:accent4>
        <a:srgbClr val="4EE2EC"/>
      </a:accent4>
      <a:accent5>
        <a:srgbClr val="800020"/>
      </a:accent5>
      <a:accent6>
        <a:srgbClr val="FFD700"/>
      </a:accent6>
      <a:hlink>
        <a:srgbClr val="7F7F7F"/>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A0859-A881-4299-8F60-5FB9CB69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10</Pages>
  <Words>1869</Words>
  <Characters>10283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Eevooi Choconate</dc:creator>
  <cp:keywords/>
  <dc:description/>
  <cp:lastModifiedBy>Eevooi Choconate</cp:lastModifiedBy>
  <cp:revision>4</cp:revision>
  <cp:lastPrinted>2026-02-06T15:02:00Z</cp:lastPrinted>
  <dcterms:created xsi:type="dcterms:W3CDTF">2026-01-30T17:14:00Z</dcterms:created>
  <dcterms:modified xsi:type="dcterms:W3CDTF">2026-02-06T15:04:00Z</dcterms:modified>
</cp:coreProperties>
</file>